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0242" w14:textId="6770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потенциально опасных химических, биологических веществ, запрещенных к применению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декабря 2020 года № ҚР ДСМ-276/2020. Зарегистрирован в Министерстве юстиции Республики Казахстан 20 декабря 2020 года № 21804.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потенциально опасных химических, биологических веществ, запрещенных к применению в Республике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от 27 мая 2015 года № 406 "Об утверждении Правил ведения регистра потенциально опасных химических, биологических веществ, запрещенных к применению в Республике Казахстан" (зарегистрирован в Реестре государственной регистрации нормативных правовых актов под № 11522, опубликован 22 июля 2015 года в Информационно-правовой системе нормативных правовых актов Республики Казахстан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ДСМ-276/2020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потенциально опасных химических, биологических веществ, запрещенных к применению в Республике Казахстан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потенциально опасных химических, биологических веществ, запрещенных к применению в Республике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определяют порядок ведения реестра потенциально опасных химических, биологических веществ, запрещенных к применению в Республике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реестр потенциально опасных химических, биологических веществ, запрещенных к применению в Республике Казахстан (далее – реестр) – электронный информационный ресурс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населения, содержащий сведения о потенциально опасных химических и биологических веществах, запрещенных к применению в Республике Казахстан, производство, использование, импорт и экспорт которых не допускается;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научной и (или) научно-технической деятельности – физические и юридические лица, осуществляющие научную и (или) научно-техническую деятельность.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потенциально опасных химических, биологических веществ, запрещенных к применению в Республике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 ведением реестра понимается: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внесение информации, представленной </w:t>
      </w:r>
      <w:r>
        <w:rPr>
          <w:rFonts w:ascii="Times New Roman"/>
          <w:b w:val="false"/>
          <w:i w:val="false"/>
          <w:color w:val="000000"/>
          <w:sz w:val="28"/>
        </w:rPr>
        <w:t>подведомственными организациями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в сфере санитарно-эпидемиологического благополучия населения, субъектами научной и (или) научно-технической деятельности в государственный орган в сфере санитарно-эпидемиологического благополучия населения;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материалов, принятие решения государственным органом в сфере санитарно-эпидемиологического благополучия населения решения о включении или об отказе во включении в реестр;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обновление реестра при изменении сведений о потенциально опасных химических, биологических веществах;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реестра на интернет-ресурсе государственного органа в сфере санитарно-эпидемиологического благополучия населения.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обеспечения ведения реестра подведомственные организации государственного органа в сфере санитарно-эпидемиологического благополучия населения, субъекты научной и (или) научно-технической деятельности проводят следующую работу: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анализ информации о потенциально опасных химических и биологических веществах, обращающихся на территории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информационных и аналитических материалов по вопросам, касающихся потенциально опасных химических и биологических веществ, их токсичности и опасности для здоровья человека и его среды обитания;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выявление причинно-следственных связей между состоянием здоровья и средой обитания человека, причин и условий изменения санитарно-эпидемиологического благополучия населения на основании результатов лабораторных и инструментальных исследований продукции и объектов санитарно-эпидемиологического контроля и надзора.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формирования реестра подведомственными организациями государственного органа в сфере санитарно-эпидемиологического благополучия населения, субъектами научной и (или) научно-технической деятельности представляются следующие материалы на государственном и (или) русском языках: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выявленных химических и биологических веществах;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результаты санитарно-эпидемиологической экспертизы химических и биологических веществ, оформленные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24082).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результаты научной экспертизы химических и биологических веществ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рассмотрения представленных материалов государственный орган в сфере санитарно-эпидемиологического благополучия населения принимает решение о включении потенциально опасных химических и биологических веществ в реестр или об отказе во включении в реестр в течение десяти рабочих дней.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отказа включения в реестр являются недостоверность и (или) неполнота указанных сведений в представленных материалах.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включении потенциально опасных химических и биологических веществ в реестр оформляется в форме приказа руководителя государственного органа в сфере санитарно-эпидемиологического благополучия населения или лица его замещающего.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несогласия с решением государственного органа в сфере санитарно-эпидемиологического благополучия населения субъекты научной и (или) научно-технической деятельности могут обращаться в вышестоящий государственный орган или в суд в установленном законодательством Республики Казахстан порядке.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Ведение реестра осуществляется государственным органом в сфере санитарно-эпидемиологического благополучия населения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Реестр подлежит опубликованию ежеквартально на интернет-ресурсе государственного органа в сфере санитарно-эпидемиологического благополучия населения.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химических, биологических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к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научной экспертизе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элементов отчета о научной экспертизе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Титульный лист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исполнителей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Реферат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Термины и определения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сокращений и обозначений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часть отчета о научной экспертизе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использованных источников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 к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потенциально опасных химических, биологических веществ, запрещенных к применению в Республике Казахстан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 опасного химического, биологического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вредных свойствах опасных для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санитарно-эпидемиологической экспертизы и научной экспертизы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