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afcc" w14:textId="dcba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заказа, приема на обучение и подготовки медицинских кадров в резидентуре</w:t>
      </w:r>
    </w:p>
    <w:p>
      <w:pPr>
        <w:spacing w:after="0"/>
        <w:ind w:left="0"/>
        <w:jc w:val="both"/>
      </w:pPr>
      <w:r>
        <w:rPr>
          <w:rFonts w:ascii="Times New Roman"/>
          <w:b w:val="false"/>
          <w:i w:val="false"/>
          <w:color w:val="000000"/>
          <w:sz w:val="28"/>
        </w:rPr>
        <w:t>Приказ Министра здравоохранения Республики Казахстан от 15 декабря 2020 года № ҚР ДСМ-270/2020. Зарегистрирован в Министерстве юстиции Республики Казахстан 15 декабря 2020 года № 21802.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222 Кодекса Республики Казахстан "О здоровье народа и системе здравоохранения" и с подпунктом 4) статьи 4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15.03.2023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размещения государственного заказа на подготовку медицинских кадров в резидентуре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xml:space="preserve">
      2) правила приема на обучение медицинских кадров в резидентуре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подготовки медицинских кадров в резидентуре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"____"________________2020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ДСМ-270/2020</w:t>
            </w:r>
          </w:p>
        </w:tc>
      </w:tr>
    </w:tbl>
    <w:bookmarkStart w:name="z18" w:id="12"/>
    <w:p>
      <w:pPr>
        <w:spacing w:after="0"/>
        <w:ind w:left="0"/>
        <w:jc w:val="left"/>
      </w:pPr>
      <w:r>
        <w:rPr>
          <w:rFonts w:ascii="Times New Roman"/>
          <w:b/>
          <w:i w:val="false"/>
          <w:color w:val="000000"/>
        </w:rPr>
        <w:t xml:space="preserve"> Правила размещения государственного заказа на подготовку медицинских кадров в резидентуре</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размещения государственного заказа на подготовку медицинских кадров в резидентуре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222 Кодекса Республики Казахстан "О здоровье народа и системе здравоохранения" (далее – Кодекс) и определяют размещение государственного заказа на подготовку медицинских кадров в резидентуре с учетом потребностей регионов и рынка труда.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Правилах используются следующие определения:</w:t>
      </w:r>
    </w:p>
    <w:bookmarkEnd w:id="15"/>
    <w:bookmarkStart w:name="z22" w:id="16"/>
    <w:p>
      <w:pPr>
        <w:spacing w:after="0"/>
        <w:ind w:left="0"/>
        <w:jc w:val="both"/>
      </w:pPr>
      <w:r>
        <w:rPr>
          <w:rFonts w:ascii="Times New Roman"/>
          <w:b w:val="false"/>
          <w:i w:val="false"/>
          <w:color w:val="000000"/>
          <w:sz w:val="28"/>
        </w:rPr>
        <w:t>
      1) академическая политика – система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практикоориентированного обучения и повышение качества образования;</w:t>
      </w:r>
    </w:p>
    <w:bookmarkEnd w:id="16"/>
    <w:bookmarkStart w:name="z254" w:id="17"/>
    <w:p>
      <w:pPr>
        <w:spacing w:after="0"/>
        <w:ind w:left="0"/>
        <w:jc w:val="both"/>
      </w:pPr>
      <w:r>
        <w:rPr>
          <w:rFonts w:ascii="Times New Roman"/>
          <w:b w:val="false"/>
          <w:i w:val="false"/>
          <w:color w:val="000000"/>
          <w:sz w:val="28"/>
        </w:rPr>
        <w:t>
      1-1) военный врач–резидент – военнослужащий, обучающийся в рамках образовательной программы резидентуры под надзором наставника медицинской организации;</w:t>
      </w:r>
    </w:p>
    <w:bookmarkEnd w:id="17"/>
    <w:bookmarkStart w:name="z23" w:id="18"/>
    <w:p>
      <w:pPr>
        <w:spacing w:after="0"/>
        <w:ind w:left="0"/>
        <w:jc w:val="both"/>
      </w:pPr>
      <w:r>
        <w:rPr>
          <w:rFonts w:ascii="Times New Roman"/>
          <w:b w:val="false"/>
          <w:i w:val="false"/>
          <w:color w:val="000000"/>
          <w:sz w:val="28"/>
        </w:rPr>
        <w:t>
      2) Национальный координатор по кадровым ресурсам в области здравоохранения (далее – Национальный координатор) - координатор определяется уполномоченным органом и отвечает за ведение Национальной система учета кадровых ресурсов в области здравоохранения (далее - НСУКРЗ);</w:t>
      </w:r>
    </w:p>
    <w:bookmarkEnd w:id="18"/>
    <w:bookmarkStart w:name="z24" w:id="19"/>
    <w:p>
      <w:pPr>
        <w:spacing w:after="0"/>
        <w:ind w:left="0"/>
        <w:jc w:val="both"/>
      </w:pPr>
      <w:r>
        <w:rPr>
          <w:rFonts w:ascii="Times New Roman"/>
          <w:b w:val="false"/>
          <w:i w:val="false"/>
          <w:color w:val="000000"/>
          <w:sz w:val="28"/>
        </w:rPr>
        <w:t>
      3) Национальная система учета кадровых ресурсов в области здравоохранения (профессиональный регистр) - база для регистрации, учета, миграции, оттока с целью обеспечения персонифицированного учета, а также непрерывного профессионального развития работников здравоохранения;</w:t>
      </w:r>
    </w:p>
    <w:bookmarkEnd w:id="19"/>
    <w:bookmarkStart w:name="z25" w:id="20"/>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 (помощи);</w:t>
      </w:r>
    </w:p>
    <w:bookmarkEnd w:id="20"/>
    <w:bookmarkStart w:name="z255" w:id="21"/>
    <w:p>
      <w:pPr>
        <w:spacing w:after="0"/>
        <w:ind w:left="0"/>
        <w:jc w:val="both"/>
      </w:pPr>
      <w:r>
        <w:rPr>
          <w:rFonts w:ascii="Times New Roman"/>
          <w:b w:val="false"/>
          <w:i w:val="false"/>
          <w:color w:val="000000"/>
          <w:sz w:val="28"/>
        </w:rPr>
        <w:t>
      4-1) Национальный университет обороны Республики Казахстан (далее – Национальный университет обороны) – организация образования, подведомственное Министерству обороны Республики Казахстан, реализующая образовательные программы послевузовского образования;</w:t>
      </w:r>
    </w:p>
    <w:bookmarkEnd w:id="21"/>
    <w:bookmarkStart w:name="z26" w:id="22"/>
    <w:p>
      <w:pPr>
        <w:spacing w:after="0"/>
        <w:ind w:left="0"/>
        <w:jc w:val="both"/>
      </w:pPr>
      <w:r>
        <w:rPr>
          <w:rFonts w:ascii="Times New Roman"/>
          <w:b w:val="false"/>
          <w:i w:val="false"/>
          <w:color w:val="000000"/>
          <w:sz w:val="28"/>
        </w:rPr>
        <w:t>
      5)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22"/>
    <w:bookmarkStart w:name="z27" w:id="23"/>
    <w:p>
      <w:pPr>
        <w:spacing w:after="0"/>
        <w:ind w:left="0"/>
        <w:jc w:val="both"/>
      </w:pPr>
      <w:r>
        <w:rPr>
          <w:rFonts w:ascii="Times New Roman"/>
          <w:b w:val="false"/>
          <w:i w:val="false"/>
          <w:color w:val="000000"/>
          <w:sz w:val="28"/>
        </w:rPr>
        <w:t xml:space="preserve">
      6)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 согласно </w:t>
      </w:r>
      <w:r>
        <w:rPr>
          <w:rFonts w:ascii="Times New Roman"/>
          <w:b w:val="false"/>
          <w:i w:val="false"/>
          <w:color w:val="000000"/>
          <w:sz w:val="28"/>
        </w:rPr>
        <w:t>подпункта 9</w:t>
      </w:r>
      <w:r>
        <w:rPr>
          <w:rFonts w:ascii="Times New Roman"/>
          <w:b w:val="false"/>
          <w:i w:val="false"/>
          <w:color w:val="000000"/>
          <w:sz w:val="28"/>
        </w:rPr>
        <w:t xml:space="preserve"> статьи 8 Кодекса.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3. Государственный образовательный заказ на подготовку медицинских кадров в резидентуре, сформированный в разрезе клинических специальностей размещается среди организаций образования и национальных и (или) научных центров, научно-исследовательских институтов независимо от формы собственности и ведомственной подчиненности, прошедшие специализированную аккредитацию в аккредитационных органах, внесенных в реестр признанных аккредитационных органов (далее – организации образования).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4. Государственный образовательный заказ на подготовку медицинских кадров в резидентуре, в том числе на целевую подготовку, осуществляется на конкурсной основе.</w:t>
      </w:r>
    </w:p>
    <w:bookmarkEnd w:id="25"/>
    <w:bookmarkStart w:name="z30" w:id="26"/>
    <w:p>
      <w:pPr>
        <w:spacing w:after="0"/>
        <w:ind w:left="0"/>
        <w:jc w:val="left"/>
      </w:pPr>
      <w:r>
        <w:rPr>
          <w:rFonts w:ascii="Times New Roman"/>
          <w:b/>
          <w:i w:val="false"/>
          <w:color w:val="000000"/>
        </w:rPr>
        <w:t xml:space="preserve"> Глава 2. Порядок размещения государственного заказа на подготовку медицинских кадров в резидентуре</w:t>
      </w:r>
    </w:p>
    <w:bookmarkEnd w:id="26"/>
    <w:bookmarkStart w:name="z31" w:id="27"/>
    <w:p>
      <w:pPr>
        <w:spacing w:after="0"/>
        <w:ind w:left="0"/>
        <w:jc w:val="both"/>
      </w:pPr>
      <w:r>
        <w:rPr>
          <w:rFonts w:ascii="Times New Roman"/>
          <w:b w:val="false"/>
          <w:i w:val="false"/>
          <w:color w:val="000000"/>
          <w:sz w:val="28"/>
        </w:rPr>
        <w:t xml:space="preserve">
      5. Заявки на подготовку медицинских кадров в резидентуре ежегодно до 1 марта подаются местными исполнительными органами в области здравоохранения областей, городов республиканского значения, столицы, республиканскими медицинскими организациями, организациями медицинского образования и науки, иными государственными органами (далее – Заказчик) в Национальный координатор по установленной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209" w:id="28"/>
    <w:p>
      <w:pPr>
        <w:spacing w:after="0"/>
        <w:ind w:left="0"/>
        <w:jc w:val="both"/>
      </w:pPr>
      <w:r>
        <w:rPr>
          <w:rFonts w:ascii="Times New Roman"/>
          <w:b w:val="false"/>
          <w:i w:val="false"/>
          <w:color w:val="000000"/>
          <w:sz w:val="28"/>
        </w:rPr>
        <w:t>
      При формировании заявок на подготовку медицинских кадров в резидентуре местные исполнительные органы областей, городов республиканского значения, столицы (далее – МИО) формируют данные с учетом потребности медицинских организаций моногородов, сельских населенных пунктов, вновь строящихся объектов здравоохранения.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6. На основе полученных от заказчиков заявок на подготовку медицинских кадров в резидентуре Национальный координатор ежегодно до 20 марта формирует и направляет общую и прогнозную потребность в медицинских кадрах в разрезе регионов, категорий населенного пункта (город, моногород/село), клинических специальностей с указанием источника финансирования в уполномоченный орган и МИО.</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7. Для размещения государственного образовательного заказа на подготовку медицинских кадров в резидентуре уполномоченный орган ежегодно объявляет конкурс среди организаций образования и публикует объявление о проведении Конкурса на интернет-ресурсе уполномоченного органа до 10 апреля.</w:t>
      </w:r>
    </w:p>
    <w:bookmarkEnd w:id="30"/>
    <w:p>
      <w:pPr>
        <w:spacing w:after="0"/>
        <w:ind w:left="0"/>
        <w:jc w:val="both"/>
      </w:pPr>
      <w:r>
        <w:rPr>
          <w:rFonts w:ascii="Times New Roman"/>
          <w:b w:val="false"/>
          <w:i w:val="false"/>
          <w:color w:val="000000"/>
          <w:sz w:val="28"/>
        </w:rPr>
        <w:t>
      Решение о проведении конкурса оформляется приказом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29.07.2021 </w:t>
      </w:r>
      <w:r>
        <w:rPr>
          <w:rFonts w:ascii="Times New Roman"/>
          <w:b w:val="false"/>
          <w:i w:val="false"/>
          <w:color w:val="000000"/>
          <w:sz w:val="28"/>
        </w:rPr>
        <w:t>№ ҚР-ДСМ-70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8. Для проведения Конкурса ежегодно создается Комиссия по размещению государственного образовательного заказа на подготовку медицинских кадров в резидентуре (далее – Комиссия), состав которой утверждается приказом уполномоченного органа.</w:t>
      </w:r>
    </w:p>
    <w:bookmarkEnd w:id="31"/>
    <w:bookmarkStart w:name="z36" w:id="32"/>
    <w:p>
      <w:pPr>
        <w:spacing w:after="0"/>
        <w:ind w:left="0"/>
        <w:jc w:val="both"/>
      </w:pPr>
      <w:r>
        <w:rPr>
          <w:rFonts w:ascii="Times New Roman"/>
          <w:b w:val="false"/>
          <w:i w:val="false"/>
          <w:color w:val="000000"/>
          <w:sz w:val="28"/>
        </w:rPr>
        <w:t xml:space="preserve">
      Комиссия формируется из числа сотрудников уполномоченного органа, других заинтересованных государственных органов и ведомств, представителей институтов гражданского общества, Национальной палаты предпринимателей Республики Казахстан "Атамекен", отраслевых ассоциаций, объединений субъектов частного предпринимательства в области здравоохранения. </w:t>
      </w:r>
    </w:p>
    <w:bookmarkEnd w:id="32"/>
    <w:bookmarkStart w:name="z37" w:id="33"/>
    <w:p>
      <w:pPr>
        <w:spacing w:after="0"/>
        <w:ind w:left="0"/>
        <w:jc w:val="both"/>
      </w:pPr>
      <w:r>
        <w:rPr>
          <w:rFonts w:ascii="Times New Roman"/>
          <w:b w:val="false"/>
          <w:i w:val="false"/>
          <w:color w:val="000000"/>
          <w:sz w:val="28"/>
        </w:rPr>
        <w:t>
      Большинством голосов из числа членов комиссии избирается председатель комиссии. Количественный состав комиссии является нечетным, включая его Председателя.</w:t>
      </w:r>
    </w:p>
    <w:bookmarkEnd w:id="33"/>
    <w:bookmarkStart w:name="z38" w:id="34"/>
    <w:p>
      <w:pPr>
        <w:spacing w:after="0"/>
        <w:ind w:left="0"/>
        <w:jc w:val="both"/>
      </w:pPr>
      <w:r>
        <w:rPr>
          <w:rFonts w:ascii="Times New Roman"/>
          <w:b w:val="false"/>
          <w:i w:val="false"/>
          <w:color w:val="000000"/>
          <w:sz w:val="28"/>
        </w:rPr>
        <w:t>
      9. Заседания Комиссии проводятся по плану, утвержденному ее председателем, и считаются действительными, если на них присутствуют не менее двух третей от общего числа ее членов.</w:t>
      </w:r>
    </w:p>
    <w:bookmarkEnd w:id="34"/>
    <w:bookmarkStart w:name="z39" w:id="35"/>
    <w:p>
      <w:pPr>
        <w:spacing w:after="0"/>
        <w:ind w:left="0"/>
        <w:jc w:val="both"/>
      </w:pPr>
      <w:r>
        <w:rPr>
          <w:rFonts w:ascii="Times New Roman"/>
          <w:b w:val="false"/>
          <w:i w:val="false"/>
          <w:color w:val="000000"/>
          <w:sz w:val="28"/>
        </w:rPr>
        <w:t>
      10. Материалы к заседанию готовит Национальный координатор.</w:t>
      </w:r>
    </w:p>
    <w:bookmarkEnd w:id="35"/>
    <w:bookmarkStart w:name="z40" w:id="36"/>
    <w:p>
      <w:pPr>
        <w:spacing w:after="0"/>
        <w:ind w:left="0"/>
        <w:jc w:val="both"/>
      </w:pPr>
      <w:r>
        <w:rPr>
          <w:rFonts w:ascii="Times New Roman"/>
          <w:b w:val="false"/>
          <w:i w:val="false"/>
          <w:color w:val="000000"/>
          <w:sz w:val="28"/>
        </w:rPr>
        <w:t>
      11.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председателем. Во время работы Комиссии ведется аудио и (или) видео запись. При равенстве голосов, голос председателя комиссии является решающим.</w:t>
      </w:r>
    </w:p>
    <w:bookmarkEnd w:id="36"/>
    <w:bookmarkStart w:name="z41" w:id="37"/>
    <w:p>
      <w:pPr>
        <w:spacing w:after="0"/>
        <w:ind w:left="0"/>
        <w:jc w:val="both"/>
      </w:pPr>
      <w:r>
        <w:rPr>
          <w:rFonts w:ascii="Times New Roman"/>
          <w:b w:val="false"/>
          <w:i w:val="false"/>
          <w:color w:val="000000"/>
          <w:sz w:val="28"/>
        </w:rPr>
        <w:t>
      12. Для участия в конкурсе по размещению государственного образовательного заказа на подготовку медицинских кадров в резидентуре организации образования, национальные и (или) научные центры и научно-исследовательские институты подают в уполномоченный орган конкурсную заявку с подтверждающими документами, включающую:</w:t>
      </w:r>
    </w:p>
    <w:bookmarkEnd w:id="37"/>
    <w:bookmarkStart w:name="z211" w:id="38"/>
    <w:p>
      <w:pPr>
        <w:spacing w:after="0"/>
        <w:ind w:left="0"/>
        <w:jc w:val="both"/>
      </w:pPr>
      <w:r>
        <w:rPr>
          <w:rFonts w:ascii="Times New Roman"/>
          <w:b w:val="false"/>
          <w:i w:val="false"/>
          <w:color w:val="000000"/>
          <w:sz w:val="28"/>
        </w:rPr>
        <w:t xml:space="preserve">
      1) заявку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8"/>
    <w:bookmarkStart w:name="z212" w:id="39"/>
    <w:p>
      <w:pPr>
        <w:spacing w:after="0"/>
        <w:ind w:left="0"/>
        <w:jc w:val="both"/>
      </w:pPr>
      <w:r>
        <w:rPr>
          <w:rFonts w:ascii="Times New Roman"/>
          <w:b w:val="false"/>
          <w:i w:val="false"/>
          <w:color w:val="000000"/>
          <w:sz w:val="28"/>
        </w:rPr>
        <w:t xml:space="preserve">
      2) анкету по установленной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213" w:id="40"/>
    <w:p>
      <w:pPr>
        <w:spacing w:after="0"/>
        <w:ind w:left="0"/>
        <w:jc w:val="both"/>
      </w:pPr>
      <w:r>
        <w:rPr>
          <w:rFonts w:ascii="Times New Roman"/>
          <w:b w:val="false"/>
          <w:i w:val="false"/>
          <w:color w:val="000000"/>
          <w:sz w:val="28"/>
        </w:rPr>
        <w:t xml:space="preserve">
      3) информационную карту по установленной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0"/>
    <w:bookmarkStart w:name="z214" w:id="41"/>
    <w:p>
      <w:pPr>
        <w:spacing w:after="0"/>
        <w:ind w:left="0"/>
        <w:jc w:val="both"/>
      </w:pPr>
      <w:r>
        <w:rPr>
          <w:rFonts w:ascii="Times New Roman"/>
          <w:b w:val="false"/>
          <w:i w:val="false"/>
          <w:color w:val="000000"/>
          <w:sz w:val="28"/>
        </w:rPr>
        <w:t xml:space="preserve">
      4) предложения на размещение государственного образовательного заказа на подготовку медицинских кадров в резидентуре на соответствующий учебный год по установленной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1"/>
    <w:bookmarkStart w:name="z215" w:id="42"/>
    <w:p>
      <w:pPr>
        <w:spacing w:after="0"/>
        <w:ind w:left="0"/>
        <w:jc w:val="both"/>
      </w:pPr>
      <w:r>
        <w:rPr>
          <w:rFonts w:ascii="Times New Roman"/>
          <w:b w:val="false"/>
          <w:i w:val="false"/>
          <w:color w:val="000000"/>
          <w:sz w:val="28"/>
        </w:rPr>
        <w:t xml:space="preserve">
      5) информационную карту о наличии аккредитованных баз резидентуры по установленной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2"/>
    <w:bookmarkStart w:name="z216" w:id="43"/>
    <w:p>
      <w:pPr>
        <w:spacing w:after="0"/>
        <w:ind w:left="0"/>
        <w:jc w:val="both"/>
      </w:pPr>
      <w:r>
        <w:rPr>
          <w:rFonts w:ascii="Times New Roman"/>
          <w:b w:val="false"/>
          <w:i w:val="false"/>
          <w:color w:val="000000"/>
          <w:sz w:val="28"/>
        </w:rPr>
        <w:t xml:space="preserve">
      При возникновении спорных вопросов к конкурсной заявке, представленными организациями образования, Комиссия дополнительно запрашивает подтверждающие документы. </w:t>
      </w:r>
    </w:p>
    <w:bookmarkEnd w:id="43"/>
    <w:bookmarkStart w:name="z217" w:id="44"/>
    <w:p>
      <w:pPr>
        <w:spacing w:after="0"/>
        <w:ind w:left="0"/>
        <w:jc w:val="both"/>
      </w:pPr>
      <w:r>
        <w:rPr>
          <w:rFonts w:ascii="Times New Roman"/>
          <w:b w:val="false"/>
          <w:i w:val="false"/>
          <w:color w:val="000000"/>
          <w:sz w:val="28"/>
        </w:rPr>
        <w:t>
      При непредоставлении подтверждающих и дополнительных документов в трехдневный срок Комиссия отклоняет заявку организации образования.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13. Документы, входящие в конкурсную заявку, прошнуровываются, пронумеровываются, подписываются первым руководителем организации образования, заверяются печатью (при наличии) и представляются в бумажной и электронной форме в порядке, указанном в объявлении о проведении конкурса.</w:t>
      </w:r>
    </w:p>
    <w:bookmarkEnd w:id="45"/>
    <w:bookmarkStart w:name="z48" w:id="46"/>
    <w:p>
      <w:pPr>
        <w:spacing w:after="0"/>
        <w:ind w:left="0"/>
        <w:jc w:val="both"/>
      </w:pPr>
      <w:r>
        <w:rPr>
          <w:rFonts w:ascii="Times New Roman"/>
          <w:b w:val="false"/>
          <w:i w:val="false"/>
          <w:color w:val="000000"/>
          <w:sz w:val="28"/>
        </w:rPr>
        <w:t>
      Представленные организациями образования сведения сверяются на предмет соответствия данных Единой информационной системы образования.</w:t>
      </w:r>
    </w:p>
    <w:bookmarkEnd w:id="46"/>
    <w:bookmarkStart w:name="z49" w:id="47"/>
    <w:p>
      <w:pPr>
        <w:spacing w:after="0"/>
        <w:ind w:left="0"/>
        <w:jc w:val="both"/>
      </w:pPr>
      <w:r>
        <w:rPr>
          <w:rFonts w:ascii="Times New Roman"/>
          <w:b w:val="false"/>
          <w:i w:val="false"/>
          <w:color w:val="000000"/>
          <w:sz w:val="28"/>
        </w:rPr>
        <w:t>
      14. Конкурсная заявка направляется в Национальный координатор, определяемый уполномоченным органом не позднее часа и даты, указанных в объявлении о проведении конкурса. Конкурсная заявка, поступившая по истечению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29.07.2021 </w:t>
      </w:r>
      <w:r>
        <w:rPr>
          <w:rFonts w:ascii="Times New Roman"/>
          <w:b w:val="false"/>
          <w:i w:val="false"/>
          <w:color w:val="000000"/>
          <w:sz w:val="28"/>
        </w:rPr>
        <w:t>№ ҚР-ДСМ-70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15. Комиссия рассматривает конкурсные заявки в течение 20 календарных дней со дня подачи заявки. При рассмотрении заявок, в случае очного рассмотрения проводится аудио-видеосъемка, в случае заочного рассмотрения оформляется протоколом заседания Комиссии.</w:t>
      </w:r>
    </w:p>
    <w:bookmarkEnd w:id="48"/>
    <w:bookmarkStart w:name="z51"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При определении организаций образования, научных центров и научно–исследовательских институтов и размещении государственного образовательного заказа на подготовку медицинских кадров в резидентуре Комиссия руководствуется следующими основными критериями:</w:t>
      </w:r>
    </w:p>
    <w:bookmarkEnd w:id="49"/>
    <w:p>
      <w:pPr>
        <w:spacing w:after="0"/>
        <w:ind w:left="0"/>
        <w:jc w:val="both"/>
      </w:pPr>
      <w:r>
        <w:rPr>
          <w:rFonts w:ascii="Times New Roman"/>
          <w:b w:val="false"/>
          <w:i w:val="false"/>
          <w:color w:val="000000"/>
          <w:sz w:val="28"/>
        </w:rPr>
        <w:t>
      1) кадровое обеспечение образовательного процесса, соответствующее требованиям на занятие образовательной деятельностью по образовательным программам резидентуры;</w:t>
      </w:r>
    </w:p>
    <w:p>
      <w:pPr>
        <w:spacing w:after="0"/>
        <w:ind w:left="0"/>
        <w:jc w:val="both"/>
      </w:pPr>
      <w:r>
        <w:rPr>
          <w:rFonts w:ascii="Times New Roman"/>
          <w:b w:val="false"/>
          <w:i w:val="false"/>
          <w:color w:val="000000"/>
          <w:sz w:val="28"/>
        </w:rPr>
        <w:t>
      2) доступ к мировым научным и образовательным ресурсам;</w:t>
      </w:r>
    </w:p>
    <w:p>
      <w:pPr>
        <w:spacing w:after="0"/>
        <w:ind w:left="0"/>
        <w:jc w:val="both"/>
      </w:pPr>
      <w:r>
        <w:rPr>
          <w:rFonts w:ascii="Times New Roman"/>
          <w:b w:val="false"/>
          <w:i w:val="false"/>
          <w:color w:val="000000"/>
          <w:sz w:val="28"/>
        </w:rPr>
        <w:t xml:space="preserve">
      3) материально-техническое обеспечение научно-образовательного процесса, соответствующее требованиям на занятие образовательной деятельностью по образовательным программам резидентуры, утвержденное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5 января 2024 года № 4 "Об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33892);</w:t>
      </w:r>
    </w:p>
    <w:p>
      <w:pPr>
        <w:spacing w:after="0"/>
        <w:ind w:left="0"/>
        <w:jc w:val="both"/>
      </w:pPr>
      <w:r>
        <w:rPr>
          <w:rFonts w:ascii="Times New Roman"/>
          <w:b w:val="false"/>
          <w:i w:val="false"/>
          <w:color w:val="000000"/>
          <w:sz w:val="28"/>
        </w:rPr>
        <w:t>
      4) наличие аккредитованных образовательных программ резидентуры, за исключением образовательных программ по новым специальностям, введенных в Перечень медицинских специальностей программ резидентуры. Указанное исключение распространяется на первый учебный год и применяется только в отношении организаций образования, имеющих контингент обучающихся по соответствующим специальностям подготовки (взрослая и детская);</w:t>
      </w:r>
    </w:p>
    <w:p>
      <w:pPr>
        <w:spacing w:after="0"/>
        <w:ind w:left="0"/>
        <w:jc w:val="both"/>
      </w:pPr>
      <w:r>
        <w:rPr>
          <w:rFonts w:ascii="Times New Roman"/>
          <w:b w:val="false"/>
          <w:i w:val="false"/>
          <w:color w:val="000000"/>
          <w:sz w:val="28"/>
        </w:rPr>
        <w:t>
      5) наличие образовательных программ в реестре образовательных программ единой информационной системы образования;</w:t>
      </w:r>
    </w:p>
    <w:p>
      <w:pPr>
        <w:spacing w:after="0"/>
        <w:ind w:left="0"/>
        <w:jc w:val="both"/>
      </w:pPr>
      <w:r>
        <w:rPr>
          <w:rFonts w:ascii="Times New Roman"/>
          <w:b w:val="false"/>
          <w:i w:val="false"/>
          <w:color w:val="000000"/>
          <w:sz w:val="28"/>
        </w:rPr>
        <w:t>
      6) наличие в организациях образования пунктов общественного питания и медицинского обслуживания;</w:t>
      </w:r>
    </w:p>
    <w:p>
      <w:pPr>
        <w:spacing w:after="0"/>
        <w:ind w:left="0"/>
        <w:jc w:val="both"/>
      </w:pPr>
      <w:r>
        <w:rPr>
          <w:rFonts w:ascii="Times New Roman"/>
          <w:b w:val="false"/>
          <w:i w:val="false"/>
          <w:color w:val="000000"/>
          <w:sz w:val="28"/>
        </w:rPr>
        <w:t>
      7) результаты трудоустройства выпускников;</w:t>
      </w:r>
    </w:p>
    <w:p>
      <w:pPr>
        <w:spacing w:after="0"/>
        <w:ind w:left="0"/>
        <w:jc w:val="both"/>
      </w:pPr>
      <w:r>
        <w:rPr>
          <w:rFonts w:ascii="Times New Roman"/>
          <w:b w:val="false"/>
          <w:i w:val="false"/>
          <w:color w:val="000000"/>
          <w:sz w:val="28"/>
        </w:rPr>
        <w:t>
      8) участие в международном и (или) национальном рейтингах организаций образования;</w:t>
      </w:r>
    </w:p>
    <w:p>
      <w:pPr>
        <w:spacing w:after="0"/>
        <w:ind w:left="0"/>
        <w:jc w:val="both"/>
      </w:pPr>
      <w:r>
        <w:rPr>
          <w:rFonts w:ascii="Times New Roman"/>
          <w:b w:val="false"/>
          <w:i w:val="false"/>
          <w:color w:val="000000"/>
          <w:sz w:val="28"/>
        </w:rPr>
        <w:t>
      9) участие в рейтинге, проводимом Национальной палатой предпринимателей Республики Казахстан "Атамекен" для организаций образования в области здравоохранения;</w:t>
      </w:r>
    </w:p>
    <w:p>
      <w:pPr>
        <w:spacing w:after="0"/>
        <w:ind w:left="0"/>
        <w:jc w:val="both"/>
      </w:pPr>
      <w:r>
        <w:rPr>
          <w:rFonts w:ascii="Times New Roman"/>
          <w:b w:val="false"/>
          <w:i w:val="false"/>
          <w:color w:val="000000"/>
          <w:sz w:val="28"/>
        </w:rPr>
        <w:t>
      10)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17. На основе оценки комиссия принимает решение о размещении государственного образовательного заказа на подготовку медицинских кадров в резидентуре с указанием заказчиков для последующего трудоустройства по завершению программы резидентуры, перечня организаций образования, научных центров и научно-исследовательских институтов, в которых по условиям конкурса размещается государственный образовательный заказ на подготовку кадров в резидентуре с указанием количества государственного образовательного заказа по специальностям, в том числе в объеме превышающем заявки заказчиков, с учетом потребности регионов, показателей заболеваемости населения, регионализации и заявок организаций образования.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18. По результатам работы конкурсной комиссии приказом уполномоченного органа, утверждается размещение государственного образовательного заказа на подготовку медицинских кадров в резидентуре и публикуется на Интернет-ресурсах уполномоченного органа.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29.07.2021 </w:t>
      </w:r>
      <w:r>
        <w:rPr>
          <w:rFonts w:ascii="Times New Roman"/>
          <w:b w:val="false"/>
          <w:i w:val="false"/>
          <w:color w:val="000000"/>
          <w:sz w:val="28"/>
        </w:rPr>
        <w:t>№ ҚР-ДСМ-70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заказа на подготовку медицинских</w:t>
            </w:r>
            <w:r>
              <w:br/>
            </w:r>
            <w:r>
              <w:rPr>
                <w:rFonts w:ascii="Times New Roman"/>
                <w:b w:val="false"/>
                <w:i w:val="false"/>
                <w:color w:val="000000"/>
                <w:sz w:val="20"/>
              </w:rPr>
              <w:t>кадров в резидентуре</w:t>
            </w:r>
          </w:p>
        </w:tc>
      </w:tr>
    </w:tbl>
    <w:bookmarkStart w:name="z65" w:id="52"/>
    <w:p>
      <w:pPr>
        <w:spacing w:after="0"/>
        <w:ind w:left="0"/>
        <w:jc w:val="left"/>
      </w:pPr>
      <w:r>
        <w:rPr>
          <w:rFonts w:ascii="Times New Roman"/>
          <w:b/>
          <w:i w:val="false"/>
          <w:color w:val="000000"/>
        </w:rPr>
        <w:t xml:space="preserve"> Заявка на подготовку медицинских кадров в резидентуре на 20___/20___ учебный год</w:t>
      </w:r>
    </w:p>
    <w:bookmarkEnd w:id="52"/>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21.06.2024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местного исполнительного органа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руководителя</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Дата "___"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размещения государственного </w:t>
            </w:r>
            <w:r>
              <w:br/>
            </w:r>
            <w:r>
              <w:rPr>
                <w:rFonts w:ascii="Times New Roman"/>
                <w:b w:val="false"/>
                <w:i w:val="false"/>
                <w:color w:val="000000"/>
                <w:sz w:val="20"/>
              </w:rPr>
              <w:t xml:space="preserve">заказа на подготовку </w:t>
            </w:r>
            <w:r>
              <w:br/>
            </w:r>
            <w:r>
              <w:rPr>
                <w:rFonts w:ascii="Times New Roman"/>
                <w:b w:val="false"/>
                <w:i w:val="false"/>
                <w:color w:val="000000"/>
                <w:sz w:val="20"/>
              </w:rPr>
              <w:t>медицинских кадров в резидентуре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1" w:id="53"/>
    <w:p>
      <w:pPr>
        <w:spacing w:after="0"/>
        <w:ind w:left="0"/>
        <w:jc w:val="left"/>
      </w:pPr>
      <w:r>
        <w:rPr>
          <w:rFonts w:ascii="Times New Roman"/>
          <w:b/>
          <w:i w:val="false"/>
          <w:color w:val="000000"/>
        </w:rPr>
        <w:t xml:space="preserve">              Форма заявки организации образования (заполняется на бланке)</w:t>
      </w:r>
    </w:p>
    <w:bookmarkEnd w:id="53"/>
    <w:p>
      <w:pPr>
        <w:spacing w:after="0"/>
        <w:ind w:left="0"/>
        <w:jc w:val="both"/>
      </w:pPr>
      <w:bookmarkStart w:name="z72" w:id="54"/>
      <w:r>
        <w:rPr>
          <w:rFonts w:ascii="Times New Roman"/>
          <w:b w:val="false"/>
          <w:i w:val="false"/>
          <w:color w:val="000000"/>
          <w:sz w:val="28"/>
        </w:rPr>
        <w:t>
      ________________________________________________________________</w:t>
      </w:r>
    </w:p>
    <w:bookmarkEnd w:id="54"/>
    <w:p>
      <w:pPr>
        <w:spacing w:after="0"/>
        <w:ind w:left="0"/>
        <w:jc w:val="both"/>
      </w:pPr>
      <w:r>
        <w:rPr>
          <w:rFonts w:ascii="Times New Roman"/>
          <w:b w:val="false"/>
          <w:i w:val="false"/>
          <w:color w:val="000000"/>
          <w:sz w:val="28"/>
        </w:rPr>
        <w:t xml:space="preserve">                   (наименование организации образования)</w:t>
      </w:r>
    </w:p>
    <w:p>
      <w:pPr>
        <w:spacing w:after="0"/>
        <w:ind w:left="0"/>
        <w:jc w:val="both"/>
      </w:pPr>
      <w:bookmarkStart w:name="z73" w:id="55"/>
      <w:r>
        <w:rPr>
          <w:rFonts w:ascii="Times New Roman"/>
          <w:b w:val="false"/>
          <w:i w:val="false"/>
          <w:color w:val="000000"/>
          <w:sz w:val="28"/>
        </w:rPr>
        <w:t xml:space="preserve">
      примет участие в конкурсе, проводимом Министерством здравоохранения  </w:t>
      </w:r>
    </w:p>
    <w:bookmarkEnd w:id="55"/>
    <w:p>
      <w:pPr>
        <w:spacing w:after="0"/>
        <w:ind w:left="0"/>
        <w:jc w:val="both"/>
      </w:pPr>
      <w:r>
        <w:rPr>
          <w:rFonts w:ascii="Times New Roman"/>
          <w:b w:val="false"/>
          <w:i w:val="false"/>
          <w:color w:val="000000"/>
          <w:sz w:val="28"/>
        </w:rPr>
        <w:t xml:space="preserve">Республики Казахстан, по клиническим специальностям резидентуры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(наименование специальности резидентуры)</w:t>
      </w:r>
    </w:p>
    <w:p>
      <w:pPr>
        <w:spacing w:after="0"/>
        <w:ind w:left="0"/>
        <w:jc w:val="both"/>
      </w:pPr>
      <w:bookmarkStart w:name="z74" w:id="56"/>
      <w:r>
        <w:rPr>
          <w:rFonts w:ascii="Times New Roman"/>
          <w:b w:val="false"/>
          <w:i w:val="false"/>
          <w:color w:val="000000"/>
          <w:sz w:val="28"/>
        </w:rPr>
        <w:t xml:space="preserve">
      в соответствии с документами, входящими в заявку, а также условиями и </w:t>
      </w:r>
    </w:p>
    <w:bookmarkEnd w:id="56"/>
    <w:p>
      <w:pPr>
        <w:spacing w:after="0"/>
        <w:ind w:left="0"/>
        <w:jc w:val="both"/>
      </w:pPr>
      <w:r>
        <w:rPr>
          <w:rFonts w:ascii="Times New Roman"/>
          <w:b w:val="false"/>
          <w:i w:val="false"/>
          <w:color w:val="000000"/>
          <w:sz w:val="28"/>
        </w:rPr>
        <w:t>требованиями конкурса.</w:t>
      </w:r>
    </w:p>
    <w:p>
      <w:pPr>
        <w:spacing w:after="0"/>
        <w:ind w:left="0"/>
        <w:jc w:val="both"/>
      </w:pPr>
      <w:bookmarkStart w:name="z75" w:id="57"/>
      <w:r>
        <w:rPr>
          <w:rFonts w:ascii="Times New Roman"/>
          <w:b w:val="false"/>
          <w:i w:val="false"/>
          <w:color w:val="000000"/>
          <w:sz w:val="28"/>
        </w:rPr>
        <w:t xml:space="preserve">
      Приложение: документы для участия в конкурсе на ___ листах.  </w:t>
      </w:r>
    </w:p>
    <w:bookmarkEnd w:id="57"/>
    <w:p>
      <w:pPr>
        <w:spacing w:after="0"/>
        <w:ind w:left="0"/>
        <w:jc w:val="both"/>
      </w:pPr>
      <w:r>
        <w:rPr>
          <w:rFonts w:ascii="Times New Roman"/>
          <w:b w:val="false"/>
          <w:i w:val="false"/>
          <w:color w:val="000000"/>
          <w:sz w:val="28"/>
        </w:rPr>
        <w:t>Руководитель организации 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76" w:id="58"/>
      <w:r>
        <w:rPr>
          <w:rFonts w:ascii="Times New Roman"/>
          <w:b w:val="false"/>
          <w:i w:val="false"/>
          <w:color w:val="000000"/>
          <w:sz w:val="28"/>
        </w:rPr>
        <w:t>
      ______________________</w:t>
      </w:r>
    </w:p>
    <w:bookmarkEnd w:id="58"/>
    <w:p>
      <w:pPr>
        <w:spacing w:after="0"/>
        <w:ind w:left="0"/>
        <w:jc w:val="both"/>
      </w:pPr>
      <w:r>
        <w:rPr>
          <w:rFonts w:ascii="Times New Roman"/>
          <w:b w:val="false"/>
          <w:i w:val="false"/>
          <w:color w:val="000000"/>
          <w:sz w:val="28"/>
        </w:rPr>
        <w:t>подпись руководителя</w:t>
      </w:r>
    </w:p>
    <w:p>
      <w:pPr>
        <w:spacing w:after="0"/>
        <w:ind w:left="0"/>
        <w:jc w:val="both"/>
      </w:pPr>
      <w:bookmarkStart w:name="z77" w:id="59"/>
      <w:r>
        <w:rPr>
          <w:rFonts w:ascii="Times New Roman"/>
          <w:b w:val="false"/>
          <w:i w:val="false"/>
          <w:color w:val="000000"/>
          <w:sz w:val="28"/>
        </w:rPr>
        <w:t xml:space="preserve">
      Место для печати  </w:t>
      </w:r>
    </w:p>
    <w:bookmarkEnd w:id="59"/>
    <w:p>
      <w:pPr>
        <w:spacing w:after="0"/>
        <w:ind w:left="0"/>
        <w:jc w:val="both"/>
      </w:pPr>
      <w:r>
        <w:rPr>
          <w:rFonts w:ascii="Times New Roman"/>
          <w:b w:val="false"/>
          <w:i w:val="false"/>
          <w:color w:val="000000"/>
          <w:sz w:val="28"/>
        </w:rPr>
        <w:t>Дата "___"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размещения государственного </w:t>
            </w:r>
            <w:r>
              <w:br/>
            </w:r>
            <w:r>
              <w:rPr>
                <w:rFonts w:ascii="Times New Roman"/>
                <w:b w:val="false"/>
                <w:i w:val="false"/>
                <w:color w:val="000000"/>
                <w:sz w:val="20"/>
              </w:rPr>
              <w:t xml:space="preserve">заказа на подготовку </w:t>
            </w:r>
            <w:r>
              <w:br/>
            </w:r>
            <w:r>
              <w:rPr>
                <w:rFonts w:ascii="Times New Roman"/>
                <w:b w:val="false"/>
                <w:i w:val="false"/>
                <w:color w:val="000000"/>
                <w:sz w:val="20"/>
              </w:rPr>
              <w:t>медицинских кадров в резидентуре</w:t>
            </w:r>
          </w:p>
        </w:tc>
      </w:tr>
    </w:tbl>
    <w:bookmarkStart w:name="z79" w:id="60"/>
    <w:p>
      <w:pPr>
        <w:spacing w:after="0"/>
        <w:ind w:left="0"/>
        <w:jc w:val="left"/>
      </w:pPr>
      <w:r>
        <w:rPr>
          <w:rFonts w:ascii="Times New Roman"/>
          <w:b/>
          <w:i w:val="false"/>
          <w:color w:val="000000"/>
        </w:rPr>
        <w:t xml:space="preserve"> Анкета организации образования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основания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 факс, электронная почта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руководителя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лица, ответственного за участие в конкурсе, должность,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 w:id="61"/>
      <w:r>
        <w:rPr>
          <w:rFonts w:ascii="Times New Roman"/>
          <w:b w:val="false"/>
          <w:i w:val="false"/>
          <w:color w:val="000000"/>
          <w:sz w:val="28"/>
        </w:rPr>
        <w:t>
      Руководитель организации __________________________________________________</w:t>
      </w:r>
    </w:p>
    <w:bookmarkEnd w:id="61"/>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81" w:id="62"/>
      <w:r>
        <w:rPr>
          <w:rFonts w:ascii="Times New Roman"/>
          <w:b w:val="false"/>
          <w:i w:val="false"/>
          <w:color w:val="000000"/>
          <w:sz w:val="28"/>
        </w:rPr>
        <w:t>
      ______________________</w:t>
      </w:r>
    </w:p>
    <w:bookmarkEnd w:id="62"/>
    <w:p>
      <w:pPr>
        <w:spacing w:after="0"/>
        <w:ind w:left="0"/>
        <w:jc w:val="both"/>
      </w:pPr>
      <w:r>
        <w:rPr>
          <w:rFonts w:ascii="Times New Roman"/>
          <w:b w:val="false"/>
          <w:i w:val="false"/>
          <w:color w:val="000000"/>
          <w:sz w:val="28"/>
        </w:rPr>
        <w:t xml:space="preserve">       подпись руководителя</w:t>
      </w:r>
    </w:p>
    <w:p>
      <w:pPr>
        <w:spacing w:after="0"/>
        <w:ind w:left="0"/>
        <w:jc w:val="both"/>
      </w:pPr>
      <w:bookmarkStart w:name="z82" w:id="63"/>
      <w:r>
        <w:rPr>
          <w:rFonts w:ascii="Times New Roman"/>
          <w:b w:val="false"/>
          <w:i w:val="false"/>
          <w:color w:val="000000"/>
          <w:sz w:val="28"/>
        </w:rPr>
        <w:t xml:space="preserve">
      Место для печати  </w:t>
      </w:r>
    </w:p>
    <w:bookmarkEnd w:id="63"/>
    <w:p>
      <w:pPr>
        <w:spacing w:after="0"/>
        <w:ind w:left="0"/>
        <w:jc w:val="both"/>
      </w:pPr>
      <w:r>
        <w:rPr>
          <w:rFonts w:ascii="Times New Roman"/>
          <w:b w:val="false"/>
          <w:i w:val="false"/>
          <w:color w:val="000000"/>
          <w:sz w:val="28"/>
        </w:rPr>
        <w:t>Дата "___"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на подготовку медицинских</w:t>
            </w:r>
            <w:r>
              <w:br/>
            </w:r>
            <w:r>
              <w:rPr>
                <w:rFonts w:ascii="Times New Roman"/>
                <w:b w:val="false"/>
                <w:i w:val="false"/>
                <w:color w:val="000000"/>
                <w:sz w:val="20"/>
              </w:rPr>
              <w:t>кадров в резидентуре</w:t>
            </w:r>
          </w:p>
        </w:tc>
      </w:tr>
    </w:tbl>
    <w:bookmarkStart w:name="z198" w:id="64"/>
    <w:p>
      <w:pPr>
        <w:spacing w:after="0"/>
        <w:ind w:left="0"/>
        <w:jc w:val="left"/>
      </w:pPr>
      <w:r>
        <w:rPr>
          <w:rFonts w:ascii="Times New Roman"/>
          <w:b/>
          <w:i w:val="false"/>
          <w:color w:val="000000"/>
        </w:rPr>
        <w:t xml:space="preserve"> Информационная карта организации образования</w:t>
      </w:r>
    </w:p>
    <w:bookmarkEnd w:id="64"/>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специальности резидентуры)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4 - в редакции приказа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 (или) национальная институциональная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 (или) национальный рейтинг организации образования (место, наименование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организации к мировым научным и образовательным ресурсам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Общие сведения по группам образовательных программ резидентуры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направлениям подготовки кадров с высшим и послевузовским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 (или) национальная специализированная аккредитация, за исключением новых специальностей, введенных в Перечень медицинских специальностей программ резидентуры. Указанное исключение распространяется на первый учебный год и применяется только в отношении организаций образования, имеющих выпуск по соответствующим специальностям подготовки (взрослая и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резидентуры, успешно прошедших независимую оценку знаний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в реестре образовательных программ единой информационной системы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образования пунктов общественного питания и медицинского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научно-образовательного процесса, соответствующее требованиям на занятие образовательной деятельностью по образовательным программам резидентуры, утвержденное приказом Министра науки и высшего образования Республики Казахстан от 5 января 2024 года № 4 "Об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 (зарегистрирован в Министерстве юстиции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рейтинге образовательной программы НПП "Атамекен"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Кадровое обеспечение и уровень квалификации педагогических работников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высшей или первой квалификационной категорией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(или) в том числе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высшей или первой квалификационной категорией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Достоверность вышеприведенной информации подтверждаю</w:t>
      </w:r>
    </w:p>
    <w:p>
      <w:pPr>
        <w:spacing w:after="0"/>
        <w:ind w:left="0"/>
        <w:jc w:val="both"/>
      </w:pPr>
      <w:r>
        <w:rPr>
          <w:rFonts w:ascii="Times New Roman"/>
          <w:b w:val="false"/>
          <w:i w:val="false"/>
          <w:color w:val="000000"/>
          <w:sz w:val="28"/>
        </w:rPr>
        <w:t xml:space="preserve">
      Руководитель организации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Дата "___" _______________ 20 ___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размещения государственного </w:t>
            </w:r>
            <w:r>
              <w:br/>
            </w:r>
            <w:r>
              <w:rPr>
                <w:rFonts w:ascii="Times New Roman"/>
                <w:b w:val="false"/>
                <w:i w:val="false"/>
                <w:color w:val="000000"/>
                <w:sz w:val="20"/>
              </w:rPr>
              <w:t xml:space="preserve">заказа на подготовку </w:t>
            </w:r>
            <w:r>
              <w:br/>
            </w:r>
            <w:r>
              <w:rPr>
                <w:rFonts w:ascii="Times New Roman"/>
                <w:b w:val="false"/>
                <w:i w:val="false"/>
                <w:color w:val="000000"/>
                <w:sz w:val="20"/>
              </w:rPr>
              <w:t>медицинских  кадров в резидентуре</w:t>
            </w:r>
          </w:p>
        </w:tc>
      </w:tr>
    </w:tbl>
    <w:bookmarkStart w:name="z91" w:id="65"/>
    <w:p>
      <w:pPr>
        <w:spacing w:after="0"/>
        <w:ind w:left="0"/>
        <w:jc w:val="left"/>
      </w:pPr>
      <w:r>
        <w:rPr>
          <w:rFonts w:ascii="Times New Roman"/>
          <w:b/>
          <w:i w:val="false"/>
          <w:color w:val="000000"/>
        </w:rPr>
        <w:t xml:space="preserve"> Предложения на размещение государственного образовательного заказа на подготовку кадров в резидентуре на ________ учебный год </w:t>
      </w:r>
    </w:p>
    <w:bookmarkEnd w:id="65"/>
    <w:p>
      <w:pPr>
        <w:spacing w:after="0"/>
        <w:ind w:left="0"/>
        <w:jc w:val="both"/>
      </w:pPr>
      <w:bookmarkStart w:name="z92" w:id="66"/>
      <w:r>
        <w:rPr>
          <w:rFonts w:ascii="Times New Roman"/>
          <w:b w:val="false"/>
          <w:i w:val="false"/>
          <w:color w:val="000000"/>
          <w:sz w:val="28"/>
        </w:rPr>
        <w:t>
      ___________________________________________________________</w:t>
      </w:r>
    </w:p>
    <w:bookmarkEnd w:id="66"/>
    <w:p>
      <w:pPr>
        <w:spacing w:after="0"/>
        <w:ind w:left="0"/>
        <w:jc w:val="both"/>
      </w:pPr>
      <w:r>
        <w:rPr>
          <w:rFonts w:ascii="Times New Roman"/>
          <w:b w:val="false"/>
          <w:i w:val="false"/>
          <w:color w:val="000000"/>
          <w:sz w:val="28"/>
        </w:rPr>
        <w:t xml:space="preserve">                   (наименование организации образовании)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 w:id="67"/>
      <w:r>
        <w:rPr>
          <w:rFonts w:ascii="Times New Roman"/>
          <w:b w:val="false"/>
          <w:i w:val="false"/>
          <w:color w:val="000000"/>
          <w:sz w:val="28"/>
        </w:rPr>
        <w:t>
      Руководитель организации _________________________________________________</w:t>
      </w:r>
    </w:p>
    <w:bookmarkEnd w:id="67"/>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94" w:id="68"/>
      <w:r>
        <w:rPr>
          <w:rFonts w:ascii="Times New Roman"/>
          <w:b w:val="false"/>
          <w:i w:val="false"/>
          <w:color w:val="000000"/>
          <w:sz w:val="28"/>
        </w:rPr>
        <w:t>
      _____________________</w:t>
      </w:r>
    </w:p>
    <w:bookmarkEnd w:id="68"/>
    <w:p>
      <w:pPr>
        <w:spacing w:after="0"/>
        <w:ind w:left="0"/>
        <w:jc w:val="both"/>
      </w:pPr>
      <w:r>
        <w:rPr>
          <w:rFonts w:ascii="Times New Roman"/>
          <w:b w:val="false"/>
          <w:i w:val="false"/>
          <w:color w:val="000000"/>
          <w:sz w:val="28"/>
        </w:rPr>
        <w:t xml:space="preserve">       подпись руководителя</w:t>
      </w:r>
    </w:p>
    <w:p>
      <w:pPr>
        <w:spacing w:after="0"/>
        <w:ind w:left="0"/>
        <w:jc w:val="both"/>
      </w:pPr>
      <w:bookmarkStart w:name="z95" w:id="69"/>
      <w:r>
        <w:rPr>
          <w:rFonts w:ascii="Times New Roman"/>
          <w:b w:val="false"/>
          <w:i w:val="false"/>
          <w:color w:val="000000"/>
          <w:sz w:val="28"/>
        </w:rPr>
        <w:t xml:space="preserve">
      Место для печати  </w:t>
      </w:r>
    </w:p>
    <w:bookmarkEnd w:id="69"/>
    <w:p>
      <w:pPr>
        <w:spacing w:after="0"/>
        <w:ind w:left="0"/>
        <w:jc w:val="both"/>
      </w:pPr>
      <w:r>
        <w:rPr>
          <w:rFonts w:ascii="Times New Roman"/>
          <w:b w:val="false"/>
          <w:i w:val="false"/>
          <w:color w:val="000000"/>
          <w:sz w:val="28"/>
        </w:rPr>
        <w:t>Дата "___"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заказа на подготовку</w:t>
            </w:r>
            <w:r>
              <w:br/>
            </w:r>
            <w:r>
              <w:rPr>
                <w:rFonts w:ascii="Times New Roman"/>
                <w:b w:val="false"/>
                <w:i w:val="false"/>
                <w:color w:val="000000"/>
                <w:sz w:val="20"/>
              </w:rPr>
              <w:t>медицинских кадров</w:t>
            </w:r>
            <w:r>
              <w:br/>
            </w:r>
            <w:r>
              <w:rPr>
                <w:rFonts w:ascii="Times New Roman"/>
                <w:b w:val="false"/>
                <w:i w:val="false"/>
                <w:color w:val="000000"/>
                <w:sz w:val="20"/>
              </w:rPr>
              <w:t>в резидентуре специальностям</w:t>
            </w:r>
          </w:p>
        </w:tc>
      </w:tr>
    </w:tbl>
    <w:bookmarkStart w:name="z230" w:id="70"/>
    <w:p>
      <w:pPr>
        <w:spacing w:after="0"/>
        <w:ind w:left="0"/>
        <w:jc w:val="left"/>
      </w:pPr>
      <w:r>
        <w:rPr>
          <w:rFonts w:ascii="Times New Roman"/>
          <w:b/>
          <w:i w:val="false"/>
          <w:color w:val="000000"/>
        </w:rPr>
        <w:t xml:space="preserve"> Информационная карта о наличии аккредитованных баз резидентуры</w:t>
      </w:r>
    </w:p>
    <w:bookmarkEnd w:id="70"/>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здравоохранения РК от 21.06.2024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заявляемой специальности резидентуры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резидентуры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аккредитации медицинских организаций</w:t>
            </w:r>
          </w:p>
          <w:p>
            <w:pPr>
              <w:spacing w:after="20"/>
              <w:ind w:left="20"/>
              <w:jc w:val="both"/>
            </w:pPr>
            <w:r>
              <w:rPr>
                <w:rFonts w:ascii="Times New Roman"/>
                <w:b w:val="false"/>
                <w:i w:val="false"/>
                <w:color w:val="000000"/>
                <w:sz w:val="20"/>
              </w:rPr>
              <w:t>
(№ аккредитации, дата выдачи, срок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лицензии на медицинскую деятельность и приложение к лицензии</w:t>
            </w:r>
          </w:p>
          <w:p>
            <w:pPr>
              <w:spacing w:after="20"/>
              <w:ind w:left="20"/>
              <w:jc w:val="both"/>
            </w:pPr>
            <w:r>
              <w:rPr>
                <w:rFonts w:ascii="Times New Roman"/>
                <w:b w:val="false"/>
                <w:i w:val="false"/>
                <w:color w:val="000000"/>
                <w:sz w:val="20"/>
              </w:rPr>
              <w:t>(№ лицензии, дата выдачи, срок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в клинике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койко-мест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наставников отделения, соответствующих подпункту 240) пункта 1 статьи 1 Кодекса Республики Казахстан "О здоровье народа и системе здравоохранения"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71"/>
    <w:p>
      <w:pPr>
        <w:spacing w:after="0"/>
        <w:ind w:left="0"/>
        <w:jc w:val="both"/>
      </w:pPr>
      <w:r>
        <w:rPr>
          <w:rFonts w:ascii="Times New Roman"/>
          <w:b w:val="false"/>
          <w:i w:val="false"/>
          <w:color w:val="000000"/>
          <w:sz w:val="28"/>
        </w:rPr>
        <w:t>
      * Примечание: Обязательное приложение подтверждающих документов.</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ДСМ-270/2020</w:t>
            </w:r>
          </w:p>
        </w:tc>
      </w:tr>
    </w:tbl>
    <w:bookmarkStart w:name="z97" w:id="72"/>
    <w:p>
      <w:pPr>
        <w:spacing w:after="0"/>
        <w:ind w:left="0"/>
        <w:jc w:val="left"/>
      </w:pPr>
      <w:r>
        <w:rPr>
          <w:rFonts w:ascii="Times New Roman"/>
          <w:b/>
          <w:i w:val="false"/>
          <w:color w:val="000000"/>
        </w:rPr>
        <w:t xml:space="preserve"> Правила приема на обучение медицинских кадров в резидентуре</w:t>
      </w:r>
    </w:p>
    <w:bookmarkEnd w:id="72"/>
    <w:bookmarkStart w:name="z98" w:id="73"/>
    <w:p>
      <w:pPr>
        <w:spacing w:after="0"/>
        <w:ind w:left="0"/>
        <w:jc w:val="left"/>
      </w:pPr>
      <w:r>
        <w:rPr>
          <w:rFonts w:ascii="Times New Roman"/>
          <w:b/>
          <w:i w:val="false"/>
          <w:color w:val="000000"/>
        </w:rPr>
        <w:t xml:space="preserve"> Глава 1. Общие положения</w:t>
      </w:r>
    </w:p>
    <w:bookmarkEnd w:id="73"/>
    <w:bookmarkStart w:name="z99" w:id="74"/>
    <w:p>
      <w:pPr>
        <w:spacing w:after="0"/>
        <w:ind w:left="0"/>
        <w:jc w:val="both"/>
      </w:pPr>
      <w:r>
        <w:rPr>
          <w:rFonts w:ascii="Times New Roman"/>
          <w:b w:val="false"/>
          <w:i w:val="false"/>
          <w:color w:val="000000"/>
          <w:sz w:val="28"/>
        </w:rPr>
        <w:t xml:space="preserve">
      1. Настоящие Правила приема на обучение медицинских кадров в резидентуре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222 Кодекса Республики Казахстан "О здоровье народа и системе здравоохранения" (далее – Кодекс) и с </w:t>
      </w:r>
      <w:r>
        <w:rPr>
          <w:rFonts w:ascii="Times New Roman"/>
          <w:b w:val="false"/>
          <w:i w:val="false"/>
          <w:color w:val="000000"/>
          <w:sz w:val="28"/>
        </w:rPr>
        <w:t>подпунктом 4)</w:t>
      </w:r>
      <w:r>
        <w:rPr>
          <w:rFonts w:ascii="Times New Roman"/>
          <w:b w:val="false"/>
          <w:i w:val="false"/>
          <w:color w:val="000000"/>
          <w:sz w:val="28"/>
        </w:rPr>
        <w:t xml:space="preserve"> статьи 4 Закона Республики Казахстан "О государственных услугах" и определяют порядок приема на обучение медицинских кадров в резидентуру.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15.03.2023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5"/>
    <w:p>
      <w:pPr>
        <w:spacing w:after="0"/>
        <w:ind w:left="0"/>
        <w:jc w:val="both"/>
      </w:pPr>
      <w:r>
        <w:rPr>
          <w:rFonts w:ascii="Times New Roman"/>
          <w:b w:val="false"/>
          <w:i w:val="false"/>
          <w:color w:val="000000"/>
          <w:sz w:val="28"/>
        </w:rPr>
        <w:t>
      2. Прием лиц, поступающих в резидентуру, осуществляется посредством размещения государственного образовательного заказа за счет средств республиканского бюджета или местного бюджета, а также оплаты обучения за счет собственных средств обучающегося и иных источников.</w:t>
      </w:r>
    </w:p>
    <w:bookmarkEnd w:id="75"/>
    <w:p>
      <w:pPr>
        <w:spacing w:after="0"/>
        <w:ind w:left="0"/>
        <w:jc w:val="both"/>
      </w:pPr>
      <w:r>
        <w:rPr>
          <w:rFonts w:ascii="Times New Roman"/>
          <w:b w:val="false"/>
          <w:i w:val="false"/>
          <w:color w:val="000000"/>
          <w:sz w:val="28"/>
        </w:rPr>
        <w:t>
      Лица, ранее закончившие резидентуру по государственному образовательному заказу за счет средств республиканского бюджета или местного бюджета, повторно на обучение по государственному образовательному заказу за счет средств республиканского бюджета или местного бюджета не принимаются.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76"/>
    <w:p>
      <w:pPr>
        <w:spacing w:after="0"/>
        <w:ind w:left="0"/>
        <w:jc w:val="both"/>
      </w:pPr>
      <w:r>
        <w:rPr>
          <w:rFonts w:ascii="Times New Roman"/>
          <w:b w:val="false"/>
          <w:i w:val="false"/>
          <w:color w:val="000000"/>
          <w:sz w:val="28"/>
        </w:rPr>
        <w:t xml:space="preserve">
      3. План приема в резидентуру определяет уполномоченный орган в области здравоохранения (далее – уполномоченный орган) по установленной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6"/>
    <w:bookmarkStart w:name="z102" w:id="77"/>
    <w:p>
      <w:pPr>
        <w:spacing w:after="0"/>
        <w:ind w:left="0"/>
        <w:jc w:val="both"/>
      </w:pPr>
      <w:r>
        <w:rPr>
          <w:rFonts w:ascii="Times New Roman"/>
          <w:b w:val="false"/>
          <w:i w:val="false"/>
          <w:color w:val="000000"/>
          <w:sz w:val="28"/>
        </w:rPr>
        <w:t xml:space="preserve">
      Согласно плану приема в резидентуру заключаются соглашения между уполномоченным органом и организациями образования и науки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7"/>
    <w:bookmarkStart w:name="z103" w:id="78"/>
    <w:p>
      <w:pPr>
        <w:spacing w:after="0"/>
        <w:ind w:left="0"/>
        <w:jc w:val="both"/>
      </w:pPr>
      <w:r>
        <w:rPr>
          <w:rFonts w:ascii="Times New Roman"/>
          <w:b w:val="false"/>
          <w:i w:val="false"/>
          <w:color w:val="000000"/>
          <w:sz w:val="28"/>
        </w:rPr>
        <w:t>
      4. Организации образования и национальные и (или) научные центры, научно–исследовательские институты независимо от формы собственности и ведомственной подчиненности (далее – организации образования) осуществляют прием граждан согласно плану приема в резидентуру, за исключением Национального университета обороны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79"/>
    <w:p>
      <w:pPr>
        <w:spacing w:after="0"/>
        <w:ind w:left="0"/>
        <w:jc w:val="left"/>
      </w:pPr>
      <w:r>
        <w:rPr>
          <w:rFonts w:ascii="Times New Roman"/>
          <w:b/>
          <w:i w:val="false"/>
          <w:color w:val="000000"/>
        </w:rPr>
        <w:t xml:space="preserve"> Глава 2. Порядок приема на обучение медицинских кадров в резидентуре</w:t>
      </w:r>
    </w:p>
    <w:bookmarkEnd w:id="79"/>
    <w:bookmarkStart w:name="z105" w:id="80"/>
    <w:p>
      <w:pPr>
        <w:spacing w:after="0"/>
        <w:ind w:left="0"/>
        <w:jc w:val="both"/>
      </w:pPr>
      <w:r>
        <w:rPr>
          <w:rFonts w:ascii="Times New Roman"/>
          <w:b w:val="false"/>
          <w:i w:val="false"/>
          <w:color w:val="000000"/>
          <w:sz w:val="28"/>
        </w:rPr>
        <w:t>
      5. Прием в резидентуру организаций образования осуществляется на конкурсной основе по результатам вступительных экзаменов, процедуру которых организации образования утверждают и проводят самостоятельно.</w:t>
      </w:r>
    </w:p>
    <w:bookmarkEnd w:id="80"/>
    <w:bookmarkStart w:name="z106" w:id="81"/>
    <w:p>
      <w:pPr>
        <w:spacing w:after="0"/>
        <w:ind w:left="0"/>
        <w:jc w:val="both"/>
      </w:pPr>
      <w:r>
        <w:rPr>
          <w:rFonts w:ascii="Times New Roman"/>
          <w:b w:val="false"/>
          <w:i w:val="false"/>
          <w:color w:val="000000"/>
          <w:sz w:val="28"/>
        </w:rPr>
        <w:t xml:space="preserve">
      Прием иностранцев в резидентуру осуществляется на платной основе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реализующими образовательные программы послевузовского образования, утвержденными приказом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под № 17650).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w:t>
      </w:r>
    </w:p>
    <w:bookmarkEnd w:id="81"/>
    <w:bookmarkStart w:name="z107" w:id="82"/>
    <w:p>
      <w:pPr>
        <w:spacing w:after="0"/>
        <w:ind w:left="0"/>
        <w:jc w:val="both"/>
      </w:pPr>
      <w:r>
        <w:rPr>
          <w:rFonts w:ascii="Times New Roman"/>
          <w:b w:val="false"/>
          <w:i w:val="false"/>
          <w:color w:val="000000"/>
          <w:sz w:val="28"/>
        </w:rPr>
        <w:t>
      6. Прием иностранных граждан на обучение в организации образования на платной основе осуществляется по результатам собеседования, проводимого приемными комиссиями организации образования в течение календарного года.</w:t>
      </w:r>
    </w:p>
    <w:bookmarkEnd w:id="82"/>
    <w:bookmarkStart w:name="z108" w:id="83"/>
    <w:p>
      <w:pPr>
        <w:spacing w:after="0"/>
        <w:ind w:left="0"/>
        <w:jc w:val="both"/>
      </w:pPr>
      <w:r>
        <w:rPr>
          <w:rFonts w:ascii="Times New Roman"/>
          <w:b w:val="false"/>
          <w:i w:val="false"/>
          <w:color w:val="000000"/>
          <w:sz w:val="28"/>
        </w:rPr>
        <w:t>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End w:id="83"/>
    <w:bookmarkStart w:name="z109" w:id="84"/>
    <w:p>
      <w:pPr>
        <w:spacing w:after="0"/>
        <w:ind w:left="0"/>
        <w:jc w:val="both"/>
      </w:pPr>
      <w:r>
        <w:rPr>
          <w:rFonts w:ascii="Times New Roman"/>
          <w:b w:val="false"/>
          <w:i w:val="false"/>
          <w:color w:val="000000"/>
          <w:sz w:val="28"/>
        </w:rPr>
        <w:t xml:space="preserve">
      7. Документы об образовании, выданные зарубежными организациями образования, признаются в установленном законодательством порядке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 утвержденными приказом исполняющего обязанности Министра образования и науки Республики Казахстан от 19 июля 2021 года № 352 (зарегистрирован в Реестре государственной регистрации нормативных правовых актов под № 23626).</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15.03.2023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85"/>
    <w:p>
      <w:pPr>
        <w:spacing w:after="0"/>
        <w:ind w:left="0"/>
        <w:jc w:val="both"/>
      </w:pPr>
      <w:r>
        <w:rPr>
          <w:rFonts w:ascii="Times New Roman"/>
          <w:b w:val="false"/>
          <w:i w:val="false"/>
          <w:color w:val="000000"/>
          <w:sz w:val="28"/>
        </w:rPr>
        <w:t xml:space="preserve">
      7-1. Отбор военнослужащих для подготовки военных врачей–резидентов на основе образовательного гранта или на платной основе осуществляется на конкурсной основе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(зарегистрирован в Реестре государственной регистрации нормативных правовых актов под № 13268).</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86"/>
    <w:p>
      <w:pPr>
        <w:spacing w:after="0"/>
        <w:ind w:left="0"/>
        <w:jc w:val="both"/>
      </w:pPr>
      <w:r>
        <w:rPr>
          <w:rFonts w:ascii="Times New Roman"/>
          <w:b w:val="false"/>
          <w:i w:val="false"/>
          <w:color w:val="000000"/>
          <w:sz w:val="28"/>
        </w:rPr>
        <w:t>
      8. Для приема документов и организации проведения вступительных экзаменов в организациях образования создается приемная комиссия. Председателем приемной комиссии является руководитель организации образования или лицо, исполняющее его обязанности.</w:t>
      </w:r>
    </w:p>
    <w:bookmarkEnd w:id="86"/>
    <w:bookmarkStart w:name="z111" w:id="87"/>
    <w:p>
      <w:pPr>
        <w:spacing w:after="0"/>
        <w:ind w:left="0"/>
        <w:jc w:val="both"/>
      </w:pPr>
      <w:r>
        <w:rPr>
          <w:rFonts w:ascii="Times New Roman"/>
          <w:b w:val="false"/>
          <w:i w:val="false"/>
          <w:color w:val="000000"/>
          <w:sz w:val="28"/>
        </w:rPr>
        <w:t>
      Состав и функции приемной комиссии утверждается приказом руководителя организации образования или лицом, исполняющим его обязанности.</w:t>
      </w:r>
    </w:p>
    <w:bookmarkEnd w:id="87"/>
    <w:bookmarkStart w:name="z112" w:id="88"/>
    <w:p>
      <w:pPr>
        <w:spacing w:after="0"/>
        <w:ind w:left="0"/>
        <w:jc w:val="both"/>
      </w:pPr>
      <w:r>
        <w:rPr>
          <w:rFonts w:ascii="Times New Roman"/>
          <w:b w:val="false"/>
          <w:i w:val="false"/>
          <w:color w:val="000000"/>
          <w:sz w:val="28"/>
        </w:rPr>
        <w:t>
      Приемная комиссия осуществляет:</w:t>
      </w:r>
    </w:p>
    <w:bookmarkEnd w:id="88"/>
    <w:bookmarkStart w:name="z113" w:id="89"/>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резидентуры, ознакомление с процедурой вступительного экзамена;</w:t>
      </w:r>
    </w:p>
    <w:bookmarkEnd w:id="89"/>
    <w:bookmarkStart w:name="z114" w:id="90"/>
    <w:p>
      <w:pPr>
        <w:spacing w:after="0"/>
        <w:ind w:left="0"/>
        <w:jc w:val="both"/>
      </w:pPr>
      <w:r>
        <w:rPr>
          <w:rFonts w:ascii="Times New Roman"/>
          <w:b w:val="false"/>
          <w:i w:val="false"/>
          <w:color w:val="000000"/>
          <w:sz w:val="28"/>
        </w:rPr>
        <w:t>
      2) организацию приема и проверки документов, поступающих;</w:t>
      </w:r>
    </w:p>
    <w:bookmarkEnd w:id="90"/>
    <w:bookmarkStart w:name="z115" w:id="91"/>
    <w:p>
      <w:pPr>
        <w:spacing w:after="0"/>
        <w:ind w:left="0"/>
        <w:jc w:val="both"/>
      </w:pPr>
      <w:r>
        <w:rPr>
          <w:rFonts w:ascii="Times New Roman"/>
          <w:b w:val="false"/>
          <w:i w:val="false"/>
          <w:color w:val="000000"/>
          <w:sz w:val="28"/>
        </w:rPr>
        <w:t>
      3) организацию проведения вступительного экзамена по специальностям.</w:t>
      </w:r>
    </w:p>
    <w:bookmarkEnd w:id="91"/>
    <w:bookmarkStart w:name="z116" w:id="92"/>
    <w:p>
      <w:pPr>
        <w:spacing w:after="0"/>
        <w:ind w:left="0"/>
        <w:jc w:val="both"/>
      </w:pPr>
      <w:r>
        <w:rPr>
          <w:rFonts w:ascii="Times New Roman"/>
          <w:b w:val="false"/>
          <w:i w:val="false"/>
          <w:color w:val="000000"/>
          <w:sz w:val="28"/>
        </w:rPr>
        <w:t>
      9. Прием заявлений, поступающих в резидентуру, организации образования, проводится приемными комиссиями организации образования и (или) через информационную систему с 3 по 25 июля календарного года.</w:t>
      </w:r>
    </w:p>
    <w:bookmarkEnd w:id="92"/>
    <w:bookmarkStart w:name="z117" w:id="93"/>
    <w:p>
      <w:pPr>
        <w:spacing w:after="0"/>
        <w:ind w:left="0"/>
        <w:jc w:val="both"/>
      </w:pPr>
      <w:r>
        <w:rPr>
          <w:rFonts w:ascii="Times New Roman"/>
          <w:b w:val="false"/>
          <w:i w:val="false"/>
          <w:color w:val="000000"/>
          <w:sz w:val="28"/>
        </w:rPr>
        <w:t>
      Зачисление – до 28 августа календарного года.</w:t>
      </w:r>
    </w:p>
    <w:bookmarkEnd w:id="93"/>
    <w:bookmarkStart w:name="z118" w:id="94"/>
    <w:p>
      <w:pPr>
        <w:spacing w:after="0"/>
        <w:ind w:left="0"/>
        <w:jc w:val="both"/>
      </w:pPr>
      <w:r>
        <w:rPr>
          <w:rFonts w:ascii="Times New Roman"/>
          <w:b w:val="false"/>
          <w:i w:val="false"/>
          <w:color w:val="000000"/>
          <w:sz w:val="28"/>
        </w:rPr>
        <w:t xml:space="preserve">
      10. Организации образования в соответствии с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43-1 Закона Республики Казахстан от 27 июля 2007 года "Об образовании" определяют порядок приема, форму, программу проведения экзамена и (или) проходной балл не ниже 75 баллов для поступающих с учетом особенностей специальностей подготовки.</w:t>
      </w:r>
    </w:p>
    <w:bookmarkEnd w:id="94"/>
    <w:bookmarkStart w:name="z119" w:id="95"/>
    <w:p>
      <w:pPr>
        <w:spacing w:after="0"/>
        <w:ind w:left="0"/>
        <w:jc w:val="both"/>
      </w:pPr>
      <w:r>
        <w:rPr>
          <w:rFonts w:ascii="Times New Roman"/>
          <w:b w:val="false"/>
          <w:i w:val="false"/>
          <w:color w:val="000000"/>
          <w:sz w:val="28"/>
        </w:rPr>
        <w:t>
      11. В резидентуру принимаются лица, имеющие документ, указывающий квалификацию "врача", а также завершившие программу базового медицинского образования (basic medical education (бейсик медикал едукейшн) Назарбаев университета.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96"/>
    <w:p>
      <w:pPr>
        <w:spacing w:after="0"/>
        <w:ind w:left="0"/>
        <w:jc w:val="both"/>
      </w:pPr>
      <w:r>
        <w:rPr>
          <w:rFonts w:ascii="Times New Roman"/>
          <w:b w:val="false"/>
          <w:i w:val="false"/>
          <w:color w:val="000000"/>
          <w:sz w:val="28"/>
        </w:rPr>
        <w:t>
      12. Лица, поступающие в резидентуру, подают документы в организацию, осуществляющую подготовку по программам резидентуры и (или) через информационную систему следующие документы:</w:t>
      </w:r>
    </w:p>
    <w:bookmarkEnd w:id="96"/>
    <w:bookmarkStart w:name="z200" w:id="97"/>
    <w:p>
      <w:pPr>
        <w:spacing w:after="0"/>
        <w:ind w:left="0"/>
        <w:jc w:val="both"/>
      </w:pPr>
      <w:r>
        <w:rPr>
          <w:rFonts w:ascii="Times New Roman"/>
          <w:b w:val="false"/>
          <w:i w:val="false"/>
          <w:color w:val="000000"/>
          <w:sz w:val="28"/>
        </w:rPr>
        <w:t xml:space="preserve">
      1) заявление на участие в конкурсе на имя руководителя организации с обязательным указанием заказчика по форме, указанной в </w:t>
      </w:r>
      <w:r>
        <w:rPr>
          <w:rFonts w:ascii="Times New Roman"/>
          <w:b w:val="false"/>
          <w:i w:val="false"/>
          <w:color w:val="000000"/>
          <w:sz w:val="28"/>
        </w:rPr>
        <w:t>приложении 3</w:t>
      </w:r>
      <w:r>
        <w:rPr>
          <w:rFonts w:ascii="Times New Roman"/>
          <w:b w:val="false"/>
          <w:i w:val="false"/>
          <w:color w:val="000000"/>
          <w:sz w:val="28"/>
        </w:rPr>
        <w:t>;</w:t>
      </w:r>
    </w:p>
    <w:bookmarkEnd w:id="97"/>
    <w:bookmarkStart w:name="z201" w:id="98"/>
    <w:p>
      <w:pPr>
        <w:spacing w:after="0"/>
        <w:ind w:left="0"/>
        <w:jc w:val="both"/>
      </w:pPr>
      <w:r>
        <w:rPr>
          <w:rFonts w:ascii="Times New Roman"/>
          <w:b w:val="false"/>
          <w:i w:val="false"/>
          <w:color w:val="000000"/>
          <w:sz w:val="28"/>
        </w:rPr>
        <w:t>
      2) документ о высшем образовании (при подаче документов в приемную комиссию), копию (при подаче через информационную систему) с присвоением квалификации "врач" или документ, удостоверяющий завершение программы базового медицинского образования (basic medical education (бейсик медикал едукейшн) Назарбаев университета. Лица, получившие медицинское образование за рубежом, предоставляют документ о признании их образования и (или) о присвоении квалификации "врач". При зачислении оригинал документа о высшем образовании и (или) документ о признании образования, присвоении квалификации "врач" или документ, удостоверяющий завершение программы базового медицинского образования (basic medical education (бейсик медикал едукейшн) Назарбаев университета сдается в приемную комиссию;</w:t>
      </w:r>
    </w:p>
    <w:bookmarkEnd w:id="98"/>
    <w:bookmarkStart w:name="z202" w:id="99"/>
    <w:p>
      <w:pPr>
        <w:spacing w:after="0"/>
        <w:ind w:left="0"/>
        <w:jc w:val="both"/>
      </w:pPr>
      <w:r>
        <w:rPr>
          <w:rFonts w:ascii="Times New Roman"/>
          <w:b w:val="false"/>
          <w:i w:val="false"/>
          <w:color w:val="000000"/>
          <w:sz w:val="28"/>
        </w:rPr>
        <w:t>
      3) копию свидетельства об окончании интернатуры (при его наличии);</w:t>
      </w:r>
    </w:p>
    <w:bookmarkEnd w:id="99"/>
    <w:bookmarkStart w:name="z203" w:id="100"/>
    <w:p>
      <w:pPr>
        <w:spacing w:after="0"/>
        <w:ind w:left="0"/>
        <w:jc w:val="both"/>
      </w:pPr>
      <w:r>
        <w:rPr>
          <w:rFonts w:ascii="Times New Roman"/>
          <w:b w:val="false"/>
          <w:i w:val="false"/>
          <w:color w:val="000000"/>
          <w:sz w:val="28"/>
        </w:rPr>
        <w:t>
      4) сертификат или сведения о сертификате специалиста в области здравоохранения (копия для документов, выданных иностранным государством);</w:t>
      </w:r>
    </w:p>
    <w:bookmarkEnd w:id="100"/>
    <w:bookmarkStart w:name="z204" w:id="101"/>
    <w:p>
      <w:pPr>
        <w:spacing w:after="0"/>
        <w:ind w:left="0"/>
        <w:jc w:val="both"/>
      </w:pPr>
      <w:r>
        <w:rPr>
          <w:rFonts w:ascii="Times New Roman"/>
          <w:b w:val="false"/>
          <w:i w:val="false"/>
          <w:color w:val="000000"/>
          <w:sz w:val="28"/>
        </w:rPr>
        <w:t>
      5) документ, удостоверяющий личность, либо электронный документ из сервиса цифровых документов;</w:t>
      </w:r>
    </w:p>
    <w:bookmarkEnd w:id="101"/>
    <w:bookmarkStart w:name="z205" w:id="102"/>
    <w:p>
      <w:pPr>
        <w:spacing w:after="0"/>
        <w:ind w:left="0"/>
        <w:jc w:val="both"/>
      </w:pPr>
      <w:r>
        <w:rPr>
          <w:rFonts w:ascii="Times New Roman"/>
          <w:b w:val="false"/>
          <w:i w:val="false"/>
          <w:color w:val="000000"/>
          <w:sz w:val="28"/>
        </w:rPr>
        <w:t>
      6) копию трудовой книжки (при его наличии);</w:t>
      </w:r>
    </w:p>
    <w:bookmarkEnd w:id="102"/>
    <w:bookmarkStart w:name="z206" w:id="103"/>
    <w:p>
      <w:pPr>
        <w:spacing w:after="0"/>
        <w:ind w:left="0"/>
        <w:jc w:val="both"/>
      </w:pPr>
      <w:r>
        <w:rPr>
          <w:rFonts w:ascii="Times New Roman"/>
          <w:b w:val="false"/>
          <w:i w:val="false"/>
          <w:color w:val="000000"/>
          <w:sz w:val="28"/>
        </w:rPr>
        <w:t>
      7) шесть фотографий размером 3x4 сантиметра;</w:t>
      </w:r>
    </w:p>
    <w:bookmarkEnd w:id="103"/>
    <w:bookmarkStart w:name="z207" w:id="104"/>
    <w:p>
      <w:pPr>
        <w:spacing w:after="0"/>
        <w:ind w:left="0"/>
        <w:jc w:val="both"/>
      </w:pPr>
      <w:r>
        <w:rPr>
          <w:rFonts w:ascii="Times New Roman"/>
          <w:b w:val="false"/>
          <w:i w:val="false"/>
          <w:color w:val="000000"/>
          <w:sz w:val="28"/>
        </w:rPr>
        <w:t xml:space="preserve">
      8) медицинскую справку по форме 075/у,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15.03.2023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05"/>
    <w:p>
      <w:pPr>
        <w:spacing w:after="0"/>
        <w:ind w:left="0"/>
        <w:jc w:val="both"/>
      </w:pPr>
      <w:r>
        <w:rPr>
          <w:rFonts w:ascii="Times New Roman"/>
          <w:b w:val="false"/>
          <w:i w:val="false"/>
          <w:color w:val="000000"/>
          <w:sz w:val="28"/>
        </w:rPr>
        <w:t>
      13. Лица, поступающие в резидентуру, сдают вступительный экзамен по профилю специальности.</w:t>
      </w:r>
    </w:p>
    <w:bookmarkEnd w:id="105"/>
    <w:bookmarkStart w:name="z132" w:id="106"/>
    <w:p>
      <w:pPr>
        <w:spacing w:after="0"/>
        <w:ind w:left="0"/>
        <w:jc w:val="both"/>
      </w:pPr>
      <w:r>
        <w:rPr>
          <w:rFonts w:ascii="Times New Roman"/>
          <w:b w:val="false"/>
          <w:i w:val="false"/>
          <w:color w:val="000000"/>
          <w:sz w:val="28"/>
        </w:rPr>
        <w:t>
      Вступительные экзамены в резидентуру проводятся с 8 по 16 августа.</w:t>
      </w:r>
    </w:p>
    <w:bookmarkEnd w:id="106"/>
    <w:bookmarkStart w:name="z133" w:id="107"/>
    <w:p>
      <w:pPr>
        <w:spacing w:after="0"/>
        <w:ind w:left="0"/>
        <w:jc w:val="both"/>
      </w:pPr>
      <w:r>
        <w:rPr>
          <w:rFonts w:ascii="Times New Roman"/>
          <w:b w:val="false"/>
          <w:i w:val="false"/>
          <w:color w:val="000000"/>
          <w:sz w:val="28"/>
        </w:rPr>
        <w:t>
      Вступительный экзамен по профилю специальности резидентуры проводится самостоятельно организациями образования, осуществляющими прием на образовательные программы послевузовского образования. Поступающий сдает вступительный экзамен по специальности в организациях образования, в который поступает.</w:t>
      </w:r>
    </w:p>
    <w:bookmarkEnd w:id="107"/>
    <w:bookmarkStart w:name="z134" w:id="108"/>
    <w:p>
      <w:pPr>
        <w:spacing w:after="0"/>
        <w:ind w:left="0"/>
        <w:jc w:val="both"/>
      </w:pPr>
      <w:r>
        <w:rPr>
          <w:rFonts w:ascii="Times New Roman"/>
          <w:b w:val="false"/>
          <w:i w:val="false"/>
          <w:color w:val="000000"/>
          <w:sz w:val="28"/>
        </w:rPr>
        <w:t xml:space="preserve">
      Каждая организация самостоятельно устанавливает форму проведения вступительного экзамена. </w:t>
      </w:r>
    </w:p>
    <w:bookmarkEnd w:id="108"/>
    <w:bookmarkStart w:name="z135" w:id="109"/>
    <w:p>
      <w:pPr>
        <w:spacing w:after="0"/>
        <w:ind w:left="0"/>
        <w:jc w:val="both"/>
      </w:pPr>
      <w:r>
        <w:rPr>
          <w:rFonts w:ascii="Times New Roman"/>
          <w:b w:val="false"/>
          <w:i w:val="false"/>
          <w:color w:val="000000"/>
          <w:sz w:val="28"/>
        </w:rPr>
        <w:t>
      На период проведения вступительных экзаменов в резидентуру – в организациях образования создаются экзаменационные комиссии по специальностям. Допускается создание одной экзаменационной комиссии по родственным направлениям подготовки кадров.</w:t>
      </w:r>
    </w:p>
    <w:bookmarkEnd w:id="109"/>
    <w:bookmarkStart w:name="z136" w:id="110"/>
    <w:p>
      <w:pPr>
        <w:spacing w:after="0"/>
        <w:ind w:left="0"/>
        <w:jc w:val="both"/>
      </w:pPr>
      <w:r>
        <w:rPr>
          <w:rFonts w:ascii="Times New Roman"/>
          <w:b w:val="false"/>
          <w:i w:val="false"/>
          <w:color w:val="000000"/>
          <w:sz w:val="28"/>
        </w:rPr>
        <w:t>
      В состав экзаменационной комиссии входят – преподаватели, имеющие ученую степень доктора медицинских наук и (или) кандидата медицинских наук и (или) PhD, практические врачи со стажем работы не менее 5 лет, имеющие высшую и (или) первую квалификационную категорию по специальности.</w:t>
      </w:r>
    </w:p>
    <w:bookmarkEnd w:id="110"/>
    <w:bookmarkStart w:name="z137" w:id="111"/>
    <w:p>
      <w:pPr>
        <w:spacing w:after="0"/>
        <w:ind w:left="0"/>
        <w:jc w:val="both"/>
      </w:pPr>
      <w:r>
        <w:rPr>
          <w:rFonts w:ascii="Times New Roman"/>
          <w:b w:val="false"/>
          <w:i w:val="false"/>
          <w:color w:val="000000"/>
          <w:sz w:val="28"/>
        </w:rPr>
        <w:t>
      14. Результаты вступительных экзаменов объявляются в день их проведения. Пересдача вступительных экзаменов не допускается.</w:t>
      </w:r>
    </w:p>
    <w:bookmarkEnd w:id="111"/>
    <w:bookmarkStart w:name="z138" w:id="112"/>
    <w:p>
      <w:pPr>
        <w:spacing w:after="0"/>
        <w:ind w:left="0"/>
        <w:jc w:val="both"/>
      </w:pPr>
      <w:r>
        <w:rPr>
          <w:rFonts w:ascii="Times New Roman"/>
          <w:b w:val="false"/>
          <w:i w:val="false"/>
          <w:color w:val="000000"/>
          <w:sz w:val="28"/>
        </w:rPr>
        <w:t>
      15. Для рассмотрения заявлений лиц, не согласных с результатами вступительных экзаменов и создаются апелляционные комиссии в каждой организации образования.</w:t>
      </w:r>
    </w:p>
    <w:bookmarkEnd w:id="112"/>
    <w:bookmarkStart w:name="z139" w:id="113"/>
    <w:p>
      <w:pPr>
        <w:spacing w:after="0"/>
        <w:ind w:left="0"/>
        <w:jc w:val="both"/>
      </w:pPr>
      <w:r>
        <w:rPr>
          <w:rFonts w:ascii="Times New Roman"/>
          <w:b w:val="false"/>
          <w:i w:val="false"/>
          <w:color w:val="000000"/>
          <w:sz w:val="28"/>
        </w:rPr>
        <w:t>
      16. Председатель и состав апелляционной комиссии утверждаются приказом руководителя организации образования.</w:t>
      </w:r>
    </w:p>
    <w:bookmarkEnd w:id="113"/>
    <w:bookmarkStart w:name="z140" w:id="114"/>
    <w:p>
      <w:pPr>
        <w:spacing w:after="0"/>
        <w:ind w:left="0"/>
        <w:jc w:val="both"/>
      </w:pPr>
      <w:r>
        <w:rPr>
          <w:rFonts w:ascii="Times New Roman"/>
          <w:b w:val="false"/>
          <w:i w:val="false"/>
          <w:color w:val="000000"/>
          <w:sz w:val="28"/>
        </w:rPr>
        <w:t>
      17. Апелляционная комиссия принимает и рассматривает заявления от лиц, поступающих в резидентуру, по содержанию экзаменационных материалов и техническим причинам.</w:t>
      </w:r>
    </w:p>
    <w:bookmarkEnd w:id="114"/>
    <w:bookmarkStart w:name="z141" w:id="115"/>
    <w:p>
      <w:pPr>
        <w:spacing w:after="0"/>
        <w:ind w:left="0"/>
        <w:jc w:val="both"/>
      </w:pPr>
      <w:r>
        <w:rPr>
          <w:rFonts w:ascii="Times New Roman"/>
          <w:b w:val="false"/>
          <w:i w:val="false"/>
          <w:color w:val="000000"/>
          <w:sz w:val="28"/>
        </w:rPr>
        <w:t>
      Апелляционная комиссия принимает решение о добавлении баллов лицу, апеллирующему результаты вступительного экзамена по специальностям.</w:t>
      </w:r>
    </w:p>
    <w:bookmarkEnd w:id="115"/>
    <w:bookmarkStart w:name="z142" w:id="116"/>
    <w:p>
      <w:pPr>
        <w:spacing w:after="0"/>
        <w:ind w:left="0"/>
        <w:jc w:val="both"/>
      </w:pPr>
      <w:r>
        <w:rPr>
          <w:rFonts w:ascii="Times New Roman"/>
          <w:b w:val="false"/>
          <w:i w:val="false"/>
          <w:color w:val="000000"/>
          <w:sz w:val="28"/>
        </w:rPr>
        <w:t>
      18. Заявление на апелляцию подается на имя председателя апелляционной комиссии лицом, поступающим в резидентуру. Заявления по содержанию экзаменационных материалов и по техническим причинам принимаются до 13.00 часов следующего дня после объявления результатов вступительных экзаменов и рассматриваются апелляционной комиссией в течение одного дня со дня подачи заявления.</w:t>
      </w:r>
    </w:p>
    <w:bookmarkEnd w:id="116"/>
    <w:bookmarkStart w:name="z143" w:id="117"/>
    <w:p>
      <w:pPr>
        <w:spacing w:after="0"/>
        <w:ind w:left="0"/>
        <w:jc w:val="both"/>
      </w:pPr>
      <w:r>
        <w:rPr>
          <w:rFonts w:ascii="Times New Roman"/>
          <w:b w:val="false"/>
          <w:i w:val="false"/>
          <w:color w:val="000000"/>
          <w:sz w:val="28"/>
        </w:rPr>
        <w:t>
      Апелляционная комиссия работает с каждым лицом в индивидуальном порядке. В случае неявки лица на заседание апелляционной комиссии его заявление на апелляцию не рассматривается.</w:t>
      </w:r>
    </w:p>
    <w:bookmarkEnd w:id="117"/>
    <w:bookmarkStart w:name="z144" w:id="118"/>
    <w:p>
      <w:pPr>
        <w:spacing w:after="0"/>
        <w:ind w:left="0"/>
        <w:jc w:val="both"/>
      </w:pPr>
      <w:r>
        <w:rPr>
          <w:rFonts w:ascii="Times New Roman"/>
          <w:b w:val="false"/>
          <w:i w:val="false"/>
          <w:color w:val="000000"/>
          <w:sz w:val="28"/>
        </w:rPr>
        <w:t>
      19. При рассмотрении заявления апелляционной комиссией, лицо, подавшее апелляцию, предоставляет документ, удостоверяющий личность.</w:t>
      </w:r>
    </w:p>
    <w:bookmarkEnd w:id="118"/>
    <w:bookmarkStart w:name="z145" w:id="119"/>
    <w:p>
      <w:pPr>
        <w:spacing w:after="0"/>
        <w:ind w:left="0"/>
        <w:jc w:val="both"/>
      </w:pPr>
      <w:r>
        <w:rPr>
          <w:rFonts w:ascii="Times New Roman"/>
          <w:b w:val="false"/>
          <w:i w:val="false"/>
          <w:color w:val="000000"/>
          <w:sz w:val="28"/>
        </w:rPr>
        <w:t>
      20.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bookmarkEnd w:id="119"/>
    <w:bookmarkStart w:name="z146" w:id="120"/>
    <w:p>
      <w:pPr>
        <w:spacing w:after="0"/>
        <w:ind w:left="0"/>
        <w:jc w:val="both"/>
      </w:pPr>
      <w:r>
        <w:rPr>
          <w:rFonts w:ascii="Times New Roman"/>
          <w:b w:val="false"/>
          <w:i w:val="false"/>
          <w:color w:val="000000"/>
          <w:sz w:val="28"/>
        </w:rPr>
        <w:t>
      21. Зачисление лиц в резидентуру на платной основе осуществляется по итогам вступительного экзамена по профилю группы образовательных программ и набравших не менее 75 баллов из возможных 100 баллов.</w:t>
      </w:r>
    </w:p>
    <w:bookmarkEnd w:id="120"/>
    <w:bookmarkStart w:name="z233" w:id="121"/>
    <w:p>
      <w:pPr>
        <w:spacing w:after="0"/>
        <w:ind w:left="0"/>
        <w:jc w:val="both"/>
      </w:pPr>
      <w:r>
        <w:rPr>
          <w:rFonts w:ascii="Times New Roman"/>
          <w:b w:val="false"/>
          <w:i w:val="false"/>
          <w:color w:val="000000"/>
          <w:sz w:val="28"/>
        </w:rPr>
        <w:t>
      На обучение по государственному образовательному заказу на конкурсной основе зачисляются лица, набравшие наивысшие баллы по вступительному экзамену, но не менее 75 баллов.</w:t>
      </w:r>
    </w:p>
    <w:bookmarkEnd w:id="121"/>
    <w:bookmarkStart w:name="z234" w:id="122"/>
    <w:p>
      <w:pPr>
        <w:spacing w:after="0"/>
        <w:ind w:left="0"/>
        <w:jc w:val="both"/>
      </w:pPr>
      <w:r>
        <w:rPr>
          <w:rFonts w:ascii="Times New Roman"/>
          <w:b w:val="false"/>
          <w:i w:val="false"/>
          <w:color w:val="000000"/>
          <w:sz w:val="28"/>
        </w:rPr>
        <w:t xml:space="preserve">
      Заявление на зачисление подается на имя руководителя организации с обязательным указанием заказчика по форме, указанной </w:t>
      </w:r>
      <w:r>
        <w:rPr>
          <w:rFonts w:ascii="Times New Roman"/>
          <w:b w:val="false"/>
          <w:i w:val="false"/>
          <w:color w:val="000000"/>
          <w:sz w:val="28"/>
        </w:rPr>
        <w:t>в приложении 4</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23"/>
    <w:p>
      <w:pPr>
        <w:spacing w:after="0"/>
        <w:ind w:left="0"/>
        <w:jc w:val="both"/>
      </w:pPr>
      <w:r>
        <w:rPr>
          <w:rFonts w:ascii="Times New Roman"/>
          <w:b w:val="false"/>
          <w:i w:val="false"/>
          <w:color w:val="000000"/>
          <w:sz w:val="28"/>
        </w:rPr>
        <w:t>
      22. В случае одинаковых показателей конкурсных баллов, преимущественное право при зачислении в резидентуру получают лица, имеющие врачебный стаж. Затем учитываются научные достижения, соответствующие профилю образовательной программы:</w:t>
      </w:r>
    </w:p>
    <w:bookmarkEnd w:id="123"/>
    <w:bookmarkStart w:name="z149" w:id="124"/>
    <w:p>
      <w:pPr>
        <w:spacing w:after="0"/>
        <w:ind w:left="0"/>
        <w:jc w:val="both"/>
      </w:pPr>
      <w:r>
        <w:rPr>
          <w:rFonts w:ascii="Times New Roman"/>
          <w:b w:val="false"/>
          <w:i w:val="false"/>
          <w:color w:val="000000"/>
          <w:sz w:val="28"/>
        </w:rPr>
        <w:t>
      1) научные публикации, в том числе в рейтинговых научных изданиях;</w:t>
      </w:r>
    </w:p>
    <w:bookmarkEnd w:id="124"/>
    <w:bookmarkStart w:name="z150" w:id="125"/>
    <w:p>
      <w:pPr>
        <w:spacing w:after="0"/>
        <w:ind w:left="0"/>
        <w:jc w:val="both"/>
      </w:pPr>
      <w:r>
        <w:rPr>
          <w:rFonts w:ascii="Times New Roman"/>
          <w:b w:val="false"/>
          <w:i w:val="false"/>
          <w:color w:val="000000"/>
          <w:sz w:val="28"/>
        </w:rPr>
        <w:t>
      2) свидетельства о научных разработках;</w:t>
      </w:r>
    </w:p>
    <w:bookmarkEnd w:id="125"/>
    <w:bookmarkStart w:name="z151" w:id="126"/>
    <w:p>
      <w:pPr>
        <w:spacing w:after="0"/>
        <w:ind w:left="0"/>
        <w:jc w:val="both"/>
      </w:pPr>
      <w:r>
        <w:rPr>
          <w:rFonts w:ascii="Times New Roman"/>
          <w:b w:val="false"/>
          <w:i w:val="false"/>
          <w:color w:val="000000"/>
          <w:sz w:val="28"/>
        </w:rPr>
        <w:t>
      3) сертификаты о присуждении научных стипендий, грантов;</w:t>
      </w:r>
    </w:p>
    <w:bookmarkEnd w:id="126"/>
    <w:bookmarkStart w:name="z152" w:id="127"/>
    <w:p>
      <w:pPr>
        <w:spacing w:after="0"/>
        <w:ind w:left="0"/>
        <w:jc w:val="both"/>
      </w:pPr>
      <w:r>
        <w:rPr>
          <w:rFonts w:ascii="Times New Roman"/>
          <w:b w:val="false"/>
          <w:i w:val="false"/>
          <w:color w:val="000000"/>
          <w:sz w:val="28"/>
        </w:rPr>
        <w:t>
      4) грамоты и (или) дипломы за участие в научных конференциях и конкурсах.</w:t>
      </w:r>
    </w:p>
    <w:bookmarkEnd w:id="127"/>
    <w:bookmarkStart w:name="z153" w:id="128"/>
    <w:p>
      <w:pPr>
        <w:spacing w:after="0"/>
        <w:ind w:left="0"/>
        <w:jc w:val="both"/>
      </w:pPr>
      <w:r>
        <w:rPr>
          <w:rFonts w:ascii="Times New Roman"/>
          <w:b w:val="false"/>
          <w:i w:val="false"/>
          <w:color w:val="000000"/>
          <w:sz w:val="28"/>
        </w:rPr>
        <w:t>
      23. Неосвоенные места по государственному образовательному заказу в резидентуру, в том числе целевые, возвращаются в уполномоченные органы в виде заявки для дальнейшего перераспределения между организациями образования в разрезе специальностей не позднее 5 сентября календарного года.</w:t>
      </w:r>
    </w:p>
    <w:bookmarkEnd w:id="128"/>
    <w:bookmarkStart w:name="z154" w:id="129"/>
    <w:p>
      <w:pPr>
        <w:spacing w:after="0"/>
        <w:ind w:left="0"/>
        <w:jc w:val="both"/>
      </w:pPr>
      <w:r>
        <w:rPr>
          <w:rFonts w:ascii="Times New Roman"/>
          <w:b w:val="false"/>
          <w:i w:val="false"/>
          <w:color w:val="000000"/>
          <w:sz w:val="28"/>
        </w:rPr>
        <w:t>
      В первую очередь удовлетворяются заявки организаций образования, имеющих претендентов с наиболее высокими баллами по результатам вступительных экзаменов по соответствующей специальности. При отсутствии претендентов по данной специальности перераспределение осуществляется по другой специальности. Перераспределение неосвоенных мест утверждается приказом уполномоченного органа до 30 сентября календарного года.</w:t>
      </w:r>
    </w:p>
    <w:bookmarkEnd w:id="129"/>
    <w:bookmarkStart w:name="z155" w:id="130"/>
    <w:p>
      <w:pPr>
        <w:spacing w:after="0"/>
        <w:ind w:left="0"/>
        <w:jc w:val="both"/>
      </w:pPr>
      <w:r>
        <w:rPr>
          <w:rFonts w:ascii="Times New Roman"/>
          <w:b w:val="false"/>
          <w:i w:val="false"/>
          <w:color w:val="000000"/>
          <w:sz w:val="28"/>
        </w:rPr>
        <w:t>
      24. Организации образования после зачисления в резидентуру представляют в уполномоченный орган в области здравоохранения в течение 10 календарных дней итоговый отчет по организации и проведению приема, а также копии приказов о зачислении в резидентуру по государственному образовательному заказу с указанием заказчика, где выпускник резидентуры отрабатывает после окончания программы.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31"/>
    <w:p>
      <w:pPr>
        <w:spacing w:after="0"/>
        <w:ind w:left="0"/>
        <w:jc w:val="both"/>
      </w:pPr>
      <w:r>
        <w:rPr>
          <w:rFonts w:ascii="Times New Roman"/>
          <w:b w:val="false"/>
          <w:i w:val="false"/>
          <w:color w:val="000000"/>
          <w:sz w:val="28"/>
        </w:rPr>
        <w:t>
      25. Организации образования после зачисления в резидентуру представляют местным органам государственного управления здравоохранением областей, городов республиканского значения, столицы, республиканским медицинским организациям, организациям медицинского образования и науки, иным государственным органам (далее – Заказчик) в течение 10 календарных дней информацию о зачислении по государственному заказу с указанием количества резидентов, специальности обучения и языка обучения для планирования Заказчиком вакантных рабочих мест к моменту завершения программы резидентуры.</w:t>
      </w:r>
    </w:p>
    <w:bookmarkEnd w:id="131"/>
    <w:p>
      <w:pPr>
        <w:spacing w:after="0"/>
        <w:ind w:left="0"/>
        <w:jc w:val="both"/>
      </w:pPr>
      <w:r>
        <w:rPr>
          <w:rFonts w:ascii="Times New Roman"/>
          <w:b w:val="false"/>
          <w:i w:val="false"/>
          <w:color w:val="000000"/>
          <w:sz w:val="28"/>
        </w:rPr>
        <w:t>
      Заказчик согласно представленным данным заключают трехсторонний договор (организация образования и науки, врач-резидент, заказчик) по форме, указанной в приложении 5 к настоящим Правилам, c закреплением последующей обязательной отработки государственного заказа согласно потребности заказчика.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 в соответствии с приказом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приема на обучение </w:t>
            </w:r>
            <w:r>
              <w:br/>
            </w:r>
            <w:r>
              <w:rPr>
                <w:rFonts w:ascii="Times New Roman"/>
                <w:b w:val="false"/>
                <w:i w:val="false"/>
                <w:color w:val="000000"/>
                <w:sz w:val="20"/>
              </w:rPr>
              <w:t>медицинских кадров в резидентуре</w:t>
            </w:r>
          </w:p>
        </w:tc>
      </w:tr>
    </w:tbl>
    <w:bookmarkStart w:name="z157" w:id="132"/>
    <w:p>
      <w:pPr>
        <w:spacing w:after="0"/>
        <w:ind w:left="0"/>
        <w:jc w:val="left"/>
      </w:pPr>
      <w:r>
        <w:rPr>
          <w:rFonts w:ascii="Times New Roman"/>
          <w:b/>
          <w:i w:val="false"/>
          <w:color w:val="000000"/>
        </w:rPr>
        <w:t xml:space="preserve"> План приема в резидентуру на ___________ учебный год</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обучающегося и иных источников*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33"/>
    <w:p>
      <w:pPr>
        <w:spacing w:after="0"/>
        <w:ind w:left="0"/>
        <w:jc w:val="both"/>
      </w:pPr>
      <w:r>
        <w:rPr>
          <w:rFonts w:ascii="Times New Roman"/>
          <w:b w:val="false"/>
          <w:i w:val="false"/>
          <w:color w:val="000000"/>
          <w:sz w:val="28"/>
        </w:rPr>
        <w:t>
      Примечание* - для претендентов, завершивших предшествующий уровень на платной основе, а также лиц, отработавших государственный грант</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приема на обучение </w:t>
            </w:r>
            <w:r>
              <w:br/>
            </w:r>
            <w:r>
              <w:rPr>
                <w:rFonts w:ascii="Times New Roman"/>
                <w:b w:val="false"/>
                <w:i w:val="false"/>
                <w:color w:val="000000"/>
                <w:sz w:val="20"/>
              </w:rPr>
              <w:t>медицинских кадров в резидентуре</w:t>
            </w:r>
          </w:p>
        </w:tc>
      </w:tr>
    </w:tbl>
    <w:bookmarkStart w:name="z160" w:id="134"/>
    <w:p>
      <w:pPr>
        <w:spacing w:after="0"/>
        <w:ind w:left="0"/>
        <w:jc w:val="left"/>
      </w:pPr>
      <w:r>
        <w:rPr>
          <w:rFonts w:ascii="Times New Roman"/>
          <w:b/>
          <w:i w:val="false"/>
          <w:color w:val="000000"/>
        </w:rPr>
        <w:t xml:space="preserve"> Соглашение плана приема в резидентуру на ________________ учебный год</w:t>
      </w:r>
    </w:p>
    <w:bookmarkEnd w:id="134"/>
    <w:p>
      <w:pPr>
        <w:spacing w:after="0"/>
        <w:ind w:left="0"/>
        <w:jc w:val="both"/>
      </w:pPr>
      <w:bookmarkStart w:name="z161" w:id="135"/>
      <w:r>
        <w:rPr>
          <w:rFonts w:ascii="Times New Roman"/>
          <w:b w:val="false"/>
          <w:i w:val="false"/>
          <w:color w:val="000000"/>
          <w:sz w:val="28"/>
        </w:rPr>
        <w:t>
      _________________________________________________________</w:t>
      </w:r>
    </w:p>
    <w:bookmarkEnd w:id="135"/>
    <w:p>
      <w:pPr>
        <w:spacing w:after="0"/>
        <w:ind w:left="0"/>
        <w:jc w:val="both"/>
      </w:pPr>
      <w:r>
        <w:rPr>
          <w:rFonts w:ascii="Times New Roman"/>
          <w:b w:val="false"/>
          <w:i w:val="false"/>
          <w:color w:val="000000"/>
          <w:sz w:val="28"/>
        </w:rPr>
        <w:t xml:space="preserve">             (Наименование организации образования и науки)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республиканского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обучающегося и иных источников*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6"/>
    <w:p>
      <w:pPr>
        <w:spacing w:after="0"/>
        <w:ind w:left="0"/>
        <w:jc w:val="both"/>
      </w:pPr>
      <w:r>
        <w:rPr>
          <w:rFonts w:ascii="Times New Roman"/>
          <w:b w:val="false"/>
          <w:i w:val="false"/>
          <w:color w:val="000000"/>
          <w:sz w:val="28"/>
        </w:rPr>
        <w:t>
      Примечание* - для претендентов, завершивших предшествующий уровень на платной основе, а также лиц, отработавших государственный грант</w:t>
      </w:r>
    </w:p>
    <w:bookmarkEnd w:id="136"/>
    <w:bookmarkStart w:name="z163" w:id="137"/>
    <w:p>
      <w:pPr>
        <w:spacing w:after="0"/>
        <w:ind w:left="0"/>
        <w:jc w:val="both"/>
      </w:pPr>
      <w:r>
        <w:rPr>
          <w:rFonts w:ascii="Times New Roman"/>
          <w:b w:val="false"/>
          <w:i w:val="false"/>
          <w:color w:val="000000"/>
          <w:sz w:val="28"/>
        </w:rPr>
        <w:t>
      Руководитель организации образования и науки  _____________________ ______________________________________________________________   (фамилия, имя, отчество (при наличии))</w:t>
      </w:r>
    </w:p>
    <w:bookmarkEnd w:id="137"/>
    <w:bookmarkStart w:name="z164" w:id="138"/>
    <w:p>
      <w:pPr>
        <w:spacing w:after="0"/>
        <w:ind w:left="0"/>
        <w:jc w:val="both"/>
      </w:pPr>
      <w:r>
        <w:rPr>
          <w:rFonts w:ascii="Times New Roman"/>
          <w:b w:val="false"/>
          <w:i w:val="false"/>
          <w:color w:val="000000"/>
          <w:sz w:val="28"/>
        </w:rPr>
        <w:t>
      ______________________  подпись руководителя</w:t>
      </w:r>
    </w:p>
    <w:bookmarkEnd w:id="138"/>
    <w:bookmarkStart w:name="z165" w:id="139"/>
    <w:p>
      <w:pPr>
        <w:spacing w:after="0"/>
        <w:ind w:left="0"/>
        <w:jc w:val="both"/>
      </w:pPr>
      <w:r>
        <w:rPr>
          <w:rFonts w:ascii="Times New Roman"/>
          <w:b w:val="false"/>
          <w:i w:val="false"/>
          <w:color w:val="000000"/>
          <w:sz w:val="28"/>
        </w:rPr>
        <w:t>
      Место для печати  Дата "___" _______________ 20 ___ года</w:t>
      </w:r>
    </w:p>
    <w:bookmarkEnd w:id="139"/>
    <w:bookmarkStart w:name="z166" w:id="140"/>
    <w:p>
      <w:pPr>
        <w:spacing w:after="0"/>
        <w:ind w:left="0"/>
        <w:jc w:val="both"/>
      </w:pPr>
      <w:r>
        <w:rPr>
          <w:rFonts w:ascii="Times New Roman"/>
          <w:b w:val="false"/>
          <w:i w:val="false"/>
          <w:color w:val="000000"/>
          <w:sz w:val="28"/>
        </w:rPr>
        <w:t>
      Департамент науки и   человеческих ресурсов   Министерства здравоохранения   Республики Казахстан ___________________________________________  (фамилия, имя, отчество (при наличии))</w:t>
      </w:r>
    </w:p>
    <w:bookmarkEnd w:id="140"/>
    <w:bookmarkStart w:name="z167" w:id="141"/>
    <w:p>
      <w:pPr>
        <w:spacing w:after="0"/>
        <w:ind w:left="0"/>
        <w:jc w:val="both"/>
      </w:pPr>
      <w:r>
        <w:rPr>
          <w:rFonts w:ascii="Times New Roman"/>
          <w:b w:val="false"/>
          <w:i w:val="false"/>
          <w:color w:val="000000"/>
          <w:sz w:val="28"/>
        </w:rPr>
        <w:t>
      Место для печати  Дата "___" _______________ 20 ___ года</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медицинских кадров</w:t>
            </w:r>
            <w:r>
              <w:br/>
            </w:r>
            <w:r>
              <w:rPr>
                <w:rFonts w:ascii="Times New Roman"/>
                <w:b w:val="false"/>
                <w:i w:val="false"/>
                <w:color w:val="000000"/>
                <w:sz w:val="20"/>
              </w:rPr>
              <w:t>в резидентуре</w:t>
            </w:r>
          </w:p>
        </w:tc>
      </w:tr>
    </w:tbl>
    <w:bookmarkStart w:name="z238" w:id="142"/>
    <w:p>
      <w:pPr>
        <w:spacing w:after="0"/>
        <w:ind w:left="0"/>
        <w:jc w:val="left"/>
      </w:pPr>
      <w:r>
        <w:rPr>
          <w:rFonts w:ascii="Times New Roman"/>
          <w:b/>
          <w:i w:val="false"/>
          <w:color w:val="000000"/>
        </w:rPr>
        <w:t xml:space="preserve"> Заявление на участие в конкурсе на образовательную программу резидентуры</w:t>
      </w:r>
    </w:p>
    <w:bookmarkEnd w:id="142"/>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здравоохранения РК от 21.06.2024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r>
              <w:br/>
            </w:r>
            <w:r>
              <w:rPr>
                <w:rFonts w:ascii="Times New Roman"/>
                <w:b w:val="false"/>
                <w:i w:val="false"/>
                <w:color w:val="000000"/>
                <w:sz w:val="20"/>
              </w:rPr>
              <w:t>(полностью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гражданство</w:t>
            </w:r>
            <w:r>
              <w:br/>
            </w:r>
            <w:r>
              <w:rPr>
                <w:rFonts w:ascii="Times New Roman"/>
                <w:b w:val="false"/>
                <w:i w:val="false"/>
                <w:color w:val="000000"/>
                <w:sz w:val="20"/>
              </w:rPr>
              <w:t>адрес проживания 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контактные данные</w:t>
            </w:r>
            <w:r>
              <w:br/>
            </w:r>
            <w:r>
              <w:rPr>
                <w:rFonts w:ascii="Times New Roman"/>
                <w:b w:val="false"/>
                <w:i w:val="false"/>
                <w:color w:val="000000"/>
                <w:sz w:val="20"/>
              </w:rPr>
              <w:t>(телефон,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окончившего(ей)</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организации, год окончания)</w:t>
            </w:r>
          </w:p>
        </w:tc>
      </w:tr>
    </w:tbl>
    <w:bookmarkStart w:name="z241" w:id="143"/>
    <w:p>
      <w:pPr>
        <w:spacing w:after="0"/>
        <w:ind w:left="0"/>
        <w:jc w:val="left"/>
      </w:pPr>
      <w:r>
        <w:rPr>
          <w:rFonts w:ascii="Times New Roman"/>
          <w:b/>
          <w:i w:val="false"/>
          <w:color w:val="000000"/>
        </w:rPr>
        <w:t xml:space="preserve"> ЗАЯВЛЕНИЕ</w:t>
      </w:r>
    </w:p>
    <w:bookmarkEnd w:id="143"/>
    <w:p>
      <w:pPr>
        <w:spacing w:after="0"/>
        <w:ind w:left="0"/>
        <w:jc w:val="both"/>
      </w:pPr>
      <w:bookmarkStart w:name="z242" w:id="144"/>
      <w:r>
        <w:rPr>
          <w:rFonts w:ascii="Times New Roman"/>
          <w:b w:val="false"/>
          <w:i w:val="false"/>
          <w:color w:val="000000"/>
          <w:sz w:val="28"/>
        </w:rPr>
        <w:t>
      Прошу допустить меня к сдаче вступительных экзаменов и участию в конкурсе</w:t>
      </w:r>
    </w:p>
    <w:bookmarkEnd w:id="144"/>
    <w:p>
      <w:pPr>
        <w:spacing w:after="0"/>
        <w:ind w:left="0"/>
        <w:jc w:val="both"/>
      </w:pPr>
      <w:r>
        <w:rPr>
          <w:rFonts w:ascii="Times New Roman"/>
          <w:b w:val="false"/>
          <w:i w:val="false"/>
          <w:color w:val="000000"/>
          <w:sz w:val="28"/>
        </w:rPr>
        <w:t>для поступления в ____________________________________________________</w:t>
      </w:r>
    </w:p>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на образовательную программу резидентуры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(код и наименование образовательной программы резидентуры)</w:t>
      </w:r>
    </w:p>
    <w:p>
      <w:pPr>
        <w:spacing w:after="0"/>
        <w:ind w:left="0"/>
        <w:jc w:val="both"/>
      </w:pPr>
      <w:r>
        <w:rPr>
          <w:rFonts w:ascii="Times New Roman"/>
          <w:b w:val="false"/>
          <w:i w:val="false"/>
          <w:color w:val="000000"/>
          <w:sz w:val="28"/>
        </w:rPr>
        <w:t>на обучение _________________________________________________________.</w:t>
      </w:r>
    </w:p>
    <w:p>
      <w:pPr>
        <w:spacing w:after="0"/>
        <w:ind w:left="0"/>
        <w:jc w:val="both"/>
      </w:pPr>
      <w:r>
        <w:rPr>
          <w:rFonts w:ascii="Times New Roman"/>
          <w:b w:val="false"/>
          <w:i w:val="false"/>
          <w:color w:val="000000"/>
          <w:sz w:val="28"/>
        </w:rPr>
        <w:t>(вписать нужное: по государственному образовательному заказу с указанием</w:t>
      </w:r>
    </w:p>
    <w:p>
      <w:pPr>
        <w:spacing w:after="0"/>
        <w:ind w:left="0"/>
        <w:jc w:val="both"/>
      </w:pPr>
      <w:r>
        <w:rPr>
          <w:rFonts w:ascii="Times New Roman"/>
          <w:b w:val="false"/>
          <w:i w:val="false"/>
          <w:color w:val="000000"/>
          <w:sz w:val="28"/>
        </w:rPr>
        <w:t>заказчика/ на платной основе)</w:t>
      </w:r>
    </w:p>
    <w:p>
      <w:pPr>
        <w:spacing w:after="0"/>
        <w:ind w:left="0"/>
        <w:jc w:val="both"/>
      </w:pPr>
      <w:r>
        <w:rPr>
          <w:rFonts w:ascii="Times New Roman"/>
          <w:b w:val="false"/>
          <w:i w:val="false"/>
          <w:color w:val="000000"/>
          <w:sz w:val="28"/>
        </w:rPr>
        <w:t>Язык сдачи экзамена: _________________________________________________</w:t>
      </w:r>
    </w:p>
    <w:p>
      <w:pPr>
        <w:spacing w:after="0"/>
        <w:ind w:left="0"/>
        <w:jc w:val="both"/>
      </w:pPr>
      <w:r>
        <w:rPr>
          <w:rFonts w:ascii="Times New Roman"/>
          <w:b w:val="false"/>
          <w:i w:val="false"/>
          <w:color w:val="000000"/>
          <w:sz w:val="28"/>
        </w:rPr>
        <w:t>(вписать нужное: казахский, русский, английский).</w:t>
      </w:r>
    </w:p>
    <w:p>
      <w:pPr>
        <w:spacing w:after="0"/>
        <w:ind w:left="0"/>
        <w:jc w:val="both"/>
      </w:pPr>
      <w:r>
        <w:rPr>
          <w:rFonts w:ascii="Times New Roman"/>
          <w:b w:val="false"/>
          <w:i w:val="false"/>
          <w:color w:val="000000"/>
          <w:sz w:val="28"/>
        </w:rPr>
        <w:t>*Я гарантирую, что ранее не обучался в резидентуре по государственному</w:t>
      </w:r>
    </w:p>
    <w:p>
      <w:pPr>
        <w:spacing w:after="0"/>
        <w:ind w:left="0"/>
        <w:jc w:val="both"/>
      </w:pPr>
      <w:r>
        <w:rPr>
          <w:rFonts w:ascii="Times New Roman"/>
          <w:b w:val="false"/>
          <w:i w:val="false"/>
          <w:color w:val="000000"/>
          <w:sz w:val="28"/>
        </w:rPr>
        <w:t>образовательному заказу. Даю согласие на сбор и обработку моих персональных</w:t>
      </w:r>
    </w:p>
    <w:p>
      <w:pPr>
        <w:spacing w:after="0"/>
        <w:ind w:left="0"/>
        <w:jc w:val="both"/>
      </w:pPr>
      <w:r>
        <w:rPr>
          <w:rFonts w:ascii="Times New Roman"/>
          <w:b w:val="false"/>
          <w:i w:val="false"/>
          <w:color w:val="000000"/>
          <w:sz w:val="28"/>
        </w:rPr>
        <w:t xml:space="preserve">данных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персональных</w:t>
      </w:r>
    </w:p>
    <w:p>
      <w:pPr>
        <w:spacing w:after="0"/>
        <w:ind w:left="0"/>
        <w:jc w:val="both"/>
      </w:pPr>
      <w:r>
        <w:rPr>
          <w:rFonts w:ascii="Times New Roman"/>
          <w:b w:val="false"/>
          <w:i w:val="false"/>
          <w:color w:val="000000"/>
          <w:sz w:val="28"/>
        </w:rPr>
        <w:t>данных и их защите".</w:t>
      </w:r>
    </w:p>
    <w:p>
      <w:pPr>
        <w:spacing w:after="0"/>
        <w:ind w:left="0"/>
        <w:jc w:val="both"/>
      </w:pPr>
      <w:r>
        <w:rPr>
          <w:rFonts w:ascii="Times New Roman"/>
          <w:b w:val="false"/>
          <w:i w:val="false"/>
          <w:color w:val="000000"/>
          <w:sz w:val="28"/>
        </w:rPr>
        <w:t>"____" _______________ 20__ г.</w:t>
      </w:r>
    </w:p>
    <w:p>
      <w:pPr>
        <w:spacing w:after="0"/>
        <w:ind w:left="0"/>
        <w:jc w:val="both"/>
      </w:pPr>
      <w:r>
        <w:rPr>
          <w:rFonts w:ascii="Times New Roman"/>
          <w:b w:val="false"/>
          <w:i w:val="false"/>
          <w:color w:val="000000"/>
          <w:sz w:val="28"/>
        </w:rPr>
        <w:t>Подпись претендента __________</w:t>
      </w:r>
    </w:p>
    <w:p>
      <w:pPr>
        <w:spacing w:after="0"/>
        <w:ind w:left="0"/>
        <w:jc w:val="both"/>
      </w:pPr>
      <w:r>
        <w:rPr>
          <w:rFonts w:ascii="Times New Roman"/>
          <w:b w:val="false"/>
          <w:i w:val="false"/>
          <w:color w:val="000000"/>
          <w:sz w:val="28"/>
        </w:rPr>
        <w:t>* Примечание: распространяется только для поступающих на государственный</w:t>
      </w:r>
    </w:p>
    <w:p>
      <w:pPr>
        <w:spacing w:after="0"/>
        <w:ind w:left="0"/>
        <w:jc w:val="both"/>
      </w:pPr>
      <w:r>
        <w:rPr>
          <w:rFonts w:ascii="Times New Roman"/>
          <w:b w:val="false"/>
          <w:i w:val="false"/>
          <w:color w:val="000000"/>
          <w:sz w:val="28"/>
        </w:rPr>
        <w:t>образовательный заказ.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медицинских кадров</w:t>
            </w:r>
            <w:r>
              <w:br/>
            </w:r>
            <w:r>
              <w:rPr>
                <w:rFonts w:ascii="Times New Roman"/>
                <w:b w:val="false"/>
                <w:i w:val="false"/>
                <w:color w:val="000000"/>
                <w:sz w:val="20"/>
              </w:rPr>
              <w:t>в резидентуре</w:t>
            </w:r>
          </w:p>
        </w:tc>
      </w:tr>
    </w:tbl>
    <w:bookmarkStart w:name="z244" w:id="145"/>
    <w:p>
      <w:pPr>
        <w:spacing w:after="0"/>
        <w:ind w:left="0"/>
        <w:jc w:val="left"/>
      </w:pPr>
      <w:r>
        <w:rPr>
          <w:rFonts w:ascii="Times New Roman"/>
          <w:b/>
          <w:i w:val="false"/>
          <w:color w:val="000000"/>
        </w:rPr>
        <w:t xml:space="preserve"> Заявление на зачисление на образовательную программу резидентуры</w:t>
      </w:r>
    </w:p>
    <w:bookmarkEnd w:id="145"/>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здравоохранения РК от 21.06.2024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(полностью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гражданство</w:t>
            </w:r>
            <w:r>
              <w:br/>
            </w:r>
            <w:r>
              <w:rPr>
                <w:rFonts w:ascii="Times New Roman"/>
                <w:b w:val="false"/>
                <w:i w:val="false"/>
                <w:color w:val="000000"/>
                <w:sz w:val="20"/>
              </w:rPr>
              <w:t>___________________________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__________________________</w:t>
            </w:r>
            <w:r>
              <w:br/>
            </w:r>
            <w:r>
              <w:rPr>
                <w:rFonts w:ascii="Times New Roman"/>
                <w:b w:val="false"/>
                <w:i w:val="false"/>
                <w:color w:val="000000"/>
                <w:sz w:val="20"/>
              </w:rPr>
              <w:t>контактные данные</w:t>
            </w:r>
            <w:r>
              <w:br/>
            </w:r>
            <w:r>
              <w:rPr>
                <w:rFonts w:ascii="Times New Roman"/>
                <w:b w:val="false"/>
                <w:i w:val="false"/>
                <w:color w:val="000000"/>
                <w:sz w:val="20"/>
              </w:rPr>
              <w:t>(телефон, электронная почта)</w:t>
            </w:r>
            <w:r>
              <w:br/>
            </w:r>
            <w:r>
              <w:rPr>
                <w:rFonts w:ascii="Times New Roman"/>
                <w:b w:val="false"/>
                <w:i w:val="false"/>
                <w:color w:val="000000"/>
                <w:sz w:val="20"/>
              </w:rPr>
              <w:t>____________________________</w:t>
            </w:r>
          </w:p>
        </w:tc>
      </w:tr>
    </w:tbl>
    <w:bookmarkStart w:name="z246" w:id="146"/>
    <w:p>
      <w:pPr>
        <w:spacing w:after="0"/>
        <w:ind w:left="0"/>
        <w:jc w:val="left"/>
      </w:pPr>
      <w:r>
        <w:rPr>
          <w:rFonts w:ascii="Times New Roman"/>
          <w:b/>
          <w:i w:val="false"/>
          <w:color w:val="000000"/>
        </w:rPr>
        <w:t xml:space="preserve"> ЗАЯВЛЕНИЕ</w:t>
      </w:r>
    </w:p>
    <w:bookmarkEnd w:id="146"/>
    <w:p>
      <w:pPr>
        <w:spacing w:after="0"/>
        <w:ind w:left="0"/>
        <w:jc w:val="both"/>
      </w:pPr>
      <w:r>
        <w:rPr>
          <w:rFonts w:ascii="Times New Roman"/>
          <w:b w:val="false"/>
          <w:i w:val="false"/>
          <w:color w:val="000000"/>
          <w:sz w:val="28"/>
        </w:rPr>
        <w:t>
      Прошу зачислить меня в число резидентов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на очную форму обучения по образовательной программе резидентуры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(код и наименование образовательной программы резидентуры)</w:t>
      </w:r>
    </w:p>
    <w:p>
      <w:pPr>
        <w:spacing w:after="0"/>
        <w:ind w:left="0"/>
        <w:jc w:val="both"/>
      </w:pPr>
      <w:r>
        <w:rPr>
          <w:rFonts w:ascii="Times New Roman"/>
          <w:b w:val="false"/>
          <w:i w:val="false"/>
          <w:color w:val="000000"/>
          <w:sz w:val="28"/>
        </w:rPr>
        <w:t>форма финансирования: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(вписать нужное: государственный образовательный заказ с указанием заказчика</w:t>
      </w:r>
    </w:p>
    <w:p>
      <w:pPr>
        <w:spacing w:after="0"/>
        <w:ind w:left="0"/>
        <w:jc w:val="both"/>
      </w:pPr>
      <w:r>
        <w:rPr>
          <w:rFonts w:ascii="Times New Roman"/>
          <w:b w:val="false"/>
          <w:i w:val="false"/>
          <w:color w:val="000000"/>
          <w:sz w:val="28"/>
        </w:rPr>
        <w:t>(Республиканский бюджет) / государственный образовательный заказ (местный</w:t>
      </w:r>
    </w:p>
    <w:p>
      <w:pPr>
        <w:spacing w:after="0"/>
        <w:ind w:left="0"/>
        <w:jc w:val="both"/>
      </w:pPr>
      <w:r>
        <w:rPr>
          <w:rFonts w:ascii="Times New Roman"/>
          <w:b w:val="false"/>
          <w:i w:val="false"/>
          <w:color w:val="000000"/>
          <w:sz w:val="28"/>
        </w:rPr>
        <w:t>бюджет) / за счет средств медицинских организаций / на договорной основе) язык</w:t>
      </w:r>
    </w:p>
    <w:p>
      <w:pPr>
        <w:spacing w:after="0"/>
        <w:ind w:left="0"/>
        <w:jc w:val="both"/>
      </w:pPr>
      <w:r>
        <w:rPr>
          <w:rFonts w:ascii="Times New Roman"/>
          <w:b w:val="false"/>
          <w:i w:val="false"/>
          <w:color w:val="000000"/>
          <w:sz w:val="28"/>
        </w:rPr>
        <w:t>обучения: _____________________________________________________________</w:t>
      </w:r>
    </w:p>
    <w:p>
      <w:pPr>
        <w:spacing w:after="0"/>
        <w:ind w:left="0"/>
        <w:jc w:val="both"/>
      </w:pPr>
      <w:r>
        <w:rPr>
          <w:rFonts w:ascii="Times New Roman"/>
          <w:b w:val="false"/>
          <w:i w:val="false"/>
          <w:color w:val="000000"/>
          <w:sz w:val="28"/>
        </w:rPr>
        <w:t>(вписать нужное: казахский, русский, английский).</w:t>
      </w:r>
    </w:p>
    <w:p>
      <w:pPr>
        <w:spacing w:after="0"/>
        <w:ind w:left="0"/>
        <w:jc w:val="both"/>
      </w:pPr>
      <w:r>
        <w:rPr>
          <w:rFonts w:ascii="Times New Roman"/>
          <w:b w:val="false"/>
          <w:i w:val="false"/>
          <w:color w:val="000000"/>
          <w:sz w:val="28"/>
        </w:rPr>
        <w:t>В случае неполной укомплектованности группы на ____________________ языке</w:t>
      </w:r>
    </w:p>
    <w:p>
      <w:pPr>
        <w:spacing w:after="0"/>
        <w:ind w:left="0"/>
        <w:jc w:val="both"/>
      </w:pPr>
      <w:r>
        <w:rPr>
          <w:rFonts w:ascii="Times New Roman"/>
          <w:b w:val="false"/>
          <w:i w:val="false"/>
          <w:color w:val="000000"/>
          <w:sz w:val="28"/>
        </w:rPr>
        <w:t>согласен обучаться на _________________ языке. В общежитии нуждаюсь,</w:t>
      </w:r>
    </w:p>
    <w:p>
      <w:pPr>
        <w:spacing w:after="0"/>
        <w:ind w:left="0"/>
        <w:jc w:val="both"/>
      </w:pPr>
      <w:r>
        <w:rPr>
          <w:rFonts w:ascii="Times New Roman"/>
          <w:b w:val="false"/>
          <w:i w:val="false"/>
          <w:color w:val="000000"/>
          <w:sz w:val="28"/>
        </w:rPr>
        <w:t>не нуждаюсь (нужное подчеркнуть).</w:t>
      </w:r>
    </w:p>
    <w:p>
      <w:pPr>
        <w:spacing w:after="0"/>
        <w:ind w:left="0"/>
        <w:jc w:val="both"/>
      </w:pPr>
      <w:r>
        <w:rPr>
          <w:rFonts w:ascii="Times New Roman"/>
          <w:b w:val="false"/>
          <w:i w:val="false"/>
          <w:color w:val="000000"/>
          <w:sz w:val="28"/>
        </w:rPr>
        <w:t>*Я гарантирую, что ранее не обучался в резидентуре по государственному</w:t>
      </w:r>
    </w:p>
    <w:p>
      <w:pPr>
        <w:spacing w:after="0"/>
        <w:ind w:left="0"/>
        <w:jc w:val="both"/>
      </w:pPr>
      <w:r>
        <w:rPr>
          <w:rFonts w:ascii="Times New Roman"/>
          <w:b w:val="false"/>
          <w:i w:val="false"/>
          <w:color w:val="000000"/>
          <w:sz w:val="28"/>
        </w:rPr>
        <w:t>образовательному заказу. Даю согласие на сбор и обработку моих персональных</w:t>
      </w:r>
    </w:p>
    <w:p>
      <w:pPr>
        <w:spacing w:after="0"/>
        <w:ind w:left="0"/>
        <w:jc w:val="both"/>
      </w:pPr>
      <w:r>
        <w:rPr>
          <w:rFonts w:ascii="Times New Roman"/>
          <w:b w:val="false"/>
          <w:i w:val="false"/>
          <w:color w:val="000000"/>
          <w:sz w:val="28"/>
        </w:rPr>
        <w:t xml:space="preserve">данных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персональных</w:t>
      </w:r>
    </w:p>
    <w:p>
      <w:pPr>
        <w:spacing w:after="0"/>
        <w:ind w:left="0"/>
        <w:jc w:val="both"/>
      </w:pPr>
      <w:r>
        <w:rPr>
          <w:rFonts w:ascii="Times New Roman"/>
          <w:b w:val="false"/>
          <w:i w:val="false"/>
          <w:color w:val="000000"/>
          <w:sz w:val="28"/>
        </w:rPr>
        <w:t>данных и их защите".</w:t>
      </w:r>
    </w:p>
    <w:p>
      <w:pPr>
        <w:spacing w:after="0"/>
        <w:ind w:left="0"/>
        <w:jc w:val="both"/>
      </w:pPr>
      <w:r>
        <w:rPr>
          <w:rFonts w:ascii="Times New Roman"/>
          <w:b w:val="false"/>
          <w:i w:val="false"/>
          <w:color w:val="000000"/>
          <w:sz w:val="28"/>
        </w:rPr>
        <w:t>"____" _______________ 20__ г.</w:t>
      </w:r>
    </w:p>
    <w:p>
      <w:pPr>
        <w:spacing w:after="0"/>
        <w:ind w:left="0"/>
        <w:jc w:val="both"/>
      </w:pPr>
      <w:r>
        <w:rPr>
          <w:rFonts w:ascii="Times New Roman"/>
          <w:b w:val="false"/>
          <w:i w:val="false"/>
          <w:color w:val="000000"/>
          <w:sz w:val="28"/>
        </w:rPr>
        <w:t>Подпись претендента _____________</w:t>
      </w:r>
    </w:p>
    <w:p>
      <w:pPr>
        <w:spacing w:after="0"/>
        <w:ind w:left="0"/>
        <w:jc w:val="both"/>
      </w:pPr>
      <w:r>
        <w:rPr>
          <w:rFonts w:ascii="Times New Roman"/>
          <w:b w:val="false"/>
          <w:i w:val="false"/>
          <w:color w:val="000000"/>
          <w:sz w:val="28"/>
        </w:rPr>
        <w:t>* Примечание: распространяется только для поступающих на государственный</w:t>
      </w:r>
    </w:p>
    <w:p>
      <w:pPr>
        <w:spacing w:after="0"/>
        <w:ind w:left="0"/>
        <w:jc w:val="both"/>
      </w:pPr>
      <w:r>
        <w:rPr>
          <w:rFonts w:ascii="Times New Roman"/>
          <w:b w:val="false"/>
          <w:i w:val="false"/>
          <w:color w:val="000000"/>
          <w:sz w:val="28"/>
        </w:rPr>
        <w:t>образовательный заказ.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медицинских</w:t>
            </w:r>
            <w:r>
              <w:br/>
            </w:r>
            <w:r>
              <w:rPr>
                <w:rFonts w:ascii="Times New Roman"/>
                <w:b w:val="false"/>
                <w:i w:val="false"/>
                <w:color w:val="000000"/>
                <w:sz w:val="20"/>
              </w:rPr>
              <w:t>кадров в резидентуре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147"/>
    <w:p>
      <w:pPr>
        <w:spacing w:after="0"/>
        <w:ind w:left="0"/>
        <w:jc w:val="left"/>
      </w:pPr>
      <w:r>
        <w:rPr>
          <w:rFonts w:ascii="Times New Roman"/>
          <w:b/>
          <w:i w:val="false"/>
          <w:color w:val="000000"/>
        </w:rPr>
        <w:t xml:space="preserve"> Трехсторонний договор № _____</w:t>
      </w:r>
    </w:p>
    <w:bookmarkEnd w:id="147"/>
    <w:bookmarkStart w:name="z260" w:id="148"/>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и.о. Министра здравоохранения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8"/>
    <w:bookmarkStart w:name="z261" w:id="149"/>
    <w:p>
      <w:pPr>
        <w:spacing w:after="0"/>
        <w:ind w:left="0"/>
        <w:jc w:val="both"/>
      </w:pPr>
      <w:r>
        <w:rPr>
          <w:rFonts w:ascii="Times New Roman"/>
          <w:b w:val="false"/>
          <w:i w:val="false"/>
          <w:color w:val="000000"/>
          <w:sz w:val="28"/>
        </w:rPr>
        <w:t>
      г. ____________ "__" _______ 202_ г.</w:t>
      </w:r>
    </w:p>
    <w:bookmarkEnd w:id="149"/>
    <w:p>
      <w:pPr>
        <w:spacing w:after="0"/>
        <w:ind w:left="0"/>
        <w:jc w:val="both"/>
      </w:pPr>
      <w:bookmarkStart w:name="z262" w:id="150"/>
      <w:r>
        <w:rPr>
          <w:rFonts w:ascii="Times New Roman"/>
          <w:b w:val="false"/>
          <w:i w:val="false"/>
          <w:color w:val="000000"/>
          <w:sz w:val="28"/>
        </w:rPr>
        <w:t xml:space="preserve">
      ____________________________________________________________________,  </w:t>
      </w:r>
    </w:p>
    <w:bookmarkEnd w:id="150"/>
    <w:p>
      <w:pPr>
        <w:spacing w:after="0"/>
        <w:ind w:left="0"/>
        <w:jc w:val="both"/>
      </w:pPr>
      <w:r>
        <w:rPr>
          <w:rFonts w:ascii="Times New Roman"/>
          <w:b w:val="false"/>
          <w:i w:val="false"/>
          <w:color w:val="000000"/>
          <w:sz w:val="28"/>
        </w:rPr>
        <w:t xml:space="preserve">полное наименование организации медицинского образования и науки именуемое в дальнейшем "Организация образования", в лице  </w:t>
      </w:r>
    </w:p>
    <w:p>
      <w:pPr>
        <w:spacing w:after="0"/>
        <w:ind w:left="0"/>
        <w:jc w:val="both"/>
      </w:pPr>
      <w:bookmarkStart w:name="z263" w:id="151"/>
      <w:r>
        <w:rPr>
          <w:rFonts w:ascii="Times New Roman"/>
          <w:b w:val="false"/>
          <w:i w:val="false"/>
          <w:color w:val="000000"/>
          <w:sz w:val="28"/>
        </w:rPr>
        <w:t xml:space="preserve">
      ____________________________________________________________________,   </w:t>
      </w:r>
    </w:p>
    <w:bookmarkEnd w:id="151"/>
    <w:p>
      <w:pPr>
        <w:spacing w:after="0"/>
        <w:ind w:left="0"/>
        <w:jc w:val="both"/>
      </w:pPr>
      <w:r>
        <w:rPr>
          <w:rFonts w:ascii="Times New Roman"/>
          <w:b w:val="false"/>
          <w:i w:val="false"/>
          <w:color w:val="000000"/>
          <w:sz w:val="28"/>
        </w:rPr>
        <w:t xml:space="preserve">                               ФИО (при наличии)</w:t>
      </w:r>
    </w:p>
    <w:p>
      <w:pPr>
        <w:spacing w:after="0"/>
        <w:ind w:left="0"/>
        <w:jc w:val="both"/>
      </w:pPr>
      <w:bookmarkStart w:name="z264" w:id="152"/>
      <w:r>
        <w:rPr>
          <w:rFonts w:ascii="Times New Roman"/>
          <w:b w:val="false"/>
          <w:i w:val="false"/>
          <w:color w:val="000000"/>
          <w:sz w:val="28"/>
        </w:rPr>
        <w:t xml:space="preserve">
      действующего на основании Устава (Приказа) с одной стороны,  </w:t>
      </w:r>
    </w:p>
    <w:bookmarkEnd w:id="152"/>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Заказчика (юридическое лицо)</w:t>
      </w:r>
    </w:p>
    <w:p>
      <w:pPr>
        <w:spacing w:after="0"/>
        <w:ind w:left="0"/>
        <w:jc w:val="both"/>
      </w:pPr>
      <w:bookmarkStart w:name="z265" w:id="153"/>
      <w:r>
        <w:rPr>
          <w:rFonts w:ascii="Times New Roman"/>
          <w:b w:val="false"/>
          <w:i w:val="false"/>
          <w:color w:val="000000"/>
          <w:sz w:val="28"/>
        </w:rPr>
        <w:t xml:space="preserve">
      именуемое в дальнейшем "Заказчик", в лице руководителя  </w:t>
      </w:r>
    </w:p>
    <w:bookmarkEnd w:id="153"/>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ФИО (при наличии)</w:t>
      </w:r>
    </w:p>
    <w:p>
      <w:pPr>
        <w:spacing w:after="0"/>
        <w:ind w:left="0"/>
        <w:jc w:val="both"/>
      </w:pPr>
      <w:bookmarkStart w:name="z266" w:id="154"/>
      <w:r>
        <w:rPr>
          <w:rFonts w:ascii="Times New Roman"/>
          <w:b w:val="false"/>
          <w:i w:val="false"/>
          <w:color w:val="000000"/>
          <w:sz w:val="28"/>
        </w:rPr>
        <w:t xml:space="preserve">
      действующего на основании _________________________________________________________________ </w:t>
      </w:r>
    </w:p>
    <w:bookmarkEnd w:id="154"/>
    <w:p>
      <w:pPr>
        <w:spacing w:after="0"/>
        <w:ind w:left="0"/>
        <w:jc w:val="both"/>
      </w:pPr>
      <w:r>
        <w:rPr>
          <w:rFonts w:ascii="Times New Roman"/>
          <w:b w:val="false"/>
          <w:i w:val="false"/>
          <w:color w:val="000000"/>
          <w:sz w:val="28"/>
        </w:rPr>
        <w:t>реквизиты учредительных документов</w:t>
      </w:r>
    </w:p>
    <w:p>
      <w:pPr>
        <w:spacing w:after="0"/>
        <w:ind w:left="0"/>
        <w:jc w:val="both"/>
      </w:pPr>
      <w:bookmarkStart w:name="z267" w:id="155"/>
      <w:r>
        <w:rPr>
          <w:rFonts w:ascii="Times New Roman"/>
          <w:b w:val="false"/>
          <w:i w:val="false"/>
          <w:color w:val="000000"/>
          <w:sz w:val="28"/>
        </w:rPr>
        <w:t xml:space="preserve">
      и обучающийся  </w:t>
      </w:r>
    </w:p>
    <w:bookmarkEnd w:id="155"/>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ФИО (при наличии)</w:t>
      </w:r>
    </w:p>
    <w:bookmarkStart w:name="z268" w:id="156"/>
    <w:p>
      <w:pPr>
        <w:spacing w:after="0"/>
        <w:ind w:left="0"/>
        <w:jc w:val="both"/>
      </w:pPr>
      <w:r>
        <w:rPr>
          <w:rFonts w:ascii="Times New Roman"/>
          <w:b w:val="false"/>
          <w:i w:val="false"/>
          <w:color w:val="000000"/>
          <w:sz w:val="28"/>
        </w:rPr>
        <w:t>
      ИИН ________________________________, удостоверение личности № _______________________, от "___"__________ ______г., выданное _____________________________, именуемый в дальнейшем "Врач-резидент", с третьей стороны, в дальнейшем совместно именуемые "Стороны", заключили настоящий Договор по отработке государственного заказа на целевую подготовку кадров в резидентуре (далее - Договор) о нижеследующем:</w:t>
      </w:r>
    </w:p>
    <w:bookmarkEnd w:id="156"/>
    <w:bookmarkStart w:name="z269" w:id="157"/>
    <w:p>
      <w:pPr>
        <w:spacing w:after="0"/>
        <w:ind w:left="0"/>
        <w:jc w:val="both"/>
      </w:pPr>
      <w:r>
        <w:rPr>
          <w:rFonts w:ascii="Times New Roman"/>
          <w:b w:val="false"/>
          <w:i w:val="false"/>
          <w:color w:val="000000"/>
          <w:sz w:val="28"/>
        </w:rPr>
        <w:t>
      1. Предмет договора</w:t>
      </w:r>
    </w:p>
    <w:bookmarkEnd w:id="157"/>
    <w:bookmarkStart w:name="z270" w:id="158"/>
    <w:p>
      <w:pPr>
        <w:spacing w:after="0"/>
        <w:ind w:left="0"/>
        <w:jc w:val="both"/>
      </w:pPr>
      <w:r>
        <w:rPr>
          <w:rFonts w:ascii="Times New Roman"/>
          <w:b w:val="false"/>
          <w:i w:val="false"/>
          <w:color w:val="000000"/>
          <w:sz w:val="28"/>
        </w:rPr>
        <w:t xml:space="preserve">
      1.1 Настоящий Договор заключен в целях обеспечения реализации </w:t>
      </w:r>
      <w:r>
        <w:rPr>
          <w:rFonts w:ascii="Times New Roman"/>
          <w:b w:val="false"/>
          <w:i w:val="false"/>
          <w:color w:val="000000"/>
          <w:sz w:val="28"/>
        </w:rPr>
        <w:t>пункта 17</w:t>
      </w:r>
      <w:r>
        <w:rPr>
          <w:rFonts w:ascii="Times New Roman"/>
          <w:b w:val="false"/>
          <w:i w:val="false"/>
          <w:color w:val="000000"/>
          <w:sz w:val="28"/>
        </w:rPr>
        <w:t xml:space="preserve"> статьи 47 Закона Республики Казахстан "Об образовании", предусматривающего обязанность по отработке.</w:t>
      </w:r>
    </w:p>
    <w:bookmarkEnd w:id="158"/>
    <w:bookmarkStart w:name="z271" w:id="159"/>
    <w:p>
      <w:pPr>
        <w:spacing w:after="0"/>
        <w:ind w:left="0"/>
        <w:jc w:val="both"/>
      </w:pPr>
      <w:r>
        <w:rPr>
          <w:rFonts w:ascii="Times New Roman"/>
          <w:b w:val="false"/>
          <w:i w:val="false"/>
          <w:color w:val="000000"/>
          <w:sz w:val="28"/>
        </w:rPr>
        <w:t>
      1.2 В соответствии с условиями настоящего Договора Организация образования осуществляет обучение Врача-резидента, поступившего на специальность "______________________________", в соответствии с учебными планами организации образования по образовательной программе, соответствующей государственному общеобязательному стандарту образования Республики Казахстан, по очной форме обучения с выдачей документа об образовании установленного образца после завершения обучения, в свою очередь Врач - резидент осваивает образовательную программу для получения профессиональных компетенций, необходимых для выполнения клинических и трудовых задач, после обучения отрабатывает государственный заказ на целевую подготовку в медицинских организациях по направлению Заказчика.</w:t>
      </w:r>
    </w:p>
    <w:bookmarkEnd w:id="159"/>
    <w:bookmarkStart w:name="z272" w:id="160"/>
    <w:p>
      <w:pPr>
        <w:spacing w:after="0"/>
        <w:ind w:left="0"/>
        <w:jc w:val="both"/>
      </w:pPr>
      <w:r>
        <w:rPr>
          <w:rFonts w:ascii="Times New Roman"/>
          <w:b w:val="false"/>
          <w:i w:val="false"/>
          <w:color w:val="000000"/>
          <w:sz w:val="28"/>
        </w:rPr>
        <w:t>
      1.3 Заказчик предоставляет место отработки путем заключения трудового договора после получения Врачом - резидентом документов об образовании и доступа к клинической практике.</w:t>
      </w:r>
    </w:p>
    <w:bookmarkEnd w:id="160"/>
    <w:bookmarkStart w:name="z273" w:id="161"/>
    <w:p>
      <w:pPr>
        <w:spacing w:after="0"/>
        <w:ind w:left="0"/>
        <w:jc w:val="both"/>
      </w:pPr>
      <w:r>
        <w:rPr>
          <w:rFonts w:ascii="Times New Roman"/>
          <w:b w:val="false"/>
          <w:i w:val="false"/>
          <w:color w:val="000000"/>
          <w:sz w:val="28"/>
        </w:rPr>
        <w:t>
      2. Права и обязанности Сторон</w:t>
      </w:r>
    </w:p>
    <w:bookmarkEnd w:id="161"/>
    <w:bookmarkStart w:name="z274" w:id="162"/>
    <w:p>
      <w:pPr>
        <w:spacing w:after="0"/>
        <w:ind w:left="0"/>
        <w:jc w:val="both"/>
      </w:pPr>
      <w:r>
        <w:rPr>
          <w:rFonts w:ascii="Times New Roman"/>
          <w:b w:val="false"/>
          <w:i w:val="false"/>
          <w:color w:val="000000"/>
          <w:sz w:val="28"/>
        </w:rPr>
        <w:t>
      2.1 Врач-резидент имеет право:</w:t>
      </w:r>
    </w:p>
    <w:bookmarkEnd w:id="162"/>
    <w:bookmarkStart w:name="z275" w:id="163"/>
    <w:p>
      <w:pPr>
        <w:spacing w:after="0"/>
        <w:ind w:left="0"/>
        <w:jc w:val="both"/>
      </w:pPr>
      <w:r>
        <w:rPr>
          <w:rFonts w:ascii="Times New Roman"/>
          <w:b w:val="false"/>
          <w:i w:val="false"/>
          <w:color w:val="000000"/>
          <w:sz w:val="28"/>
        </w:rPr>
        <w:t>
      2.1.1 требовать от Организации образования проведения качественного обучения, в соответствии со Стандартом, типовой учебной программой, рабочим планом и рабочей учебной программой;</w:t>
      </w:r>
    </w:p>
    <w:bookmarkEnd w:id="163"/>
    <w:bookmarkStart w:name="z276" w:id="164"/>
    <w:p>
      <w:pPr>
        <w:spacing w:after="0"/>
        <w:ind w:left="0"/>
        <w:jc w:val="both"/>
      </w:pPr>
      <w:r>
        <w:rPr>
          <w:rFonts w:ascii="Times New Roman"/>
          <w:b w:val="false"/>
          <w:i w:val="false"/>
          <w:color w:val="000000"/>
          <w:sz w:val="28"/>
        </w:rPr>
        <w:t xml:space="preserve">
      2.1.2 на присвоение соответствующего уровня квалификации по специальности и получение свидетельства об окончании резидентуры установленного образца в соответствии с действующим законодательством. </w:t>
      </w:r>
    </w:p>
    <w:bookmarkEnd w:id="164"/>
    <w:bookmarkStart w:name="z277" w:id="165"/>
    <w:p>
      <w:pPr>
        <w:spacing w:after="0"/>
        <w:ind w:left="0"/>
        <w:jc w:val="both"/>
      </w:pPr>
      <w:r>
        <w:rPr>
          <w:rFonts w:ascii="Times New Roman"/>
          <w:b w:val="false"/>
          <w:i w:val="false"/>
          <w:color w:val="000000"/>
          <w:sz w:val="28"/>
        </w:rPr>
        <w:t>
      2.1.3 ознакомление с местом и условиями отработки.</w:t>
      </w:r>
    </w:p>
    <w:bookmarkEnd w:id="165"/>
    <w:bookmarkStart w:name="z278" w:id="166"/>
    <w:p>
      <w:pPr>
        <w:spacing w:after="0"/>
        <w:ind w:left="0"/>
        <w:jc w:val="both"/>
      </w:pPr>
      <w:r>
        <w:rPr>
          <w:rFonts w:ascii="Times New Roman"/>
          <w:b w:val="false"/>
          <w:i w:val="false"/>
          <w:color w:val="000000"/>
          <w:sz w:val="28"/>
        </w:rPr>
        <w:t>
       2.2 Врач-резидент обязуется:</w:t>
      </w:r>
    </w:p>
    <w:bookmarkEnd w:id="166"/>
    <w:bookmarkStart w:name="z279" w:id="167"/>
    <w:p>
      <w:pPr>
        <w:spacing w:after="0"/>
        <w:ind w:left="0"/>
        <w:jc w:val="both"/>
      </w:pPr>
      <w:r>
        <w:rPr>
          <w:rFonts w:ascii="Times New Roman"/>
          <w:b w:val="false"/>
          <w:i w:val="false"/>
          <w:color w:val="000000"/>
          <w:sz w:val="28"/>
        </w:rPr>
        <w:t>
      2.2.1 овладеть знаниями, умениями и практическими навыками в полном объеме индивидуального учебного плана, соблюдать требования, предусмотренные государственными стандартами образования, посещать все виды учебных и практических занятий;</w:t>
      </w:r>
    </w:p>
    <w:bookmarkEnd w:id="167"/>
    <w:bookmarkStart w:name="z280" w:id="168"/>
    <w:p>
      <w:pPr>
        <w:spacing w:after="0"/>
        <w:ind w:left="0"/>
        <w:jc w:val="both"/>
      </w:pPr>
      <w:r>
        <w:rPr>
          <w:rFonts w:ascii="Times New Roman"/>
          <w:b w:val="false"/>
          <w:i w:val="false"/>
          <w:color w:val="000000"/>
          <w:sz w:val="28"/>
        </w:rPr>
        <w:t>
      2.2.2 при изменении документов, фамилии, имени, отчества, семейного положения, статуса (инвалидность и др.), места жительства, телефона письменно уведомлять организацию образования в течение 3-х дней с момента изменения вышеуказанных обстоятельств;</w:t>
      </w:r>
    </w:p>
    <w:bookmarkEnd w:id="168"/>
    <w:bookmarkStart w:name="z281" w:id="169"/>
    <w:p>
      <w:pPr>
        <w:spacing w:after="0"/>
        <w:ind w:left="0"/>
        <w:jc w:val="both"/>
      </w:pPr>
      <w:r>
        <w:rPr>
          <w:rFonts w:ascii="Times New Roman"/>
          <w:b w:val="false"/>
          <w:i w:val="false"/>
          <w:color w:val="000000"/>
          <w:sz w:val="28"/>
        </w:rPr>
        <w:t>
      2.2.3 отработать в медицинской организации по профилю образовательной программы в соответствии с направлением Заказчика и в сроки, установленные законодательством";</w:t>
      </w:r>
    </w:p>
    <w:bookmarkEnd w:id="169"/>
    <w:bookmarkStart w:name="z282" w:id="170"/>
    <w:p>
      <w:pPr>
        <w:spacing w:after="0"/>
        <w:ind w:left="0"/>
        <w:jc w:val="both"/>
      </w:pPr>
      <w:r>
        <w:rPr>
          <w:rFonts w:ascii="Times New Roman"/>
          <w:b w:val="false"/>
          <w:i w:val="false"/>
          <w:color w:val="000000"/>
          <w:sz w:val="28"/>
        </w:rPr>
        <w:t xml:space="preserve">
      2.2.4 применять полученные знания, навыки и квалификацию в профессиональной деятельности; </w:t>
      </w:r>
    </w:p>
    <w:bookmarkEnd w:id="170"/>
    <w:bookmarkStart w:name="z283" w:id="171"/>
    <w:p>
      <w:pPr>
        <w:spacing w:after="0"/>
        <w:ind w:left="0"/>
        <w:jc w:val="both"/>
      </w:pPr>
      <w:r>
        <w:rPr>
          <w:rFonts w:ascii="Times New Roman"/>
          <w:b w:val="false"/>
          <w:i w:val="false"/>
          <w:color w:val="000000"/>
          <w:sz w:val="28"/>
        </w:rPr>
        <w:t>
      2.2.5 ежегодно в течение трех лет после выпуска предоставлять в организацию образования отчет о месте трудоустройства и статусе отработки;</w:t>
      </w:r>
    </w:p>
    <w:bookmarkEnd w:id="171"/>
    <w:bookmarkStart w:name="z284" w:id="172"/>
    <w:p>
      <w:pPr>
        <w:spacing w:after="0"/>
        <w:ind w:left="0"/>
        <w:jc w:val="both"/>
      </w:pPr>
      <w:r>
        <w:rPr>
          <w:rFonts w:ascii="Times New Roman"/>
          <w:b w:val="false"/>
          <w:i w:val="false"/>
          <w:color w:val="000000"/>
          <w:sz w:val="28"/>
        </w:rPr>
        <w:t>
      2.2.6 в случае невыполнения условий договора возместить государству затраты на обучение в порядке, предусмотренном законодательством, включая процент ежегодной инфляции.</w:t>
      </w:r>
    </w:p>
    <w:bookmarkEnd w:id="172"/>
    <w:bookmarkStart w:name="z285" w:id="173"/>
    <w:p>
      <w:pPr>
        <w:spacing w:after="0"/>
        <w:ind w:left="0"/>
        <w:jc w:val="both"/>
      </w:pPr>
      <w:r>
        <w:rPr>
          <w:rFonts w:ascii="Times New Roman"/>
          <w:b w:val="false"/>
          <w:i w:val="false"/>
          <w:color w:val="000000"/>
          <w:sz w:val="28"/>
        </w:rPr>
        <w:t>
      2.3 Организация образования вправе:</w:t>
      </w:r>
    </w:p>
    <w:bookmarkEnd w:id="173"/>
    <w:bookmarkStart w:name="z286" w:id="174"/>
    <w:p>
      <w:pPr>
        <w:spacing w:after="0"/>
        <w:ind w:left="0"/>
        <w:jc w:val="both"/>
      </w:pPr>
      <w:r>
        <w:rPr>
          <w:rFonts w:ascii="Times New Roman"/>
          <w:b w:val="false"/>
          <w:i w:val="false"/>
          <w:color w:val="000000"/>
          <w:sz w:val="28"/>
        </w:rPr>
        <w:t>
      2.3.1 требовать от Врача-резидента выполнения обязанностей в соответствии с законодательством Республики Казахстан об образовании, государственными образовательными стандартами, настоящим Договором и локальными нормативными актами, регулирующими образовательный процесс.</w:t>
      </w:r>
    </w:p>
    <w:bookmarkEnd w:id="174"/>
    <w:bookmarkStart w:name="z287" w:id="175"/>
    <w:p>
      <w:pPr>
        <w:spacing w:after="0"/>
        <w:ind w:left="0"/>
        <w:jc w:val="both"/>
      </w:pPr>
      <w:r>
        <w:rPr>
          <w:rFonts w:ascii="Times New Roman"/>
          <w:b w:val="false"/>
          <w:i w:val="false"/>
          <w:color w:val="000000"/>
          <w:sz w:val="28"/>
        </w:rPr>
        <w:t>
      2.4 Организация образования обязуется:</w:t>
      </w:r>
    </w:p>
    <w:bookmarkEnd w:id="175"/>
    <w:bookmarkStart w:name="z288" w:id="176"/>
    <w:p>
      <w:pPr>
        <w:spacing w:after="0"/>
        <w:ind w:left="0"/>
        <w:jc w:val="both"/>
      </w:pPr>
      <w:r>
        <w:rPr>
          <w:rFonts w:ascii="Times New Roman"/>
          <w:b w:val="false"/>
          <w:i w:val="false"/>
          <w:color w:val="000000"/>
          <w:sz w:val="28"/>
        </w:rPr>
        <w:t>
      2.4.1 обеспечить подготовку Врача-резидента в соответствии с требованиями государственного общеобязательного стандарта образования Республики Казахстан;</w:t>
      </w:r>
    </w:p>
    <w:bookmarkEnd w:id="176"/>
    <w:bookmarkStart w:name="z289" w:id="177"/>
    <w:p>
      <w:pPr>
        <w:spacing w:after="0"/>
        <w:ind w:left="0"/>
        <w:jc w:val="both"/>
      </w:pPr>
      <w:r>
        <w:rPr>
          <w:rFonts w:ascii="Times New Roman"/>
          <w:b w:val="false"/>
          <w:i w:val="false"/>
          <w:color w:val="000000"/>
          <w:sz w:val="28"/>
        </w:rPr>
        <w:t>
      2.4.2 после успешного окончания полного курса обучения и по результатам прохождения итоговой аттестации присвоить Врачу-резиденту соответствующую квалификацию и выдать официальный документ установленного образца.</w:t>
      </w:r>
    </w:p>
    <w:bookmarkEnd w:id="177"/>
    <w:bookmarkStart w:name="z290" w:id="178"/>
    <w:p>
      <w:pPr>
        <w:spacing w:after="0"/>
        <w:ind w:left="0"/>
        <w:jc w:val="both"/>
      </w:pPr>
      <w:r>
        <w:rPr>
          <w:rFonts w:ascii="Times New Roman"/>
          <w:b w:val="false"/>
          <w:i w:val="false"/>
          <w:color w:val="000000"/>
          <w:sz w:val="28"/>
        </w:rPr>
        <w:t>
      2.6 Заказчик вправе</w:t>
      </w:r>
    </w:p>
    <w:bookmarkEnd w:id="178"/>
    <w:bookmarkStart w:name="z291" w:id="179"/>
    <w:p>
      <w:pPr>
        <w:spacing w:after="0"/>
        <w:ind w:left="0"/>
        <w:jc w:val="both"/>
      </w:pPr>
      <w:r>
        <w:rPr>
          <w:rFonts w:ascii="Times New Roman"/>
          <w:b w:val="false"/>
          <w:i w:val="false"/>
          <w:color w:val="000000"/>
          <w:sz w:val="28"/>
        </w:rPr>
        <w:t>
      2.6.1 получать от Организации образования информацию о ходе обучения Врача-резидента (успеваемость, посещаемость, освоенные дисциплины) в порядке, установленном соглашением между сторонами;</w:t>
      </w:r>
    </w:p>
    <w:bookmarkEnd w:id="179"/>
    <w:bookmarkStart w:name="z292" w:id="180"/>
    <w:p>
      <w:pPr>
        <w:spacing w:after="0"/>
        <w:ind w:left="0"/>
        <w:jc w:val="both"/>
      </w:pPr>
      <w:r>
        <w:rPr>
          <w:rFonts w:ascii="Times New Roman"/>
          <w:b w:val="false"/>
          <w:i w:val="false"/>
          <w:color w:val="000000"/>
          <w:sz w:val="28"/>
        </w:rPr>
        <w:t>
      2.6.2 осуществлять контроль за выполнением образовательной программы, качеством подготовки Врача-резидента и соответствием его знаний и навыков установленным требованиям;</w:t>
      </w:r>
    </w:p>
    <w:bookmarkEnd w:id="180"/>
    <w:bookmarkStart w:name="z293" w:id="181"/>
    <w:p>
      <w:pPr>
        <w:spacing w:after="0"/>
        <w:ind w:left="0"/>
        <w:jc w:val="both"/>
      </w:pPr>
      <w:r>
        <w:rPr>
          <w:rFonts w:ascii="Times New Roman"/>
          <w:b w:val="false"/>
          <w:i w:val="false"/>
          <w:color w:val="000000"/>
          <w:sz w:val="28"/>
        </w:rPr>
        <w:t>
      2.6.3 оказать Врачу-резиденту социальную поддержку по прибытию к месту отработки, включая содействие в трудоустройстве, помощь в адаптации и наставничестве, при необходимости, предоставление жилья или компенсацию расходов на переезд.</w:t>
      </w:r>
    </w:p>
    <w:bookmarkEnd w:id="181"/>
    <w:bookmarkStart w:name="z294" w:id="182"/>
    <w:p>
      <w:pPr>
        <w:spacing w:after="0"/>
        <w:ind w:left="0"/>
        <w:jc w:val="both"/>
      </w:pPr>
      <w:r>
        <w:rPr>
          <w:rFonts w:ascii="Times New Roman"/>
          <w:b w:val="false"/>
          <w:i w:val="false"/>
          <w:color w:val="000000"/>
          <w:sz w:val="28"/>
        </w:rPr>
        <w:t>
      2.7Заказчик обязуется</w:t>
      </w:r>
    </w:p>
    <w:bookmarkEnd w:id="182"/>
    <w:bookmarkStart w:name="z295" w:id="183"/>
    <w:p>
      <w:pPr>
        <w:spacing w:after="0"/>
        <w:ind w:left="0"/>
        <w:jc w:val="both"/>
      </w:pPr>
      <w:r>
        <w:rPr>
          <w:rFonts w:ascii="Times New Roman"/>
          <w:b w:val="false"/>
          <w:i w:val="false"/>
          <w:color w:val="000000"/>
          <w:sz w:val="28"/>
        </w:rPr>
        <w:t>
      2.7.1направить Врача-резидента в медицинскую организацию для отработки целевого заказа в соответствии с полученной квалификации, с последующим заключением трудового договора.</w:t>
      </w:r>
    </w:p>
    <w:bookmarkEnd w:id="183"/>
    <w:bookmarkStart w:name="z296" w:id="184"/>
    <w:p>
      <w:pPr>
        <w:spacing w:after="0"/>
        <w:ind w:left="0"/>
        <w:jc w:val="both"/>
      </w:pPr>
      <w:r>
        <w:rPr>
          <w:rFonts w:ascii="Times New Roman"/>
          <w:b w:val="false"/>
          <w:i w:val="false"/>
          <w:color w:val="000000"/>
          <w:sz w:val="28"/>
        </w:rPr>
        <w:t>
      2.7.2обеспечить Врача-резидента рабочим местом, оборудованием, средствами защиты и условиями труда, соответствующими требованиям законодательства.</w:t>
      </w:r>
    </w:p>
    <w:bookmarkEnd w:id="184"/>
    <w:bookmarkStart w:name="z297" w:id="185"/>
    <w:p>
      <w:pPr>
        <w:spacing w:after="0"/>
        <w:ind w:left="0"/>
        <w:jc w:val="both"/>
      </w:pPr>
      <w:r>
        <w:rPr>
          <w:rFonts w:ascii="Times New Roman"/>
          <w:b w:val="false"/>
          <w:i w:val="false"/>
          <w:color w:val="000000"/>
          <w:sz w:val="28"/>
        </w:rPr>
        <w:t>
      2.7.3выполнять иные обязательства, предусмотренные законодательством и настоящим Договором, включая обязательства по социальному обеспечению, оплате труда и предоставлению льгот.</w:t>
      </w:r>
    </w:p>
    <w:bookmarkEnd w:id="185"/>
    <w:bookmarkStart w:name="z298" w:id="186"/>
    <w:p>
      <w:pPr>
        <w:spacing w:after="0"/>
        <w:ind w:left="0"/>
        <w:jc w:val="both"/>
      </w:pPr>
      <w:r>
        <w:rPr>
          <w:rFonts w:ascii="Times New Roman"/>
          <w:b w:val="false"/>
          <w:i w:val="false"/>
          <w:color w:val="000000"/>
          <w:sz w:val="28"/>
        </w:rPr>
        <w:t>
      2.7.4в случае отсутствия вакансии или ее несохранения к моменту прибытия Врача-резидента к месту отработки, предоставить ему письменное открепление в течение 10 рабочих дней. После этого Врач-резидент вправе самостоятельно трудоустроиться на общих основаниях в порядке, установленном законодательством.</w:t>
      </w:r>
    </w:p>
    <w:bookmarkEnd w:id="186"/>
    <w:bookmarkStart w:name="z299" w:id="187"/>
    <w:p>
      <w:pPr>
        <w:spacing w:after="0"/>
        <w:ind w:left="0"/>
        <w:jc w:val="both"/>
      </w:pPr>
      <w:r>
        <w:rPr>
          <w:rFonts w:ascii="Times New Roman"/>
          <w:b w:val="false"/>
          <w:i w:val="false"/>
          <w:color w:val="000000"/>
          <w:sz w:val="28"/>
        </w:rPr>
        <w:t>
      3. Форс мажорные обстоятельства</w:t>
      </w:r>
    </w:p>
    <w:bookmarkEnd w:id="187"/>
    <w:bookmarkStart w:name="z300" w:id="188"/>
    <w:p>
      <w:pPr>
        <w:spacing w:after="0"/>
        <w:ind w:left="0"/>
        <w:jc w:val="both"/>
      </w:pPr>
      <w:r>
        <w:rPr>
          <w:rFonts w:ascii="Times New Roman"/>
          <w:b w:val="false"/>
          <w:i w:val="false"/>
          <w:color w:val="000000"/>
          <w:sz w:val="28"/>
        </w:rPr>
        <w:t>
      3.1 При форс-мажорных обстоятельствах, таких как наводнение, пожар, другие стихийные бедствия, война или военные действия, пандемия, а также при любых других обстоятельствах, не зависящих в разумных пределах от контроля Сторон и возникших после заключения Договора, ответственность Сторон не наступает.</w:t>
      </w:r>
    </w:p>
    <w:bookmarkEnd w:id="188"/>
    <w:bookmarkStart w:name="z301" w:id="189"/>
    <w:p>
      <w:pPr>
        <w:spacing w:after="0"/>
        <w:ind w:left="0"/>
        <w:jc w:val="both"/>
      </w:pPr>
      <w:r>
        <w:rPr>
          <w:rFonts w:ascii="Times New Roman"/>
          <w:b w:val="false"/>
          <w:i w:val="false"/>
          <w:color w:val="000000"/>
          <w:sz w:val="28"/>
        </w:rPr>
        <w:t>
      3.2 Обстоятельствами, не зависящими от контроля Сторон, признается также издание органами власти и управления актов, приводящим к невозможности исполнения обязательств по настоящему договору хотя бы одной из Сторон.</w:t>
      </w:r>
    </w:p>
    <w:bookmarkEnd w:id="189"/>
    <w:bookmarkStart w:name="z302" w:id="190"/>
    <w:p>
      <w:pPr>
        <w:spacing w:after="0"/>
        <w:ind w:left="0"/>
        <w:jc w:val="both"/>
      </w:pPr>
      <w:r>
        <w:rPr>
          <w:rFonts w:ascii="Times New Roman"/>
          <w:b w:val="false"/>
          <w:i w:val="false"/>
          <w:color w:val="000000"/>
          <w:sz w:val="28"/>
        </w:rPr>
        <w:t>
      3.3 Исполнение обязательств Сторонами соразмерно переносится на срок действия форс-мажорных обстоятельств и их последствий.</w:t>
      </w:r>
    </w:p>
    <w:bookmarkEnd w:id="190"/>
    <w:bookmarkStart w:name="z303" w:id="191"/>
    <w:p>
      <w:pPr>
        <w:spacing w:after="0"/>
        <w:ind w:left="0"/>
        <w:jc w:val="both"/>
      </w:pPr>
      <w:r>
        <w:rPr>
          <w:rFonts w:ascii="Times New Roman"/>
          <w:b w:val="false"/>
          <w:i w:val="false"/>
          <w:color w:val="000000"/>
          <w:sz w:val="28"/>
        </w:rPr>
        <w:t>
      4. Ответственность сторон</w:t>
      </w:r>
    </w:p>
    <w:bookmarkEnd w:id="191"/>
    <w:bookmarkStart w:name="z304" w:id="192"/>
    <w:p>
      <w:pPr>
        <w:spacing w:after="0"/>
        <w:ind w:left="0"/>
        <w:jc w:val="both"/>
      </w:pPr>
      <w:r>
        <w:rPr>
          <w:rFonts w:ascii="Times New Roman"/>
          <w:b w:val="false"/>
          <w:i w:val="false"/>
          <w:color w:val="000000"/>
          <w:sz w:val="28"/>
        </w:rPr>
        <w:t xml:space="preserve">
      4.1. В случае отказа Врача-резидента отработать по направлению Заказчика установленный срок без уважительных причин он обязан возместить затраты, понесенные на его обучение. </w:t>
      </w:r>
    </w:p>
    <w:bookmarkEnd w:id="192"/>
    <w:bookmarkStart w:name="z305" w:id="193"/>
    <w:p>
      <w:pPr>
        <w:spacing w:after="0"/>
        <w:ind w:left="0"/>
        <w:jc w:val="both"/>
      </w:pPr>
      <w:r>
        <w:rPr>
          <w:rFonts w:ascii="Times New Roman"/>
          <w:b w:val="false"/>
          <w:i w:val="false"/>
          <w:color w:val="000000"/>
          <w:sz w:val="28"/>
        </w:rPr>
        <w:t>
      4.2. Заказчик несет ответственность за неисполнение обязательств по предоставлению рабочего места в соответствии с условиями настоящего Договора. В случае невозможности трудоустройства Врача-резидента, Заказчик обязан предоставить письменное открепление в установленные сроки.</w:t>
      </w:r>
    </w:p>
    <w:bookmarkEnd w:id="193"/>
    <w:bookmarkStart w:name="z306" w:id="194"/>
    <w:p>
      <w:pPr>
        <w:spacing w:after="0"/>
        <w:ind w:left="0"/>
        <w:jc w:val="both"/>
      </w:pPr>
      <w:r>
        <w:rPr>
          <w:rFonts w:ascii="Times New Roman"/>
          <w:b w:val="false"/>
          <w:i w:val="false"/>
          <w:color w:val="000000"/>
          <w:sz w:val="28"/>
        </w:rPr>
        <w:t>
      4.3.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Республики Казахстан</w:t>
      </w:r>
    </w:p>
    <w:bookmarkEnd w:id="194"/>
    <w:bookmarkStart w:name="z307" w:id="195"/>
    <w:p>
      <w:pPr>
        <w:spacing w:after="0"/>
        <w:ind w:left="0"/>
        <w:jc w:val="both"/>
      </w:pPr>
      <w:r>
        <w:rPr>
          <w:rFonts w:ascii="Times New Roman"/>
          <w:b w:val="false"/>
          <w:i w:val="false"/>
          <w:color w:val="000000"/>
          <w:sz w:val="28"/>
        </w:rPr>
        <w:t>
      4.4 Врач-резидент несет ответственность за предоставление заведомо недостоверных сведений о месте жительства, контактных данных, семейном положении, трудоустройстве и других личных данных, а также за использование поддельных документов в порядке, установленном законодательством.</w:t>
      </w:r>
    </w:p>
    <w:bookmarkEnd w:id="195"/>
    <w:bookmarkStart w:name="z308" w:id="196"/>
    <w:p>
      <w:pPr>
        <w:spacing w:after="0"/>
        <w:ind w:left="0"/>
        <w:jc w:val="both"/>
      </w:pPr>
      <w:r>
        <w:rPr>
          <w:rFonts w:ascii="Times New Roman"/>
          <w:b w:val="false"/>
          <w:i w:val="false"/>
          <w:color w:val="000000"/>
          <w:sz w:val="28"/>
        </w:rPr>
        <w:t>
      5. Порядок разрешения споров</w:t>
      </w:r>
    </w:p>
    <w:bookmarkEnd w:id="196"/>
    <w:bookmarkStart w:name="z309" w:id="197"/>
    <w:p>
      <w:pPr>
        <w:spacing w:after="0"/>
        <w:ind w:left="0"/>
        <w:jc w:val="both"/>
      </w:pPr>
      <w:r>
        <w:rPr>
          <w:rFonts w:ascii="Times New Roman"/>
          <w:b w:val="false"/>
          <w:i w:val="false"/>
          <w:color w:val="000000"/>
          <w:sz w:val="28"/>
        </w:rPr>
        <w:t>
      5.1 Разногласия и споры, возникающие в процессе выполнения настоящего Договора, рассматриваются и решаются Сторонами путем переговоров в целях выработки взаимоприемлемых решений.</w:t>
      </w:r>
    </w:p>
    <w:bookmarkEnd w:id="197"/>
    <w:bookmarkStart w:name="z310" w:id="198"/>
    <w:p>
      <w:pPr>
        <w:spacing w:after="0"/>
        <w:ind w:left="0"/>
        <w:jc w:val="both"/>
      </w:pPr>
      <w:r>
        <w:rPr>
          <w:rFonts w:ascii="Times New Roman"/>
          <w:b w:val="false"/>
          <w:i w:val="false"/>
          <w:color w:val="000000"/>
          <w:sz w:val="28"/>
        </w:rPr>
        <w:t>
      5.2 Вопросы, неурегулированные Сторонами путем переговоров, и выработка взаимоприемлемых решений разрешаются в соответствии с действующим законодательством Республики Казахстан.</w:t>
      </w:r>
    </w:p>
    <w:bookmarkEnd w:id="198"/>
    <w:bookmarkStart w:name="z311" w:id="199"/>
    <w:p>
      <w:pPr>
        <w:spacing w:after="0"/>
        <w:ind w:left="0"/>
        <w:jc w:val="both"/>
      </w:pPr>
      <w:r>
        <w:rPr>
          <w:rFonts w:ascii="Times New Roman"/>
          <w:b w:val="false"/>
          <w:i w:val="false"/>
          <w:color w:val="000000"/>
          <w:sz w:val="28"/>
        </w:rPr>
        <w:t>
      6. Заключительные положения</w:t>
      </w:r>
    </w:p>
    <w:bookmarkEnd w:id="199"/>
    <w:bookmarkStart w:name="z312" w:id="200"/>
    <w:p>
      <w:pPr>
        <w:spacing w:after="0"/>
        <w:ind w:left="0"/>
        <w:jc w:val="both"/>
      </w:pPr>
      <w:r>
        <w:rPr>
          <w:rFonts w:ascii="Times New Roman"/>
          <w:b w:val="false"/>
          <w:i w:val="false"/>
          <w:color w:val="000000"/>
          <w:sz w:val="28"/>
        </w:rPr>
        <w:t>
      6.1 Настоящий Договор вступает в силу с момента его подписания и действует до полного исполнения Сторонами обязательств по нему.</w:t>
      </w:r>
    </w:p>
    <w:bookmarkEnd w:id="200"/>
    <w:bookmarkStart w:name="z313" w:id="201"/>
    <w:p>
      <w:pPr>
        <w:spacing w:after="0"/>
        <w:ind w:left="0"/>
        <w:jc w:val="both"/>
      </w:pPr>
      <w:r>
        <w:rPr>
          <w:rFonts w:ascii="Times New Roman"/>
          <w:b w:val="false"/>
          <w:i w:val="false"/>
          <w:color w:val="000000"/>
          <w:sz w:val="28"/>
        </w:rPr>
        <w:t xml:space="preserve">
      6.2 Расторжение договора возможно по соглашению сторон, если иное не предусмотрено настоящим договором или законодательством Республики Казахстан. Договор также может быть расторгнут в соответствии с требованиями, установленными законодательством Республики Казахстан. </w:t>
      </w:r>
    </w:p>
    <w:bookmarkEnd w:id="201"/>
    <w:bookmarkStart w:name="z314" w:id="202"/>
    <w:p>
      <w:pPr>
        <w:spacing w:after="0"/>
        <w:ind w:left="0"/>
        <w:jc w:val="both"/>
      </w:pPr>
      <w:r>
        <w:rPr>
          <w:rFonts w:ascii="Times New Roman"/>
          <w:b w:val="false"/>
          <w:i w:val="false"/>
          <w:color w:val="000000"/>
          <w:sz w:val="28"/>
        </w:rPr>
        <w:t>
       6.3 Условия настоящего Договора изменяются и дополняются по взаимному письменному соглашению сторон.</w:t>
      </w:r>
    </w:p>
    <w:bookmarkEnd w:id="202"/>
    <w:bookmarkStart w:name="z315" w:id="203"/>
    <w:p>
      <w:pPr>
        <w:spacing w:after="0"/>
        <w:ind w:left="0"/>
        <w:jc w:val="both"/>
      </w:pPr>
      <w:r>
        <w:rPr>
          <w:rFonts w:ascii="Times New Roman"/>
          <w:b w:val="false"/>
          <w:i w:val="false"/>
          <w:color w:val="000000"/>
          <w:sz w:val="28"/>
        </w:rPr>
        <w:t>
       6.4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w:t>
      </w:r>
    </w:p>
    <w:bookmarkEnd w:id="203"/>
    <w:bookmarkStart w:name="z316" w:id="204"/>
    <w:p>
      <w:pPr>
        <w:spacing w:after="0"/>
        <w:ind w:left="0"/>
        <w:jc w:val="both"/>
      </w:pPr>
      <w:r>
        <w:rPr>
          <w:rFonts w:ascii="Times New Roman"/>
          <w:b w:val="false"/>
          <w:i w:val="false"/>
          <w:color w:val="000000"/>
          <w:sz w:val="28"/>
        </w:rPr>
        <w:t>
      7. Адреса и подписи Сторон:</w:t>
      </w:r>
    </w:p>
    <w:bookmarkEnd w:id="204"/>
    <w:bookmarkStart w:name="z317" w:id="205"/>
    <w:p>
      <w:pPr>
        <w:spacing w:after="0"/>
        <w:ind w:left="0"/>
        <w:jc w:val="both"/>
      </w:pPr>
      <w:r>
        <w:rPr>
          <w:rFonts w:ascii="Times New Roman"/>
          <w:b w:val="false"/>
          <w:i w:val="false"/>
          <w:color w:val="000000"/>
          <w:sz w:val="28"/>
        </w:rPr>
        <w:t>
      Организация образования:</w:t>
      </w:r>
    </w:p>
    <w:bookmarkEnd w:id="205"/>
    <w:bookmarkStart w:name="z318" w:id="206"/>
    <w:p>
      <w:pPr>
        <w:spacing w:after="0"/>
        <w:ind w:left="0"/>
        <w:jc w:val="both"/>
      </w:pPr>
      <w:r>
        <w:rPr>
          <w:rFonts w:ascii="Times New Roman"/>
          <w:b w:val="false"/>
          <w:i w:val="false"/>
          <w:color w:val="000000"/>
          <w:sz w:val="28"/>
        </w:rPr>
        <w:t>
      _____________________________________________</w:t>
      </w:r>
    </w:p>
    <w:bookmarkEnd w:id="206"/>
    <w:bookmarkStart w:name="z319" w:id="207"/>
    <w:p>
      <w:pPr>
        <w:spacing w:after="0"/>
        <w:ind w:left="0"/>
        <w:jc w:val="both"/>
      </w:pPr>
      <w:r>
        <w:rPr>
          <w:rFonts w:ascii="Times New Roman"/>
          <w:b w:val="false"/>
          <w:i w:val="false"/>
          <w:color w:val="000000"/>
          <w:sz w:val="28"/>
        </w:rPr>
        <w:t xml:space="preserve">
      Полное наименование организации медицинского образования и науки </w:t>
      </w:r>
    </w:p>
    <w:bookmarkEnd w:id="207"/>
    <w:bookmarkStart w:name="z320" w:id="208"/>
    <w:p>
      <w:pPr>
        <w:spacing w:after="0"/>
        <w:ind w:left="0"/>
        <w:jc w:val="both"/>
      </w:pPr>
      <w:r>
        <w:rPr>
          <w:rFonts w:ascii="Times New Roman"/>
          <w:b w:val="false"/>
          <w:i w:val="false"/>
          <w:color w:val="000000"/>
          <w:sz w:val="28"/>
        </w:rPr>
        <w:t>
      _______________________________________________</w:t>
      </w:r>
    </w:p>
    <w:bookmarkEnd w:id="208"/>
    <w:bookmarkStart w:name="z321" w:id="209"/>
    <w:p>
      <w:pPr>
        <w:spacing w:after="0"/>
        <w:ind w:left="0"/>
        <w:jc w:val="both"/>
      </w:pPr>
      <w:r>
        <w:rPr>
          <w:rFonts w:ascii="Times New Roman"/>
          <w:b w:val="false"/>
          <w:i w:val="false"/>
          <w:color w:val="000000"/>
          <w:sz w:val="28"/>
        </w:rPr>
        <w:t xml:space="preserve">
      Адрес: </w:t>
      </w:r>
    </w:p>
    <w:bookmarkEnd w:id="209"/>
    <w:bookmarkStart w:name="z322" w:id="210"/>
    <w:p>
      <w:pPr>
        <w:spacing w:after="0"/>
        <w:ind w:left="0"/>
        <w:jc w:val="both"/>
      </w:pPr>
      <w:r>
        <w:rPr>
          <w:rFonts w:ascii="Times New Roman"/>
          <w:b w:val="false"/>
          <w:i w:val="false"/>
          <w:color w:val="000000"/>
          <w:sz w:val="28"/>
        </w:rPr>
        <w:t>
      БИН ________________________</w:t>
      </w:r>
    </w:p>
    <w:bookmarkEnd w:id="210"/>
    <w:bookmarkStart w:name="z323" w:id="211"/>
    <w:p>
      <w:pPr>
        <w:spacing w:after="0"/>
        <w:ind w:left="0"/>
        <w:jc w:val="both"/>
      </w:pPr>
      <w:r>
        <w:rPr>
          <w:rFonts w:ascii="Times New Roman"/>
          <w:b w:val="false"/>
          <w:i w:val="false"/>
          <w:color w:val="000000"/>
          <w:sz w:val="28"/>
        </w:rPr>
        <w:t>
      ИИК ________________________</w:t>
      </w:r>
    </w:p>
    <w:bookmarkEnd w:id="211"/>
    <w:bookmarkStart w:name="z324" w:id="212"/>
    <w:p>
      <w:pPr>
        <w:spacing w:after="0"/>
        <w:ind w:left="0"/>
        <w:jc w:val="both"/>
      </w:pPr>
      <w:r>
        <w:rPr>
          <w:rFonts w:ascii="Times New Roman"/>
          <w:b w:val="false"/>
          <w:i w:val="false"/>
          <w:color w:val="000000"/>
          <w:sz w:val="28"/>
        </w:rPr>
        <w:t>
      БИК ________________________</w:t>
      </w:r>
    </w:p>
    <w:bookmarkEnd w:id="212"/>
    <w:bookmarkStart w:name="z325" w:id="213"/>
    <w:p>
      <w:pPr>
        <w:spacing w:after="0"/>
        <w:ind w:left="0"/>
        <w:jc w:val="both"/>
      </w:pPr>
      <w:r>
        <w:rPr>
          <w:rFonts w:ascii="Times New Roman"/>
          <w:b w:val="false"/>
          <w:i w:val="false"/>
          <w:color w:val="000000"/>
          <w:sz w:val="28"/>
        </w:rPr>
        <w:t>
      ______________________________</w:t>
      </w:r>
    </w:p>
    <w:bookmarkEnd w:id="213"/>
    <w:bookmarkStart w:name="z326" w:id="214"/>
    <w:p>
      <w:pPr>
        <w:spacing w:after="0"/>
        <w:ind w:left="0"/>
        <w:jc w:val="both"/>
      </w:pPr>
      <w:r>
        <w:rPr>
          <w:rFonts w:ascii="Times New Roman"/>
          <w:b w:val="false"/>
          <w:i w:val="false"/>
          <w:color w:val="000000"/>
          <w:sz w:val="28"/>
        </w:rPr>
        <w:t>
      Кбе __________________________</w:t>
      </w:r>
    </w:p>
    <w:bookmarkEnd w:id="214"/>
    <w:bookmarkStart w:name="z327" w:id="215"/>
    <w:p>
      <w:pPr>
        <w:spacing w:after="0"/>
        <w:ind w:left="0"/>
        <w:jc w:val="both"/>
      </w:pPr>
      <w:r>
        <w:rPr>
          <w:rFonts w:ascii="Times New Roman"/>
          <w:b w:val="false"/>
          <w:i w:val="false"/>
          <w:color w:val="000000"/>
          <w:sz w:val="28"/>
        </w:rPr>
        <w:t>
      Тел.: _________________________</w:t>
      </w:r>
    </w:p>
    <w:bookmarkEnd w:id="215"/>
    <w:p>
      <w:pPr>
        <w:spacing w:after="0"/>
        <w:ind w:left="0"/>
        <w:jc w:val="both"/>
      </w:pPr>
      <w:bookmarkStart w:name="z328" w:id="216"/>
      <w:r>
        <w:rPr>
          <w:rFonts w:ascii="Times New Roman"/>
          <w:b w:val="false"/>
          <w:i w:val="false"/>
          <w:color w:val="000000"/>
          <w:sz w:val="28"/>
        </w:rPr>
        <w:t xml:space="preserve">
      Первый руководитель: ____________________________________________  </w:t>
      </w:r>
    </w:p>
    <w:bookmarkEnd w:id="216"/>
    <w:p>
      <w:pPr>
        <w:spacing w:after="0"/>
        <w:ind w:left="0"/>
        <w:jc w:val="both"/>
      </w:pPr>
      <w:r>
        <w:rPr>
          <w:rFonts w:ascii="Times New Roman"/>
          <w:b w:val="false"/>
          <w:i w:val="false"/>
          <w:color w:val="000000"/>
          <w:sz w:val="28"/>
        </w:rPr>
        <w:t xml:space="preserve">                               подпись ФИО (при его наличии)</w:t>
      </w:r>
    </w:p>
    <w:bookmarkStart w:name="z329" w:id="217"/>
    <w:p>
      <w:pPr>
        <w:spacing w:after="0"/>
        <w:ind w:left="0"/>
        <w:jc w:val="both"/>
      </w:pPr>
      <w:r>
        <w:rPr>
          <w:rFonts w:ascii="Times New Roman"/>
          <w:b w:val="false"/>
          <w:i w:val="false"/>
          <w:color w:val="000000"/>
          <w:sz w:val="28"/>
        </w:rPr>
        <w:t>
      М.П.</w:t>
      </w:r>
    </w:p>
    <w:bookmarkEnd w:id="217"/>
    <w:bookmarkStart w:name="z330" w:id="218"/>
    <w:p>
      <w:pPr>
        <w:spacing w:after="0"/>
        <w:ind w:left="0"/>
        <w:jc w:val="both"/>
      </w:pPr>
      <w:r>
        <w:rPr>
          <w:rFonts w:ascii="Times New Roman"/>
          <w:b w:val="false"/>
          <w:i w:val="false"/>
          <w:color w:val="000000"/>
          <w:sz w:val="28"/>
        </w:rPr>
        <w:t>
      Заказчик:</w:t>
      </w:r>
    </w:p>
    <w:bookmarkEnd w:id="218"/>
    <w:bookmarkStart w:name="z331" w:id="219"/>
    <w:p>
      <w:pPr>
        <w:spacing w:after="0"/>
        <w:ind w:left="0"/>
        <w:jc w:val="both"/>
      </w:pPr>
      <w:r>
        <w:rPr>
          <w:rFonts w:ascii="Times New Roman"/>
          <w:b w:val="false"/>
          <w:i w:val="false"/>
          <w:color w:val="000000"/>
          <w:sz w:val="28"/>
        </w:rPr>
        <w:t>
      _______________________________________________</w:t>
      </w:r>
    </w:p>
    <w:bookmarkEnd w:id="219"/>
    <w:bookmarkStart w:name="z332" w:id="220"/>
    <w:p>
      <w:pPr>
        <w:spacing w:after="0"/>
        <w:ind w:left="0"/>
        <w:jc w:val="both"/>
      </w:pPr>
      <w:r>
        <w:rPr>
          <w:rFonts w:ascii="Times New Roman"/>
          <w:b w:val="false"/>
          <w:i w:val="false"/>
          <w:color w:val="000000"/>
          <w:sz w:val="28"/>
        </w:rPr>
        <w:t xml:space="preserve">
      Наименование юридического лица </w:t>
      </w:r>
    </w:p>
    <w:bookmarkEnd w:id="220"/>
    <w:bookmarkStart w:name="z333" w:id="221"/>
    <w:p>
      <w:pPr>
        <w:spacing w:after="0"/>
        <w:ind w:left="0"/>
        <w:jc w:val="both"/>
      </w:pPr>
      <w:r>
        <w:rPr>
          <w:rFonts w:ascii="Times New Roman"/>
          <w:b w:val="false"/>
          <w:i w:val="false"/>
          <w:color w:val="000000"/>
          <w:sz w:val="28"/>
        </w:rPr>
        <w:t>
      Адрес: _________________________________,</w:t>
      </w:r>
    </w:p>
    <w:bookmarkEnd w:id="221"/>
    <w:bookmarkStart w:name="z334" w:id="222"/>
    <w:p>
      <w:pPr>
        <w:spacing w:after="0"/>
        <w:ind w:left="0"/>
        <w:jc w:val="both"/>
      </w:pPr>
      <w:r>
        <w:rPr>
          <w:rFonts w:ascii="Times New Roman"/>
          <w:b w:val="false"/>
          <w:i w:val="false"/>
          <w:color w:val="000000"/>
          <w:sz w:val="28"/>
        </w:rPr>
        <w:t>
      РНН __________________________________</w:t>
      </w:r>
    </w:p>
    <w:bookmarkEnd w:id="222"/>
    <w:bookmarkStart w:name="z335" w:id="223"/>
    <w:p>
      <w:pPr>
        <w:spacing w:after="0"/>
        <w:ind w:left="0"/>
        <w:jc w:val="both"/>
      </w:pPr>
      <w:r>
        <w:rPr>
          <w:rFonts w:ascii="Times New Roman"/>
          <w:b w:val="false"/>
          <w:i w:val="false"/>
          <w:color w:val="000000"/>
          <w:sz w:val="28"/>
        </w:rPr>
        <w:t>
      ИИК ___________________________________</w:t>
      </w:r>
    </w:p>
    <w:bookmarkEnd w:id="223"/>
    <w:bookmarkStart w:name="z336" w:id="224"/>
    <w:p>
      <w:pPr>
        <w:spacing w:after="0"/>
        <w:ind w:left="0"/>
        <w:jc w:val="both"/>
      </w:pPr>
      <w:r>
        <w:rPr>
          <w:rFonts w:ascii="Times New Roman"/>
          <w:b w:val="false"/>
          <w:i w:val="false"/>
          <w:color w:val="000000"/>
          <w:sz w:val="28"/>
        </w:rPr>
        <w:t>
      БИК__________________ _________________</w:t>
      </w:r>
    </w:p>
    <w:bookmarkEnd w:id="224"/>
    <w:bookmarkStart w:name="z337" w:id="225"/>
    <w:p>
      <w:pPr>
        <w:spacing w:after="0"/>
        <w:ind w:left="0"/>
        <w:jc w:val="both"/>
      </w:pPr>
      <w:r>
        <w:rPr>
          <w:rFonts w:ascii="Times New Roman"/>
          <w:b w:val="false"/>
          <w:i w:val="false"/>
          <w:color w:val="000000"/>
          <w:sz w:val="28"/>
        </w:rPr>
        <w:t>
      БИН _____________________</w:t>
      </w:r>
    </w:p>
    <w:bookmarkEnd w:id="225"/>
    <w:bookmarkStart w:name="z338" w:id="226"/>
    <w:p>
      <w:pPr>
        <w:spacing w:after="0"/>
        <w:ind w:left="0"/>
        <w:jc w:val="both"/>
      </w:pPr>
      <w:r>
        <w:rPr>
          <w:rFonts w:ascii="Times New Roman"/>
          <w:b w:val="false"/>
          <w:i w:val="false"/>
          <w:color w:val="000000"/>
          <w:sz w:val="28"/>
        </w:rPr>
        <w:t>
      Тел.: _________________________</w:t>
      </w:r>
    </w:p>
    <w:bookmarkEnd w:id="226"/>
    <w:p>
      <w:pPr>
        <w:spacing w:after="0"/>
        <w:ind w:left="0"/>
        <w:jc w:val="both"/>
      </w:pPr>
      <w:bookmarkStart w:name="z339" w:id="227"/>
      <w:r>
        <w:rPr>
          <w:rFonts w:ascii="Times New Roman"/>
          <w:b w:val="false"/>
          <w:i w:val="false"/>
          <w:color w:val="000000"/>
          <w:sz w:val="28"/>
        </w:rPr>
        <w:t xml:space="preserve">
      Первый руководитель: __________________________________________ </w:t>
      </w:r>
    </w:p>
    <w:bookmarkEnd w:id="227"/>
    <w:p>
      <w:pPr>
        <w:spacing w:after="0"/>
        <w:ind w:left="0"/>
        <w:jc w:val="both"/>
      </w:pPr>
      <w:r>
        <w:rPr>
          <w:rFonts w:ascii="Times New Roman"/>
          <w:b w:val="false"/>
          <w:i w:val="false"/>
          <w:color w:val="000000"/>
          <w:sz w:val="28"/>
        </w:rPr>
        <w:t xml:space="preserve">                               подпись ФИО (при его наличии)</w:t>
      </w:r>
    </w:p>
    <w:bookmarkStart w:name="z340" w:id="228"/>
    <w:p>
      <w:pPr>
        <w:spacing w:after="0"/>
        <w:ind w:left="0"/>
        <w:jc w:val="both"/>
      </w:pPr>
      <w:r>
        <w:rPr>
          <w:rFonts w:ascii="Times New Roman"/>
          <w:b w:val="false"/>
          <w:i w:val="false"/>
          <w:color w:val="000000"/>
          <w:sz w:val="28"/>
        </w:rPr>
        <w:t>
      М.П.</w:t>
      </w:r>
    </w:p>
    <w:bookmarkEnd w:id="228"/>
    <w:bookmarkStart w:name="z341" w:id="229"/>
    <w:p>
      <w:pPr>
        <w:spacing w:after="0"/>
        <w:ind w:left="0"/>
        <w:jc w:val="both"/>
      </w:pPr>
      <w:r>
        <w:rPr>
          <w:rFonts w:ascii="Times New Roman"/>
          <w:b w:val="false"/>
          <w:i w:val="false"/>
          <w:color w:val="000000"/>
          <w:sz w:val="28"/>
        </w:rPr>
        <w:t>
      Врач-резидент:</w:t>
      </w:r>
    </w:p>
    <w:bookmarkEnd w:id="229"/>
    <w:bookmarkStart w:name="z342" w:id="230"/>
    <w:p>
      <w:pPr>
        <w:spacing w:after="0"/>
        <w:ind w:left="0"/>
        <w:jc w:val="both"/>
      </w:pPr>
      <w:r>
        <w:rPr>
          <w:rFonts w:ascii="Times New Roman"/>
          <w:b w:val="false"/>
          <w:i w:val="false"/>
          <w:color w:val="000000"/>
          <w:sz w:val="28"/>
        </w:rPr>
        <w:t>
      ____________________________________________________</w:t>
      </w:r>
    </w:p>
    <w:bookmarkEnd w:id="230"/>
    <w:bookmarkStart w:name="z343" w:id="231"/>
    <w:p>
      <w:pPr>
        <w:spacing w:after="0"/>
        <w:ind w:left="0"/>
        <w:jc w:val="both"/>
      </w:pPr>
      <w:r>
        <w:rPr>
          <w:rFonts w:ascii="Times New Roman"/>
          <w:b w:val="false"/>
          <w:i w:val="false"/>
          <w:color w:val="000000"/>
          <w:sz w:val="28"/>
        </w:rPr>
        <w:t>
      ____________________________________________________</w:t>
      </w:r>
    </w:p>
    <w:bookmarkEnd w:id="231"/>
    <w:bookmarkStart w:name="z344" w:id="232"/>
    <w:p>
      <w:pPr>
        <w:spacing w:after="0"/>
        <w:ind w:left="0"/>
        <w:jc w:val="both"/>
      </w:pPr>
      <w:r>
        <w:rPr>
          <w:rFonts w:ascii="Times New Roman"/>
          <w:b w:val="false"/>
          <w:i w:val="false"/>
          <w:color w:val="000000"/>
          <w:sz w:val="28"/>
        </w:rPr>
        <w:t>
      Тел.: _______________________________________________</w:t>
      </w:r>
    </w:p>
    <w:bookmarkEnd w:id="232"/>
    <w:bookmarkStart w:name="z345" w:id="233"/>
    <w:p>
      <w:pPr>
        <w:spacing w:after="0"/>
        <w:ind w:left="0"/>
        <w:jc w:val="both"/>
      </w:pPr>
      <w:r>
        <w:rPr>
          <w:rFonts w:ascii="Times New Roman"/>
          <w:b w:val="false"/>
          <w:i w:val="false"/>
          <w:color w:val="000000"/>
          <w:sz w:val="28"/>
        </w:rPr>
        <w:t xml:space="preserve">
      Удостоверение личности </w:t>
      </w:r>
    </w:p>
    <w:bookmarkEnd w:id="233"/>
    <w:bookmarkStart w:name="z346" w:id="234"/>
    <w:p>
      <w:pPr>
        <w:spacing w:after="0"/>
        <w:ind w:left="0"/>
        <w:jc w:val="both"/>
      </w:pPr>
      <w:r>
        <w:rPr>
          <w:rFonts w:ascii="Times New Roman"/>
          <w:b w:val="false"/>
          <w:i w:val="false"/>
          <w:color w:val="000000"/>
          <w:sz w:val="28"/>
        </w:rPr>
        <w:t>
      №________________, от _______________________________</w:t>
      </w:r>
    </w:p>
    <w:bookmarkEnd w:id="234"/>
    <w:bookmarkStart w:name="z347" w:id="235"/>
    <w:p>
      <w:pPr>
        <w:spacing w:after="0"/>
        <w:ind w:left="0"/>
        <w:jc w:val="both"/>
      </w:pPr>
      <w:r>
        <w:rPr>
          <w:rFonts w:ascii="Times New Roman"/>
          <w:b w:val="false"/>
          <w:i w:val="false"/>
          <w:color w:val="000000"/>
          <w:sz w:val="28"/>
        </w:rPr>
        <w:t>
      Выданное____________________________________________</w:t>
      </w:r>
    </w:p>
    <w:bookmarkEnd w:id="235"/>
    <w:bookmarkStart w:name="z348" w:id="236"/>
    <w:p>
      <w:pPr>
        <w:spacing w:after="0"/>
        <w:ind w:left="0"/>
        <w:jc w:val="both"/>
      </w:pPr>
      <w:r>
        <w:rPr>
          <w:rFonts w:ascii="Times New Roman"/>
          <w:b w:val="false"/>
          <w:i w:val="false"/>
          <w:color w:val="000000"/>
          <w:sz w:val="28"/>
        </w:rPr>
        <w:t>
      Адрес:______________________________________________</w:t>
      </w:r>
    </w:p>
    <w:bookmarkEnd w:id="236"/>
    <w:bookmarkStart w:name="z349" w:id="237"/>
    <w:p>
      <w:pPr>
        <w:spacing w:after="0"/>
        <w:ind w:left="0"/>
        <w:jc w:val="both"/>
      </w:pPr>
      <w:r>
        <w:rPr>
          <w:rFonts w:ascii="Times New Roman"/>
          <w:b w:val="false"/>
          <w:i w:val="false"/>
          <w:color w:val="000000"/>
          <w:sz w:val="28"/>
        </w:rPr>
        <w:t>
      ИИН _______________________________________________</w:t>
      </w:r>
    </w:p>
    <w:bookmarkEnd w:id="237"/>
    <w:bookmarkStart w:name="z350" w:id="238"/>
    <w:p>
      <w:pPr>
        <w:spacing w:after="0"/>
        <w:ind w:left="0"/>
        <w:jc w:val="both"/>
      </w:pPr>
      <w:r>
        <w:rPr>
          <w:rFonts w:ascii="Times New Roman"/>
          <w:b w:val="false"/>
          <w:i w:val="false"/>
          <w:color w:val="000000"/>
          <w:sz w:val="28"/>
        </w:rPr>
        <w:t>
      ____________________________________________________</w:t>
      </w:r>
    </w:p>
    <w:bookmarkEnd w:id="238"/>
    <w:bookmarkStart w:name="z351" w:id="239"/>
    <w:p>
      <w:pPr>
        <w:spacing w:after="0"/>
        <w:ind w:left="0"/>
        <w:jc w:val="both"/>
      </w:pPr>
      <w:r>
        <w:rPr>
          <w:rFonts w:ascii="Times New Roman"/>
          <w:b w:val="false"/>
          <w:i w:val="false"/>
          <w:color w:val="000000"/>
          <w:sz w:val="28"/>
        </w:rPr>
        <w:t>
      Подпись ФИО (при его наличии)</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ДСМ-270/2020</w:t>
            </w:r>
          </w:p>
        </w:tc>
      </w:tr>
    </w:tbl>
    <w:bookmarkStart w:name="z169" w:id="240"/>
    <w:p>
      <w:pPr>
        <w:spacing w:after="0"/>
        <w:ind w:left="0"/>
        <w:jc w:val="left"/>
      </w:pPr>
      <w:r>
        <w:rPr>
          <w:rFonts w:ascii="Times New Roman"/>
          <w:b/>
          <w:i w:val="false"/>
          <w:color w:val="000000"/>
        </w:rPr>
        <w:t xml:space="preserve"> Правила подготовки медицинских кадров в резидентуре</w:t>
      </w:r>
    </w:p>
    <w:bookmarkEnd w:id="240"/>
    <w:bookmarkStart w:name="z170" w:id="241"/>
    <w:p>
      <w:pPr>
        <w:spacing w:after="0"/>
        <w:ind w:left="0"/>
        <w:jc w:val="left"/>
      </w:pPr>
      <w:r>
        <w:rPr>
          <w:rFonts w:ascii="Times New Roman"/>
          <w:b/>
          <w:i w:val="false"/>
          <w:color w:val="000000"/>
        </w:rPr>
        <w:t xml:space="preserve"> Глава 1. Общие положения</w:t>
      </w:r>
    </w:p>
    <w:bookmarkEnd w:id="241"/>
    <w:bookmarkStart w:name="z171" w:id="242"/>
    <w:p>
      <w:pPr>
        <w:spacing w:after="0"/>
        <w:ind w:left="0"/>
        <w:jc w:val="both"/>
      </w:pPr>
      <w:r>
        <w:rPr>
          <w:rFonts w:ascii="Times New Roman"/>
          <w:b w:val="false"/>
          <w:i w:val="false"/>
          <w:color w:val="000000"/>
          <w:sz w:val="28"/>
        </w:rPr>
        <w:t xml:space="preserve">
      1. Настоящие правила подготовки медицинских кадров в резидентуре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222 Кодекса Республики Казахстан "О здоровье народа и системе здравоохранения" (далее – Кодекс) и определяют порядок подготовки медицинских кадров в резидентуре.</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15.03.2023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243"/>
    <w:p>
      <w:pPr>
        <w:spacing w:after="0"/>
        <w:ind w:left="0"/>
        <w:jc w:val="left"/>
      </w:pPr>
      <w:r>
        <w:rPr>
          <w:rFonts w:ascii="Times New Roman"/>
          <w:b/>
          <w:i w:val="false"/>
          <w:color w:val="000000"/>
        </w:rPr>
        <w:t xml:space="preserve"> Глава 2. Порядок подготовки медицинских кадров в резидентуре</w:t>
      </w:r>
    </w:p>
    <w:bookmarkEnd w:id="243"/>
    <w:bookmarkStart w:name="z173" w:id="244"/>
    <w:p>
      <w:pPr>
        <w:spacing w:after="0"/>
        <w:ind w:left="0"/>
        <w:jc w:val="both"/>
      </w:pPr>
      <w:r>
        <w:rPr>
          <w:rFonts w:ascii="Times New Roman"/>
          <w:b w:val="false"/>
          <w:i w:val="false"/>
          <w:color w:val="000000"/>
          <w:sz w:val="28"/>
        </w:rPr>
        <w:t xml:space="preserve">
      2. Подготовка кадров в резидентуре осуществляется по перечню клинических специальностей, утвержденному уполномоченным органом, согласно </w:t>
      </w:r>
      <w:r>
        <w:rPr>
          <w:rFonts w:ascii="Times New Roman"/>
          <w:b w:val="false"/>
          <w:i w:val="false"/>
          <w:color w:val="000000"/>
          <w:sz w:val="28"/>
        </w:rPr>
        <w:t>пункта 1</w:t>
      </w:r>
      <w:r>
        <w:rPr>
          <w:rFonts w:ascii="Times New Roman"/>
          <w:b w:val="false"/>
          <w:i w:val="false"/>
          <w:color w:val="000000"/>
          <w:sz w:val="28"/>
        </w:rPr>
        <w:t xml:space="preserve"> статьи 222 Кодекса.</w:t>
      </w:r>
    </w:p>
    <w:bookmarkEnd w:id="244"/>
    <w:bookmarkStart w:name="z174" w:id="245"/>
    <w:p>
      <w:pPr>
        <w:spacing w:after="0"/>
        <w:ind w:left="0"/>
        <w:jc w:val="both"/>
      </w:pPr>
      <w:r>
        <w:rPr>
          <w:rFonts w:ascii="Times New Roman"/>
          <w:b w:val="false"/>
          <w:i w:val="false"/>
          <w:color w:val="000000"/>
          <w:sz w:val="28"/>
        </w:rPr>
        <w:t>
      3. Срок подготовки медицинских кадров в резидентуре засчитывается в стаж работы по специальности.</w:t>
      </w:r>
    </w:p>
    <w:bookmarkEnd w:id="245"/>
    <w:bookmarkStart w:name="z175" w:id="246"/>
    <w:p>
      <w:pPr>
        <w:spacing w:after="0"/>
        <w:ind w:left="0"/>
        <w:jc w:val="both"/>
      </w:pPr>
      <w:r>
        <w:rPr>
          <w:rFonts w:ascii="Times New Roman"/>
          <w:b w:val="false"/>
          <w:i w:val="false"/>
          <w:color w:val="000000"/>
          <w:sz w:val="28"/>
        </w:rPr>
        <w:t>
      4. Реализация программ резидентуры осуществляется организациями образования в аккредитованных клиниках организаций образования в области здравоохранения, университетских больницах, национальными и (или) научными центрами, научно-исследовательскими институтами, аккредитованными в качестве баз резидентуры.</w:t>
      </w:r>
    </w:p>
    <w:bookmarkEnd w:id="246"/>
    <w:bookmarkStart w:name="z249" w:id="247"/>
    <w:p>
      <w:pPr>
        <w:spacing w:after="0"/>
        <w:ind w:left="0"/>
        <w:jc w:val="both"/>
      </w:pPr>
      <w:r>
        <w:rPr>
          <w:rFonts w:ascii="Times New Roman"/>
          <w:b w:val="false"/>
          <w:i w:val="false"/>
          <w:color w:val="000000"/>
          <w:sz w:val="28"/>
        </w:rPr>
        <w:t>
      Распределение врачей-резидентов по базам резидентуры осуществляется организацией образования самостоятельно согласно индивидуальному плану работы врача-резидента.</w:t>
      </w:r>
    </w:p>
    <w:bookmarkEnd w:id="247"/>
    <w:bookmarkStart w:name="z250" w:id="248"/>
    <w:p>
      <w:pPr>
        <w:spacing w:after="0"/>
        <w:ind w:left="0"/>
        <w:jc w:val="both"/>
      </w:pPr>
      <w:r>
        <w:rPr>
          <w:rFonts w:ascii="Times New Roman"/>
          <w:b w:val="false"/>
          <w:i w:val="false"/>
          <w:color w:val="000000"/>
          <w:sz w:val="28"/>
        </w:rPr>
        <w:t>
      Клиническая практика врачей-резидентов планируется и организуется у Заказчика, а также в сельских, городских, областных и республиканских организациях здравоохранения по соответствующей специальности общей продолжительностью не менее сроков, указанных в типовой учебной программе резидентуры, согласно индивидуальному плану работы врача–резидента.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49"/>
    <w:p>
      <w:pPr>
        <w:spacing w:after="0"/>
        <w:ind w:left="0"/>
        <w:jc w:val="both"/>
      </w:pPr>
      <w:r>
        <w:rPr>
          <w:rFonts w:ascii="Times New Roman"/>
          <w:b w:val="false"/>
          <w:i w:val="false"/>
          <w:color w:val="000000"/>
          <w:sz w:val="28"/>
        </w:rPr>
        <w:t xml:space="preserve">
      5.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требований к уровню квалификации выпускников с учетом признания ранее достигнутых результатов обучения формального образования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15.03.2023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50"/>
    <w:p>
      <w:pPr>
        <w:spacing w:after="0"/>
        <w:ind w:left="0"/>
        <w:jc w:val="both"/>
      </w:pPr>
      <w:r>
        <w:rPr>
          <w:rFonts w:ascii="Times New Roman"/>
          <w:b w:val="false"/>
          <w:i w:val="false"/>
          <w:color w:val="000000"/>
          <w:sz w:val="28"/>
        </w:rPr>
        <w:t>
      6. Объем учебной нагрузки и клинической работы по разделам специальностей определяется индивидуальным планом работы врача-резидента.</w:t>
      </w:r>
    </w:p>
    <w:bookmarkEnd w:id="250"/>
    <w:bookmarkStart w:name="z179" w:id="251"/>
    <w:p>
      <w:pPr>
        <w:spacing w:after="0"/>
        <w:ind w:left="0"/>
        <w:jc w:val="both"/>
      </w:pPr>
      <w:r>
        <w:rPr>
          <w:rFonts w:ascii="Times New Roman"/>
          <w:b w:val="false"/>
          <w:i w:val="false"/>
          <w:color w:val="000000"/>
          <w:sz w:val="28"/>
        </w:rPr>
        <w:t>
      7. Рабочие учебные планы разрабатываются на основе государственных общеобязательных стандартов по резидентуре, индивидуальных планов работы врачей-резидентов и утверждаются руководителем организации на основании решения коллегиального органа. Индивидуальный план работы врача резидента утверждается на заседания кафедры.</w:t>
      </w:r>
    </w:p>
    <w:bookmarkEnd w:id="251"/>
    <w:bookmarkStart w:name="z180" w:id="252"/>
    <w:p>
      <w:pPr>
        <w:spacing w:after="0"/>
        <w:ind w:left="0"/>
        <w:jc w:val="both"/>
      </w:pPr>
      <w:r>
        <w:rPr>
          <w:rFonts w:ascii="Times New Roman"/>
          <w:b w:val="false"/>
          <w:i w:val="false"/>
          <w:color w:val="000000"/>
          <w:sz w:val="28"/>
        </w:rPr>
        <w:t>
      8. Врач-резидент за время обучения:</w:t>
      </w:r>
    </w:p>
    <w:bookmarkEnd w:id="252"/>
    <w:bookmarkStart w:name="z181" w:id="253"/>
    <w:p>
      <w:pPr>
        <w:spacing w:after="0"/>
        <w:ind w:left="0"/>
        <w:jc w:val="both"/>
      </w:pPr>
      <w:r>
        <w:rPr>
          <w:rFonts w:ascii="Times New Roman"/>
          <w:b w:val="false"/>
          <w:i w:val="false"/>
          <w:color w:val="000000"/>
          <w:sz w:val="28"/>
        </w:rPr>
        <w:t>
      1) выполняет индивидуальный план работы;</w:t>
      </w:r>
    </w:p>
    <w:bookmarkEnd w:id="253"/>
    <w:bookmarkStart w:name="z182" w:id="254"/>
    <w:p>
      <w:pPr>
        <w:spacing w:after="0"/>
        <w:ind w:left="0"/>
        <w:jc w:val="both"/>
      </w:pPr>
      <w:r>
        <w:rPr>
          <w:rFonts w:ascii="Times New Roman"/>
          <w:b w:val="false"/>
          <w:i w:val="false"/>
          <w:color w:val="000000"/>
          <w:sz w:val="28"/>
        </w:rPr>
        <w:t>
      2) сдает предусмотренные программой промежуточную аттестацию, итоговую аттестацию.</w:t>
      </w:r>
    </w:p>
    <w:bookmarkEnd w:id="254"/>
    <w:bookmarkStart w:name="z183" w:id="255"/>
    <w:p>
      <w:pPr>
        <w:spacing w:after="0"/>
        <w:ind w:left="0"/>
        <w:jc w:val="both"/>
      </w:pPr>
      <w:r>
        <w:rPr>
          <w:rFonts w:ascii="Times New Roman"/>
          <w:b w:val="false"/>
          <w:i w:val="false"/>
          <w:color w:val="000000"/>
          <w:sz w:val="28"/>
        </w:rPr>
        <w:t>
      9. Перевод врача-резидента с платной основы на обучение по государственному образовательному заказу на вакантное место на оставшийся срок обучения осуществляется в каникулярный период решением руководителя организации образования.</w:t>
      </w:r>
    </w:p>
    <w:bookmarkEnd w:id="255"/>
    <w:bookmarkStart w:name="z252" w:id="256"/>
    <w:p>
      <w:pPr>
        <w:spacing w:after="0"/>
        <w:ind w:left="0"/>
        <w:jc w:val="both"/>
      </w:pPr>
      <w:r>
        <w:rPr>
          <w:rFonts w:ascii="Times New Roman"/>
          <w:b w:val="false"/>
          <w:i w:val="false"/>
          <w:color w:val="000000"/>
          <w:sz w:val="28"/>
        </w:rPr>
        <w:t>
      Врачи-резиденты, поступившие на платной основе, а также по образовательным грантам, утвержденным для отдельных организаций, переводятся в другую организацию только на платной основе на оставшийся срок обучения в каникулярный период решением руководителя организации образования.</w:t>
      </w:r>
    </w:p>
    <w:bookmarkEnd w:id="256"/>
    <w:bookmarkStart w:name="z253" w:id="257"/>
    <w:p>
      <w:pPr>
        <w:spacing w:after="0"/>
        <w:ind w:left="0"/>
        <w:jc w:val="both"/>
      </w:pPr>
      <w:r>
        <w:rPr>
          <w:rFonts w:ascii="Times New Roman"/>
          <w:b w:val="false"/>
          <w:i w:val="false"/>
          <w:color w:val="000000"/>
          <w:sz w:val="28"/>
        </w:rPr>
        <w:t>
      Процедура перевода устанавливается организацией образования самостоятельно и отражается в его академической политике.</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21.06.2024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58"/>
    <w:p>
      <w:pPr>
        <w:spacing w:after="0"/>
        <w:ind w:left="0"/>
        <w:jc w:val="both"/>
      </w:pPr>
      <w:r>
        <w:rPr>
          <w:rFonts w:ascii="Times New Roman"/>
          <w:b w:val="false"/>
          <w:i w:val="false"/>
          <w:color w:val="000000"/>
          <w:sz w:val="28"/>
        </w:rPr>
        <w:t xml:space="preserve">
      10. Врачам-резидентам, обучающимся по государственному образовательному заказу, выплачивается стипендия, согласно </w:t>
      </w:r>
      <w:r>
        <w:rPr>
          <w:rFonts w:ascii="Times New Roman"/>
          <w:b w:val="false"/>
          <w:i w:val="false"/>
          <w:color w:val="000000"/>
          <w:sz w:val="28"/>
        </w:rPr>
        <w:t>Правилам</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 утвержденным постановлением Правительства Республики Казахстан от 7 февраля 2008 года № 116.</w:t>
      </w:r>
    </w:p>
    <w:bookmarkEnd w:id="258"/>
    <w:p>
      <w:pPr>
        <w:spacing w:after="0"/>
        <w:ind w:left="0"/>
        <w:jc w:val="both"/>
      </w:pPr>
      <w:r>
        <w:rPr>
          <w:rFonts w:ascii="Times New Roman"/>
          <w:b w:val="false"/>
          <w:i w:val="false"/>
          <w:color w:val="000000"/>
          <w:sz w:val="28"/>
        </w:rPr>
        <w:t>
      Врачи-резиденты в период обучения имеют право на работу на должность врача–резидента по обучаемой специальности при условии работы под надзором наставника в свободное от учебы время.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здравоохранения РК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59"/>
    <w:p>
      <w:pPr>
        <w:spacing w:after="0"/>
        <w:ind w:left="0"/>
        <w:jc w:val="both"/>
      </w:pPr>
      <w:r>
        <w:rPr>
          <w:rFonts w:ascii="Times New Roman"/>
          <w:b w:val="false"/>
          <w:i w:val="false"/>
          <w:color w:val="000000"/>
          <w:sz w:val="28"/>
        </w:rPr>
        <w:t>
      11.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bookmarkEnd w:id="259"/>
    <w:bookmarkStart w:name="z188" w:id="260"/>
    <w:p>
      <w:pPr>
        <w:spacing w:after="0"/>
        <w:ind w:left="0"/>
        <w:jc w:val="both"/>
      </w:pPr>
      <w:r>
        <w:rPr>
          <w:rFonts w:ascii="Times New Roman"/>
          <w:b w:val="false"/>
          <w:i w:val="false"/>
          <w:color w:val="000000"/>
          <w:sz w:val="28"/>
        </w:rPr>
        <w:t>
      12. Обучение врача-резидента и привлечение к предоставлению услуг осуществляется:</w:t>
      </w:r>
    </w:p>
    <w:bookmarkEnd w:id="260"/>
    <w:bookmarkStart w:name="z189" w:id="261"/>
    <w:p>
      <w:pPr>
        <w:spacing w:after="0"/>
        <w:ind w:left="0"/>
        <w:jc w:val="both"/>
      </w:pPr>
      <w:r>
        <w:rPr>
          <w:rFonts w:ascii="Times New Roman"/>
          <w:b w:val="false"/>
          <w:i w:val="false"/>
          <w:color w:val="000000"/>
          <w:sz w:val="28"/>
        </w:rPr>
        <w:t>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bookmarkEnd w:id="261"/>
    <w:bookmarkStart w:name="z190" w:id="262"/>
    <w:p>
      <w:pPr>
        <w:spacing w:after="0"/>
        <w:ind w:left="0"/>
        <w:jc w:val="both"/>
      </w:pPr>
      <w:r>
        <w:rPr>
          <w:rFonts w:ascii="Times New Roman"/>
          <w:b w:val="false"/>
          <w:i w:val="false"/>
          <w:color w:val="000000"/>
          <w:sz w:val="28"/>
        </w:rPr>
        <w:t>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bookmarkEnd w:id="262"/>
    <w:bookmarkStart w:name="z191" w:id="263"/>
    <w:p>
      <w:pPr>
        <w:spacing w:after="0"/>
        <w:ind w:left="0"/>
        <w:jc w:val="both"/>
      </w:pPr>
      <w:r>
        <w:rPr>
          <w:rFonts w:ascii="Times New Roman"/>
          <w:b w:val="false"/>
          <w:i w:val="false"/>
          <w:color w:val="000000"/>
          <w:sz w:val="28"/>
        </w:rPr>
        <w:t>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bookmarkEnd w:id="263"/>
    <w:bookmarkStart w:name="z192" w:id="264"/>
    <w:p>
      <w:pPr>
        <w:spacing w:after="0"/>
        <w:ind w:left="0"/>
        <w:jc w:val="both"/>
      </w:pPr>
      <w:r>
        <w:rPr>
          <w:rFonts w:ascii="Times New Roman"/>
          <w:b w:val="false"/>
          <w:i w:val="false"/>
          <w:color w:val="000000"/>
          <w:sz w:val="28"/>
        </w:rPr>
        <w:t xml:space="preserve">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 </w:t>
      </w:r>
    </w:p>
    <w:bookmarkEnd w:id="264"/>
    <w:bookmarkStart w:name="z193" w:id="265"/>
    <w:p>
      <w:pPr>
        <w:spacing w:after="0"/>
        <w:ind w:left="0"/>
        <w:jc w:val="both"/>
      </w:pPr>
      <w:r>
        <w:rPr>
          <w:rFonts w:ascii="Times New Roman"/>
          <w:b w:val="false"/>
          <w:i w:val="false"/>
          <w:color w:val="000000"/>
          <w:sz w:val="28"/>
        </w:rPr>
        <w:t xml:space="preserve">
      Для обеспечения исполнения данного пункта заключается договор об обучении по программе резидентуры до 1 сентября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222 Кодекса.</w:t>
      </w:r>
    </w:p>
    <w:bookmarkEnd w:id="265"/>
    <w:bookmarkStart w:name="z194" w:id="266"/>
    <w:p>
      <w:pPr>
        <w:spacing w:after="0"/>
        <w:ind w:left="0"/>
        <w:jc w:val="both"/>
      </w:pPr>
      <w:r>
        <w:rPr>
          <w:rFonts w:ascii="Times New Roman"/>
          <w:b w:val="false"/>
          <w:i w:val="false"/>
          <w:color w:val="000000"/>
          <w:sz w:val="28"/>
        </w:rPr>
        <w:t>
      13. Врачам-резидентам предоставляются каникулы между академическими периодами. Продолжительность каникул в течение учебного года составляет не менее семи недель, за исключением выпускного курса, в соответствии с государственным общеобязательным стандартом резидентуры по медицинским специальностям и образовательной программой по специальностям резидентуры.</w:t>
      </w:r>
    </w:p>
    <w:bookmarkEnd w:id="266"/>
    <w:bookmarkStart w:name="z195" w:id="267"/>
    <w:p>
      <w:pPr>
        <w:spacing w:after="0"/>
        <w:ind w:left="0"/>
        <w:jc w:val="both"/>
      </w:pPr>
      <w:r>
        <w:rPr>
          <w:rFonts w:ascii="Times New Roman"/>
          <w:b w:val="false"/>
          <w:i w:val="false"/>
          <w:color w:val="000000"/>
          <w:sz w:val="28"/>
        </w:rPr>
        <w:t>
      14. Контроль за качеством образовательной программы осуществляется в форме итоговой аттестации - организацией, аккредитованной уполномоченным органом на проведение оценки знаний и навыков обучающихся.</w:t>
      </w:r>
    </w:p>
    <w:bookmarkEnd w:id="267"/>
    <w:bookmarkStart w:name="z196" w:id="268"/>
    <w:p>
      <w:pPr>
        <w:spacing w:after="0"/>
        <w:ind w:left="0"/>
        <w:jc w:val="both"/>
      </w:pPr>
      <w:r>
        <w:rPr>
          <w:rFonts w:ascii="Times New Roman"/>
          <w:b w:val="false"/>
          <w:i w:val="false"/>
          <w:color w:val="000000"/>
          <w:sz w:val="28"/>
        </w:rPr>
        <w:t>
      15. Врачам-резидентам, завершившим обучение в резидентуре, выдается свидетельство об окончании резидентуры.</w:t>
      </w:r>
    </w:p>
    <w:bookmarkEnd w:id="268"/>
    <w:bookmarkStart w:name="z197" w:id="269"/>
    <w:p>
      <w:pPr>
        <w:spacing w:after="0"/>
        <w:ind w:left="0"/>
        <w:jc w:val="both"/>
      </w:pPr>
      <w:r>
        <w:rPr>
          <w:rFonts w:ascii="Times New Roman"/>
          <w:b w:val="false"/>
          <w:i w:val="false"/>
          <w:color w:val="000000"/>
          <w:sz w:val="28"/>
        </w:rPr>
        <w:t xml:space="preserve">
      16. Отчисление врачей-резидентов резидентуры осуществляется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41 Закона "Об образовании".</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