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a929" w14:textId="6daa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декабря 2020 года № ҚР ДСМ-246/2020. Зарегистрирован в Министерстве юстиции Республики Казахстан 14 декабря 2020 года № 21776.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мест, выделенных специально для потребления табачных изделий, в том числе изделий с нагреваемым табаком, систем для нагрева табака.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122 "Об утверждении Санитарных правил "Санитарно-эпидемиологические требования к оборудованию мест, выделенных специально для потребления табачных изделий" (зарегистрирован в Реестре государственной регистрации нормативных правовых актов под № 10952, опубликован 1 июня 2015 года в информационно-правовой системе "Әділет")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 в Реестре государственной регистрации нормативных правовых актов под № 17501, опубликован 15 октября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ДСМ-246/2020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оборудованию мест, выделенных специально для потребления табачных изделий, в том числе изделий с нагреваемым табаком, систем для нагрева табака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оборудованию мест, выделенных специально для потребления табачных изделий, в том числе изделий с нагреваемым табаком, систем для нагрева табака,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Места, выделенные специально для потребления табачных изделий, в том числе изделий с нагреваемым табаком, систем для нагрева табака (далее – Места, выделенные специально для потребления табачных изделий) размещают в отдельных помещениях, оборудованных дверью или аналогичным устройством, препятствующим проникновению загрязнения, выделяемого в процессе потребления табачных изделий в смежные помещения.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выделенные специально для потребления табачных изделий, допускается размещать в виде кабинок.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внешней стороны мест, выделенных специально для потребления табачных изделий, на видных местах размещается надпись или знак "Место для потребления табачных изделий".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местах, выделенных специально для потребления табачных изделий, не допускается потребление напитков и еды.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Места, выделенные специально для потребления табачных изделий оборудуются: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закрытом помещении приточно-вытяжной системой вентиляции с механическим побуждением, обеспечивающей ассимиляцию загрязнений, выделяемых в процессе потребления табачных изделий, а также препятствующей проникновению загрязненного воздуха в смежные помещения, раздельно от общей вытяжной системы вентиляции;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пепельницами и (или) специальными урнами для сбора окурков и огнетушителями (объемом не менее 5 килограмм). Допускается заполнение урн песком и другими негорючими поглощающими материалами в целях обеспечения тушения окурков и спичек;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допускается размещать в помещении средства, позволяющие избавиться от табачного дыма и (или) запаха.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местах, выделенных специально для потребления табачных изделий, проводится ежедневная влажная уборка с применением моющих и дезинфицирующих средств. Урны и пепельницы ежедневно и по мере наполнения освобождаются от окурков и мусора, ежедневно моются с применением моющих и дезинфицирующих средств.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Места, выделенные специально для потребления табачных изделий, изолируются от санитарно-бытовых помещений, в целях исключения контакта некурящих с загрязнением, выделяемым в процессе потребления табачных изделий.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местах, выделенных специально для потребления табачных изделий, на видных местах размещается информация о вреде потребления табачных изделий, о запрете потребления напитков, еды, табака для кальяна и кальянной смеси в виде надписей и (или) пиктограмм, предоставляется информационный материал о вреде потребления табачных изделий, в том числе изделий с нагреваемым табаком, систем для нагрева табака.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