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011b" w14:textId="5e20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регулирования 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23 ноября 2020 года № 113. Зарегистрировано в Министерстве юстиции Республики Казахстан 26 ноября 2020 года № 21676.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31 августа 1995 года </w:t>
      </w:r>
      <w:r>
        <w:rPr>
          <w:rFonts w:ascii="Times New Roman"/>
          <w:b w:val="false"/>
          <w:i w:val="false"/>
          <w:color w:val="000000"/>
          <w:sz w:val="28"/>
        </w:rPr>
        <w:t>"О банках и банковской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18 декабря 2000 года </w:t>
      </w:r>
      <w:r>
        <w:rPr>
          <w:rFonts w:ascii="Times New Roman"/>
          <w:b w:val="false"/>
          <w:i w:val="false"/>
          <w:color w:val="000000"/>
          <w:sz w:val="28"/>
        </w:rPr>
        <w:t>"О страховой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 рынке ценных бумаг"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4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регулировании, контроле и надзоре финансового рынка и финансовых организаций"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7 июля 2004 года </w:t>
      </w:r>
      <w:r>
        <w:rPr>
          <w:rFonts w:ascii="Times New Roman"/>
          <w:b w:val="false"/>
          <w:i w:val="false"/>
          <w:color w:val="000000"/>
          <w:sz w:val="28"/>
        </w:rPr>
        <w:t>"Об инвестиционных и венчурных фондах"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 финансового рынка,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(далее - Перечень).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после дня его первого официального опубликования, за исключением абзаца восьмого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десятого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абзаца тринадцатого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которые вводятся в действие с 1 июля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регулированию 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 № 113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регулирования финансового рынка, в которые вносятся изменения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60 "Об утверждении Правил инвестирования финансовых инструментов и иного имущества, входящего в состав активов инвестиционного фонда, и перечня финансовых инструментов, которые могут входить в состав активов акционерных и паевых инвестиционных фондов" (зарегистрировано в Реестре государственной регистрации нормативных правовых актов под № 7540, опубликовано 4 июля 2012 года в газете "Казахстанская правда" № 211-212 (27030-27031) следующие изменения: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финансовых инструментов, которые могут входить в состав активов акционерных и паевых инвестиционных фондов, утвержденном указанным постановлением: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Облигации, выпущенные местными исполнительными органами Республики Казахстан, включенные в официальный список фондовой биржи и (или) допущенные к публичным торгам на фондовой бирже, функционирующей на территории Международного Финансового Центра "Астана"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 изложить в следующей редакции: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ценные бумаги, выпущенные организациями Республики Казахстан в соответствии с законодательством Республики Казахстан или иностранных государств: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акции эмитентов, имеющих рейтинговую оценку не ниже "В-" по международной шкале агентства Standard &amp; Poor's или рейтинговую оценку аналогичного уровня одного из других рейтинговых агентств, или рейтинговую оценку не ниже "kzBB-" по национальной шкале Standard &amp; Poor's, или рейтинг аналогичного уровня по национальной шкале одного из других рейтинговых агентств и (или) акции, включенные в официальный список фондовой биржи, соответствующие требованиям секторов "акции" официального списка фондовой биржи и (или) акции эмитентов, допущенные к публичным торгам на фондовой бирже, функционирующей на территории Международного Финансового Центра "Астана";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долговые ценные бумаги, имеющие рейтинговую оценку не ниже "В-" по международной шкале агентства Standard &amp; Poor's или рейтинговую оценку аналогичного уровня одного из других рейтинговых агентств, или рейтинговую оценку не ниже "kzBB-" по национальной шкале Standard &amp; Poor's, или рейтинг аналогичного уровня по национальной шкале одного из других рейтинговых агентств или долговые ценные бумаги, включенные в официальный список фондовой биржи, соответствующие требованиям секторов "долговые ценные бумаги" официального списка фондовой биржи и (или) долговые ценные бумаги, допущенные к публичным торгам на фондовой бирже, функционирующей на территории Международного Финансового Центра "Астана";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инфраструктурные облигации организаций Республики Казахстан, включенные в официальный список фондовой биржи и (или) инфраструктурные облигации организаций Республики Казахстан, допущенные к публичным торгам на фондовой бирже, функционирующей на территории Международного Финансового Центра "Астана";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паи интервальных паевых инвестиционных фондов, управляющая компания которых является юридическим лицом, созданным в соответствии с законодательством Республики Казахстан (за исключением паевых инвестиционных фондов, управляющей компанией которых является управляющая компания паевого инвестиционного фонда, за счет активов которого приобретаются данные паи), включенные в официальный список фондовой биржи и (или) допущенные к публичным торгам на фондовой бирже, функционирующей на территории Международного Финансового Центра "Астана";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в рамках реструктуризации обязательств эмитента в целях обмена на ранее выпущенные ценные бумаги либо иные обязательства данного эмитента.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февраля 2014 года № 9 "Об утверждении Правил осуществления брокерской и (или) дилерской деятельности на рынке ценных бумаг, порядка проведения брокером и (или) дилером банковских операций" (зарегистрировано в Реестре государственной регистрации нормативных правовых актов под № 9249, опубликовано 16 апреля 2014 года в информационно-правовой системе "Әділет") следующие изменения: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брокерской и (или) дилерской деятельности на рынке ценных бумаг, порядке проведения брокером и (или) дилером банковских операций, утвержденных указанным постановлением: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акции юридических лиц, включенные в официальный список фондовой биржи, соответствующие требованиям категории "Премиум" сектора "Акции" площадки "Основная" официального списка фондовой биржи, и (или) акции юридических лиц, допущенные к публичным торгам на фондовой бирже, функционирующей на территории Международного финансового центра "Астана", или акции юридических лиц, находящиеся в представительском списке индекса фондовой биржи;";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негосударственные долговые ценные бумаги юридических лиц – резидентов Республики Казахстан, выпущенные в соответствии с законодательством Республики Казахстан о рынке ценных бумаг и других государств, включенные в сектор "долговые ценные бумаги" площадки "Основная" официального списка фондовой биржи, негосударственные долговые ценные бумаги юридических лиц – резидентов Республики Казахстан, допущенные к публичным торгам на фондовой бирже, функционирующей на территории Международного финансового центра "Астана";".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2016 года № 304 "Об установлении нормативных значений и методик расчетов пруденциальных нормативов страховой (перестраховочной) организации и страховой группы и иных обязательных к соблюдению норм и лимитов, требований к приобретаемым страховыми (перестраховочными) организациями, дочерними организациями страховых (перестраховочных) организаций или страховых холдингов акциям (долям участия в уставном капитале) юридических лиц, перечня облигаций международных финансовых организаций, приобретаемых страховыми холдингами, минимального требуемого рейтинга для облигаций, приобретаемых страховыми холдингами, и перечня рейтинговых агентств, а также перечня финансовых инструментов (за исключением акций и долей участия в уставном капитале), приобретаемых страховыми (перестраховочными) организациями" (зарегистрировано в Реестре государственной регистрации нормативных правовых актов под № 14794, опубликовано 24 февраля 2017 года в Эталонном контрольном банке нормативных правовых актов Республики Казахстан) следующие изменения: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Нормативных значениях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методиках расчетов пруденциальных нормативов страховой (перестраховочной) организации и страховой группы и иных обязательных к соблюдению норм и лимитов, утвержденному указанным постановлением: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38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негосударственные долговые ценные бумаги юридических лиц Республики Казахстан, допущенные к публичным торгам на фондовой бирже, функционирующей на территории Международного финансового центра "Астана";";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акции юридических лиц – резидентов Республики Казахстан, допущенные к публичным торгам на фондовой бирже, функционирующей на территории Международного финансового центра "Астана";";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высоколиквидных активов страховой (перестраховочной)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нормативных правовых актов Республики Казахстан по вопросам регулирования финансового рынка, в которые вносятся изменения (далее – Перечень);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приобретаемым страховыми (перестраховочными) организациями, дочерними организациями страховых (перестраховочных) организаций или страховых холдингов акциям (долям участия в уставном капитале) юридических лиц, утвержденных указанным постановлением: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акции юридических лиц – резидентов Республики Казахстан, допущенные к публичным торгам на фондовой бирже, функционирующей на территории Международного финансового центра "Астана", и депозитарные расписки, базовым активов которых являются данные акции;";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финансовых инструментов (за исключением акций и долей участия в уставном капитале), приобретаемых страховыми (перестраховочными) организациями, утвержденном указанным постановлением: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негосударственные долговые ценные бумаги юридических лиц Республики Казахстан, допущенные к публичным торгам на фондовой бирже, функционирующей на территории Международного финансового центра "Астана";".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Правления Агентства РК по регулированию и развитию финансового рынка от 20.04.2026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апреля 2018 года № 79 "Об установлении видов пруденциальных нормативов, а также показателей, характеризующих соблюдение их значений для организаций, осуществляющих управление инвестиционным портфелем, утверждении Правил расчета значений пруденциальных нормативов, подлежащих соблюдению организациями, осуществляющими управление инвестиционным портфелем" (зарегистрировано в Реестре государственной регистрации нормативных правовых актов под № 17008, опубликовано 12 июня 2018 года в Эталонном контрольном банке нормативных правовых актов Республики Казахстан) следующие изменения: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следующие пруденциальные нормативы: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достаточности собственного капитала, значение которого ежедневно составляет не менее 1;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ликвидности, значение которого ежедневно составляет: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2018 года – не менее 1,2;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 – не менее 1,3;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– не менее 1,4;";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значений пруденциальных нормативов, подлежащих соблюдению организациями, осуществляющими управление инвестиционным портфелем, утвержденных указанным постановлением: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расчета значений пруденциальных нормативов управляющего инвестиционным портфелем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апреля 2018 года № 80 "Об установлении видов пруденциальных нормативов, а также показателей, характеризующих соблюдение их значений, для организаций, осуществляющих брокерскую и (или) дилерскую деятельность на рынке ценных бумаг, утверждении Правил расчета значений пруденциальных нормативов, подлежащих соблюдению организациями, осуществляющими брокерскую и (или) дилерскую деятельность на рынке ценных бумаг" (зарегистрировано в Реестре государственной регистрации нормативных правовых актов под № 17005, опубликовано 13 июня 2018 года в Эталонном контрольном банке нормативных правовых актов Республики Казахстан) следующее изменение: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 </w:t>
      </w:r>
    </w:p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следующие пруденциальные нормативы: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достаточности собственного капитала, значение которого ежедневно составляет не менее 1;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ликвидности, значение которого ежедневно составляет: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2018 года - не менее 1,2;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 - не менее 1,3;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- не менее 1,4;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брокеров и (или) дилеров в целях получения лицензии на осуществление отдельных видов банковских операций, предусмотренных подпунктами 1), 2), 3) и 4)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Закона о рынке ценных бумаг: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уставного капитала – не менее 10 000 000 000 (десяти миллиардов) тенге;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собственного капитала – не менее 10 000 000 000 (десяти миллиардов) тенге;";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значений пруденциальных нормативов, подлежащих соблюдению организациями, осуществляющими брокерскую и (или) дилерскую деятельность на рынке ценных бумаг, утвержденных указанным постановлением: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расчета значений пруденциальных нормативов организации, осуществляющей брокерскую и (или) дилерскую деятельность на рынке ценных бумаг,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Правления Агентства РК по регулированию и развитию финансового рынка от 20.04.2026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30 октября 2020 года № 106 "О внесении изменений и дополнения в некоторые нормативные правовые акты Республики Казахстан и приостановлении действия отдельных норм некоторых нормативных правовых актов Республики Казахстан по вопросам регулирования финансового рынка" (зарегистрировано в Реестре государственной регистрации нормативных правовых актов под № 21554, опубликовано 03 ноября 2020 года в Эталонном контрольном банке нормативных правовых актов Республики Казахстан) (далее – постановление) следующие изменения:</w:t>
      </w:r>
    </w:p>
    <w:bookmarkEnd w:id="52"/>
    <w:bookmarkStart w:name="z8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 финансового рынка, в которые вносятся изменения и дополнение, утвержденном указанным постановлением: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нормативных правовых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финансового рынка, в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Нормативным значениям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расчетов пруденциальных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страховой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соблюдению норм и лимитов</w:t>
            </w:r>
          </w:p>
        </w:tc>
      </w:tr>
    </w:tbl>
    <w:bookmarkStart w:name="z9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высоколиквидных активов страховой (перестраховочной) организации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Учитываемый объем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–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кассе в сумме, не превышавшей 1 (один) процент от суммы активов страховой (перестраховочной) организации за минусом активов перестрахования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страховой (перестраховочной) организации на счетах у организации, осуществляющей брокерскую и (или) дилерскую деятельность на рынке ценных бумаг, находящиеся в банках второго уровня Республики Казахстан и в центральном депозитарии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строках 2.1 и 2.2 настоящего приложения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строке 2.3 настоящего приложения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страховой (перестраховочной) организации на счетах у организации, осуществляющей деятельность по управлению инвестиционным портфелем, находящиеся в банках второго уровня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–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 при условии, что данные банки являются эмитентами, акции которых включены в категорию "премиум" сектора "акции" площадки "Основная" официального списка фондовой биржи или находятся в представительском списке индекса фондовой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соответствующих одному из следующих требований: имеют долгосрочный кредитный рейтинг не ниже "B" по международной шкале агентства Standard &amp; Poor's или рейтинг аналогичного уровня одного из других рейтинговых агентств, или рейтинговую оценку не ниже "kzBB+" по национальной шкале Standard &amp; Poor's, или рейтинг аналогичного уровня по национальной шкале одного из других рейтинговых агентств;являются дочерними банками-резидентами Республики Казахстан, родительские банки-нерезиденты Республики Казахстан которых имеют долгосрочный кредитный рейтинг в иностранной валюте не ниже "А-"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имеющих долгосрочный кредитный рейтинг "В-" по международной шкале агентства Standard &amp; Poor's или рейтинг аналогичного уровня одного из других рейтинговых агентств, или рейтинговую оценку от "kzBB"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долгосрочный рейтинг не ниже "АА-" агентства Standard &amp; Poor's или рейтинг аналогичного уровня одного из других рейтинговых агентств, вклады в Евразийском Банке Развития в национальной валюте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банках-нерезидентах, имеющих долгосрочный рейтинг не ниже "ВВВ-"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–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включая эмитированные в соответствии с законодательством других государств, выпущенные Министерством финансов Республики Казахстан и Национальным Банком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местными исполнительными органами Республики Казахстан, включенные в официальный список фондовой биржи, осуществляющей деятельность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акционерными обществами "Банк Развития Казахстана", "Фонд национального благосостояния "Самрук-Казына", "Национальный управляющий холдинг "Байтерек", "Фонд проблемных кредитов" в соответствии с законодательством Республики Казахстан и других государств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"Основная" официального списка фондовой биржи, или негосударственные долговые ценные бумаги юридических лиц Республики Казахстан, допущенные к публичным торгам на фондовой бирже, функционирующей на территории Международного финансового центра "Астана", соответствующие требованиям фондовой биржи для включения в сектор "долговые ценные бумаги" площадки "Основная" официального списка фондовой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"Альтернативная" официального списка фондовой биржи, или негосударственные долговые ценные бумаги юридических лиц Республики Казахстан, допущенные к публичным торгам на фондовой бирже, функционирующей на территории Международного финансового центра "Астана", соответствующие требованиям фондовой биржи для включения в сектор "долговые ценные бумаги" площадки "Альтернативная" официального списка фондовой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не ниже "ВВ-" по международной шкале агентства Standard &amp; Poor's или рейтинг аналогичного уровня одного из других рейтинговых агентств, или рейтинг не ниже "kzA-"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от "В+" до "В-" по международной шкале агентства Standard &amp; Poor's или рейтинг аналогичного уровня одного из других рейтинговых агентств, или рейтинг от "kzBBB+"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бумаги, выпущенные международными финансовыми организациями, имеющими рейтинговую оценку не ниже "АА-" агентства Standard &amp; Poor's или рейтинг аналогичного уровня одного из других рейтинговых агентств, а также долговые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не ниже "ВВВ-"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от "ВВ+" до "ВВ-"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от "В+" до "В-"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не ниже "ВВВ-" по международной шкале агентства Standard &amp; Poor's или рейтинг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от "ВВ+" до "ВВ-" по международной шкале агентства Standard &amp; Poor's или рейтинг одного их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от "В+" до "В-" по международной шкале агентства Standard &amp; Poor's или рейтинг одного их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депозитарные расписки –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входящих в состав основных фондовых индексов, и депозитарные расписки, базовым активом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лиц, включенные в официальный список фондовой биржи, соответствующие требованиям категории "премиум" сектора "акции" площадки "Основная" официального списка фондовой биржи и депозитарные расписки, базовым активов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- резидентов Республики Казахстан, включенные в категорию "стандарт" сектора "акции" площадки "Основная" официального списка фондовой биржи, или акции юридических лиц - резидентов Республики Казахстан, включенные в официальный список фондовой биржи, функционирующей на территории Международного финансового центра "Астана", допущенные к публичным торгам, и депозитарные расписки, базовым активом которых являются данные акции, за исключением акций и депозитарных расписок, базовым активом которых являются данные акции, указанных в строке 4.4 настоящего приложения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Казахстан, включенные в сектор "акции" площадки "Альтернативная" официального списка фондовой биржи, или акции юридических лиц Республики Казахстан, включенные в подраздел официального списка "Сегмент регионального рынка акций" фондовой биржи, функционирующей на территории Международного финансового центра "Астана", допущенные к публичным торгам, и депозитарные расписки, базовым активом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не ниже "ВВВ-"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"ВВ+" до "ВВ-"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"В+" до "В-"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ценные бумаги –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инвестиционных фондов, включенные в официальный список фондовой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(ETF), структура активов которых повторяет структуру одного из основных фондовых индексов, или ценообразование по паям которых привязано к основным фондовым индексам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(ETF), Exchange Traded Commodities (ETC), Exchange Traded Notes (ETN), имеющие рейтинговую оценку не ниже "3 звезды" рейтингового агентства Morningstar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рейтинговую оценку не ниже "ВВВ-" по международной шкале агентства Standard &amp; Poor's или рейтинг аналогичного уровня одного из других рейтинговых агентств, или рейтинг не ниже "kzAAA"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рейтингов оценку от "BB+" до "ВВ-" по международной шкале агентства Standard &amp; Poor's или рейтинг аналогичного уровня одного из других рейтинговых агентств, или рейтинг от "kzAA+" до "kzA-"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рейтинговую оценку от "В+" до "В-" по международной шкале агентства Standard &amp; Poor's или рейтинг аналогичного уровня одного из других рейтинговых агентств, или рейтинг от "kzBBB+"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родительские организации которых имеют рейтинговую оценку не ниже "ВВВ-" по международной шкале агентства Standard &amp; Poor's или рейтинговой оценкой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активы –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и металлические депозиты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эмитентам ценных бумаг по выплате номинальной стоимости ценных бумаг, возникшие в связи с истечением срока их обращения, предусмотренного проспектом выпуска ценных бумаг (не просроченные по условиям проспекта выпуска ценных бумаг)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нормативных правовых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финансового рынка, в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значений пруденциальных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соблюдению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инвестиционным портфелем</w:t>
            </w:r>
          </w:p>
        </w:tc>
      </w:tr>
    </w:tbl>
    <w:bookmarkStart w:name="z9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расчета значений пруденциальных нормативов управляющего инвестиционным портфелем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Учитываемый объем (в процентах)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расчету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 вклады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кассе в сумме, не превышающей 10 (десять) процентов от суммы активов по балансу управляющего инвестиционным портфелем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строках 1.9 и 1.10 настоящего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строке 1.11 настоящего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центральном депозитарии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управляющего инвестиционным портфелем являющиеся взносами в гарантийные или резервные фонды клиринговой организации (центрального контрагента), маржевыми взносами, полным и (или) частичным обеспечением исполнения обязательств по сделкам, заключенным в торговой системе фондовой биржи методом открытых торгов и (или) с участием центрального контрагента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банках-нерезидентах Республики Казахстан, имеющих долгосрочный кредитный рейтинг не ниже "ВВВ-"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организациях-нерезидентах Республики Казахстан, осуществляющих функции, установленные пунктом 1 статьи 59 Закона Республики Казахстан от 2 июля 2003 года "О рынке ценных бумаг", имеющих долгосрочный кредитный рейтинг не ниже "ВВВ"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организациях-нерезидентах Республики Казахстан, являющихся членом Международной ассоциации по вопросам обслуживания ценных бумаг (International Securities Services Association)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 при условии, что данные банки являются эмитентами, включенными в категорию "премиум" сектора "акции" площадки "Основная" официального списка фондовой биржи, или эмитентами, акции которых находятся в представительском списке индекса фондовой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соответствующих одному из следующих требований: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 долгосрочный кредитный рейтинг не ниже "B" по международной шкале агентства Standard &amp; Poor's или рейтинг аналогичного уровня одного из других рейтинговых агентств, или рейтинговую оценку не ниже "kzBB+" по национальной шкале Standard &amp; Poor's, или рейтинг аналогичного уровня по национальной шкале одного из других рейтинговых агентств;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дочерними банками-резидентами Республики Казахстан, родительские банки-нерезиденты Республики Казахстан которых имеют долгосрочный кредитный рейтинг в иностранной валюте не ниже "А-"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имеющих долгосрочный кредитный рейтинг "В-" по международной шкале агентства Standard &amp; Poor's или рейтинг аналогичного уровня одного из других рейтинговых агентств, или рейтинг от "kzBB"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долгосрочный рейтинг не ниже "АА-" агентства Standard &amp; Poor's или рейтинг аналогичного уровня одного из других рейтинговых агентств, вклады в Евразийском Банке Развития в национальной валюте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банках-нерезидентах, имеющих долгосрочный рейтинг не ниже "ВВВ-"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– всего, в том числе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включая эмитированные в соответствии с законодательством других государств, выпущенные Министерством финансов Республики Казахстан и Национальным Банком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местными исполнительными органами Республики Казахстан, включенные в официальный список фондовой биржи, осуществляющей деятельность на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акционерными обществами "Банк Развития Казахстана", "Фонд национального благосостояния "Самрук-Казына", "Национальный управляющий холдинг "Байтерек", "Фонд проблемных кредитов" в соответствии с законодательством Республики Казахстан и других государств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"Основная" официального списка фондовой биржи, или негосударственные долговые ценные бумаги юридических лиц Республики Казахстан, допущенные к публичным торгам на фондовой бирже, функционирующей на территории Международного финансового центра "Астана", соответствующие требованиям фондовой биржи для включения в сектор "долговые ценные бумаги" площадки "Основная" официального списка фондовой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"Альтернативная" официального списка фондовой биржи, или негосударственные долговые ценные бумаги юридических лиц Республики Казахстан, допущенные к публичным торгам на фондовой бирже, функционирующей на территории Международного финансового центра "Астана", соответствующие требованиям фондовой биржи для включения в сектор "долговые ценные бумаги" площадки "Альтернативная" официального списка фондовой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не ниже "ВВ-" по международной шкале агентства Standard &amp; Poor's или рейтинг аналогичного уровня одного из других рейтинговых агентств, или рейтинг не ниже "kzA-"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от "В+" до "В-" по международной шкале агентства Standard &amp; Poor's или рейтинг аналогичного уровня одного из других рейтинговых агентств, или рейтинг от "kzBBB+"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бумаги, выпущенные международными финансовыми организациями, имеющими международную рейтинг не ниже "АА-" агентства Standard &amp; Poor's или рейтинг аналогичного уровня одного из других рейтинговых агентств, а также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не ниже "ВВВ-"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от "ВВ+" до "ВВ-"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от "В+" до "В-"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не ниже "ВВВ-" по международной шкале агентства Standard &amp; Poor's или рейтинг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от "ВВ+" до "ВВ-" по международной шкале агентства Standard &amp; Poor's или рейтинг одного их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от "В+" до "В-" по международной шкале агентства Standard &amp; Poor's или рейтинг одного их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депозитарные расписки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входящих в состав основных фондовых индексов,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лиц, включенные в официальный список фондовой биржи, соответствующие требованиям категории "премиум" сектора "акции" площадки "Основная" официального списка фондовой биржи и депозитарные расписки, базовым активов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– резидентов Республики Казахстан, включенные в категорию "стандарт" сектора "акции" площадки "Основная" официального списка фондовой биржи, или акции юридических лиц – резидентов Республики Казахстан, включенные в официальный список фондовой биржи, функционирующей на территории Международного финансового центра "Астана", допущенные к публичным торгам, и депозитарные расписки, базовым активом которых являются данные акции, за исключением акций и депозитарных расписок, базовым активом которых являются данные акции, указанных в строке 3.4 настоящего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Казахстан, включенные в сектор "акции" площадки "Альтернативная" официального списка фондовой биржи, или акции юридических лиц Республики Казахстан, включенные в подраздел официального списка "Сегмент регионального рынка акций" фондовой биржи, функционирующей на территории Международного финансового центра "Астана", допущенные к публичным торгам,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не ниже "ВВВ-"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"ВВ+" до "ВВ-"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"В+" до "В-"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ценные бумаги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инвестиционных фондов, включенные в официальный список фондовой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(ETF), структура активов которых повторяет структуру одного из основных фондовых индексов, или ценообразование по паям которых привязано к основным фондовым индексам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(ETF), Exchange Traded Commodities (ETC), Exchange Traded Notes (ETN), имеющие рейтинговую оценку не ниже "3 звезды" рейтингового агентства Morningstar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активы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и металлические депозиты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(за исключением дебиторской задолженности аффилированных лиц управляющего инвестиционным портфелем) по начисленному, но не выплаченному комиссионному вознаграждению в рамках осуществления профессиональной деятельности на рынке ценных бумаг (не просроченная по условиям договора) - в сумме, не превышающей 10 (десять) процентов от суммы активов по балансу управляющего инвестиционным портфелем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эмитентам ценных бумаг по выплате номинальной стоимости ценных бумаг, возникшие в связи с истечением срока их обращения, предусмотренного проспектом выпуска ценных бумаг (не просроченные по условиям проспекта выпуска ценных бумаг)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управляющего инвестиционным портфелем в виде недвижимого имущества в сумме, не превышающей 5 (пяти) процентов от суммы активов по балансу управляющего инвестиционным портфелем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ликвидные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балансу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собственного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достаточности собственного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ликвидности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нормативных правовых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финансового рынка, в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значений пруденциальных нормативов,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соблюдению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 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брокерскую и (или) дилерскую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 рынке ценных бумаг</w:t>
            </w:r>
          </w:p>
        </w:tc>
      </w:tr>
    </w:tbl>
    <w:bookmarkStart w:name="z10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расчета значений пруденциальных нормативов организации, осуществляющей брокерскую и (или) дилерскую деятельность на рынке ценных бумаг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Учитываемый объем (в процентах)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расчету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 вклады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кассе в сумме, не превышающей 10 (десять) процентов от суммы активов по балансу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строках 1.9 и 1.10 настоящего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строке 1.11 настоящего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центральном депозитарии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Организации, являющиеся взносами в гарантийные или резервные фонды клиринговой организации (центрального контрагента), маржевыми взносами, полным и (или) частичным обеспечением исполнения обязательств по сделкам, заключенным в торговой системе фондовой биржи методом открытых торгов и (или) с участием центрального контрагента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банках-нерезидентах Республики Казахстан, имеющих долгосрочный кредитный рейтинг не ниже "ВВВ-"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организациях-нерезидентах Республики Казахстан, осуществляющих функции, установленные пунктом 1 статьи 59 Закона Республики Казахстан от 2 июля 2003 года "О рынке ценных бумаг", имеющих долгосрочный кредитный рейтинг не ниже "ВВВ"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организациях-нерезидентах Республики Казахстан, являющихся членом Международной ассоциации по вопросам обслуживания ценных бумаг (International Securities Services Association)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 при условии, что данные банки являются эмитентами, включенными в категорию "премиум" сектора "акции" площадки "Основная" официального списка фондовой биржи, или эмитентами, акции которых находятся в представительском списке индекса фондовой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соответствующих одному из следующих требований:имеют долгосрочный кредитный рейтинг не ниже "B" по международной шкале агентства Standard &amp; Poor's или рейтинг аналогичного уровня одного из других рейтинговых агентств, или рейтинговую оценку не ниже "kzBB+" по национальной шкале Standard &amp; Poor's, или рейтинг аналогичного уровня по национальной шкале одного из других рейтинговых агентств;являются дочерними банками-резидентами Республики Казахстан, родительские банки-нерезиденты Республики Казахстан которых имеют долгосрочный кредитный рейтинг в иностранной валюте не ниже "А-"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имеющих долгосрочный кредитный рейтинг "В-" по международной шкале агентства Standard &amp; Poor's или рейтинг аналогичного уровня одного из других рейтинговых агентств, или рейтинг от "kzBB"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долгосрочный рейтинг не ниже "АА-" агентства Standard &amp; Poor's или рейтинг аналогичного уровня одного из других рейтинговых агентств, вклады в Евразийском Банке Развития в национальной валюте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банках-нерезидентах, имеющих долгосрочный рейтинг не ниже "ВВВ-"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– всего, в том числе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включая эмитированные в соответствии с законодательством других государств, выпущенные Министерством финансов Республики Казахстан и Национальным Банком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местными исполнительными органами Республики Казахстан, включенные в официальный список фондовой биржи, осуществляющей деятельность на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акционерными обществами "Банк Развития Казахстана", "Фонд национального благосостояния "Самрук-Казына", "Национальный управляющий холдинг "Байтерек", "Фонд проблемных кредитов" в соответствии с законодательством Республики Казахстан и других государств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"Основная" официального списка фондовой биржи, или негосударственные долговые ценные бумаги юридических лиц Республики Казахстан, допущенные к публичным торгам на фондовой бирже, функционирующей на территории Международного финансового центра "Астана", соответствующие требованиям фондовой биржи для включения в сектор "долговые ценные бумаги" площадки "Основная" официального списка фондовой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"Альтернативная" официального списка фондовой биржи, или негосударственные долговые ценные бумаги юридических лиц Республики Казахстан, допущенные к публичным торгам на фондовой бирже, функционирующей на территории Международного финансового центра "Астана", соответствующие требованиям фондовой биржи для включения в сектор "долговые ценные бумаги" площадки "Альтернативная" официального списка фондовой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не ниже "ВВ-" по международной шкале агентства Standard &amp; Poor's или рейтинг аналогичного уровня одного из других рейтинговых агентств, или рейтинг не ниже "kzA-"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от "В+" до "В-" по международной шкале агентства Standard &amp; Poor's или рейтинг аналогичного уровня одного из других рейтинговых агентств, или рейтинг от "kzBBB+"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бумаги, выпущенные международными финансовыми организациями, имеющими международную рейтинг не ниже "АА-" агентства Standard &amp; Poor's или рейтинг аналогичного уровня одного из других рейтинговых агентств, а также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не ниже "ВВВ-"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от "ВВ+" до "ВВ-"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от "В+" до "В-"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не ниже "ВВВ-" по международной шкале агентства Standard &amp; Poor's или рейтинг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от "ВВ+" до "ВВ-" по международной шкале агентства Standard &amp; Poor's или рейтинг одного их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от "В+" до "В-" по международной шкале агентства Standard &amp; Poor's или рейтинг одного их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депозитарные расписки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входящих в состав основных фондовых индексов,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лиц, включенные в официальный список фондовой биржи, соответствующие требованиям категории "премиум" сектора "акции" площадки "Основная" официального списка фондовой биржи и депозитарные расписки, базовым активов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– резидентов Республики Казахстан, включенные в категорию "стандарт" сектора "акции" площадки "Основная" официального списка фондовой биржи, или акции юридических лиц – резидентов Республики Казахстан, включенные в официальный список фондовой биржи, функционирующей на территории Международного финансового центра "Астана", допущенные к публичным торгам, и депозитарные расписки, базовым активом которых являются данные акции, за исключением акций и депозитарных расписок, базовым активом которых являются данные акции, указанных в строке 3.4 настоящего приложения.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Казахстан, включенные в сектор "акции" площадки "Альтернативная" официального списка фондовой биржи, или акции юридических лиц Республики Казахстан, включенные в подраздел официального списка "Сегмент регионального рынка акций" фондовой биржи, функционирующей на территории Международного финансового центра "Астана", допущенные к публичным торгам,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не ниже "ВВВ-"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"ВВ+" до "ВВ-"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"В+" до "В-"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ценные бумаги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инвестиционных фондов, включенные в официальный список фондовой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(ETF), структура активов которых повторяет структуру одного из основных фондовых индексов, или ценообразование по паям которых привязано к основным фондовым индексам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(ETF), Exchange Traded Commodities (ETC), Exchange Traded Notes (ETN), имеющие рейтинговую оценку не ниже "3 звезды" рейтингового агентства Morningstar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активы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и металлические депозиты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(за исключением дебиторской задолженности аффилированных лиц Организации) по начисленному, но не выплаченному комиссионному вознаграждению в рамках осуществления профессиональной деятельности на рынке ценных бумаг (не просроченная по условиям договора) - в сумме, не превышающей 10 (десять) процентов от суммы активов по балансу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эмитентам ценных бумаг по выплате номинальной стоимости ценных бумаг, возникшие в связи с истечением срока их обращения, предусмотренного проспектом выпуска ценных бумаг (не просроченные по условиям проспекта выпуска ценных бумаг)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Организации в виде недвижимого имущества в сумме, не превышающей 5 (пяти) процентов от суммы активов по балансу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ликвидные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балансу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собственного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достаточности собственного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ликвидности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нормативных правовых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финансового рынка, в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нормативных правовых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финансового рынка, в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Нормативным значениям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методике расчетов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пруденциальных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и страховой 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иных обязательных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соблюдению норм и лимитов</w:t>
            </w:r>
          </w:p>
        </w:tc>
      </w:tr>
    </w:tbl>
    <w:bookmarkStart w:name="z10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активов страховой (перестраховочной) организации с учетом их классификации по качеству и ликвидности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Учитываемый объем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–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кассе в сумме, не превышающей 1 (один) процент от суммы активов страховой (перестраховочной) организации за минусом активов перестрахования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пути, в банках второго уровня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деньги на текущих счетах в банках второго уровня Республики Казахстан, указанных в строках 2.1 и 2.2 настоящего приложения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строке 2.3 настоящего приложения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страховой (перестраховочной) организации на счетах у организации, осуществляющей брокерскую и (или) дилерскую деятельность на рынке ценных бумаг, находящиеся в банках второго уровня Республики Казахстан и в центральном депозитарии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страховой (перестраховочной) организации на счетах у организации, осуществляющей деятельность по управлению инвестиционным портфелем, находящиеся в банках второго уровня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–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 при условии, что данные банки являются эмитентами, акции которых включены в категорию "премиум" сектора "акции" площадки "Основная" официального списка фондовой биржи или находятся в представительском списке индекса фондовой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соответствующих одному из следующих требований: имеют долгосрочный кредитный рейтинг не ниже "B" по международной шкале агентства Standard &amp; Poor's или рейтинг аналогичного уровня одного из других рейтинговых агентств, или рейтинговую оценку не ниже "kzBB+" по национальной шкале Standard &amp; Poor's, или рейтинг аналогичного уровня по национальной шкале одного из других рейтинговых агентств; являются дочерними банками-резидентами Республики Казахстан, родительские банки-нерезиденты Республики Казахстан которых имеют долгосрочный кредитный рейтинг в иностранной валюте не ниже "А-"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имеющих долгосрочный кредитный рейтинг "В-" по международной шкале агентства Standard &amp; Poor's или рейтинг аналогичного уровня одного из других рейтинговых агентств, или рейтинговую оценку от "kzBB"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долгосрочный рейтинг не ниже "АА-" агентства Standard &amp; Poor's или рейтинг аналогичного уровня одного из других рейтинговых агентств, вклады в Евразийском Банке Развития в национальной валюте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банках-нерезидентах, имеющих долгосрочный рейтинг не ниже "ВВВ-"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–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включая эмитированные в соответствии с законодательством других государств, выпущенные Министерством финансов Республики Казахстан и Национальным Банком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местными исполнительными органами Республики Казахстан, включенные в официальный список фондовой биржи, осуществляющей деятельность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акционерными обществами "Банк Развития Казахстана", "Фонд национального благосостояния "Самрук-Казына", "Национальный управляющий холдинг "Байтерек", "Фонд проблемных кредитов" в соответствии с законодательством Республики Казахстан и других государств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"Основная" официального списка фондовой биржи, или негосударственные долговые ценные бумаги юридических лиц Республики Казахстан, допущенные к публичным торгам на фондовой бирже, функционирующей на территории Международного финансового центра "Астана", соответствующие требованиям фондовой биржи для включения в сектор "долговые ценные бумаги" площадки "Основная" официального списка фондовой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"Альтернативная" официального списка фондовой биржи, или негосударственные долговые ценные бумаги юридических лиц Республики Казахстан, допущенные к публичным торгам на фондовой бирже, функционирующей на территории Международного финансового центра "Астана", соответствующие требованиям фондовой биржи для включения в сектор "долговые ценные бумаги" площадки "Альтернативная" официального списка фондовой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не ниже "ВВ-" по международной шкале агентства Standard &amp; Poor's или рейтинг аналогичного уровня одного из других рейтинговых агентств, или рейтинг не ниже "kzA-"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от "В+" до "В-" по международной шкале агентства Standard &amp; Poor's или рейтинг аналогичного уровня одного из других рейтинговых агентств, или рейтинг от "kzBBB+"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бумаги, выпущенные международными финансовыми организациями, имеющими рейтинговую оценку не ниже "АА-" агентства Standard &amp; Poor's или рейтинг аналогичного уровня одного из других рейтинговых агентств, а также долговые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долговые ценные бумаги иностранных государств, имеющих суверенный рейтинг не ниже "ВВВ-" по международной шкале агентства Standard &amp; Poor's или рейтинг аналогичного уровня одного из других рейтинговых агентств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долговые ценные бумаги иностранных государств, имеющих суверенный рейтинг от "ВВ+" до "ВВ-" по международной шкале агентства Standard &amp; Poor's или рейтинг аналогичного уровня одного из других рейтинговых агентств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от "В+" до "В-"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не ниже "ВВВ-" по международной шкале агентства Standard &amp; Poor's или рейтинг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негосударственные долговые ценные бумаги иностранных эмитентов, имеющие (эмитент которых имеет) рейтинговую оценку от "ВВ+" до "ВВ-" по международной шкале агентства Standard &amp; Poor's или рейтинг одного их других рейтинговых агентств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от "В+" до "В-" по международной шкале агентства Standard &amp; Poor's или рейтинг одного их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депозитарные расписки –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входящих в состав основных фондовых индексов, и депозитарные расписки, базовым активом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лиц, включенные в официальный список фондовой биржи, соответствующие требованиям категории "премиум" сектора "акции" площадки "Основная" официального списка фондовой биржи и депозитарные расписки, базовым активов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- резидентов Республики Казахстан, включенные в категорию "стандарт" сектора "акции" площадки "Основная" официального списка фондовой биржи, или акции юридических лиц - резидентов Республики Казахстан, включенные в официальный список фондовой биржи, функционирующей на территории Международного финансового центра "Астана", допущенные к публичным торгам, и депозитарные расписки, базовым активом которых являются данные акции, за исключением акций и депозитарных расписок, базовым активом которых являются данные акции, указанных в строке 4.4 настоящего приложения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Казахстан, включенные в сектор "акции" площадки "Альтернативная" официального списка фондовой биржи, или акции юридических лиц Республики Казахстан, включенные в подраздел официального списка "Сегмент регионального рынка акций" фондовой биржи, функционирующей на территории Международного финансового центра "Астана", допущенные к публичным торгам, и депозитарные расписки, базовым активом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не ниже "ВВВ-"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"ВВ+" до "ВВ-"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"В+" до "В-"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ценные бумаги –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инвестиционных фондов, включенные в официальный список фондовой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(ETF), структура активов которых повторяет структуру одного из основных фондовых индексов, или ценообразование по паям которых привязано к основным фондовым индексам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(ETF), Exchange Traded Commodities (ETC), Exchange Traded Notes (ETN), имеющие рейтинговую оценку не ниже "3 звезды" рейтингового агентства Morningstar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не ниже "ВВВ-" по международной шкале агентства Standard &amp; Poor's или рейтинг аналогичного уровня одного из других рейтинговых агентств, или рейтинг не ниже "kzAAA"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 оценку от "BB+" до "ВВ-" по международной шкале агентства Standard &amp; Poor's или рейтинг аналогичного уровня одного из других рейтинговых агентств, или рейтинг от "kzAA+" до "kzA-"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от "В+" до "В-" по международной шкале агентства Standard &amp; Poor's или рейтинг аналогичного уровня одного из других рейтинговых агентств, или рейтинг от "kzBBB+"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родительские организации которых имеют рейтинговую оценку не ниже "ВВВ-" по международной шкале агентства Standard &amp; Poor's или рейтинговой оценкой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активы –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и металлические депозиты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страхователям страховой (перестраховочной) организации, осуществляющей деятельность по отрасли "страхование жизни", в объеме 100 (ста) процентов от суммы основного долга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в виде недвижимого имущества в сумме, не превышающей 5 (пяти) процентов от суммы высоколиквидных активов страховой (перестраховочной)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приобретенное для целей основной деятельности страховой (перестраховочной) организации (в размере себестоимости с учетом накопленной амортизации и не превышающем 10 (десяти) процентов от суммы высоколиквидных активов страховой (перестраховочной) организации)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к получению от перестраховщиков, страховые премии к получению от страхователей (перестрахователей) и посредников в сумме, не превышающей 10 (десяти) процентов от суммы высоколиквидных активов страховой (перестраховочной)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эмитентам ценных бумаг по выплате номинальной стоимости ценных бумаг, возникшие в связи с истечением срока их обращения, предусмотренного проспектом выпуска ценных бумаг (не просроченные по условиям проспекта выпуска ценных бумаг)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нормативных правовых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финансового рынка, в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регулированию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финансового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Нормативным значениям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методике расчетов пруденциальных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нормативов 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и страховой 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иных обязательных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соблюдению норм и лимитов</w:t>
            </w:r>
          </w:p>
        </w:tc>
      </w:tr>
    </w:tbl>
    <w:bookmarkStart w:name="z10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активов страховой (перестраховочной) организации с учетом их классификации по качеству и ликвидности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Учитываемый объем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-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кассе в сумме, не превышающей 1 (один) процент от суммы активов страховой (перестраховочной) организации за минусом активов перестрахования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пути, в банках второго уровня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строках 2.1 и 2.2 настоящего приложения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строке 2.3 настоящего приложения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страховой (перестраховочной) организации на счетах у организации, осуществляющей брокерскую и (или) дилерскую деятельность на рынке ценных бумаг, находящиеся в банках второго уровня Республики Казахстан и в центральном депозитарии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страховой (перестраховочной) организации на счетах у организации, осуществляющей деятельность по управлению инвестиционным портфелем, находящиеся в банках второго уровня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-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 при условии, что данные банки являются эмитентами, акции которых включены в категорию "премиум" сектора "акции" площадки "Основная" официального списка фондовой биржи или находятся в представительском списке индекса фондовой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соответствующих одному из следующих требований: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 долгосрочный кредитный рейтинг не ниже "B" по международной шкале агентства Standard &amp; Poor's или рейтинг аналогичного уровня одного из других рейтинговых агентств, или рейтинговую оценку не ниже "kzBB+" по национальной шкале Standard &amp; Poor's, или рейтинг аналогичного уровня по национальной шкале одного из других рейтинговых агентств;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дочерними банками-резидентами Республики Казахстан, родительские банки-нерезиденты Республики Казахстан которых имеют долгосрочный кредитный рейтинг в иностранной валюте не ниже "А-"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имеющих долгосрочный кредитный рейтинг "В-" по международной шкале агентства Standard &amp; Poor's или рейтинг аналогичного уровня одного из других рейтинговых агентств, или рейтинговую оценку от "kzBB"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долгосрочный рейтинг не ниже "АА-" агентства Standard &amp; Poor's или рейтинг аналогичного уровня одного из других рейтинговых агентств, вклады в Евразийском Банке Развития в национальной валюте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банках-нерезидентах, имеющих долгосрочный рейтинг не ниже "ВВВ-"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-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включая эмитированные в соответствии с законодательством других государств, выпущенные Министерством финансов Республики Казахстан и Национальным Банком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местными исполнительными органами Республики Казахстан, включенные в официальный список фондовой биржи, осуществляющей деятельность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акционерными обществами "Банк Развития Казахстана", "Фонд национального благосостояния "Самрук-Казына", "Национальный управляющий холдинг "Байтерек", "Фонд проблемных кредитов" в соответствии с законодательством Республики Казахстан и других государств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"Основная" официального списка фондовой биржи, или негосударственные долговые ценные бумаги юридических лиц Республики Казахстан, допущенные к публичным торгам на фондовой бирже, функционирующей на территории Международного финансового центра "Астана", соответствующие требованиям фондовой биржи для включения в сектор "долговые ценные бумаги" площадки "Основная" официального списка фондовой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"Альтернативная" официального списка фондовой биржи, или негосударственные долговые ценные бумаги юридических лиц Республики Казахстан, допущенные к публичным торгам на фондовой бирже, функционирующей на территории Международного финансового центра "Астана", соответствующие требованиям фондовой биржи для включения в сектор "долговые ценные бумаги" площадки "Альтернативная" официального списка фондовой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не ниже "В+" по международной шкале агентства Standard &amp; Poor's или рейтинг аналогичного уровня одного из других рейтинговых агентств, или рейтинг не ниже "kzBBB"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от "В" до "В-" по международной шкале агентства Standard &amp; Poor's или рейтинг аналогичного уровня одного из других рейтинговых агентств, или рейтинг от "kzBBB-"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бумаги, выпущенные международными финансовыми организациями, имеющими рейтинговую оценку не ниже "А+" агентства Standard &amp; Poor's или рейтинг аналогичного уровня одного из других рейтинговых агентств, а также долговые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не ниже "ВВ+"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от "ВВ" до "В+"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от "В" до "В-"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не ниже "ВВ+" по международной шкале агентства Standard &amp; Poor's или рейтинг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от "ВВ" до "В+" по международной шкале агентства Standard &amp; Poor's или рейтинг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от "В" до "В-" по международной шкале агентства Standard &amp; Poor's или рейтинг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депозитарные расписки -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входящих в состав основных фондовых индексов, и депозитарные расписки, базовым активом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лиц, включенные в официальный список фондовой биржи, соответствующие требованиям категории "премиум" сектора "акции" площадки "Основная" официального списка фондовой биржи и депозитарные расписки, базовым активом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- резидентов Республики Казахстан, включенные в категорию "стандарт" сектора "акции" площадки "Основная" официального списка фондовой биржи, или акции юридических лиц - резидентов Республики Казахстан, включенные в официальный список фондовой биржи, функционирующей на территории Международного финансового центра "Астана", допущенные к публичным торгам, и депозитарные расписки, базовым активом которых являются данные акции, за исключением акций и депозитарных расписок, базовым активом которых являются данные акции, указанных в строке 4.4 настоящего приложения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Казахстан, включенные в сектор "акции" площадки "Альтернативная" официального списка фондовой биржи, или акции юридических лиц Республики Казахстан, включенные в подраздел официального списка "Сегмент регионального рынка акций" фондовой биржи, функционирующей на территории Международного финансового центра "Астана", допущенные к публичным торгам, и депозитарные расписки, базовым активом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не ниже "ВВ+"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"ВВ" до "В+"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"В" до "В-"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ценные бумаги -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инвестиционных фондов, включенные в официальный список фондовой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(ETF), структура активов которых повторяет структуру одного из основных фондовых индексов, или ценообразование по паям которых привязано к основным фондовым индексам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(ETF), Exchange Traded Commodities (ETC), Exchange Traded Notes (ETN), имеющие рейтинговую оценку не ниже "3 звезды" рейтингового агентства Morningstar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не ниже "ВВВ-" по международной шкале агентства Standard &amp; Poor's или рейтинг аналогичного уровня одного из других рейтинговых агентств, или рейтинг не ниже "kzAAA"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от "BB+" до "ВВ-" по международной шкале агентства Standard &amp; Poor's или рейтинг аналогичного уровня одного из других рейтинговых агентств, или рейтинг от "kzAA+" до "kzA-"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от "В+" до "В-" по международной шкале агентства Standard &amp; Poor's или рейтинг аналогичного уровня одного из других рейтинговых агентств, или рейтинг от "kzBBB+"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родительские организации которых имеют рейтинговую оценку не ниже "ВВВ-" по международной шкале агентства Standard &amp; Poor's или рейтинговой оценкой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активы -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и металлические депозиты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страхователям страховой (перестраховочной) организации, осуществляющей деятельность по отрасли "страхование жизни", в объеме 100 (ста) процентов от суммы основного долга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в виде недвижимого имущества в сумме, не превышающей 5 (пяти) процентов от суммы высоколиквидных активов страховой (перестраховочной)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приобретенное для целей основной деятельности страховой (перестраховочной) организации (в размере себестоимости с учетом накопленной амортизации и не превышающем 10 (десяти) процентов от суммы высоколиквидных активов страховой (перестраховочной) организации)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к получению от перестраховщиков, страховые премии к получению от страхователей (перестрахователей) и посредников в сумме, не превышающей 10 (десяти) процентов от суммы высоколиквидных активов страховой (перестраховочной) организации, за исключением страховых премий к получению от юридических лиц, указанных в подпункте 11) пункта 34 Нормативов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эмитентам ценных бумаг по выплате номинальной стоимости ценных бумаг, возникшие в связи с истечением срока их обращения, предусмотренного проспектом выпуска ценных бумаг (не просроченные по условиям проспекта выпуска ценных бумаг)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в сумме, не превышающей 15 (пятнадцати) процентов от суммы высоколиквидных активов страховой (перестраховочной) организации, когда страхователем является: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юридическое лицо, более 50 (пятидесяти) процентов голосующих акций (долей участия в уставном капитале) которого прямо или косвенно принадлежат национальному управляющему холдингу, либо;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юридическое лицо с рейтингом не ниже "ВВ+" рейтингового агентства Standard &amp; Poor's или других рейтинговых агентств, либо;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крупное системообразующее предприятие, соответствующее следующим критериям: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выручка от реализации продукции (оказания услуг) составляет не менее 50 (пятидесяти) миллиардов тенге ежегодно за последние 2 (два)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отчисления составляют не менее 3 (трех) миллиардов тенге ежегодно за последние 2 (два)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нормативных правовых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финансового рынка, в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регулированию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финансового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Нормативным значениям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методике расчетов пруденциальных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и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страховой группы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к соблюдению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 и лимитов</w:t>
            </w:r>
          </w:p>
        </w:tc>
      </w:tr>
    </w:tbl>
    <w:bookmarkStart w:name="z12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высоколиквидных активов страховой (перестраховочной) организации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Учитываемый объем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-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кассе в сумме, не превышавшей 1 (один) процент от суммы активов страховой (перестраховочной) организации за минусом активов перестрахования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страховой (перестраховочной) организации на счетах у организации, осуществляющей брокерскую и (или) дилерскую деятельность на рынке ценных бумаг, находящиеся в банках второго уровня Республики Казахстан и в центральном депозитарии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строках 2.1 и 2.2 настоящего приложения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строке 2.3 настоящего приложения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страховой (перестраховочной) организации на счетах у организации, осуществляющей деятельность по управлению инвестиционным портфелем, находящиеся в банках второго уровня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-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 при условии, что данные банки являются эмитентами, акции которых включены в категорию "премиум" сектора "акции" площадки "Основная" официального списка фондовой биржи или находятся в представительском списке индекса фондовой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соответствующих одному из следующих требований: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 долгосрочный кредитный рейтинг не ниже "B" по международной шкале агентства Standard &amp; Poor's или рейтинг аналогичного уровня одного из других рейтинговых агентств, или рейтинговую оценку не ниже "kzBB+" по национальной шкале Standard &amp; Poor's, или рейтинг аналогичного уровня по национальной шкале одного из других рейтинговых агентств;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дочерними банками-резидентами Республики Казахстан, родительские банки-нерезиденты Республики Казахстан которых имеют долгосрочный кредитный рейтинг в иностранной валюте не ниже "А-"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имеющих долгосрочный кредитный рейтинг "В-" по международной шкале агентства Standard &amp; Poor's или рейтинг аналогичного уровня одного из других рейтинговых агентств, или рейтинговую оценку от "kzBB"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долгосрочный рейтинг не ниже "АА-" агентства Standard &amp; Poor's или рейтинг аналогичного уровня одного из других рейтинговых агентств, вклады в Евразийском Банке Развития в национальной валюте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банках-нерезидентах, имеющих долгосрочный рейтинг не ниже "ВВВ-"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-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включая эмитированные в соответствии с законодательством других государств, выпущенные Министерством финансов Республики Казахстан и Национальным Банком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местными исполнительными органами Республики Казахстан, включенные в официальный список фондовой биржи, осуществляющей деятельность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акционерными обществами "Банк Развития Казахстана", "Фонд национального благосостояния "Самрук-Казына", "Национальный управляющий холдинг "Байтерек", "Фонд проблемных кредитов" в соответствии с законодательством Республики Казахстан и других государств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"Основная" официального списка фондовой биржи, или негосударственные долговые ценные бумаги юридических лиц Республики Казахстан, допущенные к публичным торгам на фондовой бирже, функционирующей на территории Международного финансового центра "Астана", соответствующие требованиям фондовой биржи для включения в сектор "долговые ценные бумаги" площадки "Основная" официального списка фондовой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"Альтернативная" официального списка фондовой биржи, или негосударственные долговые ценные бумаги юридических лиц Республики Казахстан, допущенные к публичным торгам на фондовой бирже, функционирующей на территории Международного финансового центра "Астана", соответствующие требованиям фондовой биржи для включения в сектор "долговые ценные бумаги" площадки "Альтернативная" официального списка фондовой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не ниже "В+" по международной шкале агентства Standard &amp; Poor's или рейтинг аналогичного уровня одного из других рейтинговых агентств, или рейтинг не ниже "kzBBB"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от "В" до "В-" по международной шкале агентства Standard &amp; Poor's или рейтинг аналогичного уровня одного из других рейтинговых агентств, или рейтинг от "kzBBB-"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бумаги, выпущенные международными финансовыми организациями, имеющими рейтинговую оценку не ниже "А+" агентства Standard &amp; Poor's или рейтинг аналогичного уровня одного из других рейтинговых агентств, а также долговые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не ниже "ВВ+"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от "ВВ" до "В+"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от "В" до "В-"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не ниже "ВВ+" по международной шкале агентства Standard &amp; Poor's или рейтинг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от "ВВ" до "В+" по международной шкале агентства Standard &amp; Poor's или рейтинг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от "В" до "В-" по международной шкале агентства Standard &amp; Poor's или рейтинг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депозитарные расписки -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входящих в состав основных фондовых индексов, и депозитарные расписки, базовым активом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лиц, включенные в официальный список фондовой биржи, соответствующие требованиям категории "премиум" сектора "акции" площадки "Основная" официального списка фондовой биржи и депозитарные расписки, базовым активом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- резидентов Республики Казахстан, включенные в категорию "стандарт" сектора "акции" площадки "Основная" официального списка фондовой биржи, или акции юридических лиц - резидентов Республики Казахстан, включенные в официальный список фондовой биржи, функционирующей на территории Международного финансового центра "Астана", допущенные к публичным торгам, и депозитарные расписки, базовым активом которых являются данные акции, за исключением акций и депозитарных расписок, базовым активом которых являются данные акции, указанных в строке 4.4 настоящего приложения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Казахстан, включенные в сектор "акции" площадки "Альтернативная" официального списка фондовой биржи, или акции юридических лиц Республики Казахстан, включенные в подраздел официального списка "Сегмент регионального рынка акций" фондовой биржи, функционирующей на территории Международного финансового центра "Астана", допущенные к публичным торгам, и депозитарные расписки, базовым активом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не ниже "ВВ+"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"ВВ" до "В+"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"В" до "В-"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ценные бумаги -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инвестиционных фондов, включенные в официальный список фондовой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(ETF), структура активов которых повторяет структуру одного из основных фондовых индексов, или ценообразование по паям которых привязано к основным фондовым индексам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(ETF), Exchange Traded Commodities (ETC), Exchange Traded Notes (ETN), имеющие рейтинговую оценку не ниже "3 звезды" рейтингового агентства Morningstar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рейтинговую оценку не ниже "ВВВ-" по международной шкале агентства Standard &amp; Poor's или рейтинг аналогичного уровня одного из других рейтинговых агентств, или рейтинг не ниже "kzAAA"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рейтингов оценку от "BB+" до "ВВ-" по международной шкале агентства Standard &amp; Poor's или рейтинг аналогичного уровня одного из других рейтинговых агентств, или рейтинг от "kzAA+" до "kzA-"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имеющие рейтинговую оценку от "В+" до "В-" по международной шкале агентства Standard &amp; Poor's или рейтинг аналогичного уровня одного из других рейтинговых агентств, или рейтинг от "kzBBB+"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исламского финансирования юридических лиц Республики Казахстан, выпущенные в соответствии с законодательством Республики Казахстан и других государств, родительские организации которых имеют рейтинговую оценку не ниже "ВВВ-" по международной шкале агентства Standard &amp; Poor's или рейтинговой оценкой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активы -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и металлические депозиты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эмитентам ценных бумаг по выплате номинальной стоимости ценных бумаг, возникшие в связи с истечением срока их обращения, предусмотренного проспектом выпуска ценных бумаг (не просроченные по условиям проспекта выпуска ценных бумаг)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нормативных правовых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финансового рынка, в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регулированию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финансового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значений пруденциальных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соблюдению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инвестиционным портфелем</w:t>
            </w:r>
          </w:p>
        </w:tc>
      </w:tr>
    </w:tbl>
    <w:bookmarkStart w:name="z12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расчета значений пруденциальных нормативов управляющего инвестиционным портфелем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Учитываемый объем (в процентах)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расчету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 вклады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кассе в сумме, не превышающей 10 (десять) процентов от суммы активов по балансу управляющего инвестиционным портфелем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строках 1.9 и 1.10 настоящего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строке 1.11 настоящего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центральном депозитарии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управляющего инвестиционным портфелем являющиеся взносами в гарантийные или резервные фонды клиринговой организации (центрального контрагента), маржевыми взносами, полным и (или) частичным обеспечением исполнения обязательств по сделкам, заключенным в торговой системе фондовой биржи методом открытых торгов и (или) с участием центрального контрагента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банках-нерезидентах Республики Казахстан, имеющих долгосрочный кредитный рейтинг не ниже "ВВВ-"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организациях-нерезидентах Республики Казахстан, осуществляющих функции, установленные пунктом 1 статьи 59 Закона Республики Казахстан от 2 июля 2003 года "О рынке ценных бумаг", имеющих долгосрочный кредитный рейтинг не ниже "ВВВ"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организациях-нерезидентах Республики Казахстан, являющихся членом Международной ассоциации по вопросам обслуживания ценных бумаг (International Securities Services Association)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 при условии, что данные банки являются эмитентами, включенными в категорию "премиум" сектора "акции" площадки "Основная" официального списка фондовой биржи, или эмитентами, акции которых находятся в представительском списке индекса фондовой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соответствующих одному из следующих требований:имеют долгосрочный кредитный рейтинг не ниже "B" по международной шкале агентства Standard &amp; Poor's или рейтинг аналогичного уровня одного из других рейтинговых агентств, или рейтинговую оценку не ниже "kzBB+" по национальной шкале Standard &amp; Poor's, или рейтинг аналогичного уровня по национальной шкале одного из других рейтинговых агентств;являются дочерними банками-резидентами Республики Казахстан, родительские банки-нерезиденты Республики Казахстан которых имеют долгосрочный кредитный рейтинг в иностранной валюте не ниже "А-"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имеющих долгосрочный кредитный рейтинг "В-" по международной шкале агентства Standard &amp; Poor's или рейтинг аналогичного уровня одного из других рейтинговых агентств, или рейтинг от "kzBB"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долгосрочный рейтинг не ниже "АА-" агентства Standard &amp; Poor's или рейтинг аналогичного уровня одного из других рейтинговых агентств, вклады в Евразийском Банке Развития в национальной валюте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банках-нерезидентах, имеющих долгосрочный рейтинг не ниже "ВВВ-"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– всего, в том числе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включая эмитированные в соответствии с законодательством других государств, выпущенные Министерством финансов Республики Казахстан и Национальным Банком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местными исполнительными органами Республики Казахстан, включенные в официальный список фондовой биржи, осуществляющей деятельность на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акционерными обществами "Банк Развития Казахстана", "Фонд национального благосостояния "Самрук-Казына", "Национальный управляющий холдинг "Байтерек", "Фонд проблемных кредитов" в соответствии с законодательством Республики Казахстан и других государств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"Основная" официального списка фондовой биржи, или негосударственные долговые ценные бумаги юридических лиц Республики Казахстан, допущенные к публичным торгам на фондовой бирже, функционирующей на территории Международного финансового центра "Астана", соответствующие требованиям фондовой биржи для включения в сектор "долговые ценные бумаги" площадки "Основная" официального списка фондовой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"Альтернативная" официального списка фондовой биржи, или негосударственные долговые ценные бумаги юридических лиц Республики Казахстан, допущенные к публичным торгам на фондовой бирже, функционирующей на территории Международного финансового центра "Астана", соответствующие требованиям фондовой биржи для включения в сектор "долговые ценные бумаги" площадки "Альтернативная" официального списка фондовой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не ниже "В+" по международной шкале агентства Standard &amp; Poor's или рейтинг аналогичного уровня одного из других рейтинговых агентств, или рейтинг не ниже "kzBBB"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от "В" до "В-" по международной шкале агентства Standard &amp; Poor's или рейтинг аналогичного уровня одного из других рейтинговых агентств, или рейтинг от "kzBBB-"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бумаги, выпущенные международными финансовыми организациями, имеющими международную рейтинг не ниже "А+" агентства Standard &amp; Poor's или рейтинг аналогичного уровня одного из других рейтинговых агентств, а также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не ниже "ВВ+"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долговые ценные бумаги иностранных государств, имеющих суверенный рейтинг от "ВВ" до "В+" по международной шкале агентства Standard &amp; Poor's или рейтинг аналогичного уровня одного из других рейтинговых агентств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от "В" до "В-"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не ниже "ВВ+" по международной шкале агентства Standard &amp; Poor's или рейтинг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негосударственные долговые ценные бумаги иностранных эмитентов, имеющие (эмитент которых имеет) рейтинговую оценку от "ВВ" до "В+" по международной шкале агентства Standard &amp; Poor's или рейтинг одного из других рейтинговых агентств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от "В" до "В-" по международной шкале агентства Standard &amp; Poor's или рейтинг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депозитарные расписки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входящих в состав основных фондовых индексов,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лиц, включенные в официальный список фондовой биржи, соответствующие требованиям категории "премиум" сектора "акции" площадки "Основная" официального списка фондовой биржи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– резидентов Республики Казахстан, включенные в категорию "стандарт" сектора "акции" площадки "Основная" официального списка фондовой биржи, или акции юридических лиц – резидентов Республики Казахстан, включенные в официальный список фондовой биржи, функционирующей на территории Международного финансового центра "Астана", допущенные к публичным торгам, и депозитарные расписки, базовым активом которых являются данные акции, за исключением акций и депозитарных расписок, базовым активом которых являются данные акции, указанных в строке 3.4 настоящего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Казахстан, включенные в сектор "акции" площадки "Альтернативная" официального списка фондовой биржи, или акции юридических лиц Республики Казахстан, включенные в подраздел официального списка "Сегмент регионального рынка акций" фондовой биржи, функционирующей на территории Международного финансового центра "Астана", допущенные к публичным торгам,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не ниже "ВВ+"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"ВВ" до "В+"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"В" до "В-"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ценные бумаги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инвестиционных фондов, включенные в официальный список фондовой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(ETF), структура активов которых повторяет структуру одного из основных фондовых индексов, или ценообразование по паям которых привязано к основным фондовым индексам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(ETF), Exchange Traded Commodities (ETC), Exchange Traded Notes (ETN), имеющие рейтинговую оценку не ниже "3 звезды" рейтингового агентства Morningstar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активы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и металлические депозиты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(за исключением дебиторской задолженности аффилированных лиц управляющего инвестиционным портфелем) по начисленному, но не выплаченному комиссионному вознаграждению в рамках осуществления профессиональной деятельности на рынке ценных бумаг (не просроченная по условиям договора) - в сумме, не превышающей 10 (десять) процентов от суммы активов по балансу управляющего инвестиционным портфелем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эмитентам ценных бумаг по выплате номинальной стоимости ценных бумаг, возникшие в связи с истечением срока их обращения, предусмотренного проспектом выпуска ценных бумаг (не просроченные по условиям проспекта выпуска ценных бумаг)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управляющего инвестиционным портфелем в виде недвижимого имущества в сумме, не превышающей 5 (пяти) процентов от суммы активов по балансу управляющего инвестиционным портфелем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ликвидные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балансу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собственного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достаточности собственного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ликвидности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нормативных правовых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финансового рынка, в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регулированию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финансового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значений пруденциальных нормативов,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соблюдению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 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брокерскую и (или) дилерскую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 рынке ценных бумаг</w:t>
            </w:r>
          </w:p>
        </w:tc>
      </w:tr>
    </w:tbl>
    <w:bookmarkStart w:name="z13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расчета значений пруденциальных нормативов организации, осуществляющей брокерскую и (или) дилерскую деятельность на рынке ценных бумаг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Учитываемый объем (в процентах)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расчету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 вклады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кассе в сумме, не превышающей 10 (десять) процентов от суммы активов по балансу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строках 1.9 и 1.10 настоящего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 второго уровня Республики Казахстан, указанных в строке 1.11 настоящего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центральном депозитарии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Организации, являющиеся взносами в гарантийные или резервные фонды клиринговой организации (центрального контрагента), маржевыми взносами, полным и (или) частичным обеспечением исполнения обязательств по сделкам, заключенным в торговой системе фондовой биржи методом открытых торгов и (или) с участием центрального контрагента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банках-нерезидентах Республики Казахстан, имеющих долгосрочный кредитный рейтинг не ниже "ВВВ-"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организациях-нерезидентах Республики Казахстан, осуществляющих функции, установленные пунктом 1 статьи 59 Закона Республики Казахстан от 2 июля 2003 года "О рынке ценных бумаг", имеющих долгосрочный кредитный рейтинг не ниже "ВВВ"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организациях-нерезидентах Республики Казахстан, являющихся членом Международной ассоциации по вопросам обслуживания ценных бумаг (International Securities Services Association)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 при условии, что данные банки являются эмитентами, включенными в категорию "премиум" сектора "акции" площадки "Основная" официального списка фондовой биржи, или эмитентами, акции которых находятся в представительском списке индекса фондовой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соответствующих одному из следующих требований:имеют долгосрочный кредитный рейтинг не ниже "B" по международной шкале агентства Standard &amp; Poor's или рейтинг аналогичного уровня одного из других рейтинговых агентств, или рейтинговую оценку не ниже "kzBB+" по национальной шкале Standard &amp; Poor's, или рейтинг аналогичного уровня по национальной шкале одного из других рейтинговых агентств;являются дочерними банками-резидентами Республики Казахстан, родительские банки-нерезиденты Республики Казахстан которых имеют долгосрочный кредитный рейтинг в иностранной валюте не ниже "А-"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имеющих долгосрочный кредитный рейтинг "В-" по международной шкале агентства Standard &amp; Poor's или рейтинг аналогичного уровня одного из других рейтинговых агентств, или рейтинг от "kzBB"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долгосрочный рейтинг не ниже "АА-" агентства Standard &amp; Poor's или рейтинг аналогичного уровня одного из других рейтинговых агентств, вклады в Евразийском Банке Развития в национальной валюте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банках-нерезидентах, имеющих долгосрочный рейтинг не ниже "ВВВ-"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– всего, в том числе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включая эмитированные в соответствии с законодательством других государств, выпущенные Министерством финансов Республики Казахстан и Национальным Банком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местными исполнительными органами Республики Казахстан, включенные в официальный список фондовой биржи, осуществляющей деятельность на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юридическим лицом, осуществляющим выкуп ипотечных займов физических лиц, не связанных с предпринимательской деятельностью, сто процентов акций которого принадлежат Национальному Банку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акционерными обществами "Банк Развития Казахстана", "Фонд национального благосостояния "Самрук-Казына", "Национальный управляющий холдинг "Байтерек", "Фонд проблемных кредитов" в соответствии с законодательством Республики Казахстан и других государств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"Основная" официального списка фондовой биржи, или негосударственные долговые ценные бумаги юридических лиц Республики Казахстан, допущенные к публичным торгам на фондовой бирже, функционирующей на территории Международного финансового центра "Астана", соответствующие требованиям фондовой биржи для включения в сектор "долговые ценные бумаги" площадки "Основная" официального списка фондовой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включенные в сектор "долговые ценные бумаги" площадки "Альтернативная" официального списка фондовой биржи, или негосударственные долговые ценные бумаги юридических лиц Республики Казахстан, допущенные к публичным торгам на фондовой бирже, функционирующей на территории Международного финансового центра "Астана", соответствующие требованиям фондовой биржи для включения в сектор "долговые ценные бумаги" площадки "Альтернативная" официального списка фондовой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не ниже "В+" по международной шкале агентства Standard &amp; Poor's или рейтинг аналогичного уровня одного из других рейтинговых агентств, или рейтинг не ниже "kzBBB"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юридических лиц Республики Казахстан, выпущенные в соответствии с законодательством Республики Казахстан и других государств, имеющие (эмитент которых имеет) рейтинговую оценку от "В" до "В-" по международной шкале агентства Standard &amp; Poor's или рейтинг аналогичного уровня одного из других рейтинговых агентств, или рейтинг от "kzBBB-" до "kzBB-" по национальной шкале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бумаги, выпущенные международными финансовыми организациями, имеющими международную рейтинг не ниже "А+" агентства Standard &amp; Poor's или рейтинг аналогичного уровня одного из других рейтинговых агентств, а также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не ниже "ВВ+"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долговые ценные бумаги иностранных государств, имеющих суверенный рейтинг от "ВВ" до "В+" по международной шкале агентства Standard &amp; Poor's или рейтинг аналогичного уровня одного из других рейтинговых агентств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иностранных государств, имеющих суверенный рейтинг от "В" до ""В-" по международной шкале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не ниже "ВВ+" по международной шкале агентства Standard &amp; Poor's или рейтинг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негосударственные долговые ценные бумаги иностранных эмитентов, имеющие (эмитент которых имеет) рейтинговую оценку от "ВВ" до "В+" по международной шкале агентства Standard &amp; Poor's или рейтинг одного из других рейтинговых агентств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(эмитент которых имеет) рейтинговую оценку от "В" до "В-" по международной шкале агентства Standard &amp; Poor's или рейтинг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депозитарные расписки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входящих в состав основных фондовых индексов,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лиц, включенные в официальный список фондовой биржи, соответствующие требованиям категории "премиум" сектора "акции" площадки "Основная" официального списка фондовой биржи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– резидентов Республики Казахстан, включенные в категорию "стандарт" сектора "акции" площадки "Основная" официального списка фондовой биржи, или акции юридических лиц – резидентов Республики Казахстан, включенные в официальный список фондовой биржи, функционирующей на территории Международного финансового центра "Астана", допущенные к публичным торгам, и депозитарные расписки, базовым активом которых являются данные акции, за исключением акций и депозитарных расписок, базовым активом которых являются данные акции, указанных в строке 3.4 настоящего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Казахстан, включенные в сектор "акции" площадки "Альтернативная" официального списка фондовой биржи, или акции юридических лиц Республики Казахстан, включенные в подраздел официального списка "Сегмент регионального рынка акций" фондовой биржи, функционирующей на территории Международного финансового центра "Астана", допущенные к публичным торгам,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не ниже "ВВ+"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"ВВ" до "В+"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 Казахстан и иностранных эмитентов, имеющих рейтинговую оценку от "В" до "В-" по международной шкале агентства Standard &amp; Poor's или рейтинг аналогичного уровня одного из других рейтинговых агентств, и депозитарные расписки, базовым активом которых являются данные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ценные бумаги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инвестиционных фондов, включенные в официальный список фондовой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(ETF), структура активов которых повторяет структуру одного из основных фондовых индексов, или ценообразование по паям которых привязано к основным фондовым индексам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(ETF), Exchange Traded Commodities (ETC), Exchange Traded Notes (ETN), имеющие рейтинговую оценку не ниже "3 звезды" рейтингового агентства Morningstar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активы –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и металлические депозиты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(за исключением дебиторской задолженности аффилированных лиц Организации) по начисленному, но не выплаченному комиссионному вознаграждению в рамках осуществления профессиональной деятельности на рынке ценных бумаг (не просроченная по условиям договора) - в сумме, не превышающей 10 (десять) процентов от суммы активов по балансу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эмитентам ценных бумаг по выплате номинальной стоимости ценных бумаг, возникшие в связи с истечением срока их обращения, предусмотренного проспектом выпуска ценных бумаг (не просроченные по условиям проспекта выпуска ценных бумаг)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Организации в виде недвижимого имущества в сумме, не превышающей 5 (пяти) процентов от суммы активов по балансу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ликвидные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балансу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собственного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достаточности собственного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ликвидности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