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2c11" w14:textId="88f2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сестринского ухода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ноября 2020 года № ҚР ДСМ-199/2020. Зарегистрирован в Министерстве юстиции Республики Казахстан 25 ноября 2020 года № 21674.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здравоохранения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сестринского ухода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марта 2015 года № 168 "Об утверждении Правил оказания паллиативной помощи и сестринского ухода" (зарегистрирован в Реестре государственной регистрации нормативных правовых актов под № 10803, опубликован 15 мая 2015 года в информационно-правовой системе "Әділет");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и социального развития Республики Казахстан, в которые вносятся изменения и дополнения, утвержденного приказом Министра здравоохранения Республики Казахстан от 4 мая 2019 года № ҚР ДСМ-62 "О внесении изменений и дополнений в некоторые приказы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18637, опубликован 23 мая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ДСМ-199/2020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сестринского ухода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сестринского ухода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Кодекса Республики Казахстан "О здоровье народа и системе здравоохранения" (далее – Кодекс) и определяют порядок оказания сестринского ухода.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здравоохранения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доврачебная медицинская помощь – медицинская помощь, оказываемая средними медицинскими работниками самостоятельно или в составе мультидисциплинарной команды, включающая в себя пропаганду здоровья, оценку состояния пациента, постановку доврачебного диагноза, назначение плана доврачебных вмешательств, исполнение доврачебных манипуляций и процедур и уход за больными, инвалидами и умирающими людьми;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– юридическое лицо, осуществляющее деятельность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Бюро госпитализации (далее – Портал) – единая система электронной регистрации, учета, обработки и хранения направлений пациентов на плановую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госпитализацию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стационар в рамках гарантированного объема бесплатной медицинской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 расширенной практики – специалист с послесредним или высшим образованием в области сестринского дела, осуществляющий расширенные функции в рамках сестринского ухода;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сестринская оценка – сбор информации о физиологическом, психологическом, социологическом и духовном состоянии пациента медицинской сестрой;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сестринский диагноз – часть сестринского ухода и клиническое суждение медицинской сестры, в котором описываются клинические симптомы заболевания пациента на фактически существующие и потенциальные проблемы, связанные с состоянием его здоровья;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сестринское вмешательство – действия медицинской сестры, предпринятые для улучшения здоровья и комфорта пациентов;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результат сестринского ухода – конечная оценка качества сестринского ухода;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сестринская документация – запись и (или) учет о сестринском уходе, предоставленный пациентам медицинскими сестрами или другими лицами, осуществляющими уход под руководством медицинской сестры расширенной практики;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сестринский уход – комплекс медицинских услуг, оказываемых медицинскими сестрами и медицинскими сестрами расширенной практики лицам всех возрастов, групп и сообществ, больным или здоровым, включающий в себя пропаганду здоровья, профилактику болезней и уход за больными, инвалидами и умирающими людьми;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медицинская сестра – специалист с техническим и профессиональным медицинским образованием в области сестринского дела, осуществляющий сестринский уход самостоятельно или под супервизией медицинской сестры расширенной практики или врача;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Сестринский уход в амбулаторных, стационарозамещающих, стационарных условиях, а также на дому оказывается медицинскими организациями, имеющими лицензию на медицинскую деятельность на оказание амбулаторно-поликлинической и (или) стационарозамещающей помощи, стационарной помощи взрослому и (или) детскому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Сестринский уход пациенту предоставляется медицинскими работниками, имеющими сертификат специалиста в области здравоохранения по специальности "Сестринское дело"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Сестринский уход оказывается в рамках гарантированного объема бесплатной медицинской помощи (далее – ГОБМП), по перечню согласно приложению к настоящим Правилам и в системе обязательного социального медицинского страхования, добровольного медицинского страхования, а также на платной основе.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сестринского ухода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Сестринский уход оказывается на районном, городском, областном уровнях, в городах республиканского значения и столице, с соблюдением принципов преемственности на всех этапах еҰ оказания и непрерывности наблюдения.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Сестринский уход оказывается: на приеме врача, в дневном или круглосуточном стационаре, при вызове медицинского работника, мобильной бригады, активном патронаже медицинскими работниками, организации лечения на дому и включает мероприятия, выполняемые в отношении пациента с целью обеспечения его своевременного питания, приема лекарств, полноценного сна и прочих наиболее важных для жизни и лечения функций, а также пропаганду здоровья, профилактику болезней.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Сестринский уход осуществляется в случаях, не требующих круглосуточного врачебного наблюдения, в специализированных структурных подразделениях (отделениях, палатах, койках, кабинетах) организаций здравоохранения, самостоятельных специализированных медицинских организациях (больницах сестринского ухода (далее – БСУ)) в стационарных, стационарозамещающих условиях и на дому, в том числе с использованием мобильных бригад, согласно пункту 2 статьи 127.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Госпитализация пациента в медицинские организации, оказывающие сестринский уход, в рамках ГОБМП осуществляется в плановом порядке по направлению специалистов первичной медико-санитарной помощи (далее – ПМСП) или профильного специалиста медицинской организации через Портал с информированием пациента или его законного представителя о дате госпитализации в стационар.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Госпитализация пациента в медицинские организации, оказывающие сестринский уход, осуществляется в плановой и (или) экстренной форме оказания медицинской помощи.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подлежат госпитализации в БСУ в стационарных и стационарозамещающих условиях пациенты, требующие медицинской помощи и постоянного врачебного наблюдения.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госпитализации пациента в БСУ необходимо наличие: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показаний для госпитализации;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участкового врача, врача общей практики или профильного специалиста районной, городской поликлиники или специализированной медицинской организации.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госпитализации осуществляется осмотр пациента медицинской сестрой БСУ в целях определения его состояния здоровья, сроков госпитализации и выявления противопоказаний для госпитализации в БСУ.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лечении больного в БСУ, сведения о пациенте регистрируются в Журнале учета приема больных и отказов в госпитализации и медицинской карте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выписке пациента, получившего помощь в стационарных условиях в виде сестринского ухода, заполняется статистическая карта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Выписка из медицинской карты больного с необходимыми рекомендациями выдается пациенту или его законному представителю под роспись и передается в медицинскую организацию ПМСП по месту прикрепления.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сестра своевременно регистрирует биологическую смерть пациента.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период после смерти пациента медицинская сестра, осуществляющая сестринский уход, оказывает психологическую помощь семье, при необходимости назначается консультация психолога.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оказании сестринского ухода средним медицинским персоналом БСУ осуществляется: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круглосуточное медицинское наблюдение за состоянием здоровья пациента и проведение мероприятий, направленных на профилактику осложнений;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уход за пациентами, включая проведение их ежедневного осмотра;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морально-психологическая поддержка пациентов;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кормление ослабленных пациентов;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процедуры (измерение температуры тела, артериального давления, наложение компрессов, осуществление перевязок, обработка пролежней, выполнение очистительных клизм и другое);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 первично-медико-санитарная помощь при ухудшении состояния здоровья пациентов;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комплекс симптоматической терапии по назначению лечащего врача;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санитарно-гигиеническая помощь пациентам (обтирание, обмывание, гигиенические ванны, стрижка ногтей, причесывание, смена нательного и постельного белья и другое);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выполнение мероприятий по оказанию медико-социальной помощи, назначенной медицинской сестрой БСУ, в том числе по содействию органам опеки и попечительства, устройству несовершеннолетних, нуждающихся в социальной реабилитации, на усыновление (удочерение), на попечение, в приемную семью, приемную профессиональную семью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Социального Кодекса Республики Казахстан.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и.о. Министра здравоохранения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Сестринский уход в амбулаторных условиях осуществляется на дому в рабочие дни в период работы амбулаторно-поликлинических организаций.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Сестринский уход на дому оказывается пациентам, не нуждающемся в госпитализации, но состояние здоровья которых требует сестринского ухода.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Списки пациентов, нуждающихся в сестринском уходе, формируются организациями ПМСП, посредством медицинских информационных систем.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Медицинская сестра осуществляет: оценку состояния пациента, составление и выполнение плана сестринского ухода, выполнение назначений, составленных врачом, адаптацию и реализацию плана ухода в соответствии с выявленными проблемами, обучение пациентов, семьи, лиц, осуществляющих уход, ведение первичной медицинской документации, по формам,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сестры расширенной практики осуществляют независимый профессиональный сестринский уход, включающий сестринскую оценку состояния пациента, постановку сестринского диагноза, назначение плана сестринских вмешательств и мониторинг эффективности, в соответствии с клиническими протоколами и клиническими сестринскими руководствами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Кодекса.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оказании сестринского ухода проведение противоболевой терапии по назначениям лечащего врача (при наличии показаний) и определение ее эффективности осуществляется в соответствии с клиническими протоколами и оценкой боли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сестринского ухода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сестринского ухода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средним медицинским персоналом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больным ребенком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волосами, ногтями, бритье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полостью рта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оростомах, эзофагостомах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трахеостоме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зондом, носовыми канюлями и катетером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фарингостоме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лекарственных препаратов интраназально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гастростомах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гастростому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илеостоме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интестинальным зондом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интестинальный зонд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илеостомой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стомах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колостомой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дефекации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очистительной клизмы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газоотводной трубки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копролита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кала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сифонной клизмы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Введение, извлечение влагалищного поддерживающего кольца (пессария)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наружным слуховым проходом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лекарственных веществ в конъюнктивную полость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мочеиспускании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катетером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цистостомой и уростомой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 (или) размещение тяжелобольного пациента в постели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рот и (или) назогастральный зонд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смена постельного белья тяжелобольному пациенту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смене белья и одежды тяжелобольному пациенту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промежностью и наружными половыми органами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дренажом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парентеральном введении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 развития пролежней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тяжести пролежней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интенсивности боли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технике перемещения и (или) размещения в постели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в постели и (или) кресле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перемещению на костылях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с помощью дополнительной опоры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повязки при нарушении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психолога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А02.005.000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прием: психолог (оценка психологического статуса, психотерапевтические, психологические интервенции, оказание психологической поддержки)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социального работника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(прием)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основам медицинского ухода, проводимого в домашних условиях: социальный работник со средним образованием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