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15823" w14:textId="5715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предъявляемых к состоянию здоровья лиц для прохождения службы в правоохранительных органах, органах гражданской защиты и Государственной фельдъегерской службе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13 ноября 2020 года № 775. Зарегистрирован в Министерстве юстиции Республики Казахстан 17 ноября 2020 года № 21646.</w:t>
      </w:r>
    </w:p>
    <w:p>
      <w:pPr>
        <w:spacing w:after="0"/>
        <w:ind w:left="0"/>
        <w:jc w:val="both"/>
      </w:pPr>
      <w:r>
        <w:rPr>
          <w:rFonts w:ascii="Times New Roman"/>
          <w:b w:val="false"/>
          <w:i w:val="false"/>
          <w:color w:val="ff0000"/>
          <w:sz w:val="28"/>
        </w:rPr>
        <w:t xml:space="preserve">
      Сноска. Заголовок – в редакции приказа Министра внутренних дел РК от 06.08.2025 </w:t>
      </w:r>
      <w:r>
        <w:rPr>
          <w:rFonts w:ascii="Times New Roman"/>
          <w:b w:val="false"/>
          <w:i w:val="false"/>
          <w:color w:val="ff0000"/>
          <w:sz w:val="28"/>
        </w:rPr>
        <w:t>№ 584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2) части 3 </w:t>
      </w:r>
      <w:r>
        <w:rPr>
          <w:rFonts w:ascii="Times New Roman"/>
          <w:b w:val="false"/>
          <w:i w:val="false"/>
          <w:color w:val="000000"/>
          <w:sz w:val="28"/>
        </w:rPr>
        <w:t>статьи 11</w:t>
      </w:r>
      <w:r>
        <w:rPr>
          <w:rFonts w:ascii="Times New Roman"/>
          <w:b w:val="false"/>
          <w:i w:val="false"/>
          <w:color w:val="000000"/>
          <w:sz w:val="28"/>
        </w:rPr>
        <w:t xml:space="preserve"> Кодекса Республики Казахстан от 7 июля 2020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Требования, предъявляемые к состоянию здоровья лиц для прохождения службы в правоохранительных органах, органах гражданской защиты и Государственной фельдъегерской службе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06.08.2025 </w:t>
      </w:r>
      <w:r>
        <w:rPr>
          <w:rFonts w:ascii="Times New Roman"/>
          <w:b w:val="false"/>
          <w:i w:val="false"/>
          <w:color w:val="000000"/>
          <w:sz w:val="28"/>
        </w:rPr>
        <w:t>№ 584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внутренних дел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Центральной военно-врачебной комиссии Министерства внутренних дел Республики Казахстан (Ниязов М.Ш.)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руководителя аппарата Министерства внутренних дел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 xml:space="preserve">Агентство по противодействию </w:t>
      </w:r>
    </w:p>
    <w:p>
      <w:pPr>
        <w:spacing w:after="0"/>
        <w:ind w:left="0"/>
        <w:jc w:val="both"/>
      </w:pPr>
      <w:r>
        <w:rPr>
          <w:rFonts w:ascii="Times New Roman"/>
          <w:b w:val="false"/>
          <w:i w:val="false"/>
          <w:color w:val="000000"/>
          <w:sz w:val="28"/>
        </w:rPr>
        <w:t>коррупции (Антикоррупционная служба)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2020 года № 775</w:t>
            </w:r>
          </w:p>
        </w:tc>
      </w:tr>
    </w:tbl>
    <w:bookmarkStart w:name="z19" w:id="13"/>
    <w:p>
      <w:pPr>
        <w:spacing w:after="0"/>
        <w:ind w:left="0"/>
        <w:jc w:val="left"/>
      </w:pPr>
      <w:r>
        <w:rPr>
          <w:rFonts w:ascii="Times New Roman"/>
          <w:b/>
          <w:i w:val="false"/>
          <w:color w:val="000000"/>
        </w:rPr>
        <w:t xml:space="preserve"> Требования, предъявляемые к состоянию здоровья лиц для прохождения службы в правоохранительных органах, органах гражданской защиты и Государственной фельдъегерской службе Республики Казахстан</w:t>
      </w:r>
    </w:p>
    <w:bookmarkEnd w:id="13"/>
    <w:p>
      <w:pPr>
        <w:spacing w:after="0"/>
        <w:ind w:left="0"/>
        <w:jc w:val="both"/>
      </w:pPr>
      <w:r>
        <w:rPr>
          <w:rFonts w:ascii="Times New Roman"/>
          <w:b w:val="false"/>
          <w:i w:val="false"/>
          <w:color w:val="ff0000"/>
          <w:sz w:val="28"/>
        </w:rPr>
        <w:t xml:space="preserve">
      Сноска. Заголовок - в редакции приказа Министра внутренних дел РК от 06.08.2025 </w:t>
      </w:r>
      <w:r>
        <w:rPr>
          <w:rFonts w:ascii="Times New Roman"/>
          <w:b w:val="false"/>
          <w:i w:val="false"/>
          <w:color w:val="ff0000"/>
          <w:sz w:val="28"/>
        </w:rPr>
        <w:t>№ 584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14"/>
    <w:p>
      <w:pPr>
        <w:spacing w:after="0"/>
        <w:ind w:left="0"/>
        <w:jc w:val="both"/>
      </w:pPr>
      <w:r>
        <w:rPr>
          <w:rFonts w:ascii="Times New Roman"/>
          <w:b w:val="false"/>
          <w:i w:val="false"/>
          <w:color w:val="000000"/>
          <w:sz w:val="28"/>
        </w:rPr>
        <w:t xml:space="preserve">
      1. Настоящие требования, предъявляемые к состоянию здоровья лиц для прохождения службы в правоохранительных органах, органах гражданской защиты и Государственной фельдъегерской службе Республики Казахстан (далее - Требования к состоянию здоровья)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части 3 статьи 11 Кодекса Республики Казахстан от 7 июля 2020 года "О здоровье народа и системе здравоохранения" (далее - Кодекс).</w:t>
      </w:r>
    </w:p>
    <w:bookmarkEnd w:id="14"/>
    <w:bookmarkStart w:name="z1085" w:id="15"/>
    <w:p>
      <w:pPr>
        <w:spacing w:after="0"/>
        <w:ind w:left="0"/>
        <w:jc w:val="both"/>
      </w:pPr>
      <w:r>
        <w:rPr>
          <w:rFonts w:ascii="Times New Roman"/>
          <w:b w:val="false"/>
          <w:i w:val="false"/>
          <w:color w:val="000000"/>
          <w:sz w:val="28"/>
        </w:rPr>
        <w:t>
      Настоящие Требования к состоянию здоровья представляют собой определенные показатели (критерии) состояния здоровья, физического, психического состояния и развития (далее – состояние здоровья и развития), в соответствии с которыми определяются категории годности к службе кандидатов на службу, кандидатов на поступление в учебные заведения правоохранительных органов, органов гражданской защиты, сотрудников правоохранительных органов, органов гражданской защиты и Государственной фельдъегерской службы Республики Казахстан (далее - правоохранительные органы).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06.08.2025 </w:t>
      </w:r>
      <w:r>
        <w:rPr>
          <w:rFonts w:ascii="Times New Roman"/>
          <w:b w:val="false"/>
          <w:i w:val="false"/>
          <w:color w:val="000000"/>
          <w:sz w:val="28"/>
        </w:rPr>
        <w:t>№ 584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Требования по показателям (критериям) состояния здоровья и развития, категории годности кандидатов на службу (учебу), сотрудников правоохранительных органов изложены в соответствии с приложением к настоящим Требованиям к состоянию здоровья.</w:t>
      </w:r>
    </w:p>
    <w:bookmarkEnd w:id="16"/>
    <w:bookmarkStart w:name="z1086" w:id="17"/>
    <w:p>
      <w:pPr>
        <w:spacing w:after="0"/>
        <w:ind w:left="0"/>
        <w:jc w:val="both"/>
      </w:pPr>
      <w:r>
        <w:rPr>
          <w:rFonts w:ascii="Times New Roman"/>
          <w:b w:val="false"/>
          <w:i w:val="false"/>
          <w:color w:val="000000"/>
          <w:sz w:val="28"/>
        </w:rPr>
        <w:t>
      Наименования подразделений правоохранительных органов и виды деятельности, распределены по следующим графам настоящих Требований к состоянию здоровья:</w:t>
      </w:r>
    </w:p>
    <w:bookmarkEnd w:id="17"/>
    <w:bookmarkStart w:name="z1071" w:id="18"/>
    <w:p>
      <w:pPr>
        <w:spacing w:after="0"/>
        <w:ind w:left="0"/>
        <w:jc w:val="both"/>
      </w:pPr>
      <w:r>
        <w:rPr>
          <w:rFonts w:ascii="Times New Roman"/>
          <w:b w:val="false"/>
          <w:i w:val="false"/>
          <w:color w:val="000000"/>
          <w:sz w:val="28"/>
        </w:rPr>
        <w:t>
      1) графа I:</w:t>
      </w:r>
    </w:p>
    <w:bookmarkEnd w:id="18"/>
    <w:bookmarkStart w:name="z1087" w:id="19"/>
    <w:p>
      <w:pPr>
        <w:spacing w:after="0"/>
        <w:ind w:left="0"/>
        <w:jc w:val="both"/>
      </w:pPr>
      <w:r>
        <w:rPr>
          <w:rFonts w:ascii="Times New Roman"/>
          <w:b w:val="false"/>
          <w:i w:val="false"/>
          <w:color w:val="000000"/>
          <w:sz w:val="28"/>
        </w:rPr>
        <w:t>
      сотрудники:</w:t>
      </w:r>
    </w:p>
    <w:bookmarkEnd w:id="19"/>
    <w:bookmarkStart w:name="z1088" w:id="20"/>
    <w:p>
      <w:pPr>
        <w:spacing w:after="0"/>
        <w:ind w:left="0"/>
        <w:jc w:val="both"/>
      </w:pPr>
      <w:r>
        <w:rPr>
          <w:rFonts w:ascii="Times New Roman"/>
          <w:b w:val="false"/>
          <w:i w:val="false"/>
          <w:color w:val="000000"/>
          <w:sz w:val="28"/>
        </w:rPr>
        <w:t>
      специальных подразделений ("Сункар", "Арлан", специальный отряд быстрого реагирования (далее – "СОБР"));</w:t>
      </w:r>
    </w:p>
    <w:bookmarkEnd w:id="20"/>
    <w:bookmarkStart w:name="z1089" w:id="21"/>
    <w:p>
      <w:pPr>
        <w:spacing w:after="0"/>
        <w:ind w:left="0"/>
        <w:jc w:val="both"/>
      </w:pPr>
      <w:r>
        <w:rPr>
          <w:rFonts w:ascii="Times New Roman"/>
          <w:b w:val="false"/>
          <w:i w:val="false"/>
          <w:color w:val="000000"/>
          <w:sz w:val="28"/>
        </w:rPr>
        <w:t>
      строевых подразделений патрульной службы полиции;</w:t>
      </w:r>
    </w:p>
    <w:bookmarkEnd w:id="21"/>
    <w:bookmarkStart w:name="z1090" w:id="22"/>
    <w:p>
      <w:pPr>
        <w:spacing w:after="0"/>
        <w:ind w:left="0"/>
        <w:jc w:val="both"/>
      </w:pPr>
      <w:r>
        <w:rPr>
          <w:rFonts w:ascii="Times New Roman"/>
          <w:b w:val="false"/>
          <w:i w:val="false"/>
          <w:color w:val="000000"/>
          <w:sz w:val="28"/>
        </w:rPr>
        <w:t>
      водители оперативного автотранспорта;</w:t>
      </w:r>
    </w:p>
    <w:bookmarkEnd w:id="22"/>
    <w:bookmarkStart w:name="z1091" w:id="23"/>
    <w:p>
      <w:pPr>
        <w:spacing w:after="0"/>
        <w:ind w:left="0"/>
        <w:jc w:val="both"/>
      </w:pPr>
      <w:r>
        <w:rPr>
          <w:rFonts w:ascii="Times New Roman"/>
          <w:b w:val="false"/>
          <w:i w:val="false"/>
          <w:color w:val="000000"/>
          <w:sz w:val="28"/>
        </w:rPr>
        <w:t>
      подразделений оперативной службы (несущие службу на открытом воздухе) органов внутренних дел;</w:t>
      </w:r>
    </w:p>
    <w:bookmarkEnd w:id="23"/>
    <w:bookmarkStart w:name="z1092" w:id="24"/>
    <w:p>
      <w:pPr>
        <w:spacing w:after="0"/>
        <w:ind w:left="0"/>
        <w:jc w:val="both"/>
      </w:pPr>
      <w:r>
        <w:rPr>
          <w:rFonts w:ascii="Times New Roman"/>
          <w:b w:val="false"/>
          <w:i w:val="false"/>
          <w:color w:val="000000"/>
          <w:sz w:val="28"/>
        </w:rPr>
        <w:t>
      подразделений оперативной службы (несущие службу на открытом воздухе), оперативного реагирования, конвоирования антикоррупционной службы;</w:t>
      </w:r>
    </w:p>
    <w:bookmarkEnd w:id="24"/>
    <w:bookmarkStart w:name="z1093" w:id="25"/>
    <w:p>
      <w:pPr>
        <w:spacing w:after="0"/>
        <w:ind w:left="0"/>
        <w:jc w:val="both"/>
      </w:pPr>
      <w:r>
        <w:rPr>
          <w:rFonts w:ascii="Times New Roman"/>
          <w:b w:val="false"/>
          <w:i w:val="false"/>
          <w:color w:val="000000"/>
          <w:sz w:val="28"/>
        </w:rPr>
        <w:t>
      подразделений оперативного реагирования службы экономических расследований органов по финансовому мониторингу (далее - СЭР ОФМ);</w:t>
      </w:r>
    </w:p>
    <w:bookmarkEnd w:id="25"/>
    <w:bookmarkStart w:name="z1094" w:id="26"/>
    <w:p>
      <w:pPr>
        <w:spacing w:after="0"/>
        <w:ind w:left="0"/>
        <w:jc w:val="both"/>
      </w:pPr>
      <w:r>
        <w:rPr>
          <w:rFonts w:ascii="Times New Roman"/>
          <w:b w:val="false"/>
          <w:i w:val="false"/>
          <w:color w:val="000000"/>
          <w:sz w:val="28"/>
        </w:rPr>
        <w:t>
      подразделений органов гражданской защиты (непосредственно принимающие участие в тушении пожаров);</w:t>
      </w:r>
    </w:p>
    <w:bookmarkEnd w:id="26"/>
    <w:bookmarkStart w:name="z1095" w:id="27"/>
    <w:p>
      <w:pPr>
        <w:spacing w:after="0"/>
        <w:ind w:left="0"/>
        <w:jc w:val="both"/>
      </w:pPr>
      <w:r>
        <w:rPr>
          <w:rFonts w:ascii="Times New Roman"/>
          <w:b w:val="false"/>
          <w:i w:val="false"/>
          <w:color w:val="000000"/>
          <w:sz w:val="28"/>
        </w:rPr>
        <w:t>
      подразделений оперативного реагирования (летный состав);</w:t>
      </w:r>
    </w:p>
    <w:bookmarkEnd w:id="27"/>
    <w:bookmarkStart w:name="z1096" w:id="28"/>
    <w:p>
      <w:pPr>
        <w:spacing w:after="0"/>
        <w:ind w:left="0"/>
        <w:jc w:val="both"/>
      </w:pPr>
      <w:r>
        <w:rPr>
          <w:rFonts w:ascii="Times New Roman"/>
          <w:b w:val="false"/>
          <w:i w:val="false"/>
          <w:color w:val="000000"/>
          <w:sz w:val="28"/>
        </w:rPr>
        <w:t>
      кандидаты на учебу по направлениям подготовки гражданской защиты, защиты в чрезвычайных ситуациях и гражданской обороны;</w:t>
      </w:r>
    </w:p>
    <w:bookmarkEnd w:id="28"/>
    <w:bookmarkStart w:name="z1072" w:id="29"/>
    <w:p>
      <w:pPr>
        <w:spacing w:after="0"/>
        <w:ind w:left="0"/>
        <w:jc w:val="both"/>
      </w:pPr>
      <w:r>
        <w:rPr>
          <w:rFonts w:ascii="Times New Roman"/>
          <w:b w:val="false"/>
          <w:i w:val="false"/>
          <w:color w:val="000000"/>
          <w:sz w:val="28"/>
        </w:rPr>
        <w:t>
      2) графа II:</w:t>
      </w:r>
    </w:p>
    <w:bookmarkEnd w:id="29"/>
    <w:bookmarkStart w:name="z1097" w:id="30"/>
    <w:p>
      <w:pPr>
        <w:spacing w:after="0"/>
        <w:ind w:left="0"/>
        <w:jc w:val="both"/>
      </w:pPr>
      <w:r>
        <w:rPr>
          <w:rFonts w:ascii="Times New Roman"/>
          <w:b w:val="false"/>
          <w:i w:val="false"/>
          <w:color w:val="000000"/>
          <w:sz w:val="28"/>
        </w:rPr>
        <w:t>
      руководители подразделений и служб, определенных графами I и II, осуществляющие административные функции;</w:t>
      </w:r>
    </w:p>
    <w:bookmarkEnd w:id="30"/>
    <w:bookmarkStart w:name="z1098" w:id="31"/>
    <w:p>
      <w:pPr>
        <w:spacing w:after="0"/>
        <w:ind w:left="0"/>
        <w:jc w:val="both"/>
      </w:pPr>
      <w:r>
        <w:rPr>
          <w:rFonts w:ascii="Times New Roman"/>
          <w:b w:val="false"/>
          <w:i w:val="false"/>
          <w:color w:val="000000"/>
          <w:sz w:val="28"/>
        </w:rPr>
        <w:t>
      сотрудники:</w:t>
      </w:r>
    </w:p>
    <w:bookmarkEnd w:id="31"/>
    <w:bookmarkStart w:name="z1099" w:id="32"/>
    <w:p>
      <w:pPr>
        <w:spacing w:after="0"/>
        <w:ind w:left="0"/>
        <w:jc w:val="both"/>
      </w:pPr>
      <w:r>
        <w:rPr>
          <w:rFonts w:ascii="Times New Roman"/>
          <w:b w:val="false"/>
          <w:i w:val="false"/>
          <w:color w:val="000000"/>
          <w:sz w:val="28"/>
        </w:rPr>
        <w:t>
      строевых подразделений специализированной службы охраны органов внутренних дел;</w:t>
      </w:r>
    </w:p>
    <w:bookmarkEnd w:id="32"/>
    <w:bookmarkStart w:name="z1100" w:id="33"/>
    <w:p>
      <w:pPr>
        <w:spacing w:after="0"/>
        <w:ind w:left="0"/>
        <w:jc w:val="both"/>
      </w:pPr>
      <w:r>
        <w:rPr>
          <w:rFonts w:ascii="Times New Roman"/>
          <w:b w:val="false"/>
          <w:i w:val="false"/>
          <w:color w:val="000000"/>
          <w:sz w:val="28"/>
        </w:rPr>
        <w:t>
      подразделений криминальной полиции, оперативно-розыскных служб, по противодействию наркопреступности, экстремизму, по борьбе с организованной преступностью;</w:t>
      </w:r>
    </w:p>
    <w:bookmarkEnd w:id="33"/>
    <w:bookmarkStart w:name="z1101" w:id="34"/>
    <w:p>
      <w:pPr>
        <w:spacing w:after="0"/>
        <w:ind w:left="0"/>
        <w:jc w:val="both"/>
      </w:pPr>
      <w:r>
        <w:rPr>
          <w:rFonts w:ascii="Times New Roman"/>
          <w:b w:val="false"/>
          <w:i w:val="false"/>
          <w:color w:val="000000"/>
          <w:sz w:val="28"/>
        </w:rPr>
        <w:t xml:space="preserve">
      подразделений административной полиции; </w:t>
      </w:r>
    </w:p>
    <w:bookmarkEnd w:id="34"/>
    <w:bookmarkStart w:name="z1102" w:id="35"/>
    <w:p>
      <w:pPr>
        <w:spacing w:after="0"/>
        <w:ind w:left="0"/>
        <w:jc w:val="both"/>
      </w:pPr>
      <w:r>
        <w:rPr>
          <w:rFonts w:ascii="Times New Roman"/>
          <w:b w:val="false"/>
          <w:i w:val="false"/>
          <w:color w:val="000000"/>
          <w:sz w:val="28"/>
        </w:rPr>
        <w:t>
      дежурных частей;</w:t>
      </w:r>
    </w:p>
    <w:bookmarkEnd w:id="35"/>
    <w:bookmarkStart w:name="z1103" w:id="36"/>
    <w:p>
      <w:pPr>
        <w:spacing w:after="0"/>
        <w:ind w:left="0"/>
        <w:jc w:val="both"/>
      </w:pPr>
      <w:r>
        <w:rPr>
          <w:rFonts w:ascii="Times New Roman"/>
          <w:b w:val="false"/>
          <w:i w:val="false"/>
          <w:color w:val="000000"/>
          <w:sz w:val="28"/>
        </w:rPr>
        <w:t>
      подразделений собственной безопасности, миграционной службы, "Интерпола", кинологической службы;</w:t>
      </w:r>
    </w:p>
    <w:bookmarkEnd w:id="36"/>
    <w:bookmarkStart w:name="z1104" w:id="37"/>
    <w:p>
      <w:pPr>
        <w:spacing w:after="0"/>
        <w:ind w:left="0"/>
        <w:jc w:val="both"/>
      </w:pPr>
      <w:r>
        <w:rPr>
          <w:rFonts w:ascii="Times New Roman"/>
          <w:b w:val="false"/>
          <w:i w:val="false"/>
          <w:color w:val="000000"/>
          <w:sz w:val="28"/>
        </w:rPr>
        <w:t>
      подразделений военно-мобилизационной работы и гражданской обороны;</w:t>
      </w:r>
    </w:p>
    <w:bookmarkEnd w:id="37"/>
    <w:bookmarkStart w:name="z1105" w:id="38"/>
    <w:p>
      <w:pPr>
        <w:spacing w:after="0"/>
        <w:ind w:left="0"/>
        <w:jc w:val="both"/>
      </w:pPr>
      <w:r>
        <w:rPr>
          <w:rFonts w:ascii="Times New Roman"/>
          <w:b w:val="false"/>
          <w:i w:val="false"/>
          <w:color w:val="000000"/>
          <w:sz w:val="28"/>
        </w:rPr>
        <w:t>
      подразделений органов (учреждений) уголовно-исполнительной системы;</w:t>
      </w:r>
    </w:p>
    <w:bookmarkEnd w:id="38"/>
    <w:bookmarkStart w:name="z1106" w:id="39"/>
    <w:p>
      <w:pPr>
        <w:spacing w:after="0"/>
        <w:ind w:left="0"/>
        <w:jc w:val="both"/>
      </w:pPr>
      <w:r>
        <w:rPr>
          <w:rFonts w:ascii="Times New Roman"/>
          <w:b w:val="false"/>
          <w:i w:val="false"/>
          <w:color w:val="000000"/>
          <w:sz w:val="28"/>
        </w:rPr>
        <w:t>
      подразделений государственной фельдъегерской службы (далее ГФС);</w:t>
      </w:r>
    </w:p>
    <w:bookmarkEnd w:id="39"/>
    <w:bookmarkStart w:name="z1107" w:id="40"/>
    <w:p>
      <w:pPr>
        <w:spacing w:after="0"/>
        <w:ind w:left="0"/>
        <w:jc w:val="both"/>
      </w:pPr>
      <w:r>
        <w:rPr>
          <w:rFonts w:ascii="Times New Roman"/>
          <w:b w:val="false"/>
          <w:i w:val="false"/>
          <w:color w:val="000000"/>
          <w:sz w:val="28"/>
        </w:rPr>
        <w:t>
      инструкторы обучения по боевой и физической подготовке;</w:t>
      </w:r>
    </w:p>
    <w:bookmarkEnd w:id="40"/>
    <w:bookmarkStart w:name="z1108" w:id="41"/>
    <w:p>
      <w:pPr>
        <w:spacing w:after="0"/>
        <w:ind w:left="0"/>
        <w:jc w:val="both"/>
      </w:pPr>
      <w:r>
        <w:rPr>
          <w:rFonts w:ascii="Times New Roman"/>
          <w:b w:val="false"/>
          <w:i w:val="false"/>
          <w:color w:val="000000"/>
          <w:sz w:val="28"/>
        </w:rPr>
        <w:t>
      полицейские кавалеристы;</w:t>
      </w:r>
    </w:p>
    <w:bookmarkEnd w:id="41"/>
    <w:bookmarkStart w:name="z1109" w:id="42"/>
    <w:p>
      <w:pPr>
        <w:spacing w:after="0"/>
        <w:ind w:left="0"/>
        <w:jc w:val="both"/>
      </w:pPr>
      <w:r>
        <w:rPr>
          <w:rFonts w:ascii="Times New Roman"/>
          <w:b w:val="false"/>
          <w:i w:val="false"/>
          <w:color w:val="000000"/>
          <w:sz w:val="28"/>
        </w:rPr>
        <w:t>
      кандидаты на учебу по оперативно-розыскным, уголовно-исполнительным, административно-правовым направлениям подготовки;</w:t>
      </w:r>
    </w:p>
    <w:bookmarkEnd w:id="42"/>
    <w:bookmarkStart w:name="z1985"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графа III:</w:t>
      </w:r>
    </w:p>
    <w:bookmarkEnd w:id="43"/>
    <w:bookmarkStart w:name="z1986" w:id="44"/>
    <w:p>
      <w:pPr>
        <w:spacing w:after="0"/>
        <w:ind w:left="0"/>
        <w:jc w:val="both"/>
      </w:pPr>
      <w:r>
        <w:rPr>
          <w:rFonts w:ascii="Times New Roman"/>
          <w:b w:val="false"/>
          <w:i w:val="false"/>
          <w:color w:val="000000"/>
          <w:sz w:val="28"/>
        </w:rPr>
        <w:t>
      начальники и заместители начальников государственных органов, комитетов, департаментов, самостоятельных управлений (отделов) центральных и территориальных подразделений государственных органов, осуществляющие административные функции;</w:t>
      </w:r>
    </w:p>
    <w:bookmarkEnd w:id="44"/>
    <w:bookmarkStart w:name="z1987" w:id="45"/>
    <w:p>
      <w:pPr>
        <w:spacing w:after="0"/>
        <w:ind w:left="0"/>
        <w:jc w:val="both"/>
      </w:pPr>
      <w:r>
        <w:rPr>
          <w:rFonts w:ascii="Times New Roman"/>
          <w:b w:val="false"/>
          <w:i w:val="false"/>
          <w:color w:val="000000"/>
          <w:sz w:val="28"/>
        </w:rPr>
        <w:t>
      руководители подразделений и служб, определенных графой III;</w:t>
      </w:r>
    </w:p>
    <w:bookmarkEnd w:id="45"/>
    <w:bookmarkStart w:name="z1988" w:id="46"/>
    <w:p>
      <w:pPr>
        <w:spacing w:after="0"/>
        <w:ind w:left="0"/>
        <w:jc w:val="both"/>
      </w:pPr>
      <w:r>
        <w:rPr>
          <w:rFonts w:ascii="Times New Roman"/>
          <w:b w:val="false"/>
          <w:i w:val="false"/>
          <w:color w:val="000000"/>
          <w:sz w:val="28"/>
        </w:rPr>
        <w:t xml:space="preserve">
      сотрудники видов деятельности: </w:t>
      </w:r>
    </w:p>
    <w:bookmarkEnd w:id="46"/>
    <w:bookmarkStart w:name="z1989" w:id="47"/>
    <w:p>
      <w:pPr>
        <w:spacing w:after="0"/>
        <w:ind w:left="0"/>
        <w:jc w:val="both"/>
      </w:pPr>
      <w:r>
        <w:rPr>
          <w:rFonts w:ascii="Times New Roman"/>
          <w:b w:val="false"/>
          <w:i w:val="false"/>
          <w:color w:val="000000"/>
          <w:sz w:val="28"/>
        </w:rPr>
        <w:t>
      строительных, производственно-экономических, снабженческих, материально-технических, хозяйственных, военного обеспечения;</w:t>
      </w:r>
    </w:p>
    <w:bookmarkEnd w:id="47"/>
    <w:bookmarkStart w:name="z1990" w:id="48"/>
    <w:p>
      <w:pPr>
        <w:spacing w:after="0"/>
        <w:ind w:left="0"/>
        <w:jc w:val="both"/>
      </w:pPr>
      <w:r>
        <w:rPr>
          <w:rFonts w:ascii="Times New Roman"/>
          <w:b w:val="false"/>
          <w:i w:val="false"/>
          <w:color w:val="000000"/>
          <w:sz w:val="28"/>
        </w:rPr>
        <w:t>
      медицинских, финансово-экономических, контрольно-ревизионных;</w:t>
      </w:r>
    </w:p>
    <w:bookmarkEnd w:id="48"/>
    <w:bookmarkStart w:name="z1991" w:id="49"/>
    <w:p>
      <w:pPr>
        <w:spacing w:after="0"/>
        <w:ind w:left="0"/>
        <w:jc w:val="both"/>
      </w:pPr>
      <w:r>
        <w:rPr>
          <w:rFonts w:ascii="Times New Roman"/>
          <w:b w:val="false"/>
          <w:i w:val="false"/>
          <w:color w:val="000000"/>
          <w:sz w:val="28"/>
        </w:rPr>
        <w:t>
      информационных, информационно-технических, организационно-аналитических, штабных, кадровых, юридических;</w:t>
      </w:r>
    </w:p>
    <w:bookmarkEnd w:id="49"/>
    <w:bookmarkStart w:name="z1992" w:id="50"/>
    <w:p>
      <w:pPr>
        <w:spacing w:after="0"/>
        <w:ind w:left="0"/>
        <w:jc w:val="both"/>
      </w:pPr>
      <w:r>
        <w:rPr>
          <w:rFonts w:ascii="Times New Roman"/>
          <w:b w:val="false"/>
          <w:i w:val="false"/>
          <w:color w:val="000000"/>
          <w:sz w:val="28"/>
        </w:rPr>
        <w:t>
      следственных, дознания, оперативно-криминалистических, оперативно-технических;</w:t>
      </w:r>
    </w:p>
    <w:bookmarkEnd w:id="50"/>
    <w:bookmarkStart w:name="z1993" w:id="51"/>
    <w:p>
      <w:pPr>
        <w:spacing w:after="0"/>
        <w:ind w:left="0"/>
        <w:jc w:val="both"/>
      </w:pPr>
      <w:r>
        <w:rPr>
          <w:rFonts w:ascii="Times New Roman"/>
          <w:b w:val="false"/>
          <w:i w:val="false"/>
          <w:color w:val="000000"/>
          <w:sz w:val="28"/>
        </w:rPr>
        <w:t>
      сотрудники:</w:t>
      </w:r>
    </w:p>
    <w:bookmarkEnd w:id="51"/>
    <w:bookmarkStart w:name="z1994" w:id="52"/>
    <w:p>
      <w:pPr>
        <w:spacing w:after="0"/>
        <w:ind w:left="0"/>
        <w:jc w:val="both"/>
      </w:pPr>
      <w:r>
        <w:rPr>
          <w:rFonts w:ascii="Times New Roman"/>
          <w:b w:val="false"/>
          <w:i w:val="false"/>
          <w:color w:val="000000"/>
          <w:sz w:val="28"/>
        </w:rPr>
        <w:t>
      научно-исследовательских и учебных заведений;</w:t>
      </w:r>
    </w:p>
    <w:bookmarkEnd w:id="52"/>
    <w:bookmarkStart w:name="z1995" w:id="53"/>
    <w:p>
      <w:pPr>
        <w:spacing w:after="0"/>
        <w:ind w:left="0"/>
        <w:jc w:val="both"/>
      </w:pPr>
      <w:r>
        <w:rPr>
          <w:rFonts w:ascii="Times New Roman"/>
          <w:b w:val="false"/>
          <w:i w:val="false"/>
          <w:color w:val="000000"/>
          <w:sz w:val="28"/>
        </w:rPr>
        <w:t>
      приемников-распределителей;</w:t>
      </w:r>
    </w:p>
    <w:bookmarkEnd w:id="53"/>
    <w:bookmarkStart w:name="z1996" w:id="54"/>
    <w:p>
      <w:pPr>
        <w:spacing w:after="0"/>
        <w:ind w:left="0"/>
        <w:jc w:val="both"/>
      </w:pPr>
      <w:r>
        <w:rPr>
          <w:rFonts w:ascii="Times New Roman"/>
          <w:b w:val="false"/>
          <w:i w:val="false"/>
          <w:color w:val="000000"/>
          <w:sz w:val="28"/>
        </w:rPr>
        <w:t>
      вторых спецотделов (групп), спецперевозок;</w:t>
      </w:r>
    </w:p>
    <w:bookmarkEnd w:id="54"/>
    <w:bookmarkStart w:name="z1997" w:id="55"/>
    <w:p>
      <w:pPr>
        <w:spacing w:after="0"/>
        <w:ind w:left="0"/>
        <w:jc w:val="both"/>
      </w:pPr>
      <w:r>
        <w:rPr>
          <w:rFonts w:ascii="Times New Roman"/>
          <w:b w:val="false"/>
          <w:i w:val="false"/>
          <w:color w:val="000000"/>
          <w:sz w:val="28"/>
        </w:rPr>
        <w:t>
      подразделений специального учета уголовно-исполнительной системы;</w:t>
      </w:r>
    </w:p>
    <w:bookmarkEnd w:id="55"/>
    <w:bookmarkStart w:name="z1998" w:id="56"/>
    <w:p>
      <w:pPr>
        <w:spacing w:after="0"/>
        <w:ind w:left="0"/>
        <w:jc w:val="both"/>
      </w:pPr>
      <w:r>
        <w:rPr>
          <w:rFonts w:ascii="Times New Roman"/>
          <w:b w:val="false"/>
          <w:i w:val="false"/>
          <w:color w:val="000000"/>
          <w:sz w:val="28"/>
        </w:rPr>
        <w:t>
      автохозяйств, специальных автотранспортных учреждений;</w:t>
      </w:r>
    </w:p>
    <w:bookmarkEnd w:id="56"/>
    <w:bookmarkStart w:name="z1999" w:id="57"/>
    <w:p>
      <w:pPr>
        <w:spacing w:after="0"/>
        <w:ind w:left="0"/>
        <w:jc w:val="both"/>
      </w:pPr>
      <w:r>
        <w:rPr>
          <w:rFonts w:ascii="Times New Roman"/>
          <w:b w:val="false"/>
          <w:i w:val="false"/>
          <w:color w:val="000000"/>
          <w:sz w:val="28"/>
        </w:rPr>
        <w:t>
      сотрудники-водители (кроме оперативного автотранспорта);</w:t>
      </w:r>
    </w:p>
    <w:bookmarkEnd w:id="57"/>
    <w:bookmarkStart w:name="z2000" w:id="58"/>
    <w:p>
      <w:pPr>
        <w:spacing w:after="0"/>
        <w:ind w:left="0"/>
        <w:jc w:val="both"/>
      </w:pPr>
      <w:r>
        <w:rPr>
          <w:rFonts w:ascii="Times New Roman"/>
          <w:b w:val="false"/>
          <w:i w:val="false"/>
          <w:color w:val="000000"/>
          <w:sz w:val="28"/>
        </w:rPr>
        <w:t>
      сотрудники:</w:t>
      </w:r>
    </w:p>
    <w:bookmarkEnd w:id="58"/>
    <w:bookmarkStart w:name="z2001" w:id="59"/>
    <w:p>
      <w:pPr>
        <w:spacing w:after="0"/>
        <w:ind w:left="0"/>
        <w:jc w:val="both"/>
      </w:pPr>
      <w:r>
        <w:rPr>
          <w:rFonts w:ascii="Times New Roman"/>
          <w:b w:val="false"/>
          <w:i w:val="false"/>
          <w:color w:val="000000"/>
          <w:sz w:val="28"/>
        </w:rPr>
        <w:t>
      органов прокуратуры;</w:t>
      </w:r>
    </w:p>
    <w:bookmarkEnd w:id="59"/>
    <w:bookmarkStart w:name="z2002" w:id="60"/>
    <w:p>
      <w:pPr>
        <w:spacing w:after="0"/>
        <w:ind w:left="0"/>
        <w:jc w:val="both"/>
      </w:pPr>
      <w:r>
        <w:rPr>
          <w:rFonts w:ascii="Times New Roman"/>
          <w:b w:val="false"/>
          <w:i w:val="false"/>
          <w:color w:val="000000"/>
          <w:sz w:val="28"/>
        </w:rPr>
        <w:t>
      антикоррупционной службы (кроме указанных в графе I);</w:t>
      </w:r>
    </w:p>
    <w:bookmarkEnd w:id="60"/>
    <w:bookmarkStart w:name="z2003" w:id="61"/>
    <w:p>
      <w:pPr>
        <w:spacing w:after="0"/>
        <w:ind w:left="0"/>
        <w:jc w:val="both"/>
      </w:pPr>
      <w:r>
        <w:rPr>
          <w:rFonts w:ascii="Times New Roman"/>
          <w:b w:val="false"/>
          <w:i w:val="false"/>
          <w:color w:val="000000"/>
          <w:sz w:val="28"/>
        </w:rPr>
        <w:t>
      СЭР ОФМ (кроме указанных в графе I);</w:t>
      </w:r>
    </w:p>
    <w:bookmarkEnd w:id="61"/>
    <w:bookmarkStart w:name="z2004" w:id="62"/>
    <w:p>
      <w:pPr>
        <w:spacing w:after="0"/>
        <w:ind w:left="0"/>
        <w:jc w:val="both"/>
      </w:pPr>
      <w:r>
        <w:rPr>
          <w:rFonts w:ascii="Times New Roman"/>
          <w:b w:val="false"/>
          <w:i w:val="false"/>
          <w:color w:val="000000"/>
          <w:sz w:val="28"/>
        </w:rPr>
        <w:t>
      подразделений органов гражданской защиты (кроме указанных в графе I);</w:t>
      </w:r>
    </w:p>
    <w:bookmarkEnd w:id="62"/>
    <w:bookmarkStart w:name="z2005" w:id="63"/>
    <w:p>
      <w:pPr>
        <w:spacing w:after="0"/>
        <w:ind w:left="0"/>
        <w:jc w:val="both"/>
      </w:pPr>
      <w:r>
        <w:rPr>
          <w:rFonts w:ascii="Times New Roman"/>
          <w:b w:val="false"/>
          <w:i w:val="false"/>
          <w:color w:val="000000"/>
          <w:sz w:val="28"/>
        </w:rPr>
        <w:t>
      кандидаты на учебу по следственным, криминалистическим, педагогико-психологическим, информационным и техническим направлениям подготовки.</w:t>
      </w:r>
    </w:p>
    <w:bookmarkEnd w:id="63"/>
    <w:bookmarkStart w:name="z2006" w:id="64"/>
    <w:p>
      <w:pPr>
        <w:spacing w:after="0"/>
        <w:ind w:left="0"/>
        <w:jc w:val="both"/>
      </w:pPr>
      <w:r>
        <w:rPr>
          <w:rFonts w:ascii="Times New Roman"/>
          <w:b w:val="false"/>
          <w:i w:val="false"/>
          <w:color w:val="000000"/>
          <w:sz w:val="28"/>
        </w:rPr>
        <w:t>
      Освидетельствование по видам деятельности, указанным в графе III настоящих Требований к состоянию здоровья проводится по данным графам независимо от общего наименования подразделения органов внутренних дел, в штат которого включена должность.</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внутренних дел РК от 05.04.2023 </w:t>
      </w:r>
      <w:r>
        <w:rPr>
          <w:rFonts w:ascii="Times New Roman"/>
          <w:b w:val="false"/>
          <w:i w:val="false"/>
          <w:color w:val="00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12.11.2024 </w:t>
      </w:r>
      <w:r>
        <w:rPr>
          <w:rFonts w:ascii="Times New Roman"/>
          <w:b w:val="false"/>
          <w:i w:val="false"/>
          <w:color w:val="000000"/>
          <w:sz w:val="28"/>
        </w:rPr>
        <w:t>№ 886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73" w:id="65"/>
    <w:p>
      <w:pPr>
        <w:spacing w:after="0"/>
        <w:ind w:left="0"/>
        <w:jc w:val="both"/>
      </w:pPr>
      <w:r>
        <w:rPr>
          <w:rFonts w:ascii="Times New Roman"/>
          <w:b w:val="false"/>
          <w:i w:val="false"/>
          <w:color w:val="000000"/>
          <w:sz w:val="28"/>
        </w:rPr>
        <w:t>
      3. В настоящих Требованиях к состоянию здоровья приведены следующие обозначения формулировок категории годности к службе, учебе, воинской службе:</w:t>
      </w:r>
    </w:p>
    <w:bookmarkEnd w:id="65"/>
    <w:bookmarkStart w:name="z2246" w:id="66"/>
    <w:p>
      <w:pPr>
        <w:spacing w:after="0"/>
        <w:ind w:left="0"/>
        <w:jc w:val="both"/>
      </w:pPr>
      <w:r>
        <w:rPr>
          <w:rFonts w:ascii="Times New Roman"/>
          <w:b w:val="false"/>
          <w:i w:val="false"/>
          <w:color w:val="000000"/>
          <w:sz w:val="28"/>
        </w:rPr>
        <w:t>
      А – "годен(на) к воинской службе"; "годен(на) к службе___" (с указанием должности); "годен(на) к поступлению___" (с указанием наименования факультета и учебного заведения);</w:t>
      </w:r>
    </w:p>
    <w:bookmarkEnd w:id="66"/>
    <w:bookmarkStart w:name="z2247" w:id="67"/>
    <w:p>
      <w:pPr>
        <w:spacing w:after="0"/>
        <w:ind w:left="0"/>
        <w:jc w:val="both"/>
      </w:pPr>
      <w:r>
        <w:rPr>
          <w:rFonts w:ascii="Times New Roman"/>
          <w:b w:val="false"/>
          <w:i w:val="false"/>
          <w:color w:val="000000"/>
          <w:sz w:val="28"/>
        </w:rPr>
        <w:t>
      В – "ограниченно годен(на) к воинской службе";</w:t>
      </w:r>
    </w:p>
    <w:bookmarkEnd w:id="67"/>
    <w:bookmarkStart w:name="z2248" w:id="68"/>
    <w:p>
      <w:pPr>
        <w:spacing w:after="0"/>
        <w:ind w:left="0"/>
        <w:jc w:val="both"/>
      </w:pPr>
      <w:r>
        <w:rPr>
          <w:rFonts w:ascii="Times New Roman"/>
          <w:b w:val="false"/>
          <w:i w:val="false"/>
          <w:color w:val="000000"/>
          <w:sz w:val="28"/>
        </w:rPr>
        <w:t>
      В-инд – годность к службе определяется индивидуально в формулировках "годен(на) к воинской службе" (либо "годен(на) с службе ____" с указанием должности) или "ограниченно годен(на) к воинской службе";</w:t>
      </w:r>
    </w:p>
    <w:bookmarkEnd w:id="68"/>
    <w:bookmarkStart w:name="z2249" w:id="69"/>
    <w:p>
      <w:pPr>
        <w:spacing w:after="0"/>
        <w:ind w:left="0"/>
        <w:jc w:val="both"/>
      </w:pPr>
      <w:r>
        <w:rPr>
          <w:rFonts w:ascii="Times New Roman"/>
          <w:b w:val="false"/>
          <w:i w:val="false"/>
          <w:color w:val="000000"/>
          <w:sz w:val="28"/>
        </w:rPr>
        <w:t>
      Г – "подлежит обследованию (лечению) с последующим освидетельствованием";</w:t>
      </w:r>
    </w:p>
    <w:bookmarkEnd w:id="69"/>
    <w:bookmarkStart w:name="z2250" w:id="70"/>
    <w:p>
      <w:pPr>
        <w:spacing w:after="0"/>
        <w:ind w:left="0"/>
        <w:jc w:val="both"/>
      </w:pPr>
      <w:r>
        <w:rPr>
          <w:rFonts w:ascii="Times New Roman"/>
          <w:b w:val="false"/>
          <w:i w:val="false"/>
          <w:color w:val="000000"/>
          <w:sz w:val="28"/>
        </w:rPr>
        <w:t>
      Д – "негоден(на) к воинской службе в мирное время, ограниченно годен(на) в военное время";</w:t>
      </w:r>
    </w:p>
    <w:bookmarkEnd w:id="70"/>
    <w:bookmarkStart w:name="z2251" w:id="71"/>
    <w:p>
      <w:pPr>
        <w:spacing w:after="0"/>
        <w:ind w:left="0"/>
        <w:jc w:val="both"/>
      </w:pPr>
      <w:r>
        <w:rPr>
          <w:rFonts w:ascii="Times New Roman"/>
          <w:b w:val="false"/>
          <w:i w:val="false"/>
          <w:color w:val="000000"/>
          <w:sz w:val="28"/>
        </w:rPr>
        <w:t>
      Д-инд – годность к службе определяется Д-индивидуально в формулировках "ограниченно годен(на) к воинской службе" либо "негоден(на) к воинской службе в мирное время, ограниченно годен(на) в военное время";</w:t>
      </w:r>
    </w:p>
    <w:bookmarkEnd w:id="71"/>
    <w:bookmarkStart w:name="z2252" w:id="72"/>
    <w:p>
      <w:pPr>
        <w:spacing w:after="0"/>
        <w:ind w:left="0"/>
        <w:jc w:val="both"/>
      </w:pPr>
      <w:r>
        <w:rPr>
          <w:rFonts w:ascii="Times New Roman"/>
          <w:b w:val="false"/>
          <w:i w:val="false"/>
          <w:color w:val="000000"/>
          <w:sz w:val="28"/>
        </w:rPr>
        <w:t>
      Е – "негоден(на) к воинской службе с исключением с воинского учета";</w:t>
      </w:r>
    </w:p>
    <w:bookmarkEnd w:id="72"/>
    <w:bookmarkStart w:name="z2253" w:id="73"/>
    <w:p>
      <w:pPr>
        <w:spacing w:after="0"/>
        <w:ind w:left="0"/>
        <w:jc w:val="both"/>
      </w:pPr>
      <w:r>
        <w:rPr>
          <w:rFonts w:ascii="Times New Roman"/>
          <w:b w:val="false"/>
          <w:i w:val="false"/>
          <w:color w:val="000000"/>
          <w:sz w:val="28"/>
        </w:rPr>
        <w:t>
      ИНД - годность кандидатов на службу определяется индивидуально с учетом функционального состояния освидетельствуемого лица;</w:t>
      </w:r>
    </w:p>
    <w:bookmarkEnd w:id="73"/>
    <w:bookmarkStart w:name="z2254" w:id="74"/>
    <w:p>
      <w:pPr>
        <w:spacing w:after="0"/>
        <w:ind w:left="0"/>
        <w:jc w:val="both"/>
      </w:pPr>
      <w:r>
        <w:rPr>
          <w:rFonts w:ascii="Times New Roman"/>
          <w:b w:val="false"/>
          <w:i w:val="false"/>
          <w:color w:val="000000"/>
          <w:sz w:val="28"/>
        </w:rPr>
        <w:t>
      НГ – "негоден(на) к службе ___" (с указанием должности); "негоден(на) к поступлению ___" (с указанием наименования факультета и учебного заведения); "негоден(на) к службе в правоохранительных органах (органах гражданской защиты, государственной фельдъегерской службе)".</w:t>
      </w:r>
    </w:p>
    <w:bookmarkEnd w:id="74"/>
    <w:bookmarkStart w:name="z2255" w:id="75"/>
    <w:p>
      <w:pPr>
        <w:spacing w:after="0"/>
        <w:ind w:left="0"/>
        <w:jc w:val="both"/>
      </w:pPr>
      <w:r>
        <w:rPr>
          <w:rFonts w:ascii="Times New Roman"/>
          <w:b w:val="false"/>
          <w:i w:val="false"/>
          <w:color w:val="000000"/>
          <w:sz w:val="28"/>
        </w:rPr>
        <w:t>
      При вынесении годности к службе кандидатов и сотрудников подразделений ГФС по графе II, органов прокуратуры по графе III, антикоррупционной службы и СЭР ОФМ по графам I или III настоящих Требованиях к состоянию здоровья применяются формулировки "(не)годен(на) к службе в ГФС", "(не)годен(на) к службе в органах прокуратуры", "(не)годен(на) к службе в антикоррупционной службе по графе __" (с указанием графы), "(не)годен(на) к службе в СЭР ОФМ по графе ___" (с указанием графы).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внутренних дел РК от 06.08.2025 </w:t>
      </w:r>
      <w:r>
        <w:rPr>
          <w:rFonts w:ascii="Times New Roman"/>
          <w:b w:val="false"/>
          <w:i w:val="false"/>
          <w:color w:val="000000"/>
          <w:sz w:val="28"/>
        </w:rPr>
        <w:t>№ 584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76"/>
    <w:p>
      <w:pPr>
        <w:spacing w:after="0"/>
        <w:ind w:left="0"/>
        <w:jc w:val="both"/>
      </w:pPr>
      <w:r>
        <w:rPr>
          <w:rFonts w:ascii="Times New Roman"/>
          <w:b w:val="false"/>
          <w:i w:val="false"/>
          <w:color w:val="000000"/>
          <w:sz w:val="28"/>
        </w:rPr>
        <w:t>
      4. В настоящих Требованиях к состоянию здоровья применяются следующие сокращенные обозначения слов и словосочетаний:</w:t>
      </w:r>
    </w:p>
    <w:bookmarkEnd w:id="76"/>
    <w:bookmarkStart w:name="z86" w:id="77"/>
    <w:p>
      <w:pPr>
        <w:spacing w:after="0"/>
        <w:ind w:left="0"/>
        <w:jc w:val="both"/>
      </w:pPr>
      <w:r>
        <w:rPr>
          <w:rFonts w:ascii="Times New Roman"/>
          <w:b w:val="false"/>
          <w:i w:val="false"/>
          <w:color w:val="000000"/>
          <w:sz w:val="28"/>
        </w:rPr>
        <w:t>
      К – кандидаты, поступающие на службу в правоохранительные органы (далее-кандидаты на службу);</w:t>
      </w:r>
    </w:p>
    <w:bookmarkEnd w:id="77"/>
    <w:bookmarkStart w:name="z87" w:id="78"/>
    <w:p>
      <w:pPr>
        <w:spacing w:after="0"/>
        <w:ind w:left="0"/>
        <w:jc w:val="both"/>
      </w:pPr>
      <w:r>
        <w:rPr>
          <w:rFonts w:ascii="Times New Roman"/>
          <w:b w:val="false"/>
          <w:i w:val="false"/>
          <w:color w:val="000000"/>
          <w:sz w:val="28"/>
        </w:rPr>
        <w:t>
      С - сотрудники правоохранительных органов (далее- сотрудники);</w:t>
      </w:r>
    </w:p>
    <w:bookmarkEnd w:id="78"/>
    <w:bookmarkStart w:name="z88" w:id="79"/>
    <w:p>
      <w:pPr>
        <w:spacing w:after="0"/>
        <w:ind w:left="0"/>
        <w:jc w:val="both"/>
      </w:pPr>
      <w:r>
        <w:rPr>
          <w:rFonts w:ascii="Times New Roman"/>
          <w:b w:val="false"/>
          <w:i w:val="false"/>
          <w:color w:val="000000"/>
          <w:sz w:val="28"/>
        </w:rPr>
        <w:t>
      ЦВВК – центральная военно-врачебная комиссия;</w:t>
      </w:r>
    </w:p>
    <w:bookmarkEnd w:id="79"/>
    <w:bookmarkStart w:name="z89" w:id="80"/>
    <w:p>
      <w:pPr>
        <w:spacing w:after="0"/>
        <w:ind w:left="0"/>
        <w:jc w:val="both"/>
      </w:pPr>
      <w:r>
        <w:rPr>
          <w:rFonts w:ascii="Times New Roman"/>
          <w:b w:val="false"/>
          <w:i w:val="false"/>
          <w:color w:val="000000"/>
          <w:sz w:val="28"/>
        </w:rPr>
        <w:t>
      ВВК – военно-врачебная комиссия;</w:t>
      </w:r>
    </w:p>
    <w:bookmarkEnd w:id="80"/>
    <w:bookmarkStart w:name="z90" w:id="81"/>
    <w:p>
      <w:pPr>
        <w:spacing w:after="0"/>
        <w:ind w:left="0"/>
        <w:jc w:val="both"/>
      </w:pPr>
      <w:r>
        <w:rPr>
          <w:rFonts w:ascii="Times New Roman"/>
          <w:b w:val="false"/>
          <w:i w:val="false"/>
          <w:color w:val="000000"/>
          <w:sz w:val="28"/>
        </w:rPr>
        <w:t>
      МО – медицинское освидетельствование;</w:t>
      </w:r>
    </w:p>
    <w:bookmarkEnd w:id="81"/>
    <w:bookmarkStart w:name="z91" w:id="82"/>
    <w:p>
      <w:pPr>
        <w:spacing w:after="0"/>
        <w:ind w:left="0"/>
        <w:jc w:val="both"/>
      </w:pPr>
      <w:r>
        <w:rPr>
          <w:rFonts w:ascii="Times New Roman"/>
          <w:b w:val="false"/>
          <w:i w:val="false"/>
          <w:color w:val="000000"/>
          <w:sz w:val="28"/>
        </w:rPr>
        <w:t>
      МКБ – международная классификация болезней 10 пересмотра;</w:t>
      </w:r>
    </w:p>
    <w:bookmarkEnd w:id="82"/>
    <w:bookmarkStart w:name="z92" w:id="83"/>
    <w:p>
      <w:pPr>
        <w:spacing w:after="0"/>
        <w:ind w:left="0"/>
        <w:jc w:val="both"/>
      </w:pPr>
      <w:r>
        <w:rPr>
          <w:rFonts w:ascii="Times New Roman"/>
          <w:b w:val="false"/>
          <w:i w:val="false"/>
          <w:color w:val="000000"/>
          <w:sz w:val="28"/>
        </w:rPr>
        <w:t>
      ХСН – хроническая сердечная недостаточность;</w:t>
      </w:r>
    </w:p>
    <w:bookmarkEnd w:id="83"/>
    <w:bookmarkStart w:name="z93" w:id="84"/>
    <w:p>
      <w:pPr>
        <w:spacing w:after="0"/>
        <w:ind w:left="0"/>
        <w:jc w:val="both"/>
      </w:pPr>
      <w:r>
        <w:rPr>
          <w:rFonts w:ascii="Times New Roman"/>
          <w:b w:val="false"/>
          <w:i w:val="false"/>
          <w:color w:val="000000"/>
          <w:sz w:val="28"/>
        </w:rPr>
        <w:t>
      ДН - дыхательная недостаточность;</w:t>
      </w:r>
    </w:p>
    <w:bookmarkEnd w:id="84"/>
    <w:bookmarkStart w:name="z94" w:id="85"/>
    <w:p>
      <w:pPr>
        <w:spacing w:after="0"/>
        <w:ind w:left="0"/>
        <w:jc w:val="both"/>
      </w:pPr>
      <w:r>
        <w:rPr>
          <w:rFonts w:ascii="Times New Roman"/>
          <w:b w:val="false"/>
          <w:i w:val="false"/>
          <w:color w:val="000000"/>
          <w:sz w:val="28"/>
        </w:rPr>
        <w:t>
      ЖЕЛ – жизненная емкость легких;</w:t>
      </w:r>
    </w:p>
    <w:bookmarkEnd w:id="85"/>
    <w:bookmarkStart w:name="z95" w:id="86"/>
    <w:p>
      <w:pPr>
        <w:spacing w:after="0"/>
        <w:ind w:left="0"/>
        <w:jc w:val="both"/>
      </w:pPr>
      <w:r>
        <w:rPr>
          <w:rFonts w:ascii="Times New Roman"/>
          <w:b w:val="false"/>
          <w:i w:val="false"/>
          <w:color w:val="000000"/>
          <w:sz w:val="28"/>
        </w:rPr>
        <w:t>
      ХПН – хроническая почечная недостаточность;</w:t>
      </w:r>
    </w:p>
    <w:bookmarkEnd w:id="86"/>
    <w:bookmarkStart w:name="z96" w:id="87"/>
    <w:p>
      <w:pPr>
        <w:spacing w:after="0"/>
        <w:ind w:left="0"/>
        <w:jc w:val="both"/>
      </w:pPr>
      <w:r>
        <w:rPr>
          <w:rFonts w:ascii="Times New Roman"/>
          <w:b w:val="false"/>
          <w:i w:val="false"/>
          <w:color w:val="000000"/>
          <w:sz w:val="28"/>
        </w:rPr>
        <w:t>
      ХБП –хроническая болезнь почек;</w:t>
      </w:r>
    </w:p>
    <w:bookmarkEnd w:id="87"/>
    <w:bookmarkStart w:name="z97" w:id="88"/>
    <w:p>
      <w:pPr>
        <w:spacing w:after="0"/>
        <w:ind w:left="0"/>
        <w:jc w:val="both"/>
      </w:pPr>
      <w:r>
        <w:rPr>
          <w:rFonts w:ascii="Times New Roman"/>
          <w:b w:val="false"/>
          <w:i w:val="false"/>
          <w:color w:val="000000"/>
          <w:sz w:val="28"/>
        </w:rPr>
        <w:t>
      СКФ – скорость клубочковой фильтрации;</w:t>
      </w:r>
    </w:p>
    <w:bookmarkEnd w:id="88"/>
    <w:bookmarkStart w:name="z98" w:id="89"/>
    <w:p>
      <w:pPr>
        <w:spacing w:after="0"/>
        <w:ind w:left="0"/>
        <w:jc w:val="both"/>
      </w:pPr>
      <w:r>
        <w:rPr>
          <w:rFonts w:ascii="Times New Roman"/>
          <w:b w:val="false"/>
          <w:i w:val="false"/>
          <w:color w:val="000000"/>
          <w:sz w:val="28"/>
        </w:rPr>
        <w:t>
      СД - сахарный диабет;</w:t>
      </w:r>
    </w:p>
    <w:bookmarkEnd w:id="89"/>
    <w:bookmarkStart w:name="z99" w:id="90"/>
    <w:p>
      <w:pPr>
        <w:spacing w:after="0"/>
        <w:ind w:left="0"/>
        <w:jc w:val="both"/>
      </w:pPr>
      <w:r>
        <w:rPr>
          <w:rFonts w:ascii="Times New Roman"/>
          <w:b w:val="false"/>
          <w:i w:val="false"/>
          <w:color w:val="000000"/>
          <w:sz w:val="28"/>
        </w:rPr>
        <w:t>
      АГ - артериальная гипертензия;</w:t>
      </w:r>
    </w:p>
    <w:bookmarkEnd w:id="90"/>
    <w:bookmarkStart w:name="z100" w:id="91"/>
    <w:p>
      <w:pPr>
        <w:spacing w:after="0"/>
        <w:ind w:left="0"/>
        <w:jc w:val="both"/>
      </w:pPr>
      <w:r>
        <w:rPr>
          <w:rFonts w:ascii="Times New Roman"/>
          <w:b w:val="false"/>
          <w:i w:val="false"/>
          <w:color w:val="000000"/>
          <w:sz w:val="28"/>
        </w:rPr>
        <w:t>
      АД - артериальное давление;</w:t>
      </w:r>
    </w:p>
    <w:bookmarkEnd w:id="91"/>
    <w:bookmarkStart w:name="z101" w:id="92"/>
    <w:p>
      <w:pPr>
        <w:spacing w:after="0"/>
        <w:ind w:left="0"/>
        <w:jc w:val="both"/>
      </w:pPr>
      <w:r>
        <w:rPr>
          <w:rFonts w:ascii="Times New Roman"/>
          <w:b w:val="false"/>
          <w:i w:val="false"/>
          <w:color w:val="000000"/>
          <w:sz w:val="28"/>
        </w:rPr>
        <w:t>
      САД - систолическое АД;</w:t>
      </w:r>
    </w:p>
    <w:bookmarkEnd w:id="92"/>
    <w:bookmarkStart w:name="z102" w:id="93"/>
    <w:p>
      <w:pPr>
        <w:spacing w:after="0"/>
        <w:ind w:left="0"/>
        <w:jc w:val="both"/>
      </w:pPr>
      <w:r>
        <w:rPr>
          <w:rFonts w:ascii="Times New Roman"/>
          <w:b w:val="false"/>
          <w:i w:val="false"/>
          <w:color w:val="000000"/>
          <w:sz w:val="28"/>
        </w:rPr>
        <w:t>
      ДАД - диастолическое АД;</w:t>
      </w:r>
    </w:p>
    <w:bookmarkEnd w:id="93"/>
    <w:bookmarkStart w:name="z103" w:id="94"/>
    <w:p>
      <w:pPr>
        <w:spacing w:after="0"/>
        <w:ind w:left="0"/>
        <w:jc w:val="both"/>
      </w:pPr>
      <w:r>
        <w:rPr>
          <w:rFonts w:ascii="Times New Roman"/>
          <w:b w:val="false"/>
          <w:i w:val="false"/>
          <w:color w:val="000000"/>
          <w:sz w:val="28"/>
        </w:rPr>
        <w:t>
      ФР - сердечно-сосудистые факторы риска;</w:t>
      </w:r>
    </w:p>
    <w:bookmarkEnd w:id="94"/>
    <w:bookmarkStart w:name="z104" w:id="95"/>
    <w:p>
      <w:pPr>
        <w:spacing w:after="0"/>
        <w:ind w:left="0"/>
        <w:jc w:val="both"/>
      </w:pPr>
      <w:r>
        <w:rPr>
          <w:rFonts w:ascii="Times New Roman"/>
          <w:b w:val="false"/>
          <w:i w:val="false"/>
          <w:color w:val="000000"/>
          <w:sz w:val="28"/>
        </w:rPr>
        <w:t>
      ПОМ - бессимптомное поражение органов-мишеней;</w:t>
      </w:r>
    </w:p>
    <w:bookmarkEnd w:id="95"/>
    <w:bookmarkStart w:name="z105" w:id="96"/>
    <w:p>
      <w:pPr>
        <w:spacing w:after="0"/>
        <w:ind w:left="0"/>
        <w:jc w:val="both"/>
      </w:pPr>
      <w:r>
        <w:rPr>
          <w:rFonts w:ascii="Times New Roman"/>
          <w:b w:val="false"/>
          <w:i w:val="false"/>
          <w:color w:val="000000"/>
          <w:sz w:val="28"/>
        </w:rPr>
        <w:t>
      ЗССС - клинически заболевания сердечно-сосудистой системы;</w:t>
      </w:r>
    </w:p>
    <w:bookmarkEnd w:id="96"/>
    <w:bookmarkStart w:name="z106" w:id="97"/>
    <w:p>
      <w:pPr>
        <w:spacing w:after="0"/>
        <w:ind w:left="0"/>
        <w:jc w:val="both"/>
      </w:pPr>
      <w:r>
        <w:rPr>
          <w:rFonts w:ascii="Times New Roman"/>
          <w:b w:val="false"/>
          <w:i w:val="false"/>
          <w:color w:val="000000"/>
          <w:sz w:val="28"/>
        </w:rPr>
        <w:t>
      ФК – функциональный класс;</w:t>
      </w:r>
    </w:p>
    <w:bookmarkEnd w:id="97"/>
    <w:bookmarkStart w:name="z107" w:id="98"/>
    <w:p>
      <w:pPr>
        <w:spacing w:after="0"/>
        <w:ind w:left="0"/>
        <w:jc w:val="both"/>
      </w:pPr>
      <w:r>
        <w:rPr>
          <w:rFonts w:ascii="Times New Roman"/>
          <w:b w:val="false"/>
          <w:i w:val="false"/>
          <w:color w:val="000000"/>
          <w:sz w:val="28"/>
        </w:rPr>
        <w:t xml:space="preserve">
      ЛЖ - левый желудочек; </w:t>
      </w:r>
    </w:p>
    <w:bookmarkEnd w:id="98"/>
    <w:bookmarkStart w:name="z108" w:id="99"/>
    <w:p>
      <w:pPr>
        <w:spacing w:after="0"/>
        <w:ind w:left="0"/>
        <w:jc w:val="both"/>
      </w:pPr>
      <w:r>
        <w:rPr>
          <w:rFonts w:ascii="Times New Roman"/>
          <w:b w:val="false"/>
          <w:i w:val="false"/>
          <w:color w:val="000000"/>
          <w:sz w:val="28"/>
        </w:rPr>
        <w:t>
      ХСН - хроническая сердечная недостаточность;</w:t>
      </w:r>
    </w:p>
    <w:bookmarkEnd w:id="99"/>
    <w:bookmarkStart w:name="z109" w:id="100"/>
    <w:p>
      <w:pPr>
        <w:spacing w:after="0"/>
        <w:ind w:left="0"/>
        <w:jc w:val="both"/>
      </w:pPr>
      <w:r>
        <w:rPr>
          <w:rFonts w:ascii="Times New Roman"/>
          <w:b w:val="false"/>
          <w:i w:val="false"/>
          <w:color w:val="000000"/>
          <w:sz w:val="28"/>
        </w:rPr>
        <w:t>
      ЦНС – центральная нервная система;</w:t>
      </w:r>
    </w:p>
    <w:bookmarkEnd w:id="100"/>
    <w:bookmarkStart w:name="z110" w:id="101"/>
    <w:p>
      <w:pPr>
        <w:spacing w:after="0"/>
        <w:ind w:left="0"/>
        <w:jc w:val="both"/>
      </w:pPr>
      <w:r>
        <w:rPr>
          <w:rFonts w:ascii="Times New Roman"/>
          <w:b w:val="false"/>
          <w:i w:val="false"/>
          <w:color w:val="000000"/>
          <w:sz w:val="28"/>
        </w:rPr>
        <w:t>
      ИМТ – индекс массы тела;</w:t>
      </w:r>
    </w:p>
    <w:bookmarkEnd w:id="101"/>
    <w:bookmarkStart w:name="z111" w:id="102"/>
    <w:p>
      <w:pPr>
        <w:spacing w:after="0"/>
        <w:ind w:left="0"/>
        <w:jc w:val="both"/>
      </w:pPr>
      <w:r>
        <w:rPr>
          <w:rFonts w:ascii="Times New Roman"/>
          <w:b w:val="false"/>
          <w:i w:val="false"/>
          <w:color w:val="000000"/>
          <w:sz w:val="28"/>
        </w:rPr>
        <w:t>
      ЭМП – электромагнитные поля;</w:t>
      </w:r>
    </w:p>
    <w:bookmarkEnd w:id="102"/>
    <w:bookmarkStart w:name="z112" w:id="103"/>
    <w:p>
      <w:pPr>
        <w:spacing w:after="0"/>
        <w:ind w:left="0"/>
        <w:jc w:val="both"/>
      </w:pPr>
      <w:r>
        <w:rPr>
          <w:rFonts w:ascii="Times New Roman"/>
          <w:b w:val="false"/>
          <w:i w:val="false"/>
          <w:color w:val="000000"/>
          <w:sz w:val="28"/>
        </w:rPr>
        <w:t>
      КТ – компьютерная томография;</w:t>
      </w:r>
    </w:p>
    <w:bookmarkEnd w:id="103"/>
    <w:bookmarkStart w:name="z113" w:id="104"/>
    <w:p>
      <w:pPr>
        <w:spacing w:after="0"/>
        <w:ind w:left="0"/>
        <w:jc w:val="both"/>
      </w:pPr>
      <w:r>
        <w:rPr>
          <w:rFonts w:ascii="Times New Roman"/>
          <w:b w:val="false"/>
          <w:i w:val="false"/>
          <w:color w:val="000000"/>
          <w:sz w:val="28"/>
        </w:rPr>
        <w:t>
      МРТ – магнитно-резонансная томография;</w:t>
      </w:r>
    </w:p>
    <w:bookmarkEnd w:id="104"/>
    <w:bookmarkStart w:name="z114" w:id="105"/>
    <w:p>
      <w:pPr>
        <w:spacing w:after="0"/>
        <w:ind w:left="0"/>
        <w:jc w:val="both"/>
      </w:pPr>
      <w:r>
        <w:rPr>
          <w:rFonts w:ascii="Times New Roman"/>
          <w:b w:val="false"/>
          <w:i w:val="false"/>
          <w:color w:val="000000"/>
          <w:sz w:val="28"/>
        </w:rPr>
        <w:t>
      ЭЭГ – электроэнцефалография;</w:t>
      </w:r>
    </w:p>
    <w:bookmarkEnd w:id="105"/>
    <w:bookmarkStart w:name="z115" w:id="106"/>
    <w:p>
      <w:pPr>
        <w:spacing w:after="0"/>
        <w:ind w:left="0"/>
        <w:jc w:val="both"/>
      </w:pPr>
      <w:r>
        <w:rPr>
          <w:rFonts w:ascii="Times New Roman"/>
          <w:b w:val="false"/>
          <w:i w:val="false"/>
          <w:color w:val="000000"/>
          <w:sz w:val="28"/>
        </w:rPr>
        <w:t>
      ЭхоЭГ – эхоэнцефалография;</w:t>
      </w:r>
    </w:p>
    <w:bookmarkEnd w:id="106"/>
    <w:bookmarkStart w:name="z116" w:id="107"/>
    <w:p>
      <w:pPr>
        <w:spacing w:after="0"/>
        <w:ind w:left="0"/>
        <w:jc w:val="both"/>
      </w:pPr>
      <w:r>
        <w:rPr>
          <w:rFonts w:ascii="Times New Roman"/>
          <w:b w:val="false"/>
          <w:i w:val="false"/>
          <w:color w:val="000000"/>
          <w:sz w:val="28"/>
        </w:rPr>
        <w:t>
      ЭКГ – электрокардиография;</w:t>
      </w:r>
    </w:p>
    <w:bookmarkEnd w:id="107"/>
    <w:bookmarkStart w:name="z117" w:id="108"/>
    <w:p>
      <w:pPr>
        <w:spacing w:after="0"/>
        <w:ind w:left="0"/>
        <w:jc w:val="both"/>
      </w:pPr>
      <w:r>
        <w:rPr>
          <w:rFonts w:ascii="Times New Roman"/>
          <w:b w:val="false"/>
          <w:i w:val="false"/>
          <w:color w:val="000000"/>
          <w:sz w:val="28"/>
        </w:rPr>
        <w:t>
      УЗИ – ультразвуковое исследование;</w:t>
      </w:r>
    </w:p>
    <w:bookmarkEnd w:id="108"/>
    <w:bookmarkStart w:name="z118" w:id="109"/>
    <w:p>
      <w:pPr>
        <w:spacing w:after="0"/>
        <w:ind w:left="0"/>
        <w:jc w:val="both"/>
      </w:pPr>
      <w:r>
        <w:rPr>
          <w:rFonts w:ascii="Times New Roman"/>
          <w:b w:val="false"/>
          <w:i w:val="false"/>
          <w:color w:val="000000"/>
          <w:sz w:val="28"/>
        </w:rPr>
        <w:t>
      УЗДГ - ультразвуковая допплерография;</w:t>
      </w:r>
    </w:p>
    <w:bookmarkEnd w:id="109"/>
    <w:bookmarkStart w:name="z119" w:id="110"/>
    <w:p>
      <w:pPr>
        <w:spacing w:after="0"/>
        <w:ind w:left="0"/>
        <w:jc w:val="both"/>
      </w:pPr>
      <w:r>
        <w:rPr>
          <w:rFonts w:ascii="Times New Roman"/>
          <w:b w:val="false"/>
          <w:i w:val="false"/>
          <w:color w:val="000000"/>
          <w:sz w:val="28"/>
        </w:rPr>
        <w:t>
      РЭГ – реоэнцефалография;</w:t>
      </w:r>
    </w:p>
    <w:bookmarkEnd w:id="110"/>
    <w:bookmarkStart w:name="z120" w:id="111"/>
    <w:p>
      <w:pPr>
        <w:spacing w:after="0"/>
        <w:ind w:left="0"/>
        <w:jc w:val="both"/>
      </w:pPr>
      <w:r>
        <w:rPr>
          <w:rFonts w:ascii="Times New Roman"/>
          <w:b w:val="false"/>
          <w:i w:val="false"/>
          <w:color w:val="000000"/>
          <w:sz w:val="28"/>
        </w:rPr>
        <w:t>
      ЭхоКГ – эхокардиография;</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Требованиям,</w:t>
            </w:r>
            <w:r>
              <w:br/>
            </w:r>
            <w:r>
              <w:rPr>
                <w:rFonts w:ascii="Times New Roman"/>
                <w:b w:val="false"/>
                <w:i w:val="false"/>
                <w:color w:val="000000"/>
                <w:sz w:val="20"/>
              </w:rPr>
              <w:t>предъявляемым к состоянию</w:t>
            </w:r>
            <w:r>
              <w:br/>
            </w:r>
            <w:r>
              <w:rPr>
                <w:rFonts w:ascii="Times New Roman"/>
                <w:b w:val="false"/>
                <w:i w:val="false"/>
                <w:color w:val="000000"/>
                <w:sz w:val="20"/>
              </w:rPr>
              <w:t>здоровья лиц для прохождения</w:t>
            </w:r>
            <w:r>
              <w:br/>
            </w:r>
            <w:r>
              <w:rPr>
                <w:rFonts w:ascii="Times New Roman"/>
                <w:b w:val="false"/>
                <w:i w:val="false"/>
                <w:color w:val="000000"/>
                <w:sz w:val="20"/>
              </w:rPr>
              <w:t>службы в правоохранительных</w:t>
            </w:r>
            <w:r>
              <w:br/>
            </w:r>
            <w:r>
              <w:rPr>
                <w:rFonts w:ascii="Times New Roman"/>
                <w:b w:val="false"/>
                <w:i w:val="false"/>
                <w:color w:val="000000"/>
                <w:sz w:val="20"/>
              </w:rPr>
              <w:t>органах, 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 в редакции приказа Министра внутренних дел РК от 06.08.2025 </w:t>
      </w:r>
      <w:r>
        <w:rPr>
          <w:rFonts w:ascii="Times New Roman"/>
          <w:b w:val="false"/>
          <w:i w:val="false"/>
          <w:color w:val="ff0000"/>
          <w:sz w:val="28"/>
        </w:rPr>
        <w:t>№ 584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29" w:id="112"/>
    <w:p>
      <w:pPr>
        <w:spacing w:after="0"/>
        <w:ind w:left="0"/>
        <w:jc w:val="left"/>
      </w:pPr>
      <w:r>
        <w:rPr>
          <w:rFonts w:ascii="Times New Roman"/>
          <w:b/>
          <w:i w:val="false"/>
          <w:color w:val="000000"/>
        </w:rPr>
        <w:t xml:space="preserve"> Требования по показателям (критериям) состояния здоровья и развития,</w:t>
      </w:r>
      <w:r>
        <w:br/>
      </w:r>
      <w:r>
        <w:rPr>
          <w:rFonts w:ascii="Times New Roman"/>
          <w:b/>
          <w:i w:val="false"/>
          <w:color w:val="000000"/>
        </w:rPr>
        <w:t>категории годности кандидатов на службу (учебу), сотрудников правоохранительных органов</w:t>
      </w:r>
    </w:p>
    <w:bookmarkEnd w:id="112"/>
    <w:p>
      <w:pPr>
        <w:spacing w:after="0"/>
        <w:ind w:left="0"/>
        <w:jc w:val="both"/>
      </w:pPr>
      <w:r>
        <w:rPr>
          <w:rFonts w:ascii="Times New Roman"/>
          <w:b w:val="false"/>
          <w:i w:val="false"/>
          <w:color w:val="ff0000"/>
          <w:sz w:val="28"/>
        </w:rPr>
        <w:t xml:space="preserve">
      Сноска. Приложение - в редакции приказа Министра внутренних дел РК от 05.04.2023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внутренних дел РК от 12.11.2024 </w:t>
      </w:r>
      <w:r>
        <w:rPr>
          <w:rFonts w:ascii="Times New Roman"/>
          <w:b w:val="false"/>
          <w:i w:val="false"/>
          <w:color w:val="ff0000"/>
          <w:sz w:val="28"/>
        </w:rPr>
        <w:t>№ 886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1130" w:id="113"/>
    <w:p>
      <w:pPr>
        <w:spacing w:after="0"/>
        <w:ind w:left="0"/>
        <w:jc w:val="left"/>
      </w:pPr>
      <w:r>
        <w:rPr>
          <w:rFonts w:ascii="Times New Roman"/>
          <w:b/>
          <w:i w:val="false"/>
          <w:color w:val="000000"/>
        </w:rPr>
        <w:t xml:space="preserve"> "Глава 1. Инфекционные и паразитарные болезни</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Некоторые инфекционные и паразитарные болезни А00-09, А20-28, А31-49, А70-79, А90-99, В00-09, В15-19, В25-34, В50-64, В65-83, В85-89, В91-94, В99: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состояния после перенесенных острых инфекционных, паразитарных заболеваний при наличии временных функциональных расстройств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1131" w:id="114"/>
    <w:p>
      <w:pPr>
        <w:spacing w:after="0"/>
        <w:ind w:left="0"/>
        <w:jc w:val="both"/>
      </w:pPr>
      <w:r>
        <w:rPr>
          <w:rFonts w:ascii="Times New Roman"/>
          <w:b w:val="false"/>
          <w:i w:val="false"/>
          <w:color w:val="000000"/>
          <w:sz w:val="28"/>
        </w:rPr>
        <w:t xml:space="preserve">
      Подпункт 1) пункта 1 настоящих Требований по показателям (критериям) состояния здоровья и развития, категории годности кандидатов на службу (учебу), сотрудников правоохранительных органов (далее - Требования) предусматривает хронические рецидивирующие формы инфекционных заболеваний, не поддающиеся или трудно поддающиеся лечению. </w:t>
      </w:r>
    </w:p>
    <w:bookmarkEnd w:id="114"/>
    <w:bookmarkStart w:name="z1132" w:id="115"/>
    <w:p>
      <w:pPr>
        <w:spacing w:after="0"/>
        <w:ind w:left="0"/>
        <w:jc w:val="both"/>
      </w:pPr>
      <w:r>
        <w:rPr>
          <w:rFonts w:ascii="Times New Roman"/>
          <w:b w:val="false"/>
          <w:i w:val="false"/>
          <w:color w:val="000000"/>
          <w:sz w:val="28"/>
        </w:rPr>
        <w:t>
      К данному подпункту также относятся частые рецидивы бруцеллеза и не поддающиеся лечению артриты, невриты бруцеллезного происхождения со значительным нарушением функций, часто рецидивирующая малярия, трудно поддающаяся лечению и с частыми обострениями хроническая дизентерия, вирусный гепатит высокой степени активности и (или) осложненный синдромами печеночной недостаточности (печеночной комой, портосимптоматической энцефалопатией, геморрагическим синдромом), хронический токсоплазмоз (субфебрилитет, лимфаденопатия, увеличение печени, увеиты и хориоретиниты, кальцинаты в мозгу и мышцах).</w:t>
      </w:r>
    </w:p>
    <w:bookmarkEnd w:id="115"/>
    <w:bookmarkStart w:name="z1133" w:id="116"/>
    <w:p>
      <w:pPr>
        <w:spacing w:after="0"/>
        <w:ind w:left="0"/>
        <w:jc w:val="both"/>
      </w:pPr>
      <w:r>
        <w:rPr>
          <w:rFonts w:ascii="Times New Roman"/>
          <w:b w:val="false"/>
          <w:i w:val="false"/>
          <w:color w:val="000000"/>
          <w:sz w:val="28"/>
        </w:rPr>
        <w:t xml:space="preserve">
      Сотрудники, страдающие хронической дизентерией, а также бактерионосители брюшного тифа, паратифов и сальмонеллеза подлежат стационарному лечению. При сохраняющемся после лечения бактерионосительстве более 3 месяцев, подтвержденным лабораторным исследованием, они освидетельствуются по подпункту 2) пункта 1 настоящих Требований. </w:t>
      </w:r>
    </w:p>
    <w:bookmarkEnd w:id="116"/>
    <w:bookmarkStart w:name="z1134" w:id="117"/>
    <w:p>
      <w:pPr>
        <w:spacing w:after="0"/>
        <w:ind w:left="0"/>
        <w:jc w:val="both"/>
      </w:pPr>
      <w:r>
        <w:rPr>
          <w:rFonts w:ascii="Times New Roman"/>
          <w:b w:val="false"/>
          <w:i w:val="false"/>
          <w:color w:val="000000"/>
          <w:sz w:val="28"/>
        </w:rPr>
        <w:t>
      К подпункту 2) пункта 1 настоящих Требований относятся хронические формы инфекционных заболеваний, с умеренным нарушением функций.</w:t>
      </w:r>
    </w:p>
    <w:bookmarkEnd w:id="117"/>
    <w:bookmarkStart w:name="z1135" w:id="118"/>
    <w:p>
      <w:pPr>
        <w:spacing w:after="0"/>
        <w:ind w:left="0"/>
        <w:jc w:val="both"/>
      </w:pPr>
      <w:r>
        <w:rPr>
          <w:rFonts w:ascii="Times New Roman"/>
          <w:b w:val="false"/>
          <w:i w:val="false"/>
          <w:color w:val="000000"/>
          <w:sz w:val="28"/>
        </w:rPr>
        <w:t>
      Наличие положительных серологических и аллергологических реакций (Райта-Хеддельсона, Бюрне) без клинических проявлений бруцеллеза, токсоплазмоза и (или) других инфекционных заболеваний при поступлении на службу, требует дополнительной консультации инфекциониста. При необходимости инфекционист направляет на дополнительные рентгенологические обследования и в динамике повторяет анализ крови на Райта-Хеддельсона, Бюрне, ИФА с бруцелезным антигеном, ИФА к токсоплазме и (или) других инфекционных заболеваниям, ПЦР крови (для контроля излеченности и раннеей диагностики рецидива). Если титры серологических проб не нарастают, ПЦР отрицателен, при рентгенобследовании нет признаков поражений опорно-двигательного апппарата данное состояние не может служить основанием для применения данного подпункта.</w:t>
      </w:r>
    </w:p>
    <w:bookmarkEnd w:id="118"/>
    <w:bookmarkStart w:name="z1136" w:id="119"/>
    <w:p>
      <w:pPr>
        <w:spacing w:after="0"/>
        <w:ind w:left="0"/>
        <w:jc w:val="both"/>
      </w:pPr>
      <w:r>
        <w:rPr>
          <w:rFonts w:ascii="Times New Roman"/>
          <w:b w:val="false"/>
          <w:i w:val="false"/>
          <w:color w:val="000000"/>
          <w:sz w:val="28"/>
        </w:rPr>
        <w:t>
      Носительство поверхностного (австралийского) антигена вируса гепатита "В" является основанием для детального обследования с целью исключения скрыто протекающего хронического заболевания печени. При выявлении хронических форм вирусного гепатита В и С, а также носительства этих форм гепатита, кандидаты на службу и учебу признаются негодными.</w:t>
      </w:r>
    </w:p>
    <w:bookmarkEnd w:id="119"/>
    <w:bookmarkStart w:name="z1137" w:id="120"/>
    <w:p>
      <w:pPr>
        <w:spacing w:after="0"/>
        <w:ind w:left="0"/>
        <w:jc w:val="both"/>
      </w:pPr>
      <w:r>
        <w:rPr>
          <w:rFonts w:ascii="Times New Roman"/>
          <w:b w:val="false"/>
          <w:i w:val="false"/>
          <w:color w:val="000000"/>
          <w:sz w:val="28"/>
        </w:rPr>
        <w:t>
      При обнаружении у кандидатов на службу наличие Рast-инфекции гепатита В и С, кроме ВЭБ (вируса Эпштейна-Барр), необходимо предоставить обследование общеклинических, биохимических анализов крови, маркерной серологической диагностики (ПЦР, ИФА), УЗИ ОБП и обязательную консультацию инфекциониста. При наличии этих данных, можно признавать годными к службе кандидатов на II, III графы.</w:t>
      </w:r>
    </w:p>
    <w:bookmarkEnd w:id="120"/>
    <w:bookmarkStart w:name="z1138" w:id="121"/>
    <w:p>
      <w:pPr>
        <w:spacing w:after="0"/>
        <w:ind w:left="0"/>
        <w:jc w:val="both"/>
      </w:pPr>
      <w:r>
        <w:rPr>
          <w:rFonts w:ascii="Times New Roman"/>
          <w:b w:val="false"/>
          <w:i w:val="false"/>
          <w:color w:val="000000"/>
          <w:sz w:val="28"/>
        </w:rPr>
        <w:t>
      При других хронических инфекционных и паразитарных заболеваниях (эхинококкоз, трихоцефалез, токсоплазмоз, описторхоз, геморрагические лихорадки и др.) категория годности к службе сотрудников определяется по окончании лечения в зависимости от функции органов и систем. Кандидаты на службу в этих случаях освидетельствуются по данному подпункту.</w:t>
      </w:r>
    </w:p>
    <w:bookmarkEnd w:id="121"/>
    <w:bookmarkStart w:name="z1139" w:id="122"/>
    <w:p>
      <w:pPr>
        <w:spacing w:after="0"/>
        <w:ind w:left="0"/>
        <w:jc w:val="both"/>
      </w:pPr>
      <w:r>
        <w:rPr>
          <w:rFonts w:ascii="Times New Roman"/>
          <w:b w:val="false"/>
          <w:i w:val="false"/>
          <w:color w:val="000000"/>
          <w:sz w:val="28"/>
        </w:rPr>
        <w:t>
      По подпункту 3) пункта 1 настоящих Требований предусматриваются хронические формы инфекционных заболеваний, с незначительным нарушением функций.</w:t>
      </w:r>
    </w:p>
    <w:bookmarkEnd w:id="122"/>
    <w:bookmarkStart w:name="z1140" w:id="123"/>
    <w:p>
      <w:pPr>
        <w:spacing w:after="0"/>
        <w:ind w:left="0"/>
        <w:jc w:val="both"/>
      </w:pPr>
      <w:r>
        <w:rPr>
          <w:rFonts w:ascii="Times New Roman"/>
          <w:b w:val="false"/>
          <w:i w:val="false"/>
          <w:color w:val="000000"/>
          <w:sz w:val="28"/>
        </w:rPr>
        <w:t>
      Подпункт 4) пункта 1 настоящих Требований предусматривает состояния после перенесенных острых инфекционных, паразитарных заболеваний при наличии временных функциональных расстройств, когда по завершении стационарного лечения у больного сохраняется общая астенизация, упадок сил.</w:t>
      </w:r>
    </w:p>
    <w:bookmarkEnd w:id="123"/>
    <w:bookmarkStart w:name="z1141" w:id="124"/>
    <w:p>
      <w:pPr>
        <w:spacing w:after="0"/>
        <w:ind w:left="0"/>
        <w:jc w:val="both"/>
      </w:pPr>
      <w:r>
        <w:rPr>
          <w:rFonts w:ascii="Times New Roman"/>
          <w:b w:val="false"/>
          <w:i w:val="false"/>
          <w:color w:val="000000"/>
          <w:sz w:val="28"/>
        </w:rPr>
        <w:t>
      Категория Г устанавливается только в случаях тяжелого и осложненного течения заболевания, когда для оценки стойкости остаточных изменений и полного восстановления трудоспособности требуется срок не менее месяца.</w:t>
      </w:r>
    </w:p>
    <w:bookmarkEnd w:id="124"/>
    <w:bookmarkStart w:name="z1142" w:id="125"/>
    <w:p>
      <w:pPr>
        <w:spacing w:after="0"/>
        <w:ind w:left="0"/>
        <w:jc w:val="both"/>
      </w:pPr>
      <w:r>
        <w:rPr>
          <w:rFonts w:ascii="Times New Roman"/>
          <w:b w:val="false"/>
          <w:i w:val="false"/>
          <w:color w:val="000000"/>
          <w:sz w:val="28"/>
        </w:rPr>
        <w:t>
      Сотрудникам, перенесшим легкую и среднетяжелую неосложненную форму инфекционного заболевания (вирусный гепатит, брюшной тиф и паратифы, геморрагические лихорадки), категория Г не выносится.</w:t>
      </w:r>
    </w:p>
    <w:bookmarkEnd w:id="125"/>
    <w:bookmarkStart w:name="z1143" w:id="126"/>
    <w:p>
      <w:pPr>
        <w:spacing w:after="0"/>
        <w:ind w:left="0"/>
        <w:jc w:val="both"/>
      </w:pPr>
      <w:r>
        <w:rPr>
          <w:rFonts w:ascii="Times New Roman"/>
          <w:b w:val="false"/>
          <w:i w:val="false"/>
          <w:color w:val="000000"/>
          <w:sz w:val="28"/>
        </w:rPr>
        <w:t>
      В отношении сотрудников, перенесшего тяжелую форму гепатита, брюшного тифа, паратифов, а также при развитии тяжелых осложнений заболевания независимо от выраженности острого периода (кишечная перфорация, кишечное кровотечение, миокардит, пневмония с парапневмоническим плевритом), когда по завершении стационарного лечения сохраняется стойкая астенизация, после госпитального лечения выносится категория Г. При повторном МО сотрудников признаются негодными к службе на должностях, отнесенных к I графе, годность по графам II, III определяется индивидуально.</w:t>
      </w:r>
    </w:p>
    <w:bookmarkEnd w:id="126"/>
    <w:bookmarkStart w:name="z1144" w:id="127"/>
    <w:p>
      <w:pPr>
        <w:spacing w:after="0"/>
        <w:ind w:left="0"/>
        <w:jc w:val="both"/>
      </w:pPr>
      <w:r>
        <w:rPr>
          <w:rFonts w:ascii="Times New Roman"/>
          <w:b w:val="false"/>
          <w:i w:val="false"/>
          <w:color w:val="000000"/>
          <w:sz w:val="28"/>
        </w:rPr>
        <w:t xml:space="preserve">
      Кандидаты на службу, перенесшие острую форму бруцеллеза менее 12 месяцев назад, признаются негодными с повторным переосвидетельствованием после оценки стойкости ремиссии. </w:t>
      </w:r>
    </w:p>
    <w:bookmarkEnd w:id="127"/>
    <w:bookmarkStart w:name="z1145" w:id="128"/>
    <w:p>
      <w:pPr>
        <w:spacing w:after="0"/>
        <w:ind w:left="0"/>
        <w:jc w:val="both"/>
      </w:pPr>
      <w:r>
        <w:rPr>
          <w:rFonts w:ascii="Times New Roman"/>
          <w:b w:val="false"/>
          <w:i w:val="false"/>
          <w:color w:val="000000"/>
          <w:sz w:val="28"/>
        </w:rPr>
        <w:t>
      Граждане, перенесшие вирусный гепатит А, В и паратифы, при поступлении на службу признаются негодными в период до 6-ти месяцев после окончания стационарного лечения.</w:t>
      </w:r>
    </w:p>
    <w:bookmarkEnd w:id="128"/>
    <w:bookmarkStart w:name="z1146" w:id="129"/>
    <w:p>
      <w:pPr>
        <w:spacing w:after="0"/>
        <w:ind w:left="0"/>
        <w:jc w:val="both"/>
      </w:pPr>
      <w:r>
        <w:rPr>
          <w:rFonts w:ascii="Times New Roman"/>
          <w:b w:val="false"/>
          <w:i w:val="false"/>
          <w:color w:val="000000"/>
          <w:sz w:val="28"/>
        </w:rPr>
        <w:t>
      Кандидаты на службу, учебу, сотрудники, переболевшие острым вирусным гепатитом А, В, брюшным тифом и паратифами, по истечении 6-ти месяцев после окончания стационарного лечения и снятии с динамического наблюдения при отсутствии нарушений функций печени и желудочно-кишечного тракта при нормальных показателях биохимических анализов крови и отрицательных ИФА и ПЦР признаются годными к поступлению на службу (учебу).</w:t>
      </w:r>
    </w:p>
    <w:bookmarkEnd w:id="129"/>
    <w:bookmarkStart w:name="z1147" w:id="130"/>
    <w:p>
      <w:pPr>
        <w:spacing w:after="0"/>
        <w:ind w:left="0"/>
        <w:jc w:val="both"/>
      </w:pPr>
      <w:r>
        <w:rPr>
          <w:rFonts w:ascii="Times New Roman"/>
          <w:b w:val="false"/>
          <w:i w:val="false"/>
          <w:color w:val="000000"/>
          <w:sz w:val="28"/>
        </w:rPr>
        <w:t>
      При последствиях инфекционно-вирусных и паразитарных заболеваний, сопровождающихся поражением нервной системы, других органов и систем МО проводится по соответствующим пунктам настоящих Требований.</w:t>
      </w:r>
    </w:p>
    <w:bookmarkEnd w:id="130"/>
    <w:bookmarkStart w:name="z1148" w:id="131"/>
    <w:p>
      <w:pPr>
        <w:spacing w:after="0"/>
        <w:ind w:left="0"/>
        <w:jc w:val="both"/>
      </w:pPr>
      <w:r>
        <w:rPr>
          <w:rFonts w:ascii="Times New Roman"/>
          <w:b w:val="false"/>
          <w:i w:val="false"/>
          <w:color w:val="000000"/>
          <w:sz w:val="28"/>
        </w:rPr>
        <w:t>
      Кандидаты на службу, перенесшие однократную органосохраняющую операцию по поводу удаления единичной эхинококковой кисты, при отсутствии рецидива заболевания в течение 3-х лет, признаются годными к службе после проведения комплексного обследования (кровь на ИФА с эхинококковым антигеном и УЗИ оперированного органа).</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бронхов, плевры и внутригрудных лимфатических узлов А15-16, В90-90.9: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активный с выделением микобактерий или распадом;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активный без выделения микобактерий и распада;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активный затихающий;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неактивный при отсутствии признаков активности свыше трех лет после завершения основного курса лечения и снятия с динамического наблюдения;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остаточные явления перенесенного экссудативного плеврита и других серозитов туберкулезной этиологии, не требующие стационарного лечения.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1149" w:id="132"/>
    <w:p>
      <w:pPr>
        <w:spacing w:after="0"/>
        <w:ind w:left="0"/>
        <w:jc w:val="both"/>
      </w:pPr>
      <w:r>
        <w:rPr>
          <w:rFonts w:ascii="Times New Roman"/>
          <w:b w:val="false"/>
          <w:i w:val="false"/>
          <w:color w:val="000000"/>
          <w:sz w:val="28"/>
        </w:rPr>
        <w:t>
      Подпункт 1) пункта 2 настоящих Требований предусматривает все формы активного туберкулеза органов дыхания с наличием упорного бактериовыделения или распада (каверны); эмпиема плевры; большие остаточные изменения легких и плевры со смещением средостения, сопровождающиеся дыхательной недостаточностью III степени; фистулезные (свищевые) поражения бронхов, удаления двух сегментов левого легкого либо более двух сегментов правого легкого с дыхательной недостаточностью III степени, удаление одной и более доли легкого независимо от состояния функции дыхания.</w:t>
      </w:r>
    </w:p>
    <w:bookmarkEnd w:id="132"/>
    <w:bookmarkStart w:name="z1150" w:id="133"/>
    <w:p>
      <w:pPr>
        <w:spacing w:after="0"/>
        <w:ind w:left="0"/>
        <w:jc w:val="both"/>
      </w:pPr>
      <w:r>
        <w:rPr>
          <w:rFonts w:ascii="Times New Roman"/>
          <w:b w:val="false"/>
          <w:i w:val="false"/>
          <w:color w:val="000000"/>
          <w:sz w:val="28"/>
        </w:rPr>
        <w:t xml:space="preserve">
      Подпункт 2) пункта 2 настоящих Требований предусматривает все формы активного туберкулеза органов дыхания без распада и выделения микобактерий туберкулеза на момент МО; трансформированные в процессе лечения тонкостенные кистоподобные полости (заживление каверны по открытому типу); большие остаточные изменения легких и плевры, а также последствия хирургического лечения с дыхательной (легочной) недостаточностью II степени (удаления двух сегментов левого легкого либо более двух сегментов правого легкого с умеренным нарушением функции дыхания), типы туберкулеза органов дыхания "рецидив", "неудача лечения", "лечение после перерыва", "другие" по категории регистрации "чувствительный туберкулез" (и последствия их лечения) и все типы по категории регистрации "лекарственно-устойчивый туберкулез" (и последствия их лечения), определяемые в порядке, утверждаемом уполномоченным органом в области здравоохранения в соответствии с компетенцией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98 Кодекса.</w:t>
      </w:r>
    </w:p>
    <w:bookmarkEnd w:id="133"/>
    <w:bookmarkStart w:name="z1151" w:id="134"/>
    <w:p>
      <w:pPr>
        <w:spacing w:after="0"/>
        <w:ind w:left="0"/>
        <w:jc w:val="both"/>
      </w:pPr>
      <w:r>
        <w:rPr>
          <w:rFonts w:ascii="Times New Roman"/>
          <w:b w:val="false"/>
          <w:i w:val="false"/>
          <w:color w:val="000000"/>
          <w:sz w:val="28"/>
        </w:rPr>
        <w:t>
      Большими остаточными изменениями считаются: множественные (более 5 единиц) мелкие до 1 сантиметра (далее – см.) и единичные (до 5 единиц) крупные (более 1 см.) компоненты первичного туберкулезного комплекса или четко очерченные очаги; распространенные (более 1 сегмента) фиброзно-цирротические изменения легких; массивные (толщиной более 1 см.) плевральные наслоения.</w:t>
      </w:r>
    </w:p>
    <w:bookmarkEnd w:id="134"/>
    <w:bookmarkStart w:name="z1152" w:id="135"/>
    <w:p>
      <w:pPr>
        <w:spacing w:after="0"/>
        <w:ind w:left="0"/>
        <w:jc w:val="both"/>
      </w:pPr>
      <w:r>
        <w:rPr>
          <w:rFonts w:ascii="Times New Roman"/>
          <w:b w:val="false"/>
          <w:i w:val="false"/>
          <w:color w:val="000000"/>
          <w:sz w:val="28"/>
        </w:rPr>
        <w:t>
      Подпункт 3) пункта 2 настоящих Требований предусматривает затихающий активный туберкулез органов дыхания, установленный в результате длительного (не менее 3-х месяцев) стационарного лечения при достижении клинико-рентгенологического благополучия: исчезновения симптомов интоксикации, прекращения бактериовыделения, заживления каверны, рассасывания инфильтрации в легких и резорбции жидкости в плевральной полости. Годность сотрудников к дальнейшей службе по графам II, III определеяется "В-инд." (кроме сотрудников УИС, освидетельствуемых по II графе).</w:t>
      </w:r>
    </w:p>
    <w:bookmarkEnd w:id="135"/>
    <w:bookmarkStart w:name="z1153" w:id="136"/>
    <w:p>
      <w:pPr>
        <w:spacing w:after="0"/>
        <w:ind w:left="0"/>
        <w:jc w:val="both"/>
      </w:pPr>
      <w:r>
        <w:rPr>
          <w:rFonts w:ascii="Times New Roman"/>
          <w:b w:val="false"/>
          <w:i w:val="false"/>
          <w:color w:val="000000"/>
          <w:sz w:val="28"/>
        </w:rPr>
        <w:t>
      Положительный допуск к службе по данному подпункту решается ВВК после получения медицинского заключения о допуске больных туберкулезом на работу и учебу, выданного Централизованной врачебно-консультативной комиссией противотуберкулезной организации (далее – ЦВКК ПТО). В случаях принятия заключения ВВК о негодности или ограниченной годности к воинской службе заключение ЦВКК ПТО о годности к труду не учитывается.</w:t>
      </w:r>
    </w:p>
    <w:bookmarkEnd w:id="136"/>
    <w:bookmarkStart w:name="z1154" w:id="137"/>
    <w:p>
      <w:pPr>
        <w:spacing w:after="0"/>
        <w:ind w:left="0"/>
        <w:jc w:val="both"/>
      </w:pPr>
      <w:r>
        <w:rPr>
          <w:rFonts w:ascii="Times New Roman"/>
          <w:b w:val="false"/>
          <w:i w:val="false"/>
          <w:color w:val="000000"/>
          <w:sz w:val="28"/>
        </w:rPr>
        <w:t xml:space="preserve">
      По подпункту 4) пункта 2 настоящих Требований освидетельствуются кандидаты на службу при наличии или отсутствии остаточных изменений в легких и плевре свыше 3 лет и сотрудники в течении 3 лет после завершения основного курса лечения (общей продолжительностью до 8 месяцев, в случае необходимости при благоприятном врачебно-экспертном прогнозе впервые заболевшего туберкулезом - до 10 месяцев) и снятия с динамического наблюдения; спонтанно-излеченного туберкулеза, а также с последствиями хирургического лечения краевой или экономной резекции легкого (один сегмент левого легкого или два сегмента правого легкого) с хорошим клиническим результатом и с незначительным нарушением или без нарушения функции внешнего дыхания. </w:t>
      </w:r>
    </w:p>
    <w:bookmarkEnd w:id="137"/>
    <w:bookmarkStart w:name="z1155" w:id="138"/>
    <w:p>
      <w:pPr>
        <w:spacing w:after="0"/>
        <w:ind w:left="0"/>
        <w:jc w:val="both"/>
      </w:pPr>
      <w:r>
        <w:rPr>
          <w:rFonts w:ascii="Times New Roman"/>
          <w:b w:val="false"/>
          <w:i w:val="false"/>
          <w:color w:val="000000"/>
          <w:sz w:val="28"/>
        </w:rPr>
        <w:t>
      К данному подпункту также относятся малые остаточные изменения после перенесенного туберкулеза органов дыхания по завершении наблюдения в группе клинически излеченного туберкулеза и снятия с динамического наблюдения, перенесенного экссудативного плеврита и других серозитов туберкулезной этиологии (перикардит, полисерозит), подтвержденного методами цитологического, иммунологического, микробиологического исследования, а в показанных случаях пункционной биопсией и бронхологического исследования. Туберкулезная этиология сухих плевритов должна быть доказана методами туберкулино- и иммунодиагностики, пробным лечением и динамикой лабораторных исследований.</w:t>
      </w:r>
    </w:p>
    <w:bookmarkEnd w:id="138"/>
    <w:bookmarkStart w:name="z1156" w:id="139"/>
    <w:p>
      <w:pPr>
        <w:spacing w:after="0"/>
        <w:ind w:left="0"/>
        <w:jc w:val="both"/>
      </w:pPr>
      <w:r>
        <w:rPr>
          <w:rFonts w:ascii="Times New Roman"/>
          <w:b w:val="false"/>
          <w:i w:val="false"/>
          <w:color w:val="000000"/>
          <w:sz w:val="28"/>
        </w:rPr>
        <w:t>
      Наличие единичных мелких петрификатов в легких или внутригрудных лимфатических узлах не является основанием для применения настоящего пункта.</w:t>
      </w:r>
    </w:p>
    <w:bookmarkEnd w:id="139"/>
    <w:bookmarkStart w:name="z1157" w:id="140"/>
    <w:p>
      <w:pPr>
        <w:spacing w:after="0"/>
        <w:ind w:left="0"/>
        <w:jc w:val="both"/>
      </w:pPr>
      <w:r>
        <w:rPr>
          <w:rFonts w:ascii="Times New Roman"/>
          <w:b w:val="false"/>
          <w:i w:val="false"/>
          <w:color w:val="000000"/>
          <w:sz w:val="28"/>
        </w:rPr>
        <w:t>
      В случаях установления диагноза туберкулез сомнительной активности (группа динамического учета "О") кандидаты признаются негодными, сотрудникам выносится заключение "подлежит обследованию с последующим освидетельствованием" до предоставления повторного окончательного заключения от фтизиатра о наличии или отсутствии специфического процесса.</w:t>
      </w:r>
    </w:p>
    <w:bookmarkEnd w:id="140"/>
    <w:bookmarkStart w:name="z1158" w:id="141"/>
    <w:p>
      <w:pPr>
        <w:spacing w:after="0"/>
        <w:ind w:left="0"/>
        <w:jc w:val="both"/>
      </w:pPr>
      <w:r>
        <w:rPr>
          <w:rFonts w:ascii="Times New Roman"/>
          <w:b w:val="false"/>
          <w:i w:val="false"/>
          <w:color w:val="000000"/>
          <w:sz w:val="28"/>
        </w:rPr>
        <w:t>
      По подпункту 5) пункта 2 настоящих Требований диагноз экссудативного плеврита и других серозитов туберкулезной этиологии (перикардит, полисерозит) подтверждается методами цитологического, иммунологического, микробиологического исследования, а в показанных случаях и пункционной биопсией. Обязательно бронхологическое исследование. Туберкулезная этиология сухих плевритов должна быть доказана методами туберкулино-и иммунодиагностики, пробным лечением и динамикой лабораторных исследований.</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негрудной локализации (периферических лимфоузлов, брюшины, перикарда, кишечника, костей и суставов, мочеполовых органов, кожи, других органов) А17-А19, В90-90.8: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активный прогрессирующий;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активный в период основного курса лечения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активный затихающий после завершения основного курса лечения;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отсутствии признаков активности свыше 3 лет после завершения основного курса лечения и снятия с динамического наблюдения.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159" w:id="142"/>
    <w:p>
      <w:pPr>
        <w:spacing w:after="0"/>
        <w:ind w:left="0"/>
        <w:jc w:val="both"/>
      </w:pPr>
      <w:r>
        <w:rPr>
          <w:rFonts w:ascii="Times New Roman"/>
          <w:b w:val="false"/>
          <w:i w:val="false"/>
          <w:color w:val="000000"/>
          <w:sz w:val="28"/>
        </w:rPr>
        <w:t>
      Подпункт 1) пункта 3 настоящих Требований предусматривает генерализованный туберкулез с сочетанным поражением различных органов и систем, независимо от характера течения, давности и исхода, активно прогрессирующий туберкулез позвоночника, трубчатых костей, суставов, сопровождающийся натечными абсцессами, свищами, туберкулез мочеполовых органов и других внегрудных локализаций с распадом или бактериовыделением, туберкулез глаз с прогрессирующим снижением зрительной функции, распространенные и обезображивающие формы туберкулеза кожи, прогрессирующий туберкулез перикарда, брюшины, внутрибрюшных лимфоузлов, желудка, кишечника, печени, селезенки, ЛОР-органов, метатуберкулезный нефросклероз, остаточные изменения и последствия перенесенного туберкулеза органов мочевыделительной системы, отсутствие одной почки после ее удаления по поводу туберкулеза при нарушении функции оставшейся почки, последствия другого хирургического лечения почек и мочевыводящих путей при наличии хронической почечной недостаточности или резкого нарушения выделительной функции (рубцовые изменения мочевого пузыря с резким нарушением мочевыделения), отсутствие яичек после двухсторонней кастрации по поводу туберкулеза.</w:t>
      </w:r>
    </w:p>
    <w:bookmarkEnd w:id="142"/>
    <w:bookmarkStart w:name="z1160" w:id="143"/>
    <w:p>
      <w:pPr>
        <w:spacing w:after="0"/>
        <w:ind w:left="0"/>
        <w:jc w:val="both"/>
      </w:pPr>
      <w:r>
        <w:rPr>
          <w:rFonts w:ascii="Times New Roman"/>
          <w:b w:val="false"/>
          <w:i w:val="false"/>
          <w:color w:val="000000"/>
          <w:sz w:val="28"/>
        </w:rPr>
        <w:t>
      Подпункт 2) пункта 3 настоящих Требований предусматривает состояния после хирургических вмешательств по поводу туберкулеза с умеренным нарушением функций, активный туберкулез в период основного курса лечения с сочетанным поражением различных органов и систем с умеренным нарушением функций:</w:t>
      </w:r>
    </w:p>
    <w:bookmarkEnd w:id="143"/>
    <w:bookmarkStart w:name="z1161" w:id="144"/>
    <w:p>
      <w:pPr>
        <w:spacing w:after="0"/>
        <w:ind w:left="0"/>
        <w:jc w:val="both"/>
      </w:pPr>
      <w:r>
        <w:rPr>
          <w:rFonts w:ascii="Times New Roman"/>
          <w:b w:val="false"/>
          <w:i w:val="false"/>
          <w:color w:val="000000"/>
          <w:sz w:val="28"/>
        </w:rPr>
        <w:t>
      активный ограниченный туберкулез позвоночника, костей, суставов, а также последствия перенесенного в прошлом туберкулеза без натечников и свищей (у сотрудников годность к службе определяется индивидуально);</w:t>
      </w:r>
    </w:p>
    <w:bookmarkEnd w:id="144"/>
    <w:bookmarkStart w:name="z1162" w:id="145"/>
    <w:p>
      <w:pPr>
        <w:spacing w:after="0"/>
        <w:ind w:left="0"/>
        <w:jc w:val="both"/>
      </w:pPr>
      <w:r>
        <w:rPr>
          <w:rFonts w:ascii="Times New Roman"/>
          <w:b w:val="false"/>
          <w:i w:val="false"/>
          <w:color w:val="000000"/>
          <w:sz w:val="28"/>
        </w:rPr>
        <w:t>
      активный туберкулез почек и мочевыводящих путей без бактериовыделения в период основного курса лечения без натечников и свищей; остаточные явления или последствия перенесенного туберкулеза органов мочевыделительной системы, последствия хирургического лечения туберкулеза почек и мочевыводящих путей, сопровождающиеся умеренным нарушением выделительной функции почек и мочеиспускания;</w:t>
      </w:r>
    </w:p>
    <w:bookmarkEnd w:id="145"/>
    <w:bookmarkStart w:name="z1163" w:id="146"/>
    <w:p>
      <w:pPr>
        <w:spacing w:after="0"/>
        <w:ind w:left="0"/>
        <w:jc w:val="both"/>
      </w:pPr>
      <w:r>
        <w:rPr>
          <w:rFonts w:ascii="Times New Roman"/>
          <w:b w:val="false"/>
          <w:i w:val="false"/>
          <w:color w:val="000000"/>
          <w:sz w:val="28"/>
        </w:rPr>
        <w:t>
      распространенный прогрессирующий туберкулез предстательной железы, придатков, яичек с распадом, свищами или бактериовыделением, отсутствие яичек после двухсторонней кастрации;</w:t>
      </w:r>
    </w:p>
    <w:bookmarkEnd w:id="146"/>
    <w:bookmarkStart w:name="z1164" w:id="147"/>
    <w:p>
      <w:pPr>
        <w:spacing w:after="0"/>
        <w:ind w:left="0"/>
        <w:jc w:val="both"/>
      </w:pPr>
      <w:r>
        <w:rPr>
          <w:rFonts w:ascii="Times New Roman"/>
          <w:b w:val="false"/>
          <w:i w:val="false"/>
          <w:color w:val="000000"/>
          <w:sz w:val="28"/>
        </w:rPr>
        <w:t>
      туберкулез периферических лимфоузлов без распада, свищей и бактериовыделения;</w:t>
      </w:r>
    </w:p>
    <w:bookmarkEnd w:id="147"/>
    <w:bookmarkStart w:name="z1165" w:id="148"/>
    <w:p>
      <w:pPr>
        <w:spacing w:after="0"/>
        <w:ind w:left="0"/>
        <w:jc w:val="both"/>
      </w:pPr>
      <w:r>
        <w:rPr>
          <w:rFonts w:ascii="Times New Roman"/>
          <w:b w:val="false"/>
          <w:i w:val="false"/>
          <w:color w:val="000000"/>
          <w:sz w:val="28"/>
        </w:rPr>
        <w:t xml:space="preserve">
      типы внелегочного туберкулеза "рецидив", "неудача лечения", "лечение после перерыва", "другие" по категории регистрации "чувствительный туберкулез" и все типы по категории регистрации "лекарственно-устойчивый туберкулез", определяемые в порядке, утверждаемом уполномоченным органом в области здравоохранения в соответствии с компетенцией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98 Кодекса.</w:t>
      </w:r>
    </w:p>
    <w:bookmarkEnd w:id="148"/>
    <w:bookmarkStart w:name="z1166" w:id="149"/>
    <w:p>
      <w:pPr>
        <w:spacing w:after="0"/>
        <w:ind w:left="0"/>
        <w:jc w:val="both"/>
      </w:pPr>
      <w:r>
        <w:rPr>
          <w:rFonts w:ascii="Times New Roman"/>
          <w:b w:val="false"/>
          <w:i w:val="false"/>
          <w:color w:val="000000"/>
          <w:sz w:val="28"/>
        </w:rPr>
        <w:t>
      По подпункту 3) пункта 3 настоящих Требований предусматривается активный затихающий туберкулез после завершения основного курса лечения:</w:t>
      </w:r>
    </w:p>
    <w:bookmarkEnd w:id="149"/>
    <w:bookmarkStart w:name="z1167" w:id="150"/>
    <w:p>
      <w:pPr>
        <w:spacing w:after="0"/>
        <w:ind w:left="0"/>
        <w:jc w:val="both"/>
      </w:pPr>
      <w:r>
        <w:rPr>
          <w:rFonts w:ascii="Times New Roman"/>
          <w:b w:val="false"/>
          <w:i w:val="false"/>
          <w:color w:val="000000"/>
          <w:sz w:val="28"/>
        </w:rPr>
        <w:t>
      активный туберкулез позвоночника, костей и суставов в стадии затихания;</w:t>
      </w:r>
    </w:p>
    <w:bookmarkEnd w:id="150"/>
    <w:bookmarkStart w:name="z1168" w:id="151"/>
    <w:p>
      <w:pPr>
        <w:spacing w:after="0"/>
        <w:ind w:left="0"/>
        <w:jc w:val="both"/>
      </w:pPr>
      <w:r>
        <w:rPr>
          <w:rFonts w:ascii="Times New Roman"/>
          <w:b w:val="false"/>
          <w:i w:val="false"/>
          <w:color w:val="000000"/>
          <w:sz w:val="28"/>
        </w:rPr>
        <w:t>
      состояния после радикальных оперативных вмешательств по поводу туберкулеза с хорошим клиническим эффектом и незначительным нарушением функций;</w:t>
      </w:r>
    </w:p>
    <w:bookmarkEnd w:id="151"/>
    <w:bookmarkStart w:name="z1169" w:id="152"/>
    <w:p>
      <w:pPr>
        <w:spacing w:after="0"/>
        <w:ind w:left="0"/>
        <w:jc w:val="both"/>
      </w:pPr>
      <w:r>
        <w:rPr>
          <w:rFonts w:ascii="Times New Roman"/>
          <w:b w:val="false"/>
          <w:i w:val="false"/>
          <w:color w:val="000000"/>
          <w:sz w:val="28"/>
        </w:rPr>
        <w:t>
      активный затихающий туберкулез лимфатических узлов с умеренно выраженными клиническими признаками, а также состояния после ограниченных радикальных оперативных вмешательств на пораженных органах с незначительным нарушением их функций после завершения основного курса специфической терапии в течении 5 лет, при этом кандидаты на службу признаются негодными к службе, у сотрудников годность определяется индивидуально;</w:t>
      </w:r>
    </w:p>
    <w:bookmarkEnd w:id="152"/>
    <w:bookmarkStart w:name="z1170" w:id="153"/>
    <w:p>
      <w:pPr>
        <w:spacing w:after="0"/>
        <w:ind w:left="0"/>
        <w:jc w:val="both"/>
      </w:pPr>
      <w:r>
        <w:rPr>
          <w:rFonts w:ascii="Times New Roman"/>
          <w:b w:val="false"/>
          <w:i w:val="false"/>
          <w:color w:val="000000"/>
          <w:sz w:val="28"/>
        </w:rPr>
        <w:t>
      активный затихающий туберкулез мочевыводящих путей (санированные небольшие одиночные каверны, незначительные деформации чашечек, незначительные рубцовые изменения слизистой мочеточников и мочевого пузыря); состояния после радикального оперативного вмешательства на почках и мочевыводящих путях с незначительным нарушением функций;</w:t>
      </w:r>
    </w:p>
    <w:bookmarkEnd w:id="153"/>
    <w:bookmarkStart w:name="z1171" w:id="154"/>
    <w:p>
      <w:pPr>
        <w:spacing w:after="0"/>
        <w:ind w:left="0"/>
        <w:jc w:val="both"/>
      </w:pPr>
      <w:r>
        <w:rPr>
          <w:rFonts w:ascii="Times New Roman"/>
          <w:b w:val="false"/>
          <w:i w:val="false"/>
          <w:color w:val="000000"/>
          <w:sz w:val="28"/>
        </w:rPr>
        <w:t>
      активный затихающий туберкулез придатка, яичка и семенных пузырьков без распада и свищей; состояние после одно- или двухсторонней эпидидимэктомии или после односторонней орхоэпидидимэктомии (гемикастрации).</w:t>
      </w:r>
    </w:p>
    <w:bookmarkEnd w:id="154"/>
    <w:bookmarkStart w:name="z1172" w:id="155"/>
    <w:p>
      <w:pPr>
        <w:spacing w:after="0"/>
        <w:ind w:left="0"/>
        <w:jc w:val="both"/>
      </w:pPr>
      <w:r>
        <w:rPr>
          <w:rFonts w:ascii="Times New Roman"/>
          <w:b w:val="false"/>
          <w:i w:val="false"/>
          <w:color w:val="000000"/>
          <w:sz w:val="28"/>
        </w:rPr>
        <w:t>
      По данному подпункту следует выносить заключения на лиц впервые заболевших, у которых достигнут полный клинический эффект, при условии непрерывного наблюдения и лечения в стационарных и санаторных условиях не менее 8 месяцев от момента выявления заболевания.</w:t>
      </w:r>
    </w:p>
    <w:bookmarkEnd w:id="155"/>
    <w:bookmarkStart w:name="z1173" w:id="156"/>
    <w:p>
      <w:pPr>
        <w:spacing w:after="0"/>
        <w:ind w:left="0"/>
        <w:jc w:val="both"/>
      </w:pPr>
      <w:r>
        <w:rPr>
          <w:rFonts w:ascii="Times New Roman"/>
          <w:b w:val="false"/>
          <w:i w:val="false"/>
          <w:color w:val="000000"/>
          <w:sz w:val="28"/>
        </w:rPr>
        <w:t>
      Сотрудники, не достигшие предельного возраста пребывания на службе, при хорошем эффекте от лечения генерализованного туберкулеза и отсутствии нарушения функции органов и систем освидетельствоваются по подпункту 3) пункта 3 настоящих Требований.</w:t>
      </w:r>
    </w:p>
    <w:bookmarkEnd w:id="156"/>
    <w:bookmarkStart w:name="z1174" w:id="157"/>
    <w:p>
      <w:pPr>
        <w:spacing w:after="0"/>
        <w:ind w:left="0"/>
        <w:jc w:val="both"/>
      </w:pPr>
      <w:r>
        <w:rPr>
          <w:rFonts w:ascii="Times New Roman"/>
          <w:b w:val="false"/>
          <w:i w:val="false"/>
          <w:color w:val="000000"/>
          <w:sz w:val="28"/>
        </w:rPr>
        <w:t>
      Положительный допуск к службе по подпункту 3) и 4) пункта 3 настоящих Требований решается ВВК после получения медицинского заключения о допуске больных туберкулезом на работу и учебу выданного ЦВКК ПТО. В случаях принятия заключения ВВК о негодности или ограниченной годности к воинской службе заключение ЦВКК ПТО о годности к труду не учитывается.</w:t>
      </w:r>
    </w:p>
    <w:bookmarkEnd w:id="157"/>
    <w:bookmarkStart w:name="z1175" w:id="158"/>
    <w:p>
      <w:pPr>
        <w:spacing w:after="0"/>
        <w:ind w:left="0"/>
        <w:jc w:val="both"/>
      </w:pPr>
      <w:r>
        <w:rPr>
          <w:rFonts w:ascii="Times New Roman"/>
          <w:b w:val="false"/>
          <w:i w:val="false"/>
          <w:color w:val="000000"/>
          <w:sz w:val="28"/>
        </w:rPr>
        <w:t>
      К подпункту 4) пункта 3 настоящих Требований относится туберкулез внегрудных локализаций при отсутствии признаков активности свыше 3 лет у кандидатов и в течении 3 лет у сотрудников после завершения основного курса лечения и снятия с динамического наблюдения:</w:t>
      </w:r>
    </w:p>
    <w:bookmarkEnd w:id="158"/>
    <w:bookmarkStart w:name="z1176" w:id="159"/>
    <w:p>
      <w:pPr>
        <w:spacing w:after="0"/>
        <w:ind w:left="0"/>
        <w:jc w:val="both"/>
      </w:pPr>
      <w:r>
        <w:rPr>
          <w:rFonts w:ascii="Times New Roman"/>
          <w:b w:val="false"/>
          <w:i w:val="false"/>
          <w:color w:val="000000"/>
          <w:sz w:val="28"/>
        </w:rPr>
        <w:t>
      туберкулез почек и мочевыводящих путей, половых желез, состояния после односторонней эпидидимэктомии (у кандидатов на службу по I-II графам годность определяется индивидуально);</w:t>
      </w:r>
    </w:p>
    <w:bookmarkEnd w:id="159"/>
    <w:bookmarkStart w:name="z1177" w:id="160"/>
    <w:p>
      <w:pPr>
        <w:spacing w:after="0"/>
        <w:ind w:left="0"/>
        <w:jc w:val="both"/>
      </w:pPr>
      <w:r>
        <w:rPr>
          <w:rFonts w:ascii="Times New Roman"/>
          <w:b w:val="false"/>
          <w:i w:val="false"/>
          <w:color w:val="000000"/>
          <w:sz w:val="28"/>
        </w:rPr>
        <w:t>
      туберкулез позвоночника, трубчатых костей, суставов;</w:t>
      </w:r>
    </w:p>
    <w:bookmarkEnd w:id="160"/>
    <w:bookmarkStart w:name="z1178" w:id="161"/>
    <w:p>
      <w:pPr>
        <w:spacing w:after="0"/>
        <w:ind w:left="0"/>
        <w:jc w:val="both"/>
      </w:pPr>
      <w:r>
        <w:rPr>
          <w:rFonts w:ascii="Times New Roman"/>
          <w:b w:val="false"/>
          <w:i w:val="false"/>
          <w:color w:val="000000"/>
          <w:sz w:val="28"/>
        </w:rPr>
        <w:t xml:space="preserve">
      а также туберкулез периферических и брыжеечных лимфатических узлов, брюшины, кишечника, печени, селезенки свыше 5 лет после завершения основного курса лечения и снятия с динамического наблюдения, при отсутствии нарушения функций. </w:t>
      </w:r>
    </w:p>
    <w:bookmarkEnd w:id="161"/>
    <w:bookmarkStart w:name="z1179" w:id="162"/>
    <w:p>
      <w:pPr>
        <w:spacing w:after="0"/>
        <w:ind w:left="0"/>
        <w:jc w:val="both"/>
      </w:pPr>
      <w:r>
        <w:rPr>
          <w:rFonts w:ascii="Times New Roman"/>
          <w:b w:val="false"/>
          <w:i w:val="false"/>
          <w:color w:val="000000"/>
          <w:sz w:val="28"/>
        </w:rPr>
        <w:t>
      При окрепших рубцах после спонтанного излечения туберкулеза периферических лимфатических узлов годность кандидатов на службу по всем графам определяется индивидуально.</w:t>
      </w:r>
    </w:p>
    <w:bookmarkEnd w:id="162"/>
    <w:bookmarkStart w:name="z1180" w:id="163"/>
    <w:p>
      <w:pPr>
        <w:spacing w:after="0"/>
        <w:ind w:left="0"/>
        <w:jc w:val="both"/>
      </w:pPr>
      <w:r>
        <w:rPr>
          <w:rFonts w:ascii="Times New Roman"/>
          <w:b w:val="false"/>
          <w:i w:val="false"/>
          <w:color w:val="000000"/>
          <w:sz w:val="28"/>
        </w:rPr>
        <w:t>
      Заключение ВВК в отношении лиц с внегрудной локализацией туберкулеза выносится также в зависимости от функции пораженного органа или системы на основании соответствующих пунктов настоящих Требований.</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 А30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bl>
    <w:bookmarkStart w:name="z1181" w:id="164"/>
    <w:p>
      <w:pPr>
        <w:spacing w:after="0"/>
        <w:ind w:left="0"/>
        <w:jc w:val="both"/>
      </w:pPr>
      <w:r>
        <w:rPr>
          <w:rFonts w:ascii="Times New Roman"/>
          <w:b w:val="false"/>
          <w:i w:val="false"/>
          <w:color w:val="000000"/>
          <w:sz w:val="28"/>
        </w:rPr>
        <w:t>
      Данный пункт настоящих Требований применяется только при установлении диагноза лепры в специализированном лечебно-профилактическом учреждении.</w:t>
      </w:r>
    </w:p>
    <w:bookmarkEnd w:id="164"/>
    <w:bookmarkStart w:name="z1182" w:id="165"/>
    <w:p>
      <w:pPr>
        <w:spacing w:after="0"/>
        <w:ind w:left="0"/>
        <w:jc w:val="both"/>
      </w:pPr>
      <w:r>
        <w:rPr>
          <w:rFonts w:ascii="Times New Roman"/>
          <w:b w:val="false"/>
          <w:i w:val="false"/>
          <w:color w:val="000000"/>
          <w:sz w:val="28"/>
        </w:rPr>
        <w:t>
      Кандидаты на службу, учебу и сотрудники из семьи, в которой соответствующим органом здравоохранения зарегистрирован больной лепрой, признаются негодными к службе.</w:t>
      </w:r>
    </w:p>
    <w:bookmarkEnd w:id="165"/>
    <w:bookmarkStart w:name="z1183" w:id="166"/>
    <w:p>
      <w:pPr>
        <w:spacing w:after="0"/>
        <w:ind w:left="0"/>
        <w:jc w:val="both"/>
      </w:pPr>
      <w:r>
        <w:rPr>
          <w:rFonts w:ascii="Times New Roman"/>
          <w:b w:val="false"/>
          <w:i w:val="false"/>
          <w:color w:val="000000"/>
          <w:sz w:val="28"/>
        </w:rPr>
        <w:t>
      Лица, имеющие в анамнезе несемейный контакт, направляются на обследование, и при отсутствии заражения признаются годными к службе.</w:t>
      </w:r>
    </w:p>
    <w:bookmarkEnd w:id="166"/>
    <w:bookmarkStart w:name="z1184" w:id="167"/>
    <w:p>
      <w:pPr>
        <w:spacing w:after="0"/>
        <w:ind w:left="0"/>
        <w:jc w:val="both"/>
      </w:pPr>
      <w:r>
        <w:rPr>
          <w:rFonts w:ascii="Times New Roman"/>
          <w:b w:val="false"/>
          <w:i w:val="false"/>
          <w:color w:val="000000"/>
          <w:sz w:val="28"/>
        </w:rPr>
        <w:t>
      Примечание: при подозрении на лепру военно-врачебные комиссии в обязательном порядке подают экстренное извещение в местные органы здравоохранения.</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вызываемая вирусом иммунодефицита человека (ВИЧ) В20-24: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тяжелой и средней степени выраженности;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 легкой степени выраженности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bookmarkStart w:name="z1185" w:id="168"/>
    <w:p>
      <w:pPr>
        <w:spacing w:after="0"/>
        <w:ind w:left="0"/>
        <w:jc w:val="both"/>
      </w:pPr>
      <w:r>
        <w:rPr>
          <w:rFonts w:ascii="Times New Roman"/>
          <w:b w:val="false"/>
          <w:i w:val="false"/>
          <w:color w:val="000000"/>
          <w:sz w:val="28"/>
        </w:rPr>
        <w:t>
      При иммунодефицитных состояниях врожденного и приобретенного характера, сопровождающихся патологическими изменениями кроветворной системы и других органов, годность к службе при отсутствии нарушений функций печени и желудочно-кишечного тракта определяется также в зависимости от степени нарушения функции пораженного органа, системы по соответствующим пунктам настоящих Требований.</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и другие инфекции передающиеся преимущественно половым путем А50-53, А54-64: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1186" w:id="169"/>
    <w:p>
      <w:pPr>
        <w:spacing w:after="0"/>
        <w:ind w:left="0"/>
        <w:jc w:val="both"/>
      </w:pPr>
      <w:r>
        <w:rPr>
          <w:rFonts w:ascii="Times New Roman"/>
          <w:b w:val="false"/>
          <w:i w:val="false"/>
          <w:color w:val="000000"/>
          <w:sz w:val="28"/>
        </w:rPr>
        <w:t>
      Лица, перенесшие первичный, вторичный или скрытый сифилис признаются годными к службе после окончания специфического лечения и получения трехкратного отрицательного результата клинико-лабораторных исследований (по реакции Вассермана и ИФА) при отсутствии рецидива в срок не менее 1 года Кандидаты с врожденным и третичным сифилисом признаются негодными к службе.</w:t>
      </w:r>
    </w:p>
    <w:bookmarkEnd w:id="169"/>
    <w:bookmarkStart w:name="z1187" w:id="170"/>
    <w:p>
      <w:pPr>
        <w:spacing w:after="0"/>
        <w:ind w:left="0"/>
        <w:jc w:val="both"/>
      </w:pPr>
      <w:r>
        <w:rPr>
          <w:rFonts w:ascii="Times New Roman"/>
          <w:b w:val="false"/>
          <w:i w:val="false"/>
          <w:color w:val="000000"/>
          <w:sz w:val="28"/>
        </w:rPr>
        <w:t>
      При поражении сифилисом внутренних органов, костей, суставов, нервной системы дополнительно применяется соответствующий пункт настоящих Требований в зависимости от степени поражения.</w:t>
      </w:r>
    </w:p>
    <w:bookmarkEnd w:id="170"/>
    <w:bookmarkStart w:name="z1188" w:id="171"/>
    <w:p>
      <w:pPr>
        <w:spacing w:after="0"/>
        <w:ind w:left="0"/>
        <w:jc w:val="both"/>
      </w:pPr>
      <w:r>
        <w:rPr>
          <w:rFonts w:ascii="Times New Roman"/>
          <w:b w:val="false"/>
          <w:i w:val="false"/>
          <w:color w:val="000000"/>
          <w:sz w:val="28"/>
        </w:rPr>
        <w:t>
      После окончания специфического лечения хронических или осложненных формах венерических уретритов и получения трехкратного отрицательного результата клинико-лабораторных исследований (ПЦР или бактериологическое исследование) по истечении 6 месяцев кандидаты на службу признаются годными.</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Микозы: актиномикоз, кандидоз внутренних органов, кокцидоидоз, гистоплазмоз, бластомикозные инфекции, споротрихоз, мицетомы, фавус, микроспория, трихофития, глубокие и другие микозы В35-49.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1189" w:id="172"/>
    <w:p>
      <w:pPr>
        <w:spacing w:after="0"/>
        <w:ind w:left="0"/>
        <w:jc w:val="both"/>
      </w:pPr>
      <w:r>
        <w:rPr>
          <w:rFonts w:ascii="Times New Roman"/>
          <w:b w:val="false"/>
          <w:i w:val="false"/>
          <w:color w:val="000000"/>
          <w:sz w:val="28"/>
        </w:rPr>
        <w:t>
      Кандидаты на службу (учебу) и сотрудники подлежат лечению и в случае излечения микоза признаются годными к службе. Диагноз микоза должен быть подтвержден лабораторными исследованиями.</w:t>
      </w:r>
    </w:p>
    <w:bookmarkEnd w:id="172"/>
    <w:bookmarkStart w:name="z1190" w:id="173"/>
    <w:p>
      <w:pPr>
        <w:spacing w:after="0"/>
        <w:ind w:left="0"/>
        <w:jc w:val="both"/>
      </w:pPr>
      <w:r>
        <w:rPr>
          <w:rFonts w:ascii="Times New Roman"/>
          <w:b w:val="false"/>
          <w:i w:val="false"/>
          <w:color w:val="000000"/>
          <w:sz w:val="28"/>
        </w:rPr>
        <w:t>
      При безуспешности повторного лечения кожных форм микозов МО проводится применительно по подпункту 2) пункта 62 настоящих Требований, других форм - по соответствующим пунктам Требований.</w:t>
      </w:r>
    </w:p>
    <w:bookmarkEnd w:id="173"/>
    <w:bookmarkStart w:name="z1191" w:id="174"/>
    <w:p>
      <w:pPr>
        <w:spacing w:after="0"/>
        <w:ind w:left="0"/>
        <w:jc w:val="left"/>
      </w:pPr>
      <w:r>
        <w:rPr>
          <w:rFonts w:ascii="Times New Roman"/>
          <w:b/>
          <w:i w:val="false"/>
          <w:color w:val="000000"/>
        </w:rPr>
        <w:t xml:space="preserve"> Глава 2. Новообразования</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С00-97, D 00-09, D37-48 (кроме С81-96, D43), новообразования in situ D00-D09;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быстро прогрессирующие, а также медленно прогрессирующие со значительными изменениями и (или) с метастазами;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последствия радикального удаления опухоли, а также медленно прогрессирующие с умеренным нарушением функции без отдаленных и регионарных метастазов в период основного курса лечения;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bl>
    <w:bookmarkStart w:name="z1192" w:id="175"/>
    <w:p>
      <w:pPr>
        <w:spacing w:after="0"/>
        <w:ind w:left="0"/>
        <w:jc w:val="both"/>
      </w:pPr>
      <w:r>
        <w:rPr>
          <w:rFonts w:ascii="Times New Roman"/>
          <w:b w:val="false"/>
          <w:i w:val="false"/>
          <w:color w:val="000000"/>
          <w:sz w:val="28"/>
        </w:rPr>
        <w:t>
      Данный пункт Требований включает все локализации злокачественных новообразований, кроме опухолей лимфоидной, кроветворной и родственных тканей (С81-96, D47).</w:t>
      </w:r>
    </w:p>
    <w:bookmarkEnd w:id="175"/>
    <w:bookmarkStart w:name="z1193" w:id="176"/>
    <w:p>
      <w:pPr>
        <w:spacing w:after="0"/>
        <w:ind w:left="0"/>
        <w:jc w:val="both"/>
      </w:pPr>
      <w:r>
        <w:rPr>
          <w:rFonts w:ascii="Times New Roman"/>
          <w:b w:val="false"/>
          <w:i w:val="false"/>
          <w:color w:val="000000"/>
          <w:sz w:val="28"/>
        </w:rPr>
        <w:t>
      К подпункту 1) пункта 8 настоящих Требований относятся злокачественные новообразования костей, суставов независимо от распространения и стадии; злокачественные новообразования других органов и систем с отдаленными метастазами или после нерадикального хирургического лечения, а также при рецидиве опухоли; состояния после радикального лечения злокачественных новообразований органов без отдаленных и регионарных метастазов, но с нарушением функции органа или системы, случаи отказа больного от лечения злокачественного новообразования независимо от стадии и распространения опухоли.</w:t>
      </w:r>
    </w:p>
    <w:bookmarkEnd w:id="176"/>
    <w:bookmarkStart w:name="z1194" w:id="177"/>
    <w:p>
      <w:pPr>
        <w:spacing w:after="0"/>
        <w:ind w:left="0"/>
        <w:jc w:val="both"/>
      </w:pPr>
      <w:r>
        <w:rPr>
          <w:rFonts w:ascii="Times New Roman"/>
          <w:b w:val="false"/>
          <w:i w:val="false"/>
          <w:color w:val="000000"/>
          <w:sz w:val="28"/>
        </w:rPr>
        <w:t>
      К подпункту 2) пункта 8 настоящих Требований относятся состояния после радикального лечения злокачественных новообразований органов без отдаленных и регионарных метастазов и без нарушения функций органа или системы; рубцы после радикального лечения злокачественных опухолей нижней губы или кожи. Также к данному подпункту относятся дисплазия шейки матки умеренная и тяжелая - НSIL, AGC, c-r in citu (являющиеся предраком), установленные на основании ПАП-теста жидкостной онкоцитологии и/или гистологичекого заключения биоптата шейки матки.</w:t>
      </w:r>
    </w:p>
    <w:bookmarkEnd w:id="177"/>
    <w:bookmarkStart w:name="z1195" w:id="178"/>
    <w:p>
      <w:pPr>
        <w:spacing w:after="0"/>
        <w:ind w:left="0"/>
        <w:jc w:val="both"/>
      </w:pPr>
      <w:r>
        <w:rPr>
          <w:rFonts w:ascii="Times New Roman"/>
          <w:b w:val="false"/>
          <w:i w:val="false"/>
          <w:color w:val="000000"/>
          <w:sz w:val="28"/>
        </w:rPr>
        <w:t>
      Сотрудники, достигшие предельного возраста пребывания на службе, а также подлежащие увольнению со службы по другим причинам, освидетельствуются по подпункту 1) пункта 8 настоящих Требований независимо от локализации, стадии и распространения злокачественного процесса, а также времени от начала заболевания. Указанные лица после радикального излечения рака нижней губы и кожи без метастазов освидетельствуются по подпункту 2) пункта 8 настоящих Требований.</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лимфоидной, кроветворной и родственных тканей (лимфо-, миелоретикулосаркомы, лейкозы, лимфомы, лимфогранулематоз), иммунопролиферативные болезни парапротеинемические гемобластозы С81-96, D47: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быстро прогрессирующее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медленно прогрессирующее со значительными изменениями состава крови и периодическими обострениями;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медленно-прогрессирующее с умеренным нарушением функций кроветворной системы и редкими обострениями;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состояния после лучевой и цитостатической терапии.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1196" w:id="179"/>
    <w:p>
      <w:pPr>
        <w:spacing w:after="0"/>
        <w:ind w:left="0"/>
        <w:jc w:val="both"/>
      </w:pPr>
      <w:r>
        <w:rPr>
          <w:rFonts w:ascii="Times New Roman"/>
          <w:b w:val="false"/>
          <w:i w:val="false"/>
          <w:color w:val="000000"/>
          <w:sz w:val="28"/>
        </w:rPr>
        <w:t>
      К подпункту 1) пункта 9 настоящих Требований относятся злокачественные заболевания крови и кроветворных органов, когда эффект от проводимого лечения отсутствует или носит временный характер.</w:t>
      </w:r>
    </w:p>
    <w:bookmarkEnd w:id="179"/>
    <w:bookmarkStart w:name="z1197" w:id="180"/>
    <w:p>
      <w:pPr>
        <w:spacing w:after="0"/>
        <w:ind w:left="0"/>
        <w:jc w:val="both"/>
      </w:pPr>
      <w:r>
        <w:rPr>
          <w:rFonts w:ascii="Times New Roman"/>
          <w:b w:val="false"/>
          <w:i w:val="false"/>
          <w:color w:val="000000"/>
          <w:sz w:val="28"/>
        </w:rPr>
        <w:t>
      При злокачественных заболеваниях с медленно прогрессирующим течением, длительным положительным эффектом от лечения, частотой обострений, не превышающей одного раза в год, и сохраненной трудоспособностью сотрудники, отнесенные к III графе по подпункту 2) пункта 9 настоящих Требований могут признаваться ограниченно годными к воинской службе.</w:t>
      </w:r>
    </w:p>
    <w:bookmarkEnd w:id="180"/>
    <w:bookmarkStart w:name="z1198" w:id="181"/>
    <w:p>
      <w:pPr>
        <w:spacing w:after="0"/>
        <w:ind w:left="0"/>
        <w:jc w:val="both"/>
      </w:pPr>
      <w:r>
        <w:rPr>
          <w:rFonts w:ascii="Times New Roman"/>
          <w:b w:val="false"/>
          <w:i w:val="false"/>
          <w:color w:val="000000"/>
          <w:sz w:val="28"/>
        </w:rPr>
        <w:t>
      К подпункту 4) пункта 9 настоящих Требований относятся состояния после лучевой и цитостатической терапии по поводу злокачественных заболеваний крови и кроветворных органов. Категория Г выносится после проведения только первого курса лучевой или цитостатической терапии.</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 D10-31, D34-42 (кроме D35.2, D35.4), D44-48, N60: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временные функциональные расстройства.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1199" w:id="182"/>
    <w:p>
      <w:pPr>
        <w:spacing w:after="0"/>
        <w:ind w:left="0"/>
        <w:jc w:val="both"/>
      </w:pPr>
      <w:r>
        <w:rPr>
          <w:rFonts w:ascii="Times New Roman"/>
          <w:b w:val="false"/>
          <w:i w:val="false"/>
          <w:color w:val="000000"/>
          <w:sz w:val="28"/>
        </w:rPr>
        <w:t>
      Данный пункт Требований предусматривает доброкачественные новообразования, кроме опухолей нервной системы (Д-48.2).</w:t>
      </w:r>
    </w:p>
    <w:bookmarkEnd w:id="182"/>
    <w:bookmarkStart w:name="z1200" w:id="183"/>
    <w:p>
      <w:pPr>
        <w:spacing w:after="0"/>
        <w:ind w:left="0"/>
        <w:jc w:val="both"/>
      </w:pPr>
      <w:r>
        <w:rPr>
          <w:rFonts w:ascii="Times New Roman"/>
          <w:b w:val="false"/>
          <w:i w:val="false"/>
          <w:color w:val="000000"/>
          <w:sz w:val="28"/>
        </w:rPr>
        <w:t>
      В случае выявления у сотрудников заболеваний, указанных в подпунктах 1) и 2) пункта 10 настоящих Требований предлагается хирургическое лечение. Заключение по указанным подпунктам выносится в случае неудовлетворительных результатов хирургического лечения, случаях отказа от оперативного лечения либо при наличии противопоказаний к хирургическому лечению. При планировании проведения оперативного лечения, сотрудникам принимается заключение "Подлежит лечению с последующим освидетельствованием".</w:t>
      </w:r>
    </w:p>
    <w:bookmarkEnd w:id="183"/>
    <w:bookmarkStart w:name="z1201" w:id="184"/>
    <w:p>
      <w:pPr>
        <w:spacing w:after="0"/>
        <w:ind w:left="0"/>
        <w:jc w:val="both"/>
      </w:pPr>
      <w:r>
        <w:rPr>
          <w:rFonts w:ascii="Times New Roman"/>
          <w:b w:val="false"/>
          <w:i w:val="false"/>
          <w:color w:val="000000"/>
          <w:sz w:val="28"/>
        </w:rPr>
        <w:t>
      К подпункту 1) пункта 10 настоящих Требований относятся новообразования кожи, подлежащих тканей, кровеносных, лимфатических сосудов, не позволяющие носить форменную одежду или снаряжения, верхних дыхательных путей, средостения со значительными клиническими проявлениями (смещение, сдавление, разрушение окружающих и прилегающих к ним органов), новообразования бронхолегочного аппарата, сопровождающиеся кровохарканьем, бронхостенозом или ателектазом, новообразования органов пищеварения, значительно затрудняющие акт глотания, прохождение пищи и сопровождающиеся упадком питания, новообразования желез внутренней секреции без эндокринных расстройств, вызывающие нарушение функций прилегающих органов (смещение, сдавление), доброкачественные новообразования мочевых органов с выраженными дизурическими расстройствами или сопровождающиеся кровотечением, доброкачественные новообразования молочной железы, матки, яичника, когда эффект от проводимого лечения отсутствует или носит временный характер.</w:t>
      </w:r>
    </w:p>
    <w:bookmarkEnd w:id="184"/>
    <w:bookmarkStart w:name="z1202" w:id="185"/>
    <w:p>
      <w:pPr>
        <w:spacing w:after="0"/>
        <w:ind w:left="0"/>
        <w:jc w:val="both"/>
      </w:pPr>
      <w:r>
        <w:rPr>
          <w:rFonts w:ascii="Times New Roman"/>
          <w:b w:val="false"/>
          <w:i w:val="false"/>
          <w:color w:val="000000"/>
          <w:sz w:val="28"/>
        </w:rPr>
        <w:t xml:space="preserve">
      К подпункту 2) пункта 10 настоящих Требований относятся новообразования кожи, подлежащих тканей, кровеносных и лимфатических сосудов, затрудняющие ношение форменной одежды или снаряжения; новообразования средостения с нарушением функции прилежащих органов, новообразования верхних дыхательных путей, бронхолегочного аппарата с умеренными клиническими проявлениями; новообразования органов пищеварения, сопровождающиеся нарушением функции и упадком питания умеренной степени; доброкачественные новообразования мочевых органов с умеренными дизурическими расстройствами, доброкачественные новообразования молочной железы, матки, яичника и других женских половых органов с умеренными клиническими проявлениями требующими по заключению онколога оперативного лечения. </w:t>
      </w:r>
    </w:p>
    <w:bookmarkEnd w:id="185"/>
    <w:bookmarkStart w:name="z1203" w:id="186"/>
    <w:p>
      <w:pPr>
        <w:spacing w:after="0"/>
        <w:ind w:left="0"/>
        <w:jc w:val="both"/>
      </w:pPr>
      <w:r>
        <w:rPr>
          <w:rFonts w:ascii="Times New Roman"/>
          <w:b w:val="false"/>
          <w:i w:val="false"/>
          <w:color w:val="000000"/>
          <w:sz w:val="28"/>
        </w:rPr>
        <w:t>
      К данному подпункту также относятся миомы матки соответствующих 12-недельной (и более) беременности без клинических проявлений; миомы матки независимо от их размеров, сопровождающиеся кровотечениями, приводящими к анемии, с наличием субмукозных или субсерозных узлов с нарушением их кровоснабжения, с быстрым ростом (увеличение опухоли до размеров, соответствующих более 5 недель беременности за год).</w:t>
      </w:r>
    </w:p>
    <w:bookmarkEnd w:id="186"/>
    <w:bookmarkStart w:name="z1204" w:id="187"/>
    <w:p>
      <w:pPr>
        <w:spacing w:after="0"/>
        <w:ind w:left="0"/>
        <w:jc w:val="both"/>
      </w:pPr>
      <w:r>
        <w:rPr>
          <w:rFonts w:ascii="Times New Roman"/>
          <w:b w:val="false"/>
          <w:i w:val="false"/>
          <w:color w:val="000000"/>
          <w:sz w:val="28"/>
        </w:rPr>
        <w:t xml:space="preserve">
      К данному подпункту также относятся подтвержденные гистологически гиперпластический процесс эндометрия, полипы эндометрия, сопровождающиеся маточными кровотечениями, приводящими к развитию анемии различной степени тяжести, кистома яичника (D27), подтвержденные гистологически пограничные (муцинозная, папилярная, эндометриоидная кисты) опухоли яичников. </w:t>
      </w:r>
    </w:p>
    <w:bookmarkEnd w:id="187"/>
    <w:bookmarkStart w:name="z1205" w:id="188"/>
    <w:p>
      <w:pPr>
        <w:spacing w:after="0"/>
        <w:ind w:left="0"/>
        <w:jc w:val="both"/>
      </w:pPr>
      <w:r>
        <w:rPr>
          <w:rFonts w:ascii="Times New Roman"/>
          <w:b w:val="false"/>
          <w:i w:val="false"/>
          <w:color w:val="000000"/>
          <w:sz w:val="28"/>
        </w:rPr>
        <w:t xml:space="preserve">
      К подпункту 3) пункта 10 настоящих Требований относятся новообразования органов пищеварения, сопровождающиеся диспептическими расстройствами без упадка питания, верхних дыхательных путей с незначительным нарушением функций, геникомастия (истинная), доброкачественные новообразования или последствия их радикального лечения, с незначительным нарушением функций органов и систем, новообразования женских половых органов, миомы матки, имеющие размеры соответственно от 7 до 11-недельной беременности без клинических проявлений, диффузные и фиброзно-кистозные мастопатии требующие консервативного лечения. </w:t>
      </w:r>
    </w:p>
    <w:bookmarkEnd w:id="188"/>
    <w:bookmarkStart w:name="z1206" w:id="189"/>
    <w:p>
      <w:pPr>
        <w:spacing w:after="0"/>
        <w:ind w:left="0"/>
        <w:jc w:val="both"/>
      </w:pPr>
      <w:r>
        <w:rPr>
          <w:rFonts w:ascii="Times New Roman"/>
          <w:b w:val="false"/>
          <w:i w:val="false"/>
          <w:color w:val="000000"/>
          <w:sz w:val="28"/>
        </w:rPr>
        <w:t>
      Также к данному подпункту следует относить фоновые состояния и предопухолевые заболевания наружних мужских половых органов: атрофия, дисплазия, гипо- и гиперплазия яичка; кисты фибромы и другие доброкачественные образования яичка, семенного канатика и мошонки.</w:t>
      </w:r>
    </w:p>
    <w:bookmarkEnd w:id="189"/>
    <w:bookmarkStart w:name="z1207" w:id="190"/>
    <w:p>
      <w:pPr>
        <w:spacing w:after="0"/>
        <w:ind w:left="0"/>
        <w:jc w:val="both"/>
      </w:pPr>
      <w:r>
        <w:rPr>
          <w:rFonts w:ascii="Times New Roman"/>
          <w:b w:val="false"/>
          <w:i w:val="false"/>
          <w:color w:val="000000"/>
          <w:sz w:val="28"/>
        </w:rPr>
        <w:t>
      По подпункту 4) пункта 10 настоящих Требований категория Г выносится после хирургического лечения по поводу доброкачественных новообразований грудной или брюшной полости, органов малого таза, когда после завершения стационарного лечения для полного восстановления функций не требуется специального лечения.</w:t>
      </w:r>
    </w:p>
    <w:bookmarkEnd w:id="190"/>
    <w:bookmarkStart w:name="z1208" w:id="191"/>
    <w:p>
      <w:pPr>
        <w:spacing w:after="0"/>
        <w:ind w:left="0"/>
        <w:jc w:val="both"/>
      </w:pPr>
      <w:r>
        <w:rPr>
          <w:rFonts w:ascii="Times New Roman"/>
          <w:b w:val="false"/>
          <w:i w:val="false"/>
          <w:color w:val="000000"/>
          <w:sz w:val="28"/>
        </w:rPr>
        <w:t>
      Сюда же относятся впервые выявленные новообразования органов пищеварения (полипы желчного пузыря, желудка, кишечника) без нарушения функций органов. В подобных случаях кандидаты на службу и учебу негодны, годность сотрудников определяется при повторном контрольном обследовании через 3 месяца при отсутствии тенденции к росту новообразования и нарушения функции органа. В случаях роста новообразования и выявления соответствующего нарушения функции органа МО проводиться по подпункту 3) пункта 10 настоящих Требований.</w:t>
      </w:r>
    </w:p>
    <w:bookmarkEnd w:id="191"/>
    <w:bookmarkStart w:name="z1209" w:id="192"/>
    <w:p>
      <w:pPr>
        <w:spacing w:after="0"/>
        <w:ind w:left="0"/>
        <w:jc w:val="both"/>
      </w:pPr>
      <w:r>
        <w:rPr>
          <w:rFonts w:ascii="Times New Roman"/>
          <w:b w:val="false"/>
          <w:i w:val="false"/>
          <w:color w:val="000000"/>
          <w:sz w:val="28"/>
        </w:rPr>
        <w:t xml:space="preserve">
      Доброкачественные новообразования: липоматоз, гемангиомы, невусы, дермоидные кисты, хондромы, остеомы, остеобластомы не затрудняющие ношение форменной одежды, обуви или снаряжения, не требующие по заключению онколога оперативного лечения - не являются основанием для применения данного пункта настоящих Требований и не препятствуют прохождению службы и поступлению в учебные заведения. </w:t>
      </w:r>
    </w:p>
    <w:bookmarkEnd w:id="192"/>
    <w:bookmarkStart w:name="z1210" w:id="193"/>
    <w:p>
      <w:pPr>
        <w:spacing w:after="0"/>
        <w:ind w:left="0"/>
        <w:jc w:val="both"/>
      </w:pPr>
      <w:r>
        <w:rPr>
          <w:rFonts w:ascii="Times New Roman"/>
          <w:b w:val="false"/>
          <w:i w:val="false"/>
          <w:color w:val="000000"/>
          <w:sz w:val="28"/>
        </w:rPr>
        <w:t>
      При наличии единичных или множественных гемангиом кожи области лица размерами в сумме более 3 квадратных сантиметров (далее – кв. см.) кандидаты на службу и учебу признаются не годными.</w:t>
      </w:r>
    </w:p>
    <w:bookmarkEnd w:id="193"/>
    <w:bookmarkStart w:name="z1211" w:id="194"/>
    <w:p>
      <w:pPr>
        <w:spacing w:after="0"/>
        <w:ind w:left="0"/>
        <w:jc w:val="both"/>
      </w:pPr>
      <w:r>
        <w:rPr>
          <w:rFonts w:ascii="Times New Roman"/>
          <w:b w:val="false"/>
          <w:i w:val="false"/>
          <w:color w:val="000000"/>
          <w:sz w:val="28"/>
        </w:rPr>
        <w:t>
      Лица с доброкачественными новообразованиями головного и спинного мозга освидетельствуются по пункту 25 настоящих Требований, а периферической нервной системы – по пункту 26 настоящих Требований.</w:t>
      </w:r>
    </w:p>
    <w:bookmarkEnd w:id="194"/>
    <w:bookmarkStart w:name="z1212" w:id="195"/>
    <w:p>
      <w:pPr>
        <w:spacing w:after="0"/>
        <w:ind w:left="0"/>
        <w:jc w:val="left"/>
      </w:pPr>
      <w:r>
        <w:rPr>
          <w:rFonts w:ascii="Times New Roman"/>
          <w:b/>
          <w:i w:val="false"/>
          <w:color w:val="000000"/>
        </w:rPr>
        <w:t xml:space="preserve"> Глава 3. Болезни крови, кроветворных органов и отдельные нарушения, вовлекающие иммунный механизм</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и кроветворных органов D50-89, E61.1: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быстро прогрессирующие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медленно прогрессирующие со значительными изменениями состава крови и периодическими обострениями;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медленно прогрессирующие с умеренным нарушением функций кроветворной системы и редкими обострениями;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временные функциональные расстройства после несистемных болезней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Данный пункт Требований предусматривает установленные при обследовании в специализированном стационаре анемии, нарушения свертываемости крови, пурпуру и другие геморрагические состояния, другие болезни крови и кроветворных органов.</w:t>
      </w:r>
    </w:p>
    <w:p>
      <w:pPr>
        <w:spacing w:after="0"/>
        <w:ind w:left="0"/>
        <w:jc w:val="both"/>
      </w:pPr>
      <w:r>
        <w:rPr>
          <w:rFonts w:ascii="Times New Roman"/>
          <w:b w:val="false"/>
          <w:i w:val="false"/>
          <w:color w:val="000000"/>
          <w:sz w:val="28"/>
        </w:rPr>
        <w:t>
      К подпункту 1) пункта 11 настоящих Требований относятся заболевания крови и кроветворных органов, когда эффект от проводимого лечения отсутствует или носит временный характер; гипо- или апластические анемии, наследственные формы тромбоцитопатий, гемофилии, коагулопатии, сопровождающиеся кровотечениями, кровоизлияниями, а также приобретенные или врожденные стойкие иммунодефицитные состояния (кроме болезни, вызываемой вирусом иммунодефицита человека), сопровождающиеся частыми рецидивами инфекционных осложнений.</w:t>
      </w:r>
    </w:p>
    <w:p>
      <w:pPr>
        <w:spacing w:after="0"/>
        <w:ind w:left="0"/>
        <w:jc w:val="both"/>
      </w:pPr>
      <w:r>
        <w:rPr>
          <w:rFonts w:ascii="Times New Roman"/>
          <w:b w:val="false"/>
          <w:i w:val="false"/>
          <w:color w:val="000000"/>
          <w:sz w:val="28"/>
        </w:rPr>
        <w:t>
      При болезнях крови и кроветворных органов, не отнесенных к злокачественным новообразованиям, в случае достижения ремиссии только глюкокортикоидной терапией сотрудники освидетельствуются по подпункту 3) пункта 11 настоящих Требований. Перенесшие спленэктомию с хорошим эффектом - по подпункту 3) пункта 11 настоящих Требований, а при недостаточной эффективности проведенного лечения - по подпункту 2) пункта 11 настоящих Требований.</w:t>
      </w:r>
    </w:p>
    <w:p>
      <w:pPr>
        <w:spacing w:after="0"/>
        <w:ind w:left="0"/>
        <w:jc w:val="both"/>
      </w:pPr>
      <w:r>
        <w:rPr>
          <w:rFonts w:ascii="Times New Roman"/>
          <w:b w:val="false"/>
          <w:i w:val="false"/>
          <w:color w:val="000000"/>
          <w:sz w:val="28"/>
        </w:rPr>
        <w:t xml:space="preserve">
      Сотрудники, перенесшие эпизод аутоиммунной тромбоцитопенической пурпуры с хорошим эффектом от глюкокортикоидной терапии или спленэктомии, освидетельствуются по подпункту 4) пункта 11 настоящих Требований. </w:t>
      </w:r>
    </w:p>
    <w:p>
      <w:pPr>
        <w:spacing w:after="0"/>
        <w:ind w:left="0"/>
        <w:jc w:val="both"/>
      </w:pPr>
      <w:r>
        <w:rPr>
          <w:rFonts w:ascii="Times New Roman"/>
          <w:b w:val="false"/>
          <w:i w:val="false"/>
          <w:color w:val="000000"/>
          <w:sz w:val="28"/>
        </w:rPr>
        <w:t>
      При хроническом медленно прогрессирующем течении с умеренно выраженной тромбоцитопенией без геморрагических проявлений и при отсутствии необходимости в поддерживающей гормональной терапии (после спленэктомии или без нее) МО проводится по подпункту 3) пункта 11 настоящих Требований, а при незначительном эффекте от спленэктомии или его отсутствии - по подпункту 1) пункта 11 настоящих Требований.</w:t>
      </w:r>
    </w:p>
    <w:p>
      <w:pPr>
        <w:spacing w:after="0"/>
        <w:ind w:left="0"/>
        <w:jc w:val="both"/>
      </w:pPr>
      <w:r>
        <w:rPr>
          <w:rFonts w:ascii="Times New Roman"/>
          <w:b w:val="false"/>
          <w:i w:val="false"/>
          <w:color w:val="000000"/>
          <w:sz w:val="28"/>
        </w:rPr>
        <w:t>
      При болезни Виллебранда МО проводится по подпункту 1), 2) или 3) пункта 11 настоящих Требований в зависимости от степени нарушения функций и течения заболевания.</w:t>
      </w:r>
    </w:p>
    <w:p>
      <w:pPr>
        <w:spacing w:after="0"/>
        <w:ind w:left="0"/>
        <w:jc w:val="both"/>
      </w:pPr>
      <w:r>
        <w:rPr>
          <w:rFonts w:ascii="Times New Roman"/>
          <w:b w:val="false"/>
          <w:i w:val="false"/>
          <w:color w:val="000000"/>
          <w:sz w:val="28"/>
        </w:rPr>
        <w:t>
      Кандидаты на службу и учебу, у которых при МО впервые обнаружены признаки заболевания крови либо кроветворных органов, при необходимости направляются на консультацию к гематологу. МО в случае установления заболевания не требует стационарного обследования.</w:t>
      </w:r>
    </w:p>
    <w:p>
      <w:pPr>
        <w:spacing w:after="0"/>
        <w:ind w:left="0"/>
        <w:jc w:val="both"/>
      </w:pPr>
      <w:r>
        <w:rPr>
          <w:rFonts w:ascii="Times New Roman"/>
          <w:b w:val="false"/>
          <w:i w:val="false"/>
          <w:color w:val="000000"/>
          <w:sz w:val="28"/>
        </w:rPr>
        <w:t xml:space="preserve">
      При выявлении состояний и заболеваний, сопровождающихся содержанием гемоглобина в крови у женщин менее 120 г/л, у мужчин – менее 130 г/л., а также латентного дефицита железа, кандидаты на службу и учебу признаются негодными. </w:t>
      </w:r>
    </w:p>
    <w:p>
      <w:pPr>
        <w:spacing w:after="0"/>
        <w:ind w:left="0"/>
        <w:jc w:val="both"/>
      </w:pPr>
      <w:r>
        <w:rPr>
          <w:rFonts w:ascii="Times New Roman"/>
          <w:b w:val="false"/>
          <w:i w:val="false"/>
          <w:color w:val="000000"/>
          <w:sz w:val="28"/>
        </w:rPr>
        <w:t>
      В случае установления заболевания у кандидатов, повторное МО на службу и учебу производится не ранее 6 месяцев с момента МО при наличии заключения гематолога (участкового врача) об излечении (с диагнозом "анемия") и снятии с динамического наблюдения.</w:t>
      </w:r>
    </w:p>
    <w:bookmarkStart w:name="z1221" w:id="196"/>
    <w:p>
      <w:pPr>
        <w:spacing w:after="0"/>
        <w:ind w:left="0"/>
        <w:jc w:val="left"/>
      </w:pPr>
      <w:r>
        <w:rPr>
          <w:rFonts w:ascii="Times New Roman"/>
          <w:b/>
          <w:i w:val="false"/>
          <w:color w:val="000000"/>
        </w:rPr>
        <w:t xml:space="preserve"> Глава 4. Болезни эндокринной системы, расстройства питания и нарушения обмена веществ</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нетоксического зоба Е04: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вызывающий расстройство функций близлежащих органов;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затрудняющий ношение одежды;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препятствующий ношению одежды при отсутствии эндокринных нарушений;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222" w:id="197"/>
    <w:p>
      <w:pPr>
        <w:spacing w:after="0"/>
        <w:ind w:left="0"/>
        <w:jc w:val="both"/>
      </w:pPr>
      <w:r>
        <w:rPr>
          <w:rFonts w:ascii="Times New Roman"/>
          <w:b w:val="false"/>
          <w:i w:val="false"/>
          <w:color w:val="000000"/>
          <w:sz w:val="28"/>
        </w:rPr>
        <w:t>
      В случае выявления у освидетельствуемого заболевания, указанного в подпунктах 1) и 2) пункта 12 настоящих Требований предлагается хирургическое лечение. Заключение по указанным пунктам выносится в случае неудовлетворительных результатов хирургического лечения либо отказе от операции.</w:t>
      </w:r>
    </w:p>
    <w:bookmarkEnd w:id="197"/>
    <w:bookmarkStart w:name="z1223" w:id="198"/>
    <w:p>
      <w:pPr>
        <w:spacing w:after="0"/>
        <w:ind w:left="0"/>
        <w:jc w:val="both"/>
      </w:pPr>
      <w:r>
        <w:rPr>
          <w:rFonts w:ascii="Times New Roman"/>
          <w:b w:val="false"/>
          <w:i w:val="false"/>
          <w:color w:val="000000"/>
          <w:sz w:val="28"/>
        </w:rPr>
        <w:t>
      После хирургического лечения МО проводится в зависимости от клинического состояния, медикаментозной компенсации по пункту 13 настоящих Требований.</w:t>
      </w:r>
    </w:p>
    <w:bookmarkEnd w:id="198"/>
    <w:bookmarkStart w:name="z1224" w:id="199"/>
    <w:p>
      <w:pPr>
        <w:spacing w:after="0"/>
        <w:ind w:left="0"/>
        <w:jc w:val="both"/>
      </w:pPr>
      <w:r>
        <w:rPr>
          <w:rFonts w:ascii="Times New Roman"/>
          <w:b w:val="false"/>
          <w:i w:val="false"/>
          <w:color w:val="000000"/>
          <w:sz w:val="28"/>
        </w:rPr>
        <w:t>
      Кандидаты на службу (учебу) с незначительным диффузным увеличением щитовидной железы (I степени) без признаков нарушения ее функции, единичными кистами в железе, при наличии данных о длительном (более 3 лет) наблюдении, годны к службе и поступлению на учебу.</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другие нарушения обмена веществ Е00–90 (за искл. Е04):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временные функциональные расстройства.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К пункту 13 настоящих Требований относятся тиреотоксикоз, тиреоидиты, гипотиреоз, отсутствие щитовидной железы, сахарный диабет, болезни околощитовидных желез, надпочечников, гипофиза, гипоталамуса, гиповитаминозы, ожирение и другие заболевания эндокринной системы.</w:t>
      </w:r>
    </w:p>
    <w:p>
      <w:pPr>
        <w:spacing w:after="0"/>
        <w:ind w:left="0"/>
        <w:jc w:val="both"/>
      </w:pPr>
      <w:r>
        <w:rPr>
          <w:rFonts w:ascii="Times New Roman"/>
          <w:b w:val="false"/>
          <w:i w:val="false"/>
          <w:color w:val="000000"/>
          <w:sz w:val="28"/>
        </w:rPr>
        <w:t>
      К подпункту 1) пункта 13 настоящих Требований относятся:</w:t>
      </w:r>
    </w:p>
    <w:p>
      <w:pPr>
        <w:spacing w:after="0"/>
        <w:ind w:left="0"/>
        <w:jc w:val="both"/>
      </w:pPr>
      <w:r>
        <w:rPr>
          <w:rFonts w:ascii="Times New Roman"/>
          <w:b w:val="false"/>
          <w:i w:val="false"/>
          <w:color w:val="000000"/>
          <w:sz w:val="28"/>
        </w:rPr>
        <w:t xml:space="preserve">
      стойкие, значительно выраженные расстройства, обусловленные тяжелыми формами узлового и диффузного токсического зоба (понижение массы тела до 50 % величины массы тела от начала заболевания, адинамия, выраженный экзофтальм, одышка в покое, частота пульса 120 и более ударов в минуту, повышение основного обмена на 50 и более процентов, различные висцеральные осложнения); </w:t>
      </w:r>
    </w:p>
    <w:p>
      <w:pPr>
        <w:spacing w:after="0"/>
        <w:ind w:left="0"/>
        <w:jc w:val="both"/>
      </w:pPr>
      <w:r>
        <w:rPr>
          <w:rFonts w:ascii="Times New Roman"/>
          <w:b w:val="false"/>
          <w:i w:val="false"/>
          <w:color w:val="000000"/>
          <w:sz w:val="28"/>
        </w:rPr>
        <w:t xml:space="preserve">
      независимо от степени тяжести несахарный диабет и сахарный диабет I типа; </w:t>
      </w:r>
    </w:p>
    <w:p>
      <w:pPr>
        <w:spacing w:after="0"/>
        <w:ind w:left="0"/>
        <w:jc w:val="both"/>
      </w:pPr>
      <w:r>
        <w:rPr>
          <w:rFonts w:ascii="Times New Roman"/>
          <w:b w:val="false"/>
          <w:i w:val="false"/>
          <w:color w:val="000000"/>
          <w:sz w:val="28"/>
        </w:rPr>
        <w:t xml:space="preserve">
      сахарный диабет II типа тяжелой степени, требующий постоянного назначения инсулинотерапии в комбинации с таблетированными сахароснижающими препаратами; </w:t>
      </w:r>
    </w:p>
    <w:p>
      <w:pPr>
        <w:spacing w:after="0"/>
        <w:ind w:left="0"/>
        <w:jc w:val="both"/>
      </w:pPr>
      <w:r>
        <w:rPr>
          <w:rFonts w:ascii="Times New Roman"/>
          <w:b w:val="false"/>
          <w:i w:val="false"/>
          <w:color w:val="000000"/>
          <w:sz w:val="28"/>
        </w:rPr>
        <w:t>
      сахарный диабет II типа средней тяжести, при котором независимо от уровня гликемии и характера лечения имеется в наличии одно и более осложнения: препролиферативная и пролиферативная ретинопатия, диабетическая нефропатия с развитием ХПН, резко выраженная периферическая нейропатия, ангиопатия нижних конечностей с трофическими язвами, гангрена стопы, синдром диабетической стопы, рецидивирующие гипогликемические и кетоацидотические состояния.</w:t>
      </w:r>
    </w:p>
    <w:p>
      <w:pPr>
        <w:spacing w:after="0"/>
        <w:ind w:left="0"/>
        <w:jc w:val="both"/>
      </w:pPr>
      <w:r>
        <w:rPr>
          <w:rFonts w:ascii="Times New Roman"/>
          <w:b w:val="false"/>
          <w:i w:val="false"/>
          <w:color w:val="000000"/>
          <w:sz w:val="28"/>
        </w:rPr>
        <w:t>
      К данному подпункту также относятся заболевания желез внутренней секреции (гипофиза, надпочечников, паращитовидных и половых желез) с резким нарушением их функций и отсутствием эффекта от заместительной терапии; стойкие, значительно выраженные расстройства, обусловленные тяжелыми формами климактерического синдрома при неудовлетворительных результатах лечения (выраженные нейровегетативные расстройства - приливы жара более 20 раз в сутки, потливость, приступы сердцебиения, лабильность артериального давления, экстрасистолии, не обусловленные другими заболеваниями); прогрессирующие атрофические изменения слизистых половых органов и мочевых путей; состояния после оперативного лечения щитовидной железы (тотальное, частичное удаление, лучевая терапия) при отсутствии клинико-гормональной субкомпенсации на фоне заместительной терапии.</w:t>
      </w:r>
    </w:p>
    <w:p>
      <w:pPr>
        <w:spacing w:after="0"/>
        <w:ind w:left="0"/>
        <w:jc w:val="both"/>
      </w:pPr>
      <w:r>
        <w:rPr>
          <w:rFonts w:ascii="Times New Roman"/>
          <w:b w:val="false"/>
          <w:i w:val="false"/>
          <w:color w:val="000000"/>
          <w:sz w:val="28"/>
        </w:rPr>
        <w:t>
      К подпункту 2) пункта 13 настоящих Требований относятся стойкие умеренно выраженные расстройства, обусловленные заболеванием эндокринных желез средней степени тяжести.</w:t>
      </w:r>
    </w:p>
    <w:p>
      <w:pPr>
        <w:spacing w:after="0"/>
        <w:ind w:left="0"/>
        <w:jc w:val="both"/>
      </w:pPr>
      <w:r>
        <w:rPr>
          <w:rFonts w:ascii="Times New Roman"/>
          <w:b w:val="false"/>
          <w:i w:val="false"/>
          <w:color w:val="000000"/>
          <w:sz w:val="28"/>
        </w:rPr>
        <w:t>
      Для тиреотоксикоза средней степени тяжести характерны понижение массы тела до 20 процентов величины массы тела от начала заболевания, выраженные эмоциональные и вегетативные нарушения, частота пульса 110-120 ударов в минуту, незначительное снижение работоспособности, повышение основного обмена от 30 до 50 процентов.</w:t>
      </w:r>
    </w:p>
    <w:p>
      <w:pPr>
        <w:spacing w:after="0"/>
        <w:ind w:left="0"/>
        <w:jc w:val="both"/>
      </w:pPr>
      <w:r>
        <w:rPr>
          <w:rFonts w:ascii="Times New Roman"/>
          <w:b w:val="false"/>
          <w:i w:val="false"/>
          <w:color w:val="000000"/>
          <w:sz w:val="28"/>
        </w:rPr>
        <w:t>
      Признаки периферической нейропатии должны быть подтверждены заключением электронейромиографии (ЭНМГ), а признаки ангиопатии нижних конечностей - обязательным ультразвуковым обследованием (УЗДГ) сосудов нижних конечностей.</w:t>
      </w:r>
    </w:p>
    <w:p>
      <w:pPr>
        <w:spacing w:after="0"/>
        <w:ind w:left="0"/>
        <w:jc w:val="both"/>
      </w:pPr>
      <w:r>
        <w:rPr>
          <w:rFonts w:ascii="Times New Roman"/>
          <w:b w:val="false"/>
          <w:i w:val="false"/>
          <w:color w:val="000000"/>
          <w:sz w:val="28"/>
        </w:rPr>
        <w:t>
      К данному подпункту относится сахарный диабет II типа средней степени тяжести, при котором компенсация углеводного обмена достигается только пероральным приемом сахароснижающих препаратов, постоянной диетотерапией, уровень гликемии в течении суток превышает 8,9 ммоль/л., и (или) уровень гликированного (гликолизированного) гемоглобина превышает 7,5%, имеются начальные специфические проявления диабета (непролиферативная ретинопатия, нерезко выраженная периферическая нейропатия, нефропатия без ХПН, ангиопатия нижних конечностей без трофических расстройств).</w:t>
      </w:r>
    </w:p>
    <w:p>
      <w:pPr>
        <w:spacing w:after="0"/>
        <w:ind w:left="0"/>
        <w:jc w:val="both"/>
      </w:pPr>
      <w:r>
        <w:rPr>
          <w:rFonts w:ascii="Times New Roman"/>
          <w:b w:val="false"/>
          <w:i w:val="false"/>
          <w:color w:val="000000"/>
          <w:sz w:val="28"/>
        </w:rPr>
        <w:t>
      К данному подпункту относятся стойкие умеренно выраженные расстройства, обусловленные климактерическим синдромом средней степени тяжести (умеренно выраженные нейровегетативные расстройства - приливы жара до 20 раз в сутки, потливость, приступы сердцебиения, лабильность артериального давления, экстрасистолии, не обусловленные другими заболеваниями); состояния после проведения оперативного лечения щитовидной железы (тотальное, частичное удаление, лучевая терапия и т.д.) при достижении клинико-гормональной субкомпенсации на фоне заместительной терапии, алиментарное ожирение III степени.</w:t>
      </w:r>
    </w:p>
    <w:p>
      <w:pPr>
        <w:spacing w:after="0"/>
        <w:ind w:left="0"/>
        <w:jc w:val="both"/>
      </w:pPr>
      <w:r>
        <w:rPr>
          <w:rFonts w:ascii="Times New Roman"/>
          <w:b w:val="false"/>
          <w:i w:val="false"/>
          <w:color w:val="000000"/>
          <w:sz w:val="28"/>
        </w:rPr>
        <w:t>
      Сотрудники, не достигшие предельного возраста пребывания на службе, при отсутствии щитовидной железы (другого эндокринного органа) после операций по поводу заболеваний, при компенсации функции органа заместительной терапией и сохраненной способности выполнять служебные обязанности освидетельствованы по подпунктам 2), 3) в зависимости от результатов лечения.</w:t>
      </w:r>
    </w:p>
    <w:p>
      <w:pPr>
        <w:spacing w:after="0"/>
        <w:ind w:left="0"/>
        <w:jc w:val="both"/>
      </w:pPr>
      <w:r>
        <w:rPr>
          <w:rFonts w:ascii="Times New Roman"/>
          <w:b w:val="false"/>
          <w:i w:val="false"/>
          <w:color w:val="000000"/>
          <w:sz w:val="28"/>
        </w:rPr>
        <w:t>
      Кандидаты на службу, у которых установлено алиментарное ожирение III степени признаются негодными; сотрудники признаются негодными по I, II графам, по III графе – подлежат лечению с последующим освидетельствованием после снижения веса до II степени.</w:t>
      </w:r>
    </w:p>
    <w:p>
      <w:pPr>
        <w:spacing w:after="0"/>
        <w:ind w:left="0"/>
        <w:jc w:val="both"/>
      </w:pPr>
      <w:r>
        <w:rPr>
          <w:rFonts w:ascii="Times New Roman"/>
          <w:b w:val="false"/>
          <w:i w:val="false"/>
          <w:color w:val="000000"/>
          <w:sz w:val="28"/>
        </w:rPr>
        <w:t>
      К подпункту 3) пункта 13 настоящих Требований относятся легкие обратимые формы диффузного токсического зоба (легкая неврозоподобная симптоматика, снижение толерантности к физической нагрузке, частота пульса до 100 ударов в минуту, повышение основного обмена до 30 процентов при увеличении щитовидной железы I-II степени), субклинический первичный гипотиреоз, аутоиммунный тиреоидит (фаза эутиреоза) при благоприятном течении (по заключению эндокринолога) без нарушения функции щитовидной железы (при нормальном объеме щитовидной железы по результатам УЗИ, нормальных показателях свободного Т4 и ТТГ), алиментарное ожирение II степени.</w:t>
      </w:r>
    </w:p>
    <w:p>
      <w:pPr>
        <w:spacing w:after="0"/>
        <w:ind w:left="0"/>
        <w:jc w:val="both"/>
      </w:pPr>
      <w:r>
        <w:rPr>
          <w:rFonts w:ascii="Times New Roman"/>
          <w:b w:val="false"/>
          <w:i w:val="false"/>
          <w:color w:val="000000"/>
          <w:sz w:val="28"/>
        </w:rPr>
        <w:t>
      К данному подпункту также относятся формы сахарного диабета II типа, при которых гликемия в течение суток не превышает 8,9 ммоль/л. и (или) уровень гликированного (гликолизированного) гемоглобина не превышает 7,5%, легко нормализуется пероральным приемом (или без приема) сахароснижающих препаратов, диетой, при отсутствии макро- и микрососудистых осложнений (нейропатий, ангиопатий); микроаденомы гипофиза с клинико-лабораторными проявлениями и без них; состояния после эндоскопического удаления аденомы гипофиза при отсутствии эндокринных и неврологических нарушений.</w:t>
      </w:r>
    </w:p>
    <w:p>
      <w:pPr>
        <w:spacing w:after="0"/>
        <w:ind w:left="0"/>
        <w:jc w:val="both"/>
      </w:pPr>
      <w:r>
        <w:rPr>
          <w:rFonts w:ascii="Times New Roman"/>
          <w:b w:val="false"/>
          <w:i w:val="false"/>
          <w:color w:val="000000"/>
          <w:sz w:val="28"/>
        </w:rPr>
        <w:t>
      Кандидаты на службу и учебу, с алиментарным ожирением II степени признаются негодными. При отсутствии изменений на ЭКГ (дистрофические изменения в миокарде, гипертрофия левого желудочка), повышенного артериального давления, эндокринных нарушений, жирового гепатоза, обменно-дистрофических изменений костно-суставной системы, данные лица могут быть переосвидетельствованы после достижения требуемых показателей ИМТ.</w:t>
      </w:r>
    </w:p>
    <w:p>
      <w:pPr>
        <w:spacing w:after="0"/>
        <w:ind w:left="0"/>
        <w:jc w:val="both"/>
      </w:pPr>
      <w:r>
        <w:rPr>
          <w:rFonts w:ascii="Times New Roman"/>
          <w:b w:val="false"/>
          <w:i w:val="false"/>
          <w:color w:val="000000"/>
          <w:sz w:val="28"/>
        </w:rPr>
        <w:t>
      Годность сотрудников с алиментарным ожирением II степени по графам II, III определяется индивидуально.</w:t>
      </w:r>
    </w:p>
    <w:p>
      <w:pPr>
        <w:spacing w:after="0"/>
        <w:ind w:left="0"/>
        <w:jc w:val="both"/>
      </w:pPr>
      <w:r>
        <w:rPr>
          <w:rFonts w:ascii="Times New Roman"/>
          <w:b w:val="false"/>
          <w:i w:val="false"/>
          <w:color w:val="000000"/>
          <w:sz w:val="28"/>
        </w:rPr>
        <w:t>
      Годность сотрудников спортивного телосложения с развитой мускулатурой без признаков висцерального ожирения, у которых показатель ИМТ соответствует степени ожирения II степени, но вес обусловлен развитой мышечной массой, по графе I определяется индивидуально. В остальных случаях сотрудники с ожирением II степени, освидетельствуемые по графе I, подлежат обследованию (лечению) с последующим МО после достижения требуемых показателей ИМТ.</w:t>
      </w:r>
    </w:p>
    <w:p>
      <w:pPr>
        <w:spacing w:after="0"/>
        <w:ind w:left="0"/>
        <w:jc w:val="both"/>
      </w:pPr>
      <w:r>
        <w:rPr>
          <w:rFonts w:ascii="Times New Roman"/>
          <w:b w:val="false"/>
          <w:i w:val="false"/>
          <w:color w:val="000000"/>
          <w:sz w:val="28"/>
        </w:rPr>
        <w:t>
      Кандидаты на службу и учебу с алиментарным ожирением I степени, освидетельствуемые по графам II, III при наличии изменений на ЭКГ (дистрофические изменения в миокарде, гипертрофия левого желудочка), повышенного артериального давления, эндокринных нарушений, жирового гепатоза, обменно-дистрофических изменений костно-суставной системы признаются негодными; при отсутствии указанных изменений - признаются годными к службе при ИМТ не более 32, негодными к поступлению в учебные заведения. Повторное МО допускается после достижения требуемых показателей ИМТ.</w:t>
      </w:r>
    </w:p>
    <w:p>
      <w:pPr>
        <w:spacing w:after="0"/>
        <w:ind w:left="0"/>
        <w:jc w:val="both"/>
      </w:pPr>
      <w:r>
        <w:rPr>
          <w:rFonts w:ascii="Times New Roman"/>
          <w:b w:val="false"/>
          <w:i w:val="false"/>
          <w:color w:val="000000"/>
          <w:sz w:val="28"/>
        </w:rPr>
        <w:t>
      Годность кандидатов на службу спортивного телосложения с развитой мускулатурой без признаков висцерального ожирения, у которых ИМТ соответствует ожирению I степени, но вес обусловлен развитой мышечной массой при ИМТ не более 32, при отсутствии изменений на ЭКГ (дистрофические изменения в миокарде, гипертрофия левого желудочка), повышенного артериального давления, эндокринных нарушений, жирового гепатоза, обменно-дистрофических изменений костно-суставной системы по графе I определяется в индивидуальном порядке. В остальных случаях кандидаты на службу и учебу по графе I негодны до достижения требуемых показателей ИМТ.</w:t>
      </w:r>
    </w:p>
    <w:p>
      <w:pPr>
        <w:spacing w:after="0"/>
        <w:ind w:left="0"/>
        <w:jc w:val="both"/>
      </w:pPr>
      <w:r>
        <w:rPr>
          <w:rFonts w:ascii="Times New Roman"/>
          <w:b w:val="false"/>
          <w:i w:val="false"/>
          <w:color w:val="000000"/>
          <w:sz w:val="28"/>
        </w:rPr>
        <w:t>
      Сотрудники с алиментарным ожирением I степени признаются годным по всем графам.</w:t>
      </w:r>
    </w:p>
    <w:p>
      <w:pPr>
        <w:spacing w:after="0"/>
        <w:ind w:left="0"/>
        <w:jc w:val="both"/>
      </w:pPr>
      <w:r>
        <w:rPr>
          <w:rFonts w:ascii="Times New Roman"/>
          <w:b w:val="false"/>
          <w:i w:val="false"/>
          <w:color w:val="000000"/>
          <w:sz w:val="28"/>
        </w:rPr>
        <w:t xml:space="preserve">
      Лица с аутоиммунным и хроническим фиброзным тиреоидитом освидетельствуются по подпунктам 1), 2), 3) пункта 13 настоящих Требований в зависимости от степени нарушения функции щитовидной железы. </w:t>
      </w:r>
    </w:p>
    <w:p>
      <w:pPr>
        <w:spacing w:after="0"/>
        <w:ind w:left="0"/>
        <w:jc w:val="both"/>
      </w:pPr>
      <w:r>
        <w:rPr>
          <w:rFonts w:ascii="Times New Roman"/>
          <w:b w:val="false"/>
          <w:i w:val="false"/>
          <w:color w:val="000000"/>
          <w:sz w:val="28"/>
        </w:rPr>
        <w:t>
      После двухсторонней овариоэктомии, выполненной по поводу заболеваний, заключение о категории годности выносится по подпунктам 1), 2), 3) в зависимости от выраженности климактерического синдрома и результатов лечения.</w:t>
      </w:r>
    </w:p>
    <w:p>
      <w:pPr>
        <w:spacing w:after="0"/>
        <w:ind w:left="0"/>
        <w:jc w:val="both"/>
      </w:pPr>
      <w:r>
        <w:rPr>
          <w:rFonts w:ascii="Times New Roman"/>
          <w:b w:val="false"/>
          <w:i w:val="false"/>
          <w:color w:val="000000"/>
          <w:sz w:val="28"/>
        </w:rPr>
        <w:t>
      К подпункту 4) пункта 13 настоящих Требований относятся состояния после оперативных вмешательств на щитовидной и других эндокринных железах, состояния после лечения острых тиреоидитов у сотрудников. Кандидаты на службу после оперативных вмешательств на щитовидной и других эндокринных железах, а также после лечения острых тиреоидитов признаются негодными независимо от срока.</w:t>
      </w:r>
    </w:p>
    <w:p>
      <w:pPr>
        <w:spacing w:after="0"/>
        <w:ind w:left="0"/>
        <w:jc w:val="both"/>
      </w:pPr>
      <w:r>
        <w:rPr>
          <w:rFonts w:ascii="Times New Roman"/>
          <w:b w:val="false"/>
          <w:i w:val="false"/>
          <w:color w:val="000000"/>
          <w:sz w:val="28"/>
        </w:rPr>
        <w:t>
      При поражении других органов и систем МО проводится также по соответствующим пунктам настоящих Требований.</w:t>
      </w:r>
    </w:p>
    <w:p>
      <w:pPr>
        <w:spacing w:after="0"/>
        <w:ind w:left="0"/>
        <w:jc w:val="both"/>
      </w:pPr>
      <w:r>
        <w:rPr>
          <w:rFonts w:ascii="Times New Roman"/>
          <w:b w:val="false"/>
          <w:i w:val="false"/>
          <w:color w:val="000000"/>
          <w:sz w:val="28"/>
        </w:rPr>
        <w:t>
      Диагноз у лиц спортивного телосложения, указанных в пояснениях к подпункту 3) пункта 13 настоящих Требований формулируется в виде: "Повышенная мышечная масса у лица спортивного телосложения, соответствующая алиментарному ожирению___ степени" (с указанием I или II степени).</w:t>
      </w:r>
    </w:p>
    <w:p>
      <w:pPr>
        <w:spacing w:after="0"/>
        <w:ind w:left="0"/>
        <w:jc w:val="both"/>
      </w:pPr>
      <w:r>
        <w:rPr>
          <w:rFonts w:ascii="Times New Roman"/>
          <w:b w:val="false"/>
          <w:i w:val="false"/>
          <w:color w:val="000000"/>
          <w:sz w:val="28"/>
        </w:rPr>
        <w:t>
      Достижение требуемого показателя ИМТ определяется путем трехкратного ежедневного измерения роста и веса, производимых при участии не менее трех специалистов ВВК (обязательно эксперта-терапевта) с заверением результатов измерений подписью и личными печатями специалистов.</w:t>
      </w:r>
    </w:p>
    <w:p>
      <w:pPr>
        <w:spacing w:after="0"/>
        <w:ind w:left="0"/>
        <w:jc w:val="both"/>
      </w:pPr>
      <w:r>
        <w:rPr>
          <w:rFonts w:ascii="Times New Roman"/>
          <w:b w:val="false"/>
          <w:i w:val="false"/>
          <w:color w:val="000000"/>
          <w:sz w:val="28"/>
        </w:rPr>
        <w:t>
      ИМТ рассчитывается по формуле: ИМТ(кг/м2) = масса тела(кг) / квадрат величины роста (м2)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 величины роста (м2)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питания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ИМТ (кг/м2)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Недостаточная масса тела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Избыточная масса тела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25,0-29,9</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ожирения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и более </w:t>
            </w:r>
          </w:p>
        </w:tc>
      </w:tr>
    </w:tbl>
    <w:bookmarkStart w:name="z1253" w:id="200"/>
    <w:p>
      <w:pPr>
        <w:spacing w:after="0"/>
        <w:ind w:left="0"/>
        <w:jc w:val="left"/>
      </w:pPr>
      <w:r>
        <w:rPr>
          <w:rFonts w:ascii="Times New Roman"/>
          <w:b/>
          <w:i w:val="false"/>
          <w:color w:val="000000"/>
        </w:rPr>
        <w:t xml:space="preserve"> Глава 5. Психические, поведенческие расстройства (заболевания)</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психические расстройства F00-09.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значительно выраженных психических нарушениях;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умеренно выраженных психических нарушениях;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легких кратковременных болезненных проявлениях;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стойкой компенсации болезненных расстройств после перенесенного острого заболевания головного мозга или закрытой черепно-мозговой травмы.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1254" w:id="201"/>
    <w:p>
      <w:pPr>
        <w:spacing w:after="0"/>
        <w:ind w:left="0"/>
        <w:jc w:val="both"/>
      </w:pPr>
      <w:r>
        <w:rPr>
          <w:rFonts w:ascii="Times New Roman"/>
          <w:b w:val="false"/>
          <w:i w:val="false"/>
          <w:color w:val="000000"/>
          <w:sz w:val="28"/>
        </w:rPr>
        <w:t>
      Пункт 14 настоящих Требований включает ряд психических расстройств, сгруппированных вместе на основании их общей четкой этиологии, заключающейся в церебральных заболеваниях, мозговых травмах, психозы и другие психические расстройства, возникающие в результате черепно-мозговой травмы, опухоли головного мозга, энцефалита, менингита, сифилиса мозга, сосудистых дегенеративных органических заболеваниях и поражениях головного мозга, приводящих к церебральной дисфункции.</w:t>
      </w:r>
    </w:p>
    <w:bookmarkEnd w:id="201"/>
    <w:bookmarkStart w:name="z1255" w:id="202"/>
    <w:p>
      <w:pPr>
        <w:spacing w:after="0"/>
        <w:ind w:left="0"/>
        <w:jc w:val="both"/>
      </w:pPr>
      <w:r>
        <w:rPr>
          <w:rFonts w:ascii="Times New Roman"/>
          <w:b w:val="false"/>
          <w:i w:val="false"/>
          <w:color w:val="000000"/>
          <w:sz w:val="28"/>
        </w:rPr>
        <w:t>
      Дисфункция может быть первичной (при некоторых заболеваниях, травмах и инсультах), которые поражают непосредственно мозг или вторичной (при системных заболеваниях и расстройствах), когда головной мозг вовлекается в патологический процесс наряду с другими органами и системами).</w:t>
      </w:r>
    </w:p>
    <w:bookmarkEnd w:id="202"/>
    <w:bookmarkStart w:name="z1256" w:id="203"/>
    <w:p>
      <w:pPr>
        <w:spacing w:after="0"/>
        <w:ind w:left="0"/>
        <w:jc w:val="both"/>
      </w:pPr>
      <w:r>
        <w:rPr>
          <w:rFonts w:ascii="Times New Roman"/>
          <w:b w:val="false"/>
          <w:i w:val="false"/>
          <w:color w:val="000000"/>
          <w:sz w:val="28"/>
        </w:rPr>
        <w:t>
      К подпункту 1) пункта 14 настоящих Требований относятся значительно выраженные, затяжные психотические состояния, а также расстройства, проявляющиеся резко выраженными интеллектуально-мнестическими нарушениями или изменениями личности по психоорганическому типу. К данному подпункту относятся также психические расстройства и выраженные изменения личности в связи с эпилепсией.</w:t>
      </w:r>
    </w:p>
    <w:bookmarkEnd w:id="203"/>
    <w:bookmarkStart w:name="z1257" w:id="204"/>
    <w:p>
      <w:pPr>
        <w:spacing w:after="0"/>
        <w:ind w:left="0"/>
        <w:jc w:val="both"/>
      </w:pPr>
      <w:r>
        <w:rPr>
          <w:rFonts w:ascii="Times New Roman"/>
          <w:b w:val="false"/>
          <w:i w:val="false"/>
          <w:color w:val="000000"/>
          <w:sz w:val="28"/>
        </w:rPr>
        <w:t>
      К подпункту 2) пункта 14 настоящих Требований относятся психотические состояния с благоприятным течением, состояния с умеренно выраженными стойкими астеническими, аффективными, диссоциативными, когнитивными, личностными и другими нарушениями.</w:t>
      </w:r>
    </w:p>
    <w:bookmarkEnd w:id="204"/>
    <w:bookmarkStart w:name="z1258" w:id="205"/>
    <w:p>
      <w:pPr>
        <w:spacing w:after="0"/>
        <w:ind w:left="0"/>
        <w:jc w:val="both"/>
      </w:pPr>
      <w:r>
        <w:rPr>
          <w:rFonts w:ascii="Times New Roman"/>
          <w:b w:val="false"/>
          <w:i w:val="false"/>
          <w:color w:val="000000"/>
          <w:sz w:val="28"/>
        </w:rPr>
        <w:t>
      К подпункту 3) пункта 14 настоящих Требований относятся преходящие, кратковременные психотические и непсихотические расстройства, возникающие вследствие острых травм или острых органических заболеваний головного мозга, завершившиеся выздоровлением или незначительно выраженной астенией при отсутствии признаков органического поражения центральной нервной системы (посткоммоционный и посттравматический мозговой непсихотический синдромы), сопровождающиеся астенией, эмоциональной неустойчивостью, инертностью, тугоподвижностью психических процессов, снижением когнитивной продуктивности функций памяти, внимания, мышления, подтвержденных результатами психодиагностического и психофизиологического обследования и другими методами исследования состояния ЦНС (ЭЭГ, РЭГ, КТ, МРТ),</w:t>
      </w:r>
    </w:p>
    <w:bookmarkEnd w:id="205"/>
    <w:bookmarkStart w:name="z1259" w:id="206"/>
    <w:p>
      <w:pPr>
        <w:spacing w:after="0"/>
        <w:ind w:left="0"/>
        <w:jc w:val="both"/>
      </w:pPr>
      <w:r>
        <w:rPr>
          <w:rFonts w:ascii="Times New Roman"/>
          <w:b w:val="false"/>
          <w:i w:val="false"/>
          <w:color w:val="000000"/>
          <w:sz w:val="28"/>
        </w:rPr>
        <w:t xml:space="preserve">
      К подпункту 4) пункта 14 настоящих Требований относятся состояния стойкой (не менее 1 года) компенсации болезненных проявлений после перенесенного острого заболевания или травмы головного мозга при отсутствии психических расстройств и явлений органического поражения центральной нервной системы, когда могут быть лишь отдельные рассеянные органические знаки (без нарушения функций) или даже без них. </w:t>
      </w:r>
    </w:p>
    <w:bookmarkEnd w:id="206"/>
    <w:bookmarkStart w:name="z1260" w:id="207"/>
    <w:p>
      <w:pPr>
        <w:spacing w:after="0"/>
        <w:ind w:left="0"/>
        <w:jc w:val="both"/>
      </w:pPr>
      <w:r>
        <w:rPr>
          <w:rFonts w:ascii="Times New Roman"/>
          <w:b w:val="false"/>
          <w:i w:val="false"/>
          <w:color w:val="000000"/>
          <w:sz w:val="28"/>
        </w:rPr>
        <w:t>
      Факт лечения (обращения) по поводу травм, нейроинфекции, органических заболеваний и поражений головного мозга должен быть подтвержден медицинскими документами с предоставлением ранее проведенных исследований головного мозга.</w:t>
      </w:r>
    </w:p>
    <w:bookmarkEnd w:id="207"/>
    <w:bookmarkStart w:name="z1261" w:id="208"/>
    <w:p>
      <w:pPr>
        <w:spacing w:after="0"/>
        <w:ind w:left="0"/>
        <w:jc w:val="both"/>
      </w:pPr>
      <w:r>
        <w:rPr>
          <w:rFonts w:ascii="Times New Roman"/>
          <w:b w:val="false"/>
          <w:i w:val="false"/>
          <w:color w:val="000000"/>
          <w:sz w:val="28"/>
        </w:rPr>
        <w:t>
      Для вынесения экспертного решения необходимо проведение психофункционального обследования когнитивных функций на момент МО и инструментальных исследований (ЭЭГ, ЭХО-ЭГ, УЗДГ, МРТ, КТ).</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Эндогенные психозы (шизофрения, шизотипические, шизоаффективные, бредовые, острые и преходящие психотические расстройства и расстройства настроения (аффективные расстройства)) F20-39: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шизофрения, шизотипические шизоаффективные, бредовые, острые и преходящие психотические расстройства, расстройства F20-29;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расстройства настроения (аффективные расстройства) F30-39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bl>
    <w:bookmarkStart w:name="z1262" w:id="209"/>
    <w:p>
      <w:pPr>
        <w:spacing w:after="0"/>
        <w:ind w:left="0"/>
        <w:jc w:val="both"/>
      </w:pPr>
      <w:r>
        <w:rPr>
          <w:rFonts w:ascii="Times New Roman"/>
          <w:b w:val="false"/>
          <w:i w:val="false"/>
          <w:color w:val="000000"/>
          <w:sz w:val="28"/>
        </w:rPr>
        <w:t>
      Пункт 15 настоящих Требований включает все эндогенные и аффективные психозы.</w:t>
      </w:r>
    </w:p>
    <w:bookmarkEnd w:id="209"/>
    <w:bookmarkStart w:name="z1263" w:id="210"/>
    <w:p>
      <w:pPr>
        <w:spacing w:after="0"/>
        <w:ind w:left="0"/>
        <w:jc w:val="both"/>
      </w:pPr>
      <w:r>
        <w:rPr>
          <w:rFonts w:ascii="Times New Roman"/>
          <w:b w:val="false"/>
          <w:i w:val="false"/>
          <w:color w:val="000000"/>
          <w:sz w:val="28"/>
        </w:rPr>
        <w:t>
      К подпункту 1) пункта 15 настоящих Требований относятся все формы шизофрении, шизотипические, шизоаффективные, бредовые, острые и преходящие психотические расстройства, установленные в психиатрическом стационаре.</w:t>
      </w:r>
    </w:p>
    <w:bookmarkEnd w:id="210"/>
    <w:bookmarkStart w:name="z1264" w:id="211"/>
    <w:p>
      <w:pPr>
        <w:spacing w:after="0"/>
        <w:ind w:left="0"/>
        <w:jc w:val="both"/>
      </w:pPr>
      <w:r>
        <w:rPr>
          <w:rFonts w:ascii="Times New Roman"/>
          <w:b w:val="false"/>
          <w:i w:val="false"/>
          <w:color w:val="000000"/>
          <w:sz w:val="28"/>
        </w:rPr>
        <w:t>
      К подпункту 2) пункта 15 настоящих Требований относятся все формы аффективных расстройств, подтвержденные стационарным обследованием и лечением.</w:t>
      </w:r>
    </w:p>
    <w:bookmarkEnd w:id="211"/>
    <w:bookmarkStart w:name="z1265" w:id="212"/>
    <w:p>
      <w:pPr>
        <w:spacing w:after="0"/>
        <w:ind w:left="0"/>
        <w:jc w:val="both"/>
      </w:pPr>
      <w:r>
        <w:rPr>
          <w:rFonts w:ascii="Times New Roman"/>
          <w:b w:val="false"/>
          <w:i w:val="false"/>
          <w:color w:val="000000"/>
          <w:sz w:val="28"/>
        </w:rPr>
        <w:t>
      При наличии в анамнезе эндогенного заболевания, подтвержденного медицинскими документами о лечении и наблюдении в специализированном медицинском учреждении вопрос о категории годности к службе кандидатов на службу и учебу может быть решен без стационарного обследования.</w:t>
      </w:r>
    </w:p>
    <w:bookmarkEnd w:id="212"/>
    <w:bookmarkStart w:name="z1266" w:id="213"/>
    <w:p>
      <w:pPr>
        <w:spacing w:after="0"/>
        <w:ind w:left="0"/>
        <w:jc w:val="both"/>
      </w:pPr>
      <w:r>
        <w:rPr>
          <w:rFonts w:ascii="Times New Roman"/>
          <w:b w:val="false"/>
          <w:i w:val="false"/>
          <w:color w:val="000000"/>
          <w:sz w:val="28"/>
        </w:rPr>
        <w:t>
      Кандидаты на службу и учебу, у которых выявлены в амбулаторных условиях выявлены признаки шизотипических, бредовых, аффективных расстройств, направляются на обследование в специализированное лечебное учреждение.</w:t>
      </w:r>
    </w:p>
    <w:bookmarkEnd w:id="213"/>
    <w:bookmarkStart w:name="z1267" w:id="214"/>
    <w:p>
      <w:pPr>
        <w:spacing w:after="0"/>
        <w:ind w:left="0"/>
        <w:jc w:val="both"/>
      </w:pPr>
      <w:r>
        <w:rPr>
          <w:rFonts w:ascii="Times New Roman"/>
          <w:b w:val="false"/>
          <w:i w:val="false"/>
          <w:color w:val="000000"/>
          <w:sz w:val="28"/>
        </w:rPr>
        <w:t>
      Наследственная отягощенность аффективными психозами у ближайших родственников освидетельствуемого требует более тщательного обследования для выявления у него признаков заболевания.</w:t>
      </w:r>
    </w:p>
    <w:bookmarkEnd w:id="214"/>
    <w:bookmarkStart w:name="z1268" w:id="215"/>
    <w:p>
      <w:pPr>
        <w:spacing w:after="0"/>
        <w:ind w:left="0"/>
        <w:jc w:val="both"/>
      </w:pPr>
      <w:r>
        <w:rPr>
          <w:rFonts w:ascii="Times New Roman"/>
          <w:b w:val="false"/>
          <w:i w:val="false"/>
          <w:color w:val="000000"/>
          <w:sz w:val="28"/>
        </w:rPr>
        <w:t>
      Кандидаты на службу и учебу, признанные ранее ВВК, ЦВВК негодными по данному Пункту Требований (или соответствующему пункту, или приложению предыдущих соответствующих правовых актов) переосвидетельствованию не подлежат.</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Симптоматические и другие психические расстройства экзогенной этиологии: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значительно выраженных стойких психических нарушениях;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умеренно выраженных длительных или повторных болезненных проявлениях, выраженном стойком астеническом состоянии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умеренно или незначительно выраженных, затянувшихся астенических состояниях;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легком и кратковременном астеническом состоянии, закончившемся выздоровлением.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-инд</w:t>
            </w:r>
          </w:p>
        </w:tc>
      </w:tr>
    </w:tbl>
    <w:bookmarkStart w:name="z1269" w:id="216"/>
    <w:p>
      <w:pPr>
        <w:spacing w:after="0"/>
        <w:ind w:left="0"/>
        <w:jc w:val="both"/>
      </w:pPr>
      <w:r>
        <w:rPr>
          <w:rFonts w:ascii="Times New Roman"/>
          <w:b w:val="false"/>
          <w:i w:val="false"/>
          <w:color w:val="000000"/>
          <w:sz w:val="28"/>
        </w:rPr>
        <w:t>
      Пункт 16 настоящих Требований предусматривает психозы и другие психические расстройства вследствие общих инфекций, интоксикаций (кроме вызванных употреблением психоактивных веществ), соматических заболеваний различного генеза, ВИЧ инфекции, а также связанные с физиологическими нарушениями: расстройство приема пищи, сна, сексуальные расстройства, не обусловленные органическими нарушениями или болезнями, расстройства послеродового периода, при климактерических нарушениях, злоупотребления веществами, не вызывающими зависимости (антидепрессантами, витаминами, специфическими травами и народными средствами, стероидными и другими гормонами). Сюда же относятся психические расстройства, обусловленные воздействием радиоактивных веществ (РВ), источников ионизирующего излучения (ИИИ), компонентов ракетного топлива (КРТ), источниками электромагнитного поля (ЭМП).</w:t>
      </w:r>
    </w:p>
    <w:bookmarkEnd w:id="216"/>
    <w:bookmarkStart w:name="z1270" w:id="217"/>
    <w:p>
      <w:pPr>
        <w:spacing w:after="0"/>
        <w:ind w:left="0"/>
        <w:jc w:val="both"/>
      </w:pPr>
      <w:r>
        <w:rPr>
          <w:rFonts w:ascii="Times New Roman"/>
          <w:b w:val="false"/>
          <w:i w:val="false"/>
          <w:color w:val="000000"/>
          <w:sz w:val="28"/>
        </w:rPr>
        <w:t>
      Термин "симптоматический" относится к тем органическим расстройствам, при которых центральная заинтересованность является вторичной по отношению к системному экстрацеребральному заболеванию или расстройству.</w:t>
      </w:r>
    </w:p>
    <w:bookmarkEnd w:id="217"/>
    <w:bookmarkStart w:name="z1271" w:id="218"/>
    <w:p>
      <w:pPr>
        <w:spacing w:after="0"/>
        <w:ind w:left="0"/>
        <w:jc w:val="both"/>
      </w:pPr>
      <w:r>
        <w:rPr>
          <w:rFonts w:ascii="Times New Roman"/>
          <w:b w:val="false"/>
          <w:i w:val="false"/>
          <w:color w:val="000000"/>
          <w:sz w:val="28"/>
        </w:rPr>
        <w:t>
      МО сотрудников проводится после стационарного обследования и лечения, кандидатов на службу и учебу - по результатам амбулаторного обследования.</w:t>
      </w:r>
    </w:p>
    <w:bookmarkEnd w:id="218"/>
    <w:bookmarkStart w:name="z1272" w:id="219"/>
    <w:p>
      <w:pPr>
        <w:spacing w:after="0"/>
        <w:ind w:left="0"/>
        <w:jc w:val="both"/>
      </w:pPr>
      <w:r>
        <w:rPr>
          <w:rFonts w:ascii="Times New Roman"/>
          <w:b w:val="false"/>
          <w:i w:val="false"/>
          <w:color w:val="000000"/>
          <w:sz w:val="28"/>
        </w:rPr>
        <w:t>
      К подпункту 1) пункта 16 настоящих Требований относятся психотические состояния со значительно выраженными клиническими проявлениями или длительным течением, в том числе с выраженными изменениями личности.</w:t>
      </w:r>
    </w:p>
    <w:bookmarkEnd w:id="219"/>
    <w:bookmarkStart w:name="z1273" w:id="220"/>
    <w:p>
      <w:pPr>
        <w:spacing w:after="0"/>
        <w:ind w:left="0"/>
        <w:jc w:val="both"/>
      </w:pPr>
      <w:r>
        <w:rPr>
          <w:rFonts w:ascii="Times New Roman"/>
          <w:b w:val="false"/>
          <w:i w:val="false"/>
          <w:color w:val="000000"/>
          <w:sz w:val="28"/>
        </w:rPr>
        <w:t>
      К подпункту 2) пункта 16 настоящих Требований относятся умеренно выраженные или повторные психотические и непсихотические психические состояния, приводящие к патологическим изменениям личности или выраженному стойкому (более 3х месяцев) астеническому состоянию (церебрастении).</w:t>
      </w:r>
    </w:p>
    <w:bookmarkEnd w:id="220"/>
    <w:bookmarkStart w:name="z1274" w:id="221"/>
    <w:p>
      <w:pPr>
        <w:spacing w:after="0"/>
        <w:ind w:left="0"/>
        <w:jc w:val="both"/>
      </w:pPr>
      <w:r>
        <w:rPr>
          <w:rFonts w:ascii="Times New Roman"/>
          <w:b w:val="false"/>
          <w:i w:val="false"/>
          <w:color w:val="000000"/>
          <w:sz w:val="28"/>
        </w:rPr>
        <w:t>
      К подпункту 3) пункта 16 настоящих Требований относятся умеренно выраженные, или незначительно выраженные затянувшиеся до 3х месяцев астенические состояния после перенесенной инфекции при отсутствии явлений органического поражения ЦНС.</w:t>
      </w:r>
    </w:p>
    <w:bookmarkEnd w:id="221"/>
    <w:bookmarkStart w:name="z1275" w:id="222"/>
    <w:p>
      <w:pPr>
        <w:spacing w:after="0"/>
        <w:ind w:left="0"/>
        <w:jc w:val="both"/>
      </w:pPr>
      <w:r>
        <w:rPr>
          <w:rFonts w:ascii="Times New Roman"/>
          <w:b w:val="false"/>
          <w:i w:val="false"/>
          <w:color w:val="000000"/>
          <w:sz w:val="28"/>
        </w:rPr>
        <w:t>
      К подпункту 4) пункта 16 настоящих Требований относятся психические расстройства, возникающие в результате острого либо обострения хронического заболевания, инфекции, интоксикации без признаков органического поражения ЦНС, протекающие с легкой кратковременной (до 2-3 недель) астенией и закончившееся выздоровлением. Благоприятный исход данных психических расстройств должен быть подтвержден н обследованием в медицинской организации.</w:t>
      </w:r>
    </w:p>
    <w:bookmarkEnd w:id="222"/>
    <w:bookmarkStart w:name="z1276" w:id="223"/>
    <w:p>
      <w:pPr>
        <w:spacing w:after="0"/>
        <w:ind w:left="0"/>
        <w:jc w:val="both"/>
      </w:pPr>
      <w:r>
        <w:rPr>
          <w:rFonts w:ascii="Times New Roman"/>
          <w:b w:val="false"/>
          <w:i w:val="false"/>
          <w:color w:val="000000"/>
          <w:sz w:val="28"/>
        </w:rPr>
        <w:t>
      По данному подпункту сотрудникам, имеющим длительный, но менее 25 лет срок службы, перенесшие в относительно легкой форме однократный эпизод с легким течением и благоприятным прогнозом без признаков астенизации, выносится категория Г с последующим повторным освидетельствованием, включая обязательное амбулаторное обследование в специализированном лечебном учреждении здравоохранения, при необходимости – стационарное обследование.</w:t>
      </w:r>
    </w:p>
    <w:bookmarkEnd w:id="223"/>
    <w:bookmarkStart w:name="z1277" w:id="224"/>
    <w:p>
      <w:pPr>
        <w:spacing w:after="0"/>
        <w:ind w:left="0"/>
        <w:jc w:val="both"/>
      </w:pPr>
      <w:r>
        <w:rPr>
          <w:rFonts w:ascii="Times New Roman"/>
          <w:b w:val="false"/>
          <w:i w:val="false"/>
          <w:color w:val="000000"/>
          <w:sz w:val="28"/>
        </w:rPr>
        <w:t>
      Лица, признанные ранее ВВК негодными по подпункту 4) пункта 16 настоящих Требований (или соответствующему пункту, или приложению предыдущих соответствующих правовых актов) могут быть переосвидетельствованы по истечении 1 года с условием стационарного обследования, по остальным подпунктам - переосвидетельсвованию не подлежат.</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Невротические, связанные со стрессом, и соматоформные расстройства F40-48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резко выраженных стойких болезненных проявлениях;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умеренно выраженных длительных или повторных болезненных проявлениях;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умеренно выраженных, кратковременных болезненных проявлениях;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при легких и кратковременных болезненных невротических проявлениях, закончившихся выздоровлением.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278" w:id="225"/>
    <w:p>
      <w:pPr>
        <w:spacing w:after="0"/>
        <w:ind w:left="0"/>
        <w:jc w:val="both"/>
      </w:pPr>
      <w:r>
        <w:rPr>
          <w:rFonts w:ascii="Times New Roman"/>
          <w:b w:val="false"/>
          <w:i w:val="false"/>
          <w:color w:val="000000"/>
          <w:sz w:val="28"/>
        </w:rPr>
        <w:t>
      К пункту 17 настоящих Требований относятся: невротические, связанные со стрессом, диссоциативные (конверсионные), соматоформные расстройства, психогенные депрессивные состояния и реакции, невротическое развитие личности, хронические постреактивные изменения личности (этиопатогенетическим фактором всех заболеваний явлются невроз и психологические причины), а также посттравматическое стрессовое расстройство.</w:t>
      </w:r>
    </w:p>
    <w:bookmarkEnd w:id="225"/>
    <w:bookmarkStart w:name="z1279" w:id="226"/>
    <w:p>
      <w:pPr>
        <w:spacing w:after="0"/>
        <w:ind w:left="0"/>
        <w:jc w:val="both"/>
      </w:pPr>
      <w:r>
        <w:rPr>
          <w:rFonts w:ascii="Times New Roman"/>
          <w:b w:val="false"/>
          <w:i w:val="false"/>
          <w:color w:val="000000"/>
          <w:sz w:val="28"/>
        </w:rPr>
        <w:t>
      К подпункту 1) пункта 17 настоящих Требований относятся реактивные состояния с затяжным течением, также резко выраженные невротические, диссоциативные и соматоформные расстройства, не поддающиеся лечению.</w:t>
      </w:r>
    </w:p>
    <w:bookmarkEnd w:id="226"/>
    <w:bookmarkStart w:name="z1280" w:id="227"/>
    <w:p>
      <w:pPr>
        <w:spacing w:after="0"/>
        <w:ind w:left="0"/>
        <w:jc w:val="both"/>
      </w:pPr>
      <w:r>
        <w:rPr>
          <w:rFonts w:ascii="Times New Roman"/>
          <w:b w:val="false"/>
          <w:i w:val="false"/>
          <w:color w:val="000000"/>
          <w:sz w:val="28"/>
        </w:rPr>
        <w:t>
      К подпункту 2) пункта 17 настоящих Требований относятся умеренно выраженные психотические расстройства с кратковременным благоприятным течением и умеренно выраженные длительные (не менее 40 дней) или повторные невротические расстройства, когда болезненные проявления удерживаются, несмотря на проводимое лечение и выражены в степени, затрудняющей исполнение служебных обязанностей.</w:t>
      </w:r>
    </w:p>
    <w:bookmarkEnd w:id="227"/>
    <w:bookmarkStart w:name="z1281" w:id="228"/>
    <w:p>
      <w:pPr>
        <w:spacing w:after="0"/>
        <w:ind w:left="0"/>
        <w:jc w:val="both"/>
      </w:pPr>
      <w:r>
        <w:rPr>
          <w:rFonts w:ascii="Times New Roman"/>
          <w:b w:val="false"/>
          <w:i w:val="false"/>
          <w:color w:val="000000"/>
          <w:sz w:val="28"/>
        </w:rPr>
        <w:t>
      Сотрудники, освидетельствуемые по графе III, могут быть признаны ограниченно годными к воинской службе после успешного лечения впервые установленных расстройств.</w:t>
      </w:r>
    </w:p>
    <w:bookmarkEnd w:id="228"/>
    <w:bookmarkStart w:name="z1282" w:id="229"/>
    <w:p>
      <w:pPr>
        <w:spacing w:after="0"/>
        <w:ind w:left="0"/>
        <w:jc w:val="both"/>
      </w:pPr>
      <w:r>
        <w:rPr>
          <w:rFonts w:ascii="Times New Roman"/>
          <w:b w:val="false"/>
          <w:i w:val="false"/>
          <w:color w:val="000000"/>
          <w:sz w:val="28"/>
        </w:rPr>
        <w:t>
      К подпункту 3) пункта 17 настоящих Требований относятся умеренно выраженные, кратковременные невротические расстройства с благоприятным течением, закончившиеся компенсаций.</w:t>
      </w:r>
    </w:p>
    <w:bookmarkEnd w:id="229"/>
    <w:bookmarkStart w:name="z1283" w:id="230"/>
    <w:p>
      <w:pPr>
        <w:spacing w:after="0"/>
        <w:ind w:left="0"/>
        <w:jc w:val="both"/>
      </w:pPr>
      <w:r>
        <w:rPr>
          <w:rFonts w:ascii="Times New Roman"/>
          <w:b w:val="false"/>
          <w:i w:val="false"/>
          <w:color w:val="000000"/>
          <w:sz w:val="28"/>
        </w:rPr>
        <w:t xml:space="preserve">
      К подпункту 4) пункта 17 настоящих Требований относятся незначительно выраженные и кратковременные невротические расстройства, хорошо поддающиеся лечению и закончившиеся выздоровлением, а также невротические расстройства легкой степени выраженности, которые были выявлены в момент МО. </w:t>
      </w:r>
    </w:p>
    <w:bookmarkEnd w:id="230"/>
    <w:bookmarkStart w:name="z1284" w:id="231"/>
    <w:p>
      <w:pPr>
        <w:spacing w:after="0"/>
        <w:ind w:left="0"/>
        <w:jc w:val="both"/>
      </w:pPr>
      <w:r>
        <w:rPr>
          <w:rFonts w:ascii="Times New Roman"/>
          <w:b w:val="false"/>
          <w:i w:val="false"/>
          <w:color w:val="000000"/>
          <w:sz w:val="28"/>
        </w:rPr>
        <w:t>
      К данному подпункту также относится незначительно выраженное неуточненное соматоформное расстройство (F-45.9), которое отражает эмоционально-волевые, астено-вегетативные, легкие когнитивные нарушения, личностные особенности в виде слабого типа нервной системы с эмоциональной неустойчивостью, недостатки психофизиологических процессов, как непродуктивность внимания, снижение памяти, инертность и тугоподвижность мышления, при невозможности выяснить причину данных расстройств, т.е. неясность генеза и отсутствия динамики расстройств. Данные расстройства должны быть подтверждены психологическим и психофизиологическим обследованием и отражены в психологической характеристике.</w:t>
      </w:r>
    </w:p>
    <w:bookmarkEnd w:id="231"/>
    <w:bookmarkStart w:name="z1285" w:id="232"/>
    <w:p>
      <w:pPr>
        <w:spacing w:after="0"/>
        <w:ind w:left="0"/>
        <w:jc w:val="both"/>
      </w:pPr>
      <w:r>
        <w:rPr>
          <w:rFonts w:ascii="Times New Roman"/>
          <w:b w:val="false"/>
          <w:i w:val="false"/>
          <w:color w:val="000000"/>
          <w:sz w:val="28"/>
        </w:rPr>
        <w:t>
      Если у кандидатов на службу (учебу) в момент МО или в анамнезе выявлены факты агрессивного, демонстративно-шантажного поведения, модификации тела, шрамирования, пирсинга языка, тоннели в ушах необходимо проведение целенаправленного обследования с последующим освидетельствованием по пункту настоящих Требований, соответствующему результатам дообследования.</w:t>
      </w:r>
    </w:p>
    <w:bookmarkEnd w:id="232"/>
    <w:bookmarkStart w:name="z1286" w:id="233"/>
    <w:p>
      <w:pPr>
        <w:spacing w:after="0"/>
        <w:ind w:left="0"/>
        <w:jc w:val="both"/>
      </w:pPr>
      <w:r>
        <w:rPr>
          <w:rFonts w:ascii="Times New Roman"/>
          <w:b w:val="false"/>
          <w:i w:val="false"/>
          <w:color w:val="000000"/>
          <w:sz w:val="28"/>
        </w:rPr>
        <w:t>
      Сотрудников, у которых кратковременное невротическое расстройство наступило в ситуации, требующей значительного психоэмоционального и физического напряжения, при необходимости выносится категория Г с повторным переосвидетельствованием.</w:t>
      </w:r>
    </w:p>
    <w:bookmarkEnd w:id="233"/>
    <w:bookmarkStart w:name="z1287" w:id="234"/>
    <w:p>
      <w:pPr>
        <w:spacing w:after="0"/>
        <w:ind w:left="0"/>
        <w:jc w:val="both"/>
      </w:pPr>
      <w:r>
        <w:rPr>
          <w:rFonts w:ascii="Times New Roman"/>
          <w:b w:val="false"/>
          <w:i w:val="false"/>
          <w:color w:val="000000"/>
          <w:sz w:val="28"/>
        </w:rPr>
        <w:t>
      Лица, признанные ранее негодными по подпунктам 3) и 4) пункта 17 настоящих Требований могут быть переосвидетельствованы не ранее, чем через год.</w:t>
      </w:r>
    </w:p>
    <w:bookmarkEnd w:id="234"/>
    <w:bookmarkStart w:name="z1288" w:id="235"/>
    <w:p>
      <w:pPr>
        <w:spacing w:after="0"/>
        <w:ind w:left="0"/>
        <w:jc w:val="both"/>
      </w:pPr>
      <w:r>
        <w:rPr>
          <w:rFonts w:ascii="Times New Roman"/>
          <w:b w:val="false"/>
          <w:i w:val="false"/>
          <w:color w:val="000000"/>
          <w:sz w:val="28"/>
        </w:rPr>
        <w:t>
      Сотрудники, совершившие однократно суицидальную попытку или факт членовредительства, подтвержденные служебной, медицинской документацией (результаты служебного расследования, записями в амбулаторной карте, выписками стационарного лечения в специализированном лечебном учреждении) признаются ограниченно годными к воинской службе, кандидаты на службу - негодными к поступлению на службу. Лица, признанные ранее негодными и ограниченно годными к воинской службе по поводу факта суицидальной попытки, членовредительства, переосвидетельствованию не подлежат.</w:t>
      </w:r>
    </w:p>
    <w:bookmarkEnd w:id="235"/>
    <w:bookmarkStart w:name="z1289" w:id="236"/>
    <w:p>
      <w:pPr>
        <w:spacing w:after="0"/>
        <w:ind w:left="0"/>
        <w:jc w:val="both"/>
      </w:pPr>
      <w:r>
        <w:rPr>
          <w:rFonts w:ascii="Times New Roman"/>
          <w:b w:val="false"/>
          <w:i w:val="false"/>
          <w:color w:val="000000"/>
          <w:sz w:val="28"/>
        </w:rPr>
        <w:t>
      Энурез (F98.0) и заикание (запинание) (F98.5) рассматриваются в пунктах 88 и 89 настоящих Требований.</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Расстройства личности и поведения F60-69, F88-89, F90-98 (кроме F98.0, F98.5):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резко выраженные, со склонностью к повторным длительным декомпенсациям или патологическим реакциям;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умеренно выраженные с неустойчивой компенсацией или компенсированные;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 стойкой компенсацией личностных реакций.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bookmarkStart w:name="z2007" w:id="237"/>
    <w:p>
      <w:pPr>
        <w:spacing w:after="0"/>
        <w:ind w:left="0"/>
        <w:jc w:val="both"/>
      </w:pPr>
      <w:r>
        <w:rPr>
          <w:rFonts w:ascii="Times New Roman"/>
          <w:b w:val="false"/>
          <w:i w:val="false"/>
          <w:color w:val="000000"/>
          <w:sz w:val="28"/>
        </w:rPr>
        <w:t>
      Пункт 18 настоящих Требований предусматривает расстройства личности и поведения в зрелом возрасте (F60-F69), эмоциональные расстройства и расстройства поведения, начинающиеся в детском и подростковом возрасте (F90- F98, кроме F98.0, F98.5), расстройства психологического развития (F88-89), расстройства половой идентификации и сексуального предпочтения, поведенческие расстройства, связанные с сексуальной ориентацией.</w:t>
      </w:r>
    </w:p>
    <w:bookmarkEnd w:id="237"/>
    <w:bookmarkStart w:name="z2008" w:id="238"/>
    <w:p>
      <w:pPr>
        <w:spacing w:after="0"/>
        <w:ind w:left="0"/>
        <w:jc w:val="both"/>
      </w:pPr>
      <w:r>
        <w:rPr>
          <w:rFonts w:ascii="Times New Roman"/>
          <w:b w:val="false"/>
          <w:i w:val="false"/>
          <w:color w:val="000000"/>
          <w:sz w:val="28"/>
        </w:rPr>
        <w:t>
      Для диагностики личностных расстройств у сотрудников следует тщательно и всестороннее изучить собранные анамнестические сведения, личные дела, данные медицинских и служебных характеристик.</w:t>
      </w:r>
    </w:p>
    <w:bookmarkEnd w:id="238"/>
    <w:bookmarkStart w:name="z2009" w:id="239"/>
    <w:p>
      <w:pPr>
        <w:spacing w:after="0"/>
        <w:ind w:left="0"/>
        <w:jc w:val="both"/>
      </w:pPr>
      <w:r>
        <w:rPr>
          <w:rFonts w:ascii="Times New Roman"/>
          <w:b w:val="false"/>
          <w:i w:val="false"/>
          <w:color w:val="000000"/>
          <w:sz w:val="28"/>
        </w:rPr>
        <w:t>
      МО сотрудников проводится после стационарного обследования в условиях специализированного медицинского учреждения (отделения).</w:t>
      </w:r>
    </w:p>
    <w:bookmarkEnd w:id="239"/>
    <w:bookmarkStart w:name="z2010" w:id="240"/>
    <w:p>
      <w:pPr>
        <w:spacing w:after="0"/>
        <w:ind w:left="0"/>
        <w:jc w:val="both"/>
      </w:pPr>
      <w:r>
        <w:rPr>
          <w:rFonts w:ascii="Times New Roman"/>
          <w:b w:val="false"/>
          <w:i w:val="false"/>
          <w:color w:val="000000"/>
          <w:sz w:val="28"/>
        </w:rPr>
        <w:t>
      К подпункту 1) пункта 18 настоящих Требований относятся значительно выраженные, не поддающиеся компенсации, расстройства личности, требующие повторного и длительного лечения в стационарных условиях и динамического наблюдения, на длительное время лишающими способности исполнять служебные обязанности, а также расстройства, сопровождающиеся коморбидной (сочетанной) психиатрической патологией;</w:t>
      </w:r>
    </w:p>
    <w:bookmarkEnd w:id="240"/>
    <w:bookmarkStart w:name="z2011" w:id="241"/>
    <w:p>
      <w:pPr>
        <w:spacing w:after="0"/>
        <w:ind w:left="0"/>
        <w:jc w:val="both"/>
      </w:pPr>
      <w:r>
        <w:rPr>
          <w:rFonts w:ascii="Times New Roman"/>
          <w:b w:val="false"/>
          <w:i w:val="false"/>
          <w:color w:val="000000"/>
          <w:sz w:val="28"/>
        </w:rPr>
        <w:t>
      К подпункту 2) пункта 18 настоящих Требований относятся умеренно выраженные формы личностных расстройств, проявляющиеся реактивными состояниями, аффективными срывами, выраженностью вегетативных реакций; инфантильное расстройство личности; расстройства половой идентификации и сексуального предпочтения. По данному подпункту освидетельствуются также лица, страдающие транссексуализмом и (или) сменившие пол.</w:t>
      </w:r>
    </w:p>
    <w:bookmarkEnd w:id="241"/>
    <w:bookmarkStart w:name="z2012" w:id="242"/>
    <w:p>
      <w:pPr>
        <w:spacing w:after="0"/>
        <w:ind w:left="0"/>
        <w:jc w:val="both"/>
      </w:pPr>
      <w:r>
        <w:rPr>
          <w:rFonts w:ascii="Times New Roman"/>
          <w:b w:val="false"/>
          <w:i w:val="false"/>
          <w:color w:val="000000"/>
          <w:sz w:val="28"/>
        </w:rPr>
        <w:t>
      К подпункту 3) пункта 18 настоящих Требований относятся незначительно выраженные расстройства поведения, эмоций, смешанные расстройства поведения и эмоций, начинающиеся обычно в детском и подростковом возрасте, транзиторные (парциальные) расстройства со стойкой (более 3 лет) компенсацией эмоционально-волевых и других патологических проявлений, что должно быть подтверждено документально из медицинских организаций, учебных заведений, с места работы.</w:t>
      </w:r>
    </w:p>
    <w:bookmarkEnd w:id="242"/>
    <w:bookmarkStart w:name="z2013" w:id="243"/>
    <w:p>
      <w:pPr>
        <w:spacing w:after="0"/>
        <w:ind w:left="0"/>
        <w:jc w:val="both"/>
      </w:pPr>
      <w:r>
        <w:rPr>
          <w:rFonts w:ascii="Times New Roman"/>
          <w:b w:val="false"/>
          <w:i w:val="false"/>
          <w:color w:val="000000"/>
          <w:sz w:val="28"/>
        </w:rPr>
        <w:t>
      Применительно к данному подпункту освидетельствуются лица, имеющие татуировки агрессивно-угрожающего (в том числе с изображениями хищных, агрессивных животных, птиц, пресмыкающихся, насекомых), демонстративно-протестного, криминального, нецензурного, антисоциального, расистского, религиозного характера или содержания, викарные (странные) или другого специфического смыслового содержания независимо от их локализации и площади.</w:t>
      </w:r>
    </w:p>
    <w:bookmarkEnd w:id="243"/>
    <w:bookmarkStart w:name="z2014" w:id="244"/>
    <w:p>
      <w:pPr>
        <w:spacing w:after="0"/>
        <w:ind w:left="0"/>
        <w:jc w:val="both"/>
      </w:pPr>
      <w:r>
        <w:rPr>
          <w:rFonts w:ascii="Times New Roman"/>
          <w:b w:val="false"/>
          <w:i w:val="false"/>
          <w:color w:val="000000"/>
          <w:sz w:val="28"/>
        </w:rPr>
        <w:t>
      Применительно к данному подпункту относятся также татуировки общей площадью более площади размеров ладонной поверхности на закрытых участках тела независимо от их содержания и локализации.</w:t>
      </w:r>
    </w:p>
    <w:bookmarkEnd w:id="244"/>
    <w:bookmarkStart w:name="z2015" w:id="245"/>
    <w:p>
      <w:pPr>
        <w:spacing w:after="0"/>
        <w:ind w:left="0"/>
        <w:jc w:val="both"/>
      </w:pPr>
      <w:r>
        <w:rPr>
          <w:rFonts w:ascii="Times New Roman"/>
          <w:b w:val="false"/>
          <w:i w:val="false"/>
          <w:color w:val="000000"/>
          <w:sz w:val="28"/>
        </w:rPr>
        <w:t>
      Если татуировки расположены на лице, шее, верхних конечностях на уровне и ниже средней трети плечевой кости, у лиц женского пола – также нижних конечностей в области коленных суставов и ниже (далее - открытые участки тела), то вне зависимости от размеров и смыслового значения татуировок кандидаты на службу и учебу признаются негодными и переосвидетельствованию (до их сведения) не подлежат. Сотрудники, у которых в период прохождения ВВК выявлены татуировки на указанных участках тела, признаются негодными при перемещении по должности, категория годности к воинской службе при этом не выносится.</w:t>
      </w:r>
    </w:p>
    <w:bookmarkEnd w:id="245"/>
    <w:bookmarkStart w:name="z2016" w:id="246"/>
    <w:p>
      <w:pPr>
        <w:spacing w:after="0"/>
        <w:ind w:left="0"/>
        <w:jc w:val="both"/>
      </w:pPr>
      <w:r>
        <w:rPr>
          <w:rFonts w:ascii="Times New Roman"/>
          <w:b w:val="false"/>
          <w:i w:val="false"/>
          <w:color w:val="000000"/>
          <w:sz w:val="28"/>
        </w:rPr>
        <w:t>
      Татуаж бровей, татуировки армейского содержания (инициалы, род войск, группа крови, резус-фактор и т.п.) на закрытых участках тела, а также предплечьях и кистях общей площадью не более 5 кв.см. не несущие содержание, указанное в части седьмой настоящего пункта у кандидатов на службу (учебу), сотрудников не являются основанием для применения данного пункта настоящих Требований.</w:t>
      </w:r>
    </w:p>
    <w:bookmarkEnd w:id="246"/>
    <w:bookmarkStart w:name="z2017" w:id="247"/>
    <w:p>
      <w:pPr>
        <w:spacing w:after="0"/>
        <w:ind w:left="0"/>
        <w:jc w:val="both"/>
      </w:pPr>
      <w:r>
        <w:rPr>
          <w:rFonts w:ascii="Times New Roman"/>
          <w:b w:val="false"/>
          <w:i w:val="false"/>
          <w:color w:val="000000"/>
          <w:sz w:val="28"/>
        </w:rPr>
        <w:t>
      К данному подпункту относится наличие инородных тел в крайней плоти полового члена, внедренных с целью сексуальной стимуляции.</w:t>
      </w:r>
    </w:p>
    <w:bookmarkEnd w:id="247"/>
    <w:bookmarkStart w:name="z2018" w:id="248"/>
    <w:p>
      <w:pPr>
        <w:spacing w:after="0"/>
        <w:ind w:left="0"/>
        <w:jc w:val="both"/>
      </w:pPr>
      <w:r>
        <w:rPr>
          <w:rFonts w:ascii="Times New Roman"/>
          <w:b w:val="false"/>
          <w:i w:val="false"/>
          <w:color w:val="000000"/>
          <w:sz w:val="28"/>
        </w:rPr>
        <w:t>
      Лица с психопатоподобными состояниями, причинно связанными с конкретными внешними вредностями (инфекциями, интоксикациями, травмами) освидетельствуются по тем пунктам настоящих Требований, которые предусматривают соответствующие нозологические формы нервно-психической патологии.</w:t>
      </w:r>
    </w:p>
    <w:bookmarkEnd w:id="248"/>
    <w:bookmarkStart w:name="z2019" w:id="249"/>
    <w:p>
      <w:pPr>
        <w:spacing w:after="0"/>
        <w:ind w:left="0"/>
        <w:jc w:val="both"/>
      </w:pPr>
      <w:r>
        <w:rPr>
          <w:rFonts w:ascii="Times New Roman"/>
          <w:b w:val="false"/>
          <w:i w:val="false"/>
          <w:color w:val="000000"/>
          <w:sz w:val="28"/>
        </w:rPr>
        <w:t>
      Случаи установочного, нарочитого поведения, проявления недисциплинированности, не вытекающие из всей патологической структуры личности, не могут оцениваться как признаки личностного расстройства.</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Психические расстройства и расстройства поведения, связанные с употреблением психоактивных веществ F10-19: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резко выраженных, стойких психических нарушениях;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умеренно выраженных психических нарушениях, наличии патологических изменений личности;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начальных проявлениях с незначительными психическими нарушениями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bookmarkStart w:name="z1302" w:id="250"/>
    <w:p>
      <w:pPr>
        <w:spacing w:after="0"/>
        <w:ind w:left="0"/>
        <w:jc w:val="both"/>
      </w:pPr>
      <w:r>
        <w:rPr>
          <w:rFonts w:ascii="Times New Roman"/>
          <w:b w:val="false"/>
          <w:i w:val="false"/>
          <w:color w:val="000000"/>
          <w:sz w:val="28"/>
        </w:rPr>
        <w:t>
      Данный пункт настоящих Требований предусматривает разнообразные психические и поведенческие расстройства, тяжесть которых варьирует от злоупотребления психоактивными веществами с вредными последствиями без синдрома зависимости до выраженных психотических расстройств и деменции, но при этом все они являются следствием употребления одного или нескольких психоактивных веществ, в том числе алкогольные (металкогольные) и интоксикационные психозы, возникающие вследствие хронического злоупотребления алкоголем, наркотическими и другими токсическими веществами, кроме зависимости от табака и кофеина.</w:t>
      </w:r>
    </w:p>
    <w:bookmarkEnd w:id="250"/>
    <w:bookmarkStart w:name="z1303" w:id="251"/>
    <w:p>
      <w:pPr>
        <w:spacing w:after="0"/>
        <w:ind w:left="0"/>
        <w:jc w:val="both"/>
      </w:pPr>
      <w:r>
        <w:rPr>
          <w:rFonts w:ascii="Times New Roman"/>
          <w:b w:val="false"/>
          <w:i w:val="false"/>
          <w:color w:val="000000"/>
          <w:sz w:val="28"/>
        </w:rPr>
        <w:t>
      МО сотрудников проводится после стационарного обследования, а кандидатов на службу и учебу - по результатам амбулаторного обследования.</w:t>
      </w:r>
    </w:p>
    <w:bookmarkEnd w:id="251"/>
    <w:bookmarkStart w:name="z1304" w:id="252"/>
    <w:p>
      <w:pPr>
        <w:spacing w:after="0"/>
        <w:ind w:left="0"/>
        <w:jc w:val="both"/>
      </w:pPr>
      <w:r>
        <w:rPr>
          <w:rFonts w:ascii="Times New Roman"/>
          <w:b w:val="false"/>
          <w:i w:val="false"/>
          <w:color w:val="000000"/>
          <w:sz w:val="28"/>
        </w:rPr>
        <w:t>
      К подпункту 1) пункта 19 настоящих Требований относятся хронический алкоголизм, в том числе с затяжным или повторным алкогольным (металкогольным) психозом, наркомания и токсикомания с резко выраженными изменениями личности, интеллектуально-мнестическими нарушениями.</w:t>
      </w:r>
    </w:p>
    <w:bookmarkEnd w:id="252"/>
    <w:bookmarkStart w:name="z1305" w:id="253"/>
    <w:p>
      <w:pPr>
        <w:spacing w:after="0"/>
        <w:ind w:left="0"/>
        <w:jc w:val="both"/>
      </w:pPr>
      <w:r>
        <w:rPr>
          <w:rFonts w:ascii="Times New Roman"/>
          <w:b w:val="false"/>
          <w:i w:val="false"/>
          <w:color w:val="000000"/>
          <w:sz w:val="28"/>
        </w:rPr>
        <w:t>
      К подпункту 2) пункта 19 настоящих Требований относятся хронический алкоголизм, наркомания и токсикомания, сопровождающиеся умеренно выраженными изменениями личности, снижением критики к своему состоянию, отсутствием положительных установок на лечение, а также при безуспешности стационарного лечения.</w:t>
      </w:r>
    </w:p>
    <w:bookmarkEnd w:id="253"/>
    <w:bookmarkStart w:name="z1306" w:id="254"/>
    <w:p>
      <w:pPr>
        <w:spacing w:after="0"/>
        <w:ind w:left="0"/>
        <w:jc w:val="both"/>
      </w:pPr>
      <w:r>
        <w:rPr>
          <w:rFonts w:ascii="Times New Roman"/>
          <w:b w:val="false"/>
          <w:i w:val="false"/>
          <w:color w:val="000000"/>
          <w:sz w:val="28"/>
        </w:rPr>
        <w:t>
      К подпункту 3) пункта 19 настоящих Требований относится начальная стадия алкоголизма, при отсутствии личностных расстройств, явлений измененной реактивности и физической зависимости. К данному подпункту относится также патологическое алкогольное опьянение.</w:t>
      </w:r>
    </w:p>
    <w:bookmarkEnd w:id="254"/>
    <w:bookmarkStart w:name="z1307" w:id="255"/>
    <w:p>
      <w:pPr>
        <w:spacing w:after="0"/>
        <w:ind w:left="0"/>
        <w:jc w:val="both"/>
      </w:pPr>
      <w:r>
        <w:rPr>
          <w:rFonts w:ascii="Times New Roman"/>
          <w:b w:val="false"/>
          <w:i w:val="false"/>
          <w:color w:val="000000"/>
          <w:sz w:val="28"/>
        </w:rPr>
        <w:t>
      При выявлении у кандидатов на службу и учебу симптомов и фактов злоупотребления алкоголем, употребления наркосодержащих и токсических веществ освидетельствование проводится по данному подпункту. При положительном результате теста на употребление наркотических и психоактивных веществ, кандидаты на службу и учебу применительно к данному подпункту признаются негодными.</w:t>
      </w:r>
    </w:p>
    <w:bookmarkEnd w:id="255"/>
    <w:bookmarkStart w:name="z1308" w:id="256"/>
    <w:p>
      <w:pPr>
        <w:spacing w:after="0"/>
        <w:ind w:left="0"/>
        <w:jc w:val="both"/>
      </w:pPr>
      <w:r>
        <w:rPr>
          <w:rFonts w:ascii="Times New Roman"/>
          <w:b w:val="false"/>
          <w:i w:val="false"/>
          <w:color w:val="000000"/>
          <w:sz w:val="28"/>
        </w:rPr>
        <w:t>
      Единичное употребление психоактивных веществ в анамнезе не может служить основанием для применения настоящей статьи.</w:t>
      </w:r>
    </w:p>
    <w:bookmarkEnd w:id="256"/>
    <w:bookmarkStart w:name="z1309" w:id="257"/>
    <w:p>
      <w:pPr>
        <w:spacing w:after="0"/>
        <w:ind w:left="0"/>
        <w:jc w:val="both"/>
      </w:pPr>
      <w:r>
        <w:rPr>
          <w:rFonts w:ascii="Times New Roman"/>
          <w:b w:val="false"/>
          <w:i w:val="false"/>
          <w:color w:val="000000"/>
          <w:sz w:val="28"/>
        </w:rPr>
        <w:t>
      Лица, признанные ранее ВВК негодными по данному пункту настоящих Требований (или соответствующему пункту или приложению предыдущих соответствующих правовых актов), переосвидетельствованию не подлежат.</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F70-79: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глубокая, тяжелая, умеренная умственная отсталость;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умственная отсталость легкой степени.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bl>
    <w:bookmarkStart w:name="z1310" w:id="258"/>
    <w:p>
      <w:pPr>
        <w:spacing w:after="0"/>
        <w:ind w:left="0"/>
        <w:jc w:val="both"/>
      </w:pPr>
      <w:r>
        <w:rPr>
          <w:rFonts w:ascii="Times New Roman"/>
          <w:b w:val="false"/>
          <w:i w:val="false"/>
          <w:color w:val="000000"/>
          <w:sz w:val="28"/>
        </w:rPr>
        <w:t>
      Данный пункт настоящих Требований предусматривает все формы врожденного умственного недоразвития, обусловленного нарушением раннего онтогенеза. Данные диагнозы должны быть подтверждены ВКК специализированного специального учреждения (амбулаторно или стационарно).</w:t>
      </w:r>
    </w:p>
    <w:bookmarkEnd w:id="258"/>
    <w:bookmarkStart w:name="z1311" w:id="259"/>
    <w:p>
      <w:pPr>
        <w:spacing w:after="0"/>
        <w:ind w:left="0"/>
        <w:jc w:val="both"/>
      </w:pPr>
      <w:r>
        <w:rPr>
          <w:rFonts w:ascii="Times New Roman"/>
          <w:b w:val="false"/>
          <w:i w:val="false"/>
          <w:color w:val="000000"/>
          <w:sz w:val="28"/>
        </w:rPr>
        <w:t>
      Врожденная умственная отсталость в глубокой, тяжелой, умеренной степени, включая дебильность, не представляет диагностических трудностей и не требует стационарного обследования для обоснования экспертного заключения, а поэтому эти кандидаты на службу и учебу признаются негодными, а среди лиц сотрудников их не должно быть.</w:t>
      </w:r>
    </w:p>
    <w:bookmarkEnd w:id="259"/>
    <w:bookmarkStart w:name="z1312" w:id="260"/>
    <w:p>
      <w:pPr>
        <w:spacing w:after="0"/>
        <w:ind w:left="0"/>
        <w:jc w:val="both"/>
      </w:pPr>
      <w:r>
        <w:rPr>
          <w:rFonts w:ascii="Times New Roman"/>
          <w:b w:val="false"/>
          <w:i w:val="false"/>
          <w:color w:val="000000"/>
          <w:sz w:val="28"/>
        </w:rPr>
        <w:t xml:space="preserve">
      В случае, когда экспертиза проводится сотрудникам со значительным либо явными интеллектуально-мнестическими нарушениями, следует иметь ввиду, что это может быть признаком приобретенного слабоумия в результате прогрессирующих психических расстройств при атеросклеротических, интоксикационных, паралитических и других поражениях головного мозга. </w:t>
      </w:r>
    </w:p>
    <w:bookmarkEnd w:id="260"/>
    <w:bookmarkStart w:name="z1313" w:id="261"/>
    <w:p>
      <w:pPr>
        <w:spacing w:after="0"/>
        <w:ind w:left="0"/>
        <w:jc w:val="both"/>
      </w:pPr>
      <w:r>
        <w:rPr>
          <w:rFonts w:ascii="Times New Roman"/>
          <w:b w:val="false"/>
          <w:i w:val="false"/>
          <w:color w:val="000000"/>
          <w:sz w:val="28"/>
        </w:rPr>
        <w:t xml:space="preserve">
      Так называемая интеллектуальная субнормальность или пограничная интеллектуальная недостаточность может быть одним из проявлений органического заболевания головного мозга или рано начавшейся шизофрении и т.д. </w:t>
      </w:r>
    </w:p>
    <w:bookmarkEnd w:id="261"/>
    <w:bookmarkStart w:name="z1314" w:id="262"/>
    <w:p>
      <w:pPr>
        <w:spacing w:after="0"/>
        <w:ind w:left="0"/>
        <w:jc w:val="both"/>
      </w:pPr>
      <w:r>
        <w:rPr>
          <w:rFonts w:ascii="Times New Roman"/>
          <w:b w:val="false"/>
          <w:i w:val="false"/>
          <w:color w:val="000000"/>
          <w:sz w:val="28"/>
        </w:rPr>
        <w:t xml:space="preserve">
      Легкую умственную отсталость или субнормальность необходимо дифференцировать с внешне сходными приобретенными интеллектуально-мнестическими нарушениями при резидуально-органической недостаточности головного мозга различного генеза, по возможности проводится специальное исследование (ЭЭГ, ЭхоЭГ, РЭГ, КТ головного мозга). При отсутствии достоверных данных, подтверждающих приобретенную умственную отсталость, заключение кандидатам на службу и учебу выносится соответственно по подпункту 2) пункта 20 настоящих Требований. </w:t>
      </w:r>
    </w:p>
    <w:bookmarkEnd w:id="262"/>
    <w:bookmarkStart w:name="z1315" w:id="263"/>
    <w:p>
      <w:pPr>
        <w:spacing w:after="0"/>
        <w:ind w:left="0"/>
        <w:jc w:val="both"/>
      </w:pPr>
      <w:r>
        <w:rPr>
          <w:rFonts w:ascii="Times New Roman"/>
          <w:b w:val="false"/>
          <w:i w:val="false"/>
          <w:color w:val="000000"/>
          <w:sz w:val="28"/>
        </w:rPr>
        <w:t>
      Диагноз легкой степени умственной отсталости или субнормальности выставляется кандидатам на службу и учебу по результатам стационарного обследования.</w:t>
      </w:r>
    </w:p>
    <w:bookmarkEnd w:id="263"/>
    <w:bookmarkStart w:name="z1316" w:id="264"/>
    <w:p>
      <w:pPr>
        <w:spacing w:after="0"/>
        <w:ind w:left="0"/>
        <w:jc w:val="both"/>
      </w:pPr>
      <w:r>
        <w:rPr>
          <w:rFonts w:ascii="Times New Roman"/>
          <w:b w:val="false"/>
          <w:i w:val="false"/>
          <w:color w:val="000000"/>
          <w:sz w:val="28"/>
        </w:rPr>
        <w:t>
      Классификация уровней интеллекта проводится по Векслеру: умственный дефект (69 и ниже), пограничный уровень (70-79), низкая норма (80-89), средний (90-109), хороший (110-119), высокий (120-129), очень высокий (130 балов и выше).</w:t>
      </w:r>
    </w:p>
    <w:bookmarkEnd w:id="264"/>
    <w:bookmarkStart w:name="z1317" w:id="265"/>
    <w:p>
      <w:pPr>
        <w:spacing w:after="0"/>
        <w:ind w:left="0"/>
        <w:jc w:val="both"/>
      </w:pPr>
      <w:r>
        <w:rPr>
          <w:rFonts w:ascii="Times New Roman"/>
          <w:b w:val="false"/>
          <w:i w:val="false"/>
          <w:color w:val="000000"/>
          <w:sz w:val="28"/>
        </w:rPr>
        <w:t>
      Критерии выраженности умственной отсталости по МКБ-10 определяются по коэффициенту интеллектуальности: по F 73 – глубокая (менее 20); F 72 - тяжелая (20-34); F 71 - умеренная (35-49); F 70 - легкая умственная отсталость (50-69).</w:t>
      </w:r>
    </w:p>
    <w:bookmarkEnd w:id="265"/>
    <w:bookmarkStart w:name="z1318" w:id="266"/>
    <w:p>
      <w:pPr>
        <w:spacing w:after="0"/>
        <w:ind w:left="0"/>
        <w:jc w:val="both"/>
      </w:pPr>
      <w:r>
        <w:rPr>
          <w:rFonts w:ascii="Times New Roman"/>
          <w:b w:val="false"/>
          <w:i w:val="false"/>
          <w:color w:val="000000"/>
          <w:sz w:val="28"/>
        </w:rPr>
        <w:t xml:space="preserve">
      Низкий образовательный уровень не является признаком умственной отсталости. </w:t>
      </w:r>
    </w:p>
    <w:bookmarkEnd w:id="266"/>
    <w:bookmarkStart w:name="z1319" w:id="267"/>
    <w:p>
      <w:pPr>
        <w:spacing w:after="0"/>
        <w:ind w:left="0"/>
        <w:jc w:val="both"/>
      </w:pPr>
      <w:r>
        <w:rPr>
          <w:rFonts w:ascii="Times New Roman"/>
          <w:b w:val="false"/>
          <w:i w:val="false"/>
          <w:color w:val="000000"/>
          <w:sz w:val="28"/>
        </w:rPr>
        <w:t>
      Умственную отсталость не отождествляют с социальным (немедицинским) определением "педагогическая запущенность", поскольку последнее свидетельствует о недостатках образования, а не об интеллектуально-мнестических нарушениях, что можно установить психофизиологическим обследованием, клинической беседой психиатра (низкие показатели познавательной сферы, низкие результаты по методикам "прогрессивные матрицы Равена", "Краткий ориентировочный тест").</w:t>
      </w:r>
    </w:p>
    <w:bookmarkEnd w:id="267"/>
    <w:bookmarkStart w:name="z1320" w:id="268"/>
    <w:p>
      <w:pPr>
        <w:spacing w:after="0"/>
        <w:ind w:left="0"/>
        <w:jc w:val="both"/>
      </w:pPr>
      <w:r>
        <w:rPr>
          <w:rFonts w:ascii="Times New Roman"/>
          <w:b w:val="false"/>
          <w:i w:val="false"/>
          <w:color w:val="000000"/>
          <w:sz w:val="28"/>
        </w:rPr>
        <w:t>
      Лица, признанные ранее ВВК негодными по легкой степени умственной отсталости по данному пункту настоящих Требований или соответствующему пункту (приложению) предыдущих соответствующих правовых актов, могут быть переосвидетельствованы только после исключения факта заболевания по результатам стационарного обследования, в других случаях - переосвидетельствованию не подлежат.</w:t>
      </w:r>
    </w:p>
    <w:bookmarkEnd w:id="268"/>
    <w:bookmarkStart w:name="z1321" w:id="269"/>
    <w:p>
      <w:pPr>
        <w:spacing w:after="0"/>
        <w:ind w:left="0"/>
        <w:jc w:val="left"/>
      </w:pPr>
      <w:r>
        <w:rPr>
          <w:rFonts w:ascii="Times New Roman"/>
          <w:b/>
          <w:i w:val="false"/>
          <w:color w:val="000000"/>
        </w:rPr>
        <w:t xml:space="preserve"> Глава 6. Болезни нервной системы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и эпилептический статус G40-41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наличии частых эпилептических припадков или выраженных психических нарушений;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наличии единичных и редких (судорожных и несудорожных) эпилептических припадков, в том числе в анамнезе.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w:t>
            </w:r>
          </w:p>
        </w:tc>
      </w:tr>
    </w:tbl>
    <w:bookmarkStart w:name="z1322" w:id="270"/>
    <w:p>
      <w:pPr>
        <w:spacing w:after="0"/>
        <w:ind w:left="0"/>
        <w:jc w:val="both"/>
      </w:pPr>
      <w:r>
        <w:rPr>
          <w:rFonts w:ascii="Times New Roman"/>
          <w:b w:val="false"/>
          <w:i w:val="false"/>
          <w:color w:val="000000"/>
          <w:sz w:val="28"/>
        </w:rPr>
        <w:t>
      Данный пункт настоящих Требований предусматривает эпилепсию как хроническое заболевание головного мозга с генерализованными или парциальными припадками, психическими эквивалентами или специфическими изменениями личности.</w:t>
      </w:r>
    </w:p>
    <w:bookmarkEnd w:id="270"/>
    <w:bookmarkStart w:name="z1323" w:id="271"/>
    <w:p>
      <w:pPr>
        <w:spacing w:after="0"/>
        <w:ind w:left="0"/>
        <w:jc w:val="both"/>
      </w:pPr>
      <w:r>
        <w:rPr>
          <w:rFonts w:ascii="Times New Roman"/>
          <w:b w:val="false"/>
          <w:i w:val="false"/>
          <w:color w:val="000000"/>
          <w:sz w:val="28"/>
        </w:rPr>
        <w:t>
      Наличие припадка подтверждается врачебным наблюдением. В отдельных случаях могут приняты во внимание акты, подписанные должностными лицами немедицинского состава и утвержденные руководством органа внутренних дел, если описанный в них припадок и последующее состояние дают основание считать его эпилептическим. В сомнительных случаях следует запрашивать данные по месту жительства, учебы, работы, службы.</w:t>
      </w:r>
    </w:p>
    <w:bookmarkEnd w:id="271"/>
    <w:bookmarkStart w:name="z1324" w:id="272"/>
    <w:p>
      <w:pPr>
        <w:spacing w:after="0"/>
        <w:ind w:left="0"/>
        <w:jc w:val="both"/>
      </w:pPr>
      <w:r>
        <w:rPr>
          <w:rFonts w:ascii="Times New Roman"/>
          <w:b w:val="false"/>
          <w:i w:val="false"/>
          <w:color w:val="000000"/>
          <w:sz w:val="28"/>
        </w:rPr>
        <w:t>
      При наличии частых (3 и более в год) припадков или психических эквивалентов судорожных припадков, а также прогрессирующих, достигших выраженной степени, нарушений психики МО проводится по подпункту 1) пункта 21 настоящих Требований.</w:t>
      </w:r>
    </w:p>
    <w:bookmarkEnd w:id="272"/>
    <w:bookmarkStart w:name="z1325" w:id="273"/>
    <w:p>
      <w:pPr>
        <w:spacing w:after="0"/>
        <w:ind w:left="0"/>
        <w:jc w:val="both"/>
      </w:pPr>
      <w:r>
        <w:rPr>
          <w:rFonts w:ascii="Times New Roman"/>
          <w:b w:val="false"/>
          <w:i w:val="false"/>
          <w:color w:val="000000"/>
          <w:sz w:val="28"/>
        </w:rPr>
        <w:t>
      В случае преобладания психических расстройств, обусловленных эпилептической болезнью, МО проводится врачом-психиатром после стационарного обследования в специализированном учреждении.</w:t>
      </w:r>
    </w:p>
    <w:bookmarkEnd w:id="273"/>
    <w:bookmarkStart w:name="z1326" w:id="274"/>
    <w:p>
      <w:pPr>
        <w:spacing w:after="0"/>
        <w:ind w:left="0"/>
        <w:jc w:val="both"/>
      </w:pPr>
      <w:r>
        <w:rPr>
          <w:rFonts w:ascii="Times New Roman"/>
          <w:b w:val="false"/>
          <w:i w:val="false"/>
          <w:color w:val="000000"/>
          <w:sz w:val="28"/>
        </w:rPr>
        <w:t>
      При редких (менее 3 в год) припадках, в том числе бессудорожных пароксизмах и эквивалентах, при наличии умеренно выраженных изменений психики, характерных для эпилепсии, а также при наличии фактов эпилептических приступов в анамнезе, МО проводится по подпункту 2) пункта 21 настоящих Требований.</w:t>
      </w:r>
    </w:p>
    <w:bookmarkEnd w:id="274"/>
    <w:bookmarkStart w:name="z1327" w:id="275"/>
    <w:p>
      <w:pPr>
        <w:spacing w:after="0"/>
        <w:ind w:left="0"/>
        <w:jc w:val="both"/>
      </w:pPr>
      <w:r>
        <w:rPr>
          <w:rFonts w:ascii="Times New Roman"/>
          <w:b w:val="false"/>
          <w:i w:val="false"/>
          <w:color w:val="000000"/>
          <w:sz w:val="28"/>
        </w:rPr>
        <w:t>
      При "снохождении" и "сноговорении", без изменений личности при отрицательных результатах обследования (ЭХО, ЭЭГ, R–графии) МО проводится по подпункту 2) пункта 21 настоящих Требований. Наличие "снохождения" и "сноговорения" должно быть подтверждено письменными докладными записками должностных лиц и медицинских работников.</w:t>
      </w:r>
    </w:p>
    <w:bookmarkEnd w:id="275"/>
    <w:bookmarkStart w:name="z1328" w:id="276"/>
    <w:p>
      <w:pPr>
        <w:spacing w:after="0"/>
        <w:ind w:left="0"/>
        <w:jc w:val="both"/>
      </w:pPr>
      <w:r>
        <w:rPr>
          <w:rFonts w:ascii="Times New Roman"/>
          <w:b w:val="false"/>
          <w:i w:val="false"/>
          <w:color w:val="000000"/>
          <w:sz w:val="28"/>
        </w:rPr>
        <w:t>
      В случаях, когда документами медицинского учреждения подтверждаются эпилептические припадки в прошлом, но за последние 5 лет они не наблюдались, а дополнительными исследованиями ЭЭГ в покое или при функциональных нагрузках выявляются патологические изменения (пароксизмально регистрируемые острые и медленные волны различной амплитуды, комплексы "острая-медленная" волна, межполушарная ассимметрия), МО проводится по подпункту 2) пункта 21 настоящих Требований.</w:t>
      </w:r>
    </w:p>
    <w:bookmarkEnd w:id="276"/>
    <w:bookmarkStart w:name="z1329" w:id="277"/>
    <w:p>
      <w:pPr>
        <w:spacing w:after="0"/>
        <w:ind w:left="0"/>
        <w:jc w:val="both"/>
      </w:pPr>
      <w:r>
        <w:rPr>
          <w:rFonts w:ascii="Times New Roman"/>
          <w:b w:val="false"/>
          <w:i w:val="false"/>
          <w:color w:val="000000"/>
          <w:sz w:val="28"/>
        </w:rPr>
        <w:t>
      Однократные припадки (эпилептическая реакция) в прошлом, либо слабо выраженные и редко возникающие малые припадки, в отсутствии психических нарушений и характерных признаков на ЭЭГ могут быть проявлением тяжелых интоксикаций, сосудистых и других заболеваний, должны ориентировать на установление конкретного диагноза, рассматриваются как симптоматические судорожные припадки и к пункту 21 настоящих Требований не относятся.</w:t>
      </w:r>
    </w:p>
    <w:bookmarkEnd w:id="277"/>
    <w:bookmarkStart w:name="z1330" w:id="278"/>
    <w:p>
      <w:pPr>
        <w:spacing w:after="0"/>
        <w:ind w:left="0"/>
        <w:jc w:val="both"/>
      </w:pPr>
      <w:r>
        <w:rPr>
          <w:rFonts w:ascii="Times New Roman"/>
          <w:b w:val="false"/>
          <w:i w:val="false"/>
          <w:color w:val="000000"/>
          <w:sz w:val="28"/>
        </w:rPr>
        <w:t>
      При отсутствии на ЭЭГ характерных для эпилепсии признаков, рекомендуется проведение суточного или не менее 6-часового ЭЭГ мониторирования и консультация эпилептолога.</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ЦНС G00-09: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функции или быстро прогрессирующим течением;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331" w:id="279"/>
    <w:p>
      <w:pPr>
        <w:spacing w:after="0"/>
        <w:ind w:left="0"/>
        <w:jc w:val="both"/>
      </w:pPr>
      <w:r>
        <w:rPr>
          <w:rFonts w:ascii="Times New Roman"/>
          <w:b w:val="false"/>
          <w:i w:val="false"/>
          <w:color w:val="000000"/>
          <w:sz w:val="28"/>
        </w:rPr>
        <w:t>
      Данный пункт настоящих Требований предусматривает первичные и вторичные энцефалиты и энцефаломиелиты, менингиты, воспалительные процессы в головном и спинном мозге, возникшие метастатически или контактно (менингит менингококковый, менингиты серозные, полиомиелит, клещевой и комариный вирусные энцефалиты, рассеянный склероз), а также поражения нервной системы при туберкулезе, бруцеллезе, сифилисе.</w:t>
      </w:r>
    </w:p>
    <w:bookmarkEnd w:id="279"/>
    <w:bookmarkStart w:name="z1332" w:id="280"/>
    <w:p>
      <w:pPr>
        <w:spacing w:after="0"/>
        <w:ind w:left="0"/>
        <w:jc w:val="both"/>
      </w:pPr>
      <w:r>
        <w:rPr>
          <w:rFonts w:ascii="Times New Roman"/>
          <w:b w:val="false"/>
          <w:i w:val="false"/>
          <w:color w:val="000000"/>
          <w:sz w:val="28"/>
        </w:rPr>
        <w:t>
      К подпункту 1) пункта 22 настоящих Требований относятся болезни нервной системы, сопровождающиеся глубокими параличами или парезами, выраженным паркинсонизмом, частыми эпилептическими припадками, выраженными распространенными гиперкинезами, частыми приступами кожевниковской или джексоновской эпилепсии, атактическими расстройствами, выраженной гидроцефалией, выраженной ликворной гипертензией, оптикохиазмальный арахноидит с расстройством зрения, а также последствия перенесенного миелита с явлениями паралича или выраженного пареза. Также относятся тяжелые формы поражения нервной системы при раннем и позднем нейросифилисе, паразитарном поражении нервной системы.</w:t>
      </w:r>
    </w:p>
    <w:bookmarkEnd w:id="280"/>
    <w:bookmarkStart w:name="z1333" w:id="281"/>
    <w:p>
      <w:pPr>
        <w:spacing w:after="0"/>
        <w:ind w:left="0"/>
        <w:jc w:val="both"/>
      </w:pPr>
      <w:r>
        <w:rPr>
          <w:rFonts w:ascii="Times New Roman"/>
          <w:b w:val="false"/>
          <w:i w:val="false"/>
          <w:color w:val="000000"/>
          <w:sz w:val="28"/>
        </w:rPr>
        <w:t>
      Арахноидит обязательно должен быть подтвержден данными МРТ головного мозга либо КТ.</w:t>
      </w:r>
    </w:p>
    <w:bookmarkEnd w:id="281"/>
    <w:bookmarkStart w:name="z1334" w:id="282"/>
    <w:p>
      <w:pPr>
        <w:spacing w:after="0"/>
        <w:ind w:left="0"/>
        <w:jc w:val="both"/>
      </w:pPr>
      <w:r>
        <w:rPr>
          <w:rFonts w:ascii="Times New Roman"/>
          <w:b w:val="false"/>
          <w:i w:val="false"/>
          <w:color w:val="000000"/>
          <w:sz w:val="28"/>
        </w:rPr>
        <w:t>
      К подпункту 2) пункта 22 настоящих Требований относятся остаточные явления и последствия заболеваний, которые по степени нарушения функций центральной нервной системы ограничивают возможность прохождения службы, но не исключают ее полностью (остаточные явления энцефалита, арахноидита с умеренно выраженным гемипарезом; умеренные гидроцефалия, ликворная гипертензия). При оценке гидроцефалии учитывать данные глазного дна (застойные явления диска зрительного нерва), ликворное давление, данные МРТ или КТ головного мозга.</w:t>
      </w:r>
    </w:p>
    <w:bookmarkEnd w:id="282"/>
    <w:bookmarkStart w:name="z1335" w:id="283"/>
    <w:p>
      <w:pPr>
        <w:spacing w:after="0"/>
        <w:ind w:left="0"/>
        <w:jc w:val="both"/>
      </w:pPr>
      <w:r>
        <w:rPr>
          <w:rFonts w:ascii="Times New Roman"/>
          <w:b w:val="false"/>
          <w:i w:val="false"/>
          <w:color w:val="000000"/>
          <w:sz w:val="28"/>
        </w:rPr>
        <w:t>
      Лица, перенесшие туберкулезный менингит, освидетельствуются по подпункту 1), 2) или 3) пункта 22 настоящих Требований в зависимости от степени нарушений функций центральной нервной системы.</w:t>
      </w:r>
    </w:p>
    <w:bookmarkEnd w:id="283"/>
    <w:bookmarkStart w:name="z1336" w:id="284"/>
    <w:p>
      <w:pPr>
        <w:spacing w:after="0"/>
        <w:ind w:left="0"/>
        <w:jc w:val="both"/>
      </w:pPr>
      <w:r>
        <w:rPr>
          <w:rFonts w:ascii="Times New Roman"/>
          <w:b w:val="false"/>
          <w:i w:val="false"/>
          <w:color w:val="000000"/>
          <w:sz w:val="28"/>
        </w:rPr>
        <w:t>
      К подпункту 3) пункта 22 настоящих Требований относятся последствия и остаточные явления поражения центральной нервной системы с незначительным нарушением функций, отдельными органическими знаками, сочетающимися с вегетативно-сосудистой неустойчивостью и астено-невротическими проявлениями при продолжительном лечении или затяжных, повторных декомпенсациях болезненных расстройств.</w:t>
      </w:r>
    </w:p>
    <w:bookmarkEnd w:id="284"/>
    <w:bookmarkStart w:name="z1337" w:id="285"/>
    <w:p>
      <w:pPr>
        <w:spacing w:after="0"/>
        <w:ind w:left="0"/>
        <w:jc w:val="both"/>
      </w:pPr>
      <w:r>
        <w:rPr>
          <w:rFonts w:ascii="Times New Roman"/>
          <w:b w:val="false"/>
          <w:i w:val="false"/>
          <w:color w:val="000000"/>
          <w:sz w:val="28"/>
        </w:rPr>
        <w:t>
      К подпункту 4) пункта 22 настоящих Требований относятся последствия и остаточные явления поражения нервной системы, при которых имеются незначительные явления астенизации, вегетативно-сосудистая неустойчивость и отдельные стойкие рассеянные органические знаки, не сопровождающиеся расстройством двигательных, чувствительных, координаторных и других функций нервной системы.</w:t>
      </w:r>
    </w:p>
    <w:bookmarkEnd w:id="285"/>
    <w:bookmarkStart w:name="z1338" w:id="286"/>
    <w:p>
      <w:pPr>
        <w:spacing w:after="0"/>
        <w:ind w:left="0"/>
        <w:jc w:val="both"/>
      </w:pPr>
      <w:r>
        <w:rPr>
          <w:rFonts w:ascii="Times New Roman"/>
          <w:b w:val="false"/>
          <w:i w:val="false"/>
          <w:color w:val="000000"/>
          <w:sz w:val="28"/>
        </w:rPr>
        <w:t>
      Наличие указанных в пункте 22 настоящих Требований расстройств должно быть подтверждено медицинскими документами, а диагноз объективизирован результатами клинических и специальных исследований. Кандидатам на службу и учебу, освидетельствуемым по подпункту 4) пункта 22 и графе III настоящих Требований, заключение о годности выносится не ранее 6 месяцев после стационарного обследования.</w:t>
      </w:r>
    </w:p>
    <w:bookmarkEnd w:id="286"/>
    <w:bookmarkStart w:name="z1339" w:id="287"/>
    <w:p>
      <w:pPr>
        <w:spacing w:after="0"/>
        <w:ind w:left="0"/>
        <w:jc w:val="both"/>
      </w:pPr>
      <w:r>
        <w:rPr>
          <w:rFonts w:ascii="Times New Roman"/>
          <w:b w:val="false"/>
          <w:i w:val="false"/>
          <w:color w:val="000000"/>
          <w:sz w:val="28"/>
        </w:rPr>
        <w:t xml:space="preserve">
      При оценке выраженности синдрома внутричерепной гипертензии учитывается клиника заболевания, наличие застойных изменений на глазном дне, степень расширения желудочковой системы мозга по данным КТ или МРТ, ЭЭГ, ЭхоЭГ. </w:t>
      </w:r>
    </w:p>
    <w:bookmarkEnd w:id="287"/>
    <w:bookmarkStart w:name="z1340" w:id="288"/>
    <w:p>
      <w:pPr>
        <w:spacing w:after="0"/>
        <w:ind w:left="0"/>
        <w:jc w:val="both"/>
      </w:pPr>
      <w:r>
        <w:rPr>
          <w:rFonts w:ascii="Times New Roman"/>
          <w:b w:val="false"/>
          <w:i w:val="false"/>
          <w:color w:val="000000"/>
          <w:sz w:val="28"/>
        </w:rPr>
        <w:t>
      При наличии на КТ или МРТ расширения желудочковой системы, признаков перивентрикулярного отека без клинических проявлений, подтвержденных медицинской документаций, МО проводится по подпункту 4) пункта 22 настоящих Требований.</w:t>
      </w:r>
    </w:p>
    <w:bookmarkEnd w:id="288"/>
    <w:bookmarkStart w:name="z1341" w:id="289"/>
    <w:p>
      <w:pPr>
        <w:spacing w:after="0"/>
        <w:ind w:left="0"/>
        <w:jc w:val="both"/>
      </w:pPr>
      <w:r>
        <w:rPr>
          <w:rFonts w:ascii="Times New Roman"/>
          <w:b w:val="false"/>
          <w:i w:val="false"/>
          <w:color w:val="000000"/>
          <w:sz w:val="28"/>
        </w:rPr>
        <w:t>
      Лица с выраженными эмоционально-волевыми или интеллектуально-мнестическими расстройствами, возникшими вследствие перенесенного инфекционного заболевания, освидетельствуются по пункту 14 настоящих Требований.</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головного и спинного мозга Т-90, Т-91.3: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 или быстро прогрессирующим течением;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342" w:id="290"/>
    <w:p>
      <w:pPr>
        <w:spacing w:after="0"/>
        <w:ind w:left="0"/>
        <w:jc w:val="both"/>
      </w:pPr>
      <w:r>
        <w:rPr>
          <w:rFonts w:ascii="Times New Roman"/>
          <w:b w:val="false"/>
          <w:i w:val="false"/>
          <w:color w:val="000000"/>
          <w:sz w:val="28"/>
        </w:rPr>
        <w:t>
      Данный пункт настоящих Требований предусматривает ближайшие и отдаленные (под отдаленными последствиями подразумеваются болезненные состояния, возникшие через год или более с момента травмы) последствия травм головного и спинного мозга, осложнения травматических повреждений центральной нервной системы, в том числе последствия травм от воздействия воздушной взрывной волны и других внешних факторов.</w:t>
      </w:r>
    </w:p>
    <w:bookmarkEnd w:id="290"/>
    <w:bookmarkStart w:name="z1343" w:id="291"/>
    <w:p>
      <w:pPr>
        <w:spacing w:after="0"/>
        <w:ind w:left="0"/>
        <w:jc w:val="both"/>
      </w:pPr>
      <w:r>
        <w:rPr>
          <w:rFonts w:ascii="Times New Roman"/>
          <w:b w:val="false"/>
          <w:i w:val="false"/>
          <w:color w:val="000000"/>
          <w:sz w:val="28"/>
        </w:rPr>
        <w:t>
      К подпункту 1) пункта 23 настоящих Требований относятся последствия травматических повреждений с тяжелыми расстройствами функций головного и спинного мозга (ушибы и сдавления мозга, приводящие к стойким параличам или глубоким парезам, нарушению функций тазовых органов), а также состояния, при которых в результате повреждения мозгового вещества наступают расстройства корковых функций (афазия, агнозия, апраксия) и арахноидит, приводящий к резкому повышению внутричерепного давления (подтверждается данными МРТ, КТ, ЭХО), а также случаи с частыми (3 и более в год) эпилептическими припадками.</w:t>
      </w:r>
    </w:p>
    <w:bookmarkEnd w:id="291"/>
    <w:bookmarkStart w:name="z1344" w:id="292"/>
    <w:p>
      <w:pPr>
        <w:spacing w:after="0"/>
        <w:ind w:left="0"/>
        <w:jc w:val="both"/>
      </w:pPr>
      <w:r>
        <w:rPr>
          <w:rFonts w:ascii="Times New Roman"/>
          <w:b w:val="false"/>
          <w:i w:val="false"/>
          <w:color w:val="000000"/>
          <w:sz w:val="28"/>
        </w:rPr>
        <w:t>
      К подпункту 2) пункта 23 настоящих Требований относятся последствия травм головного и спинного мозга, при которых очаговые симптомы и расстройства функций не достигают степени выраженности, предусмотренной подпунктом 1) пункта 23 настоящих Требований (парез, существенно не ограничивающий функцию конечности; умеренно выраженные мозжечковые расстройства в форме неустойчивости при ходьбе, нистагма, чувствительные нарушения, травматический арахноидит, гидроцефалия с умеренно выраженным или незначительным повышением внутричерепного давления, редкими эпилептическими припадками).</w:t>
      </w:r>
    </w:p>
    <w:bookmarkEnd w:id="292"/>
    <w:bookmarkStart w:name="z1345" w:id="293"/>
    <w:p>
      <w:pPr>
        <w:spacing w:after="0"/>
        <w:ind w:left="0"/>
        <w:jc w:val="both"/>
      </w:pPr>
      <w:r>
        <w:rPr>
          <w:rFonts w:ascii="Times New Roman"/>
          <w:b w:val="false"/>
          <w:i w:val="false"/>
          <w:color w:val="000000"/>
          <w:sz w:val="28"/>
        </w:rPr>
        <w:t>
      К подпункту 3) пункта 23 настоящих Требований относятся последствия травматического повреждения головного или спинного мозга, травматический арахноидит с признаками легкого повышения внутричерепного давления, при которых в неврологическом статусе выявляются рассеянные органические знаки (асимметрия черепной иннервации и анизорефлексия, легкие расстройства чувствительности), сочетающиеся со стойкими, незначительно выраженными астено-невротическими проявлениями и вегетативно-сосудистой неустойчивостью.</w:t>
      </w:r>
    </w:p>
    <w:bookmarkEnd w:id="293"/>
    <w:bookmarkStart w:name="z1346" w:id="294"/>
    <w:p>
      <w:pPr>
        <w:spacing w:after="0"/>
        <w:ind w:left="0"/>
        <w:jc w:val="both"/>
      </w:pPr>
      <w:r>
        <w:rPr>
          <w:rFonts w:ascii="Times New Roman"/>
          <w:b w:val="false"/>
          <w:i w:val="false"/>
          <w:color w:val="000000"/>
          <w:sz w:val="28"/>
        </w:rPr>
        <w:t>
      По последствиям открытой черепно-мозговой травмы с линейным переломом свода или основания черепа при наличии незначительных нарушений функций центральной нервной системы сотрудники признаются по данному подпункту ограниченно годными к воинской службе.</w:t>
      </w:r>
    </w:p>
    <w:bookmarkEnd w:id="294"/>
    <w:bookmarkStart w:name="z1347" w:id="295"/>
    <w:p>
      <w:pPr>
        <w:spacing w:after="0"/>
        <w:ind w:left="0"/>
        <w:jc w:val="both"/>
      </w:pPr>
      <w:r>
        <w:rPr>
          <w:rFonts w:ascii="Times New Roman"/>
          <w:b w:val="false"/>
          <w:i w:val="false"/>
          <w:color w:val="000000"/>
          <w:sz w:val="28"/>
        </w:rPr>
        <w:t>
      К подпункту 4) пункта 23 настоящих Требований относятся отдаленные последствия травм головного и спинного мозга, при которых имеются отдельные рассеянные органические знаки, вегетативно-сосудистая неустойчивость и незначительные явления астенизации без нарушения двигательных, чувствительных, координаторных и других функций нервной системы.</w:t>
      </w:r>
    </w:p>
    <w:bookmarkEnd w:id="295"/>
    <w:bookmarkStart w:name="z1348" w:id="296"/>
    <w:p>
      <w:pPr>
        <w:spacing w:after="0"/>
        <w:ind w:left="0"/>
        <w:jc w:val="both"/>
      </w:pPr>
      <w:r>
        <w:rPr>
          <w:rFonts w:ascii="Times New Roman"/>
          <w:b w:val="false"/>
          <w:i w:val="false"/>
          <w:color w:val="000000"/>
          <w:sz w:val="28"/>
        </w:rPr>
        <w:t>
      Кандидаты на службу и учебу, освидетельствуемые по графе III, по данному подпункту признаются годными к службе при наличии объективных медицинских документов о перенесенной травме, данных наблюдений невропатологом в динамике, и отсутствии нарушений функций центральной нервной системы, подтвержденных данными клинического исследования и обязательными дополнительными обследованиями: рентгенографии черепа в двух проекциях, ЭЭГ, ЭхоЭГ, а при необходимости КТ или МРТ головного мозга.</w:t>
      </w:r>
    </w:p>
    <w:bookmarkEnd w:id="296"/>
    <w:bookmarkStart w:name="z1349" w:id="297"/>
    <w:p>
      <w:pPr>
        <w:spacing w:after="0"/>
        <w:ind w:left="0"/>
        <w:jc w:val="both"/>
      </w:pPr>
      <w:r>
        <w:rPr>
          <w:rFonts w:ascii="Times New Roman"/>
          <w:b w:val="false"/>
          <w:i w:val="false"/>
          <w:color w:val="000000"/>
          <w:sz w:val="28"/>
        </w:rPr>
        <w:t>
      Лица с выраженными эмоционально-волевыми или интеллектуально-мнестическими расстройствами, возникшими вследствие травмы головного мозга, освидетельствуются также по соответствующим подпунктам пункта 14 настоящих Требований.</w:t>
      </w:r>
    </w:p>
    <w:bookmarkEnd w:id="297"/>
    <w:bookmarkStart w:name="z1350" w:id="298"/>
    <w:p>
      <w:pPr>
        <w:spacing w:after="0"/>
        <w:ind w:left="0"/>
        <w:jc w:val="both"/>
      </w:pPr>
      <w:r>
        <w:rPr>
          <w:rFonts w:ascii="Times New Roman"/>
          <w:b w:val="false"/>
          <w:i w:val="false"/>
          <w:color w:val="000000"/>
          <w:sz w:val="28"/>
        </w:rPr>
        <w:t>
      При наличии повреждений и дефектов костей черепа, кроме настоящего пункта, применяются также соответствующие подпункты пункта 81 настоящих Требований.</w:t>
      </w:r>
    </w:p>
    <w:bookmarkEnd w:id="298"/>
    <w:bookmarkStart w:name="z1351" w:id="299"/>
    <w:p>
      <w:pPr>
        <w:spacing w:after="0"/>
        <w:ind w:left="0"/>
        <w:jc w:val="both"/>
      </w:pPr>
      <w:r>
        <w:rPr>
          <w:rFonts w:ascii="Times New Roman"/>
          <w:b w:val="false"/>
          <w:i w:val="false"/>
          <w:color w:val="000000"/>
          <w:sz w:val="28"/>
        </w:rPr>
        <w:t>
      Сотрудники с посттравматическими эпиприпадками негодны к управлению транспортными средствами, к работе на высоте, у движущихся механизмов, огня и воды.</w:t>
      </w:r>
    </w:p>
    <w:bookmarkEnd w:id="299"/>
    <w:bookmarkStart w:name="z1352" w:id="300"/>
    <w:p>
      <w:pPr>
        <w:spacing w:after="0"/>
        <w:ind w:left="0"/>
        <w:jc w:val="both"/>
      </w:pPr>
      <w:r>
        <w:rPr>
          <w:rFonts w:ascii="Times New Roman"/>
          <w:b w:val="false"/>
          <w:i w:val="false"/>
          <w:color w:val="000000"/>
          <w:sz w:val="28"/>
        </w:rPr>
        <w:t>
      При наличии в анамнезе родовой травмы с резидуально-органическими изменениями заключение выносится по соответстсвующим подпунктам пункта 25 настоящих Требований.</w:t>
      </w:r>
    </w:p>
    <w:bookmarkEnd w:id="300"/>
    <w:bookmarkStart w:name="z1353" w:id="301"/>
    <w:p>
      <w:pPr>
        <w:spacing w:after="0"/>
        <w:ind w:left="0"/>
        <w:jc w:val="both"/>
      </w:pPr>
      <w:r>
        <w:rPr>
          <w:rFonts w:ascii="Times New Roman"/>
          <w:b w:val="false"/>
          <w:i w:val="false"/>
          <w:color w:val="000000"/>
          <w:sz w:val="28"/>
        </w:rPr>
        <w:t xml:space="preserve">
      МО лиц, перенесших острую травму головного или спинного мозга, проводится по пункту 28 настоящих Требований. </w:t>
      </w:r>
    </w:p>
    <w:bookmarkEnd w:id="301"/>
    <w:bookmarkStart w:name="z1354" w:id="302"/>
    <w:p>
      <w:pPr>
        <w:spacing w:after="0"/>
        <w:ind w:left="0"/>
        <w:jc w:val="both"/>
      </w:pPr>
      <w:r>
        <w:rPr>
          <w:rFonts w:ascii="Times New Roman"/>
          <w:b w:val="false"/>
          <w:i w:val="false"/>
          <w:color w:val="000000"/>
          <w:sz w:val="28"/>
        </w:rPr>
        <w:t>
      Состояние с момента получения травмы головного мозга до 3-х месяцев определятся как острый период, с 3-х до 6 месяцев - ранний восстановительный период, с 6 месяцев до 1-го года - поздний восстановительный период, с 1-го года и выше –отдаленные последствия травмы головы.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заболевания головного и спинного мозга и их последствия (субарахноидальные, внутримозговые и другие кровоизлияния, инфаркт мозга, транзиторная ишемия мозга) I60-69, G45, G46, R55: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 редкие преходящие нарушения мозгового кровообращения; частые обмороки без признаков органического поражения центральной нервной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 наличием редких обмороков без признаков органического поражения центральной нервной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355" w:id="303"/>
    <w:p>
      <w:pPr>
        <w:spacing w:after="0"/>
        <w:ind w:left="0"/>
        <w:jc w:val="both"/>
      </w:pPr>
      <w:r>
        <w:rPr>
          <w:rFonts w:ascii="Times New Roman"/>
          <w:b w:val="false"/>
          <w:i w:val="false"/>
          <w:color w:val="000000"/>
          <w:sz w:val="28"/>
        </w:rPr>
        <w:t>
      К подпункту 1) пункта 24 настоящих Требований относятся повторные инсульты независимо от степени нарушения функций, а также стойкие выпадения функций нервной системы, наступившие вследствие острого нарушения мозгового или спинального кровообращения, дисциркуляторная энцефалопатия III стадии (гемиплегии, глубокие парезы, расстройства речи, памяти, мышления, явления паркинсонизма, эпилептические припадки, нарушения функций тазовых органов).</w:t>
      </w:r>
    </w:p>
    <w:bookmarkEnd w:id="303"/>
    <w:bookmarkStart w:name="z1356" w:id="304"/>
    <w:p>
      <w:pPr>
        <w:spacing w:after="0"/>
        <w:ind w:left="0"/>
        <w:jc w:val="both"/>
      </w:pPr>
      <w:r>
        <w:rPr>
          <w:rFonts w:ascii="Times New Roman"/>
          <w:b w:val="false"/>
          <w:i w:val="false"/>
          <w:color w:val="000000"/>
          <w:sz w:val="28"/>
        </w:rPr>
        <w:t>
      При аневризмах сосудов головного мозга, явившихся причиной нарушения мозгового кровообращения, и невозможности оперативного лечения или при отказе от него, МО проводится также по данному подпункту независимо от степени выраженности остаточных явлений нарушения мозгового кровообращения и функции нервной системы.</w:t>
      </w:r>
    </w:p>
    <w:bookmarkEnd w:id="304"/>
    <w:bookmarkStart w:name="z1357" w:id="305"/>
    <w:p>
      <w:pPr>
        <w:spacing w:after="0"/>
        <w:ind w:left="0"/>
        <w:jc w:val="both"/>
      </w:pPr>
      <w:r>
        <w:rPr>
          <w:rFonts w:ascii="Times New Roman"/>
          <w:b w:val="false"/>
          <w:i w:val="false"/>
          <w:color w:val="000000"/>
          <w:sz w:val="28"/>
        </w:rPr>
        <w:t>
      По данному подпункту выносится заключение сотрудникам, освидетельствуемым по графам I-II, после перенесенного спонтанного (нетравматического) субарахноидального кровоизлияния, а также при повторных субарахноидальных кровоизлияниях освидетельствуемым по всем графам.</w:t>
      </w:r>
    </w:p>
    <w:bookmarkEnd w:id="305"/>
    <w:bookmarkStart w:name="z1358" w:id="306"/>
    <w:p>
      <w:pPr>
        <w:spacing w:after="0"/>
        <w:ind w:left="0"/>
        <w:jc w:val="both"/>
      </w:pPr>
      <w:r>
        <w:rPr>
          <w:rFonts w:ascii="Times New Roman"/>
          <w:b w:val="false"/>
          <w:i w:val="false"/>
          <w:color w:val="000000"/>
          <w:sz w:val="28"/>
        </w:rPr>
        <w:t>
      К подпункту 2) пункта 24 настоящих Требований относятся множественные (2 и более) артериальные аневризмы после выключений из кровообращения, артериовенозные аневризмы после эмболизации, искусственного тромбирования или интракраниального удаления, сосудистые поражения головного или спинного мозга с благоприятным течением и умеренной выраженностью очаговых выпадений, бессимптомные артериальные аневризмы и артериовенозные мальформации, последствия тромбозов вен головного мозга при наличии отдельных стойких органических знаков со стороны, нарушения мозгового кровообращения при артериальной гипертензии 2 степени, а также частые (3 и более в год) транзиторно-ишемические атаки.</w:t>
      </w:r>
    </w:p>
    <w:bookmarkEnd w:id="306"/>
    <w:bookmarkStart w:name="z1359" w:id="307"/>
    <w:p>
      <w:pPr>
        <w:spacing w:after="0"/>
        <w:ind w:left="0"/>
        <w:jc w:val="both"/>
      </w:pPr>
      <w:r>
        <w:rPr>
          <w:rFonts w:ascii="Times New Roman"/>
          <w:b w:val="false"/>
          <w:i w:val="false"/>
          <w:color w:val="000000"/>
          <w:sz w:val="28"/>
        </w:rPr>
        <w:t>
      К подпункту 3) пункта 24 настоящих Требований относятся одиночные артериальные аневризмы после внутричерепного клиппирования или выключения из кровообращения с помощью баллонизации либо искусственного тромбирования; транзиторно-ишемические атаки 2 раза в год, сопровождающиеся нестойкими очаговыми симптомами со стороны центральной нервной системы (парезы, парестезии, расстройства речи, мозжечковые явления), которые удерживаются не более суток и проходят без нарушения функций нервной системы или углубления имеющихся расстройств; последствия нарушения спинального кровообращения в виде нерезких расстройств чувствительности или легкого пареза конечности</w:t>
      </w:r>
    </w:p>
    <w:bookmarkEnd w:id="307"/>
    <w:bookmarkStart w:name="z1360" w:id="308"/>
    <w:p>
      <w:pPr>
        <w:spacing w:after="0"/>
        <w:ind w:left="0"/>
        <w:jc w:val="both"/>
      </w:pPr>
      <w:r>
        <w:rPr>
          <w:rFonts w:ascii="Times New Roman"/>
          <w:b w:val="false"/>
          <w:i w:val="false"/>
          <w:color w:val="000000"/>
          <w:sz w:val="28"/>
        </w:rPr>
        <w:t>
      К данному подпункту также относится дисциркуляторная энцефалопатия II стадии, при которой обязательно наличие отдельных стойких органических знаков со стороны ЦНС, четкой анизорефлексии, вялой реакции зрачков на свет, пирамидных симптомов, мозжечковых нарушений, вестибулярной и вегетативной недостаточности, а также слабодушия, головных болей, головокружения, нарушения сна, снижения работоспособности, нарушения эмоционально-волевой сферы, умеренно выраженных когнитивных нарушений, псевдобульбарого синдрома, эмоционально-личностных расстройств.</w:t>
      </w:r>
    </w:p>
    <w:bookmarkEnd w:id="308"/>
    <w:bookmarkStart w:name="z1361" w:id="309"/>
    <w:p>
      <w:pPr>
        <w:spacing w:after="0"/>
        <w:ind w:left="0"/>
        <w:jc w:val="both"/>
      </w:pPr>
      <w:r>
        <w:rPr>
          <w:rFonts w:ascii="Times New Roman"/>
          <w:b w:val="false"/>
          <w:i w:val="false"/>
          <w:color w:val="000000"/>
          <w:sz w:val="28"/>
        </w:rPr>
        <w:t>
      К подпункту 4) пункта 24 настоящих Требований относятся дисциркуляторная энцефалопатия I или II стадии в форме псевдоневротического синдрома при наличии начальных проявлений клинических признаков органического поражения головного мозга, нестойких признаков поражения цереброваскулярного русла, эмоциональная неустойчивость, раздражительность, незначительно выраженные когнитивные нарушения, ухудшение памяти, головная боль, головокружение, расстройство сна, шум в ушах, а также однократная транзиторно-ишемическая атака в анамнезе без нарушения функций нервной системы.</w:t>
      </w:r>
    </w:p>
    <w:bookmarkEnd w:id="309"/>
    <w:bookmarkStart w:name="z1362" w:id="310"/>
    <w:p>
      <w:pPr>
        <w:spacing w:after="0"/>
        <w:ind w:left="0"/>
        <w:jc w:val="both"/>
      </w:pPr>
      <w:r>
        <w:rPr>
          <w:rFonts w:ascii="Times New Roman"/>
          <w:b w:val="false"/>
          <w:i w:val="false"/>
          <w:color w:val="000000"/>
          <w:sz w:val="28"/>
        </w:rPr>
        <w:t>
      При установлении диагноза дисциркуляторной энцефалопатии определение этиологического фактора (атеросклероз церебральных сосудов, артериальная гипертензия, сахарный диабет, гиперхолестеринемия, гипергомоцистеинемия, ишемическая болезнь сердца, ревматические поражения, нарушения сердечного ритма, поражения сосудов головного мозга вследствие травм, инфекционных и системных заболеваний, аномалии развития сосудов, патология шейного отдела позвоночника, травмы головного мозга и др.). Диагноз дисциркуляторной энцефалопатии в обязательном порядке должен быть подтвержден данными МРТ, КТ исследований (наличие признаков структурных изменений мозгового вещества).</w:t>
      </w:r>
    </w:p>
    <w:bookmarkEnd w:id="310"/>
    <w:bookmarkStart w:name="z1363" w:id="311"/>
    <w:p>
      <w:pPr>
        <w:spacing w:after="0"/>
        <w:ind w:left="0"/>
        <w:jc w:val="both"/>
      </w:pPr>
      <w:r>
        <w:rPr>
          <w:rFonts w:ascii="Times New Roman"/>
          <w:b w:val="false"/>
          <w:i w:val="false"/>
          <w:color w:val="000000"/>
          <w:sz w:val="28"/>
        </w:rPr>
        <w:t>
      Лица с редкими синкопальными состояниями (обмороками) подлежат углубленному обследованию и лечению, при отсутствии признаков органического поражения центральной нервной системы освидетельствуются по подпункту 4) пункта 24 настоящих Требований. Кандидаты на службу (учебу) и сотрудники при наличии синкопальных состояний (обмороков) вследствие других заболеваний или расстройств (инфекции, травмы, интоксикации), освидетельствуются по соответствующим пунктам настоящих Требований.</w:t>
      </w:r>
    </w:p>
    <w:bookmarkEnd w:id="311"/>
    <w:bookmarkStart w:name="z1364" w:id="312"/>
    <w:p>
      <w:pPr>
        <w:spacing w:after="0"/>
        <w:ind w:left="0"/>
        <w:jc w:val="both"/>
      </w:pPr>
      <w:r>
        <w:rPr>
          <w:rFonts w:ascii="Times New Roman"/>
          <w:b w:val="false"/>
          <w:i w:val="false"/>
          <w:color w:val="000000"/>
          <w:sz w:val="28"/>
        </w:rPr>
        <w:t>
      Сотрудники с синкопальными состояниями (обмороками) не годны к управлению транспортными средствами, к работе на высоте, у движущихся механизмов, огня и воды.</w:t>
      </w:r>
    </w:p>
    <w:bookmarkEnd w:id="312"/>
    <w:bookmarkStart w:name="z1365" w:id="313"/>
    <w:p>
      <w:pPr>
        <w:spacing w:after="0"/>
        <w:ind w:left="0"/>
        <w:jc w:val="both"/>
      </w:pPr>
      <w:r>
        <w:rPr>
          <w:rFonts w:ascii="Times New Roman"/>
          <w:b w:val="false"/>
          <w:i w:val="false"/>
          <w:color w:val="000000"/>
          <w:sz w:val="28"/>
        </w:rPr>
        <w:t>
      При наличии послеоперационного дефекта костей черепа применяются также соответствующие подпункты пункта 81 настоящих Требований.</w:t>
      </w:r>
    </w:p>
    <w:bookmarkEnd w:id="313"/>
    <w:bookmarkStart w:name="z1366" w:id="314"/>
    <w:p>
      <w:pPr>
        <w:spacing w:after="0"/>
        <w:ind w:left="0"/>
        <w:jc w:val="both"/>
      </w:pPr>
      <w:r>
        <w:rPr>
          <w:rFonts w:ascii="Times New Roman"/>
          <w:b w:val="false"/>
          <w:i w:val="false"/>
          <w:color w:val="000000"/>
          <w:sz w:val="28"/>
        </w:rPr>
        <w:t>
      Сотрудники в период после однократно перенесенной транзиторно-ишемической атаки с полным восстановлением функции освидетельствуются по пункту 28 настоящих Требований.</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нервной системы Q00-07, прогрессирующие органические заболевания ЦНС G20-26, наследственные и дегенеративные болезни ЦНС, доброкачественные опухоли нервной системы или оболочек головного и спинного мозга, а также резидуальные поражения головного мозга и другие нервно мышечные заболевания; неуточненный тремор R25.1: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2020" w:id="315"/>
    <w:p>
      <w:pPr>
        <w:spacing w:after="0"/>
        <w:ind w:left="0"/>
        <w:jc w:val="both"/>
      </w:pPr>
      <w:r>
        <w:rPr>
          <w:rFonts w:ascii="Times New Roman"/>
          <w:b w:val="false"/>
          <w:i w:val="false"/>
          <w:color w:val="000000"/>
          <w:sz w:val="28"/>
        </w:rPr>
        <w:t>
      К подпункту 1) пункта 25 настоящих Требований относятся тяжелые по своему характеру врожденные аномалии (пороки развития) и болезни нервной системы с быстро прогрессирующим течением или сопровождающиеся значительным нарушением функций (в том числе доброкачественные опухоли нервной системы и оболочек головного или спинного мозга, сирингомиелия с резко выраженными нарушениями трофики, боковой амиотрофический склероз, миастения, амиотрофия невральная, спинальная атаксия Фридрейха, мозжечковая атаксия Пьера-Мари, болезнь Паркинсона и другие болезни экстрапирамидной системы, грубый эссенциальный тремор с нарушениями письма).</w:t>
      </w:r>
    </w:p>
    <w:bookmarkEnd w:id="315"/>
    <w:bookmarkStart w:name="z2021" w:id="316"/>
    <w:p>
      <w:pPr>
        <w:spacing w:after="0"/>
        <w:ind w:left="0"/>
        <w:jc w:val="both"/>
      </w:pPr>
      <w:r>
        <w:rPr>
          <w:rFonts w:ascii="Times New Roman"/>
          <w:b w:val="false"/>
          <w:i w:val="false"/>
          <w:color w:val="000000"/>
          <w:sz w:val="28"/>
        </w:rPr>
        <w:t>
      К подпункту 2) пункта 25 настоящих Требований относятся болезни, течение которых характеризуется медленным, на протяжении длительного времени (не менее года) нарастанием симптомов (в том числе медленно прогрессирующие формы доброкачественных опухолей нервной системы или оболочек головного или спинного мозга, миопатий, тяжелые формы миотонии, сирингомиелия с незначительной атрофией мышц и легким расстройством чувствительности, краниостеноз с синдромом внутричерепной гипертензии).</w:t>
      </w:r>
    </w:p>
    <w:bookmarkEnd w:id="316"/>
    <w:bookmarkStart w:name="z2022" w:id="317"/>
    <w:p>
      <w:pPr>
        <w:spacing w:after="0"/>
        <w:ind w:left="0"/>
        <w:jc w:val="both"/>
      </w:pPr>
      <w:r>
        <w:rPr>
          <w:rFonts w:ascii="Times New Roman"/>
          <w:b w:val="false"/>
          <w:i w:val="false"/>
          <w:color w:val="000000"/>
          <w:sz w:val="28"/>
        </w:rPr>
        <w:t>
      К подпункту 3) пункта 25 настоящих Требований относятся легкие формы миотонии, а также медленно прогрессирующие болезни нервной системы, когда объективные признаки выражены в незначительной степени (в том числе сирингомиелия с нерезко выраженными диссоциированными расстройствами чувствительности, без трофических расстройств) или когда симптомы заболевания длительно удерживаются в одном и том же состоянии.</w:t>
      </w:r>
    </w:p>
    <w:bookmarkEnd w:id="317"/>
    <w:bookmarkStart w:name="z2023" w:id="318"/>
    <w:p>
      <w:pPr>
        <w:spacing w:after="0"/>
        <w:ind w:left="0"/>
        <w:jc w:val="both"/>
      </w:pPr>
      <w:r>
        <w:rPr>
          <w:rFonts w:ascii="Times New Roman"/>
          <w:b w:val="false"/>
          <w:i w:val="false"/>
          <w:color w:val="000000"/>
          <w:sz w:val="28"/>
        </w:rPr>
        <w:t>
      К данному подпункту также относится резидуально-органическая недостаточность головного мозга (антенатальная, перинатальная и постнатальная) неустановленного генеза без психических расстройств при наличии рассеянной очаговой симптоматики, изменений на ЭЭГ в виде очагов патологической активности, пароксизмов либо признаков внутричерепной гипертензии при нормальной фоновой, незначительных патологических изменениях на КТ, а также наличие врожденных (ретро)церебральных, арахноидальных, спинальных кист размерами более 5 мм, в том числе без клинической симптоматики, изменений на ЭЭГ, КТ, МРТ головного мозга.</w:t>
      </w:r>
    </w:p>
    <w:bookmarkEnd w:id="318"/>
    <w:bookmarkStart w:name="z2024" w:id="319"/>
    <w:p>
      <w:pPr>
        <w:spacing w:after="0"/>
        <w:ind w:left="0"/>
        <w:jc w:val="both"/>
      </w:pPr>
      <w:r>
        <w:rPr>
          <w:rFonts w:ascii="Times New Roman"/>
          <w:b w:val="false"/>
          <w:i w:val="false"/>
          <w:color w:val="000000"/>
          <w:sz w:val="28"/>
        </w:rPr>
        <w:t>
      Лица с доброкачественными опухолями нервной системы и оболочек головного или спинного мозга после их радикального удаления освидетельствуются по подпунктам 1), 2) или 3) пункта 25 настоящих Требований в зависимости от степени нарушения функций.</w:t>
      </w:r>
    </w:p>
    <w:bookmarkEnd w:id="319"/>
    <w:bookmarkStart w:name="z2025" w:id="320"/>
    <w:p>
      <w:pPr>
        <w:spacing w:after="0"/>
        <w:ind w:left="0"/>
        <w:jc w:val="both"/>
      </w:pPr>
      <w:r>
        <w:rPr>
          <w:rFonts w:ascii="Times New Roman"/>
          <w:b w:val="false"/>
          <w:i w:val="false"/>
          <w:color w:val="000000"/>
          <w:sz w:val="28"/>
        </w:rPr>
        <w:t>
      Наличие врожденных (ретро)церебральных, арахноидальных, спинальных кист размерами менее 5 мм без клинической симптоматики, изменений на ЭЭГ, КТ, МРТ головного мозга не является основанием для применения настоящего пункта Требований.</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периферической нервной системы G50-64: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нарушений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372" w:id="321"/>
    <w:p>
      <w:pPr>
        <w:spacing w:after="0"/>
        <w:ind w:left="0"/>
        <w:jc w:val="both"/>
      </w:pPr>
      <w:r>
        <w:rPr>
          <w:rFonts w:ascii="Times New Roman"/>
          <w:b w:val="false"/>
          <w:i w:val="false"/>
          <w:color w:val="000000"/>
          <w:sz w:val="28"/>
        </w:rPr>
        <w:t>
      Данный пункт настоящих Требований предусматривает воспалительные заболевания и поражения краниальных (кроме II и VIII пар черепных нервов), спинальных нервов, корешков и ганглиев, а также их поражения вторичного характера вследствие интоксикаций, изменений в позвоночнике, мягких тканей.</w:t>
      </w:r>
    </w:p>
    <w:bookmarkEnd w:id="321"/>
    <w:bookmarkStart w:name="z1373" w:id="322"/>
    <w:p>
      <w:pPr>
        <w:spacing w:after="0"/>
        <w:ind w:left="0"/>
        <w:jc w:val="both"/>
      </w:pPr>
      <w:r>
        <w:rPr>
          <w:rFonts w:ascii="Times New Roman"/>
          <w:b w:val="false"/>
          <w:i w:val="false"/>
          <w:color w:val="000000"/>
          <w:sz w:val="28"/>
        </w:rPr>
        <w:t>
      К подпункту 1) пункта 26 настоящих Требований относятся последствия полиневритов (полинейропатий), плекситов воспалительного и интоксикационного происхождения, опухоли периферических нервов, сопровождающиеся значительно выраженными расстройствами движений, чувствительности и трофики (резко выраженная атрофия мышц при одностороннем процессе: плеча - свыше 4 см., предплечья - свыше 3 см., бедра - свыше 8 см., голени - свыше 6 см.; хронические трофические язвы, пролежни).</w:t>
      </w:r>
    </w:p>
    <w:bookmarkEnd w:id="322"/>
    <w:bookmarkStart w:name="z1374" w:id="323"/>
    <w:p>
      <w:pPr>
        <w:spacing w:after="0"/>
        <w:ind w:left="0"/>
        <w:jc w:val="both"/>
      </w:pPr>
      <w:r>
        <w:rPr>
          <w:rFonts w:ascii="Times New Roman"/>
          <w:b w:val="false"/>
          <w:i w:val="false"/>
          <w:color w:val="000000"/>
          <w:sz w:val="28"/>
        </w:rPr>
        <w:t>
      К данному подпункту также относятся частые (2 и более раз в год) рецидивирующие и длительно протекающие радикулиты, сопровождающиеся тяжелым и стойким болевым синдромом с двигательными и вегетативно-трофическими нарушениями, требующие продолжительного (4-6 месяцев) лечения, а также плекситы и тяжелые формы невралгии тройничного нерва при безуспешном лечении.</w:t>
      </w:r>
    </w:p>
    <w:bookmarkEnd w:id="323"/>
    <w:bookmarkStart w:name="z1375" w:id="324"/>
    <w:p>
      <w:pPr>
        <w:spacing w:after="0"/>
        <w:ind w:left="0"/>
        <w:jc w:val="both"/>
      </w:pPr>
      <w:r>
        <w:rPr>
          <w:rFonts w:ascii="Times New Roman"/>
          <w:b w:val="false"/>
          <w:i w:val="false"/>
          <w:color w:val="000000"/>
          <w:sz w:val="28"/>
        </w:rPr>
        <w:t>
      К подпункту 2) пункта 26 настоящих Требований относятся заболевания периферических нервов и сплетений, при которых умеренно расстраивается основная функция: стойкий паралич мимических мышц, нарушения функции кисти, ограничение поднятия руки.</w:t>
      </w:r>
    </w:p>
    <w:bookmarkEnd w:id="324"/>
    <w:bookmarkStart w:name="z1376" w:id="325"/>
    <w:p>
      <w:pPr>
        <w:spacing w:after="0"/>
        <w:ind w:left="0"/>
        <w:jc w:val="both"/>
      </w:pPr>
      <w:r>
        <w:rPr>
          <w:rFonts w:ascii="Times New Roman"/>
          <w:b w:val="false"/>
          <w:i w:val="false"/>
          <w:color w:val="000000"/>
          <w:sz w:val="28"/>
        </w:rPr>
        <w:t>
      К данному подпункту также относятся хронические рецидивирующие радикулиты, плекситы, нейропатии, невриты, сопровождающиеся в период обострения вынужденным положением туловища, болями по ходу нервов и требующие лечения в течение 2-3 месяцев.</w:t>
      </w:r>
    </w:p>
    <w:bookmarkEnd w:id="325"/>
    <w:bookmarkStart w:name="z1377" w:id="326"/>
    <w:p>
      <w:pPr>
        <w:spacing w:after="0"/>
        <w:ind w:left="0"/>
        <w:jc w:val="both"/>
      </w:pPr>
      <w:r>
        <w:rPr>
          <w:rFonts w:ascii="Times New Roman"/>
          <w:b w:val="false"/>
          <w:i w:val="false"/>
          <w:color w:val="000000"/>
          <w:sz w:val="28"/>
        </w:rPr>
        <w:t>
      К подпункту 3) пункта 26 настоящих Требований относятся рецидивирующие болезни периферических нервов и сплетений с редкими обострениями без тенденции к нарастанию двигательных, чувствительных и трофических расстройств при не резко выраженных остаточных явлениях, незначительно нарушающих функцию, а также состояние после операции радиочастотной абляции тройничного нерва, периферических нервов, невролиза при мононевропатиях верхних и нижних конечностях.</w:t>
      </w:r>
    </w:p>
    <w:bookmarkEnd w:id="326"/>
    <w:bookmarkStart w:name="z1378" w:id="327"/>
    <w:p>
      <w:pPr>
        <w:spacing w:after="0"/>
        <w:ind w:left="0"/>
        <w:jc w:val="both"/>
      </w:pPr>
      <w:r>
        <w:rPr>
          <w:rFonts w:ascii="Times New Roman"/>
          <w:b w:val="false"/>
          <w:i w:val="false"/>
          <w:color w:val="000000"/>
          <w:sz w:val="28"/>
        </w:rPr>
        <w:t>
      К подпункту 4) пункта 26 настоящих Требований относятся остаточные явления болезней периферических нервов в виде незначительных нарушений чувствительности, небольших атрофии или ослабления силы мышц, которые не нарушают функцию и имеют тенденцию к восстановлению.</w:t>
      </w:r>
    </w:p>
    <w:bookmarkEnd w:id="327"/>
    <w:bookmarkStart w:name="z1379" w:id="328"/>
    <w:p>
      <w:pPr>
        <w:spacing w:after="0"/>
        <w:ind w:left="0"/>
        <w:jc w:val="both"/>
      </w:pPr>
      <w:r>
        <w:rPr>
          <w:rFonts w:ascii="Times New Roman"/>
          <w:b w:val="false"/>
          <w:i w:val="false"/>
          <w:color w:val="000000"/>
          <w:sz w:val="28"/>
        </w:rPr>
        <w:t>
      При вторичных поражениях периферической нервной системы применяются также соответствующие пункты настоящих Требований, предъявляемым к соответствию состояния здоровья лиц для службы в органах внутренних дел.</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периферических нервов S14, S24, S34, S44, S54, S64, S74, S84, S94: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нарушений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380" w:id="329"/>
    <w:p>
      <w:pPr>
        <w:spacing w:after="0"/>
        <w:ind w:left="0"/>
        <w:jc w:val="both"/>
      </w:pPr>
      <w:r>
        <w:rPr>
          <w:rFonts w:ascii="Times New Roman"/>
          <w:b w:val="false"/>
          <w:i w:val="false"/>
          <w:color w:val="000000"/>
          <w:sz w:val="28"/>
        </w:rPr>
        <w:t>
      К подпункту 1) пункта 27 настоящих Требований относятся последствия травм или ранений нервных стволов и сплетений при наличии значительно выраженных и стойких двигательных, чувствительных расстройств, расстройств трофики (резко выраженная атрофия мышц при одностороннем процессе: плеча - свыше 4 см., предплечья - свыше 3 см., бедра - свыше 8 см., голени - свыше 6 см.; хронические трофические язвы, пролежни), а также последствия повреждений, которые сопровождаются выраженным и стойким болевым синдромом.</w:t>
      </w:r>
    </w:p>
    <w:bookmarkEnd w:id="329"/>
    <w:bookmarkStart w:name="z1381" w:id="330"/>
    <w:p>
      <w:pPr>
        <w:spacing w:after="0"/>
        <w:ind w:left="0"/>
        <w:jc w:val="both"/>
      </w:pPr>
      <w:r>
        <w:rPr>
          <w:rFonts w:ascii="Times New Roman"/>
          <w:b w:val="false"/>
          <w:i w:val="false"/>
          <w:color w:val="000000"/>
          <w:sz w:val="28"/>
        </w:rPr>
        <w:t>
      К подпункту 2) пункта 27 настоящих Требований относятся последствия повреждений нервов и сплетений, при которых из-за пареза группы мышц или отдельных мышц умеренно расстраивается основная функция конечности. Также относятся параличи мимических мышц вследствие повреждения основного ствола или крупных ветвей лицевого нерва.</w:t>
      </w:r>
    </w:p>
    <w:bookmarkEnd w:id="330"/>
    <w:bookmarkStart w:name="z1382" w:id="331"/>
    <w:p>
      <w:pPr>
        <w:spacing w:after="0"/>
        <w:ind w:left="0"/>
        <w:jc w:val="both"/>
      </w:pPr>
      <w:r>
        <w:rPr>
          <w:rFonts w:ascii="Times New Roman"/>
          <w:b w:val="false"/>
          <w:i w:val="false"/>
          <w:color w:val="000000"/>
          <w:sz w:val="28"/>
        </w:rPr>
        <w:t>
      К подпункту 3) пункта 27 настоящих Требований относятся последствия повреждений нервов, сплетений, при которых функция конечности нарушается незначительно (повреждение одного лучевого или локтевого нервов, когда снижена сила разгибателей кисти и ограничена тыльная флексия).</w:t>
      </w:r>
    </w:p>
    <w:bookmarkEnd w:id="331"/>
    <w:bookmarkStart w:name="z1383" w:id="332"/>
    <w:p>
      <w:pPr>
        <w:spacing w:after="0"/>
        <w:ind w:left="0"/>
        <w:jc w:val="both"/>
      </w:pPr>
      <w:r>
        <w:rPr>
          <w:rFonts w:ascii="Times New Roman"/>
          <w:b w:val="false"/>
          <w:i w:val="false"/>
          <w:color w:val="000000"/>
          <w:sz w:val="28"/>
        </w:rPr>
        <w:t>
      К подпункту 4) пункта 27 настоящих Требований относятся последствия повреждения нервов, когда их функция полностью восстановлена, а имеющиеся легкие остаточные явления в форме незначительно выраженных нарушений чувствительности или небольшого ослабления мышц, иннервируемых поврежденным нервом, практически не ограничивают функцию.</w:t>
      </w:r>
    </w:p>
    <w:bookmarkEnd w:id="332"/>
    <w:bookmarkStart w:name="z1384" w:id="333"/>
    <w:p>
      <w:pPr>
        <w:spacing w:after="0"/>
        <w:ind w:left="0"/>
        <w:jc w:val="both"/>
      </w:pPr>
      <w:r>
        <w:rPr>
          <w:rFonts w:ascii="Times New Roman"/>
          <w:b w:val="false"/>
          <w:i w:val="false"/>
          <w:color w:val="000000"/>
          <w:sz w:val="28"/>
        </w:rPr>
        <w:t>
      После острых травм периферических нервов или оперативного лечения, когда для полного восстановления способности исполнять обязанности службы требуется срок не менее 1 месяца, МО проводится по пункту 28 настоящих Требований.</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после острых заболеваний и травм центральной или периферической нервной системы, а также их хирургического лечения.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1385" w:id="334"/>
    <w:p>
      <w:pPr>
        <w:spacing w:after="0"/>
        <w:ind w:left="0"/>
        <w:jc w:val="both"/>
      </w:pPr>
      <w:r>
        <w:rPr>
          <w:rFonts w:ascii="Times New Roman"/>
          <w:b w:val="false"/>
          <w:i w:val="false"/>
          <w:color w:val="000000"/>
          <w:sz w:val="28"/>
        </w:rPr>
        <w:t>
      К данному пункту настоящих Требований у Требований относятся состояния после острых инфекционных, паразитарных заболеваний, интоксикационных поражений, травм нервной системы, острых сосудистых заболеваний головного и спинного мозга.</w:t>
      </w:r>
    </w:p>
    <w:bookmarkEnd w:id="334"/>
    <w:bookmarkStart w:name="z1386" w:id="335"/>
    <w:p>
      <w:pPr>
        <w:spacing w:after="0"/>
        <w:ind w:left="0"/>
        <w:jc w:val="both"/>
      </w:pPr>
      <w:r>
        <w:rPr>
          <w:rFonts w:ascii="Times New Roman"/>
          <w:b w:val="false"/>
          <w:i w:val="false"/>
          <w:color w:val="000000"/>
          <w:sz w:val="28"/>
        </w:rPr>
        <w:t>
      Заключение ВВК о нуждаемости сотрудников в категории Г выносится после перенесенного острого серозного менингита, менингеальной формы клещевого энцефалита, генерализованных форм менингококковой инфекции (менингит, менингоэнцефалит, менингококкцемия), смешанных форм полирадикулоневритов с исходом в астеническое состояние после того, как закончено лечение и санирован ликвор. Критерием санации ликвора при менингококковом менингите является уменьшение цитоза ниже 50 клеток при числе лимфоцитов 75 процентов и более.</w:t>
      </w:r>
    </w:p>
    <w:bookmarkEnd w:id="335"/>
    <w:bookmarkStart w:name="z1387" w:id="336"/>
    <w:p>
      <w:pPr>
        <w:spacing w:after="0"/>
        <w:ind w:left="0"/>
        <w:jc w:val="both"/>
      </w:pPr>
      <w:r>
        <w:rPr>
          <w:rFonts w:ascii="Times New Roman"/>
          <w:b w:val="false"/>
          <w:i w:val="false"/>
          <w:color w:val="000000"/>
          <w:sz w:val="28"/>
        </w:rPr>
        <w:t>
      Кандидаты на службу и учебу, после перенесенного острого заболевания без резидуально-органических поражений негодны до излечения (не ранее 6 месяцев).</w:t>
      </w:r>
    </w:p>
    <w:bookmarkEnd w:id="336"/>
    <w:bookmarkStart w:name="z1388" w:id="337"/>
    <w:p>
      <w:pPr>
        <w:spacing w:after="0"/>
        <w:ind w:left="0"/>
        <w:jc w:val="both"/>
      </w:pPr>
      <w:r>
        <w:rPr>
          <w:rFonts w:ascii="Times New Roman"/>
          <w:b w:val="false"/>
          <w:i w:val="false"/>
          <w:color w:val="000000"/>
          <w:sz w:val="28"/>
        </w:rPr>
        <w:t>
      Кандидаты на службу и учебу, после острой травмы при наличии объективных данных без резидуально-органических поражений признаются негодными к службе до определившегося врачебно-экспертного исхода (от 6 до 12 месяцев от момента полученной травмы в зависимости от выраженности нарушения функций).</w:t>
      </w:r>
    </w:p>
    <w:bookmarkEnd w:id="337"/>
    <w:bookmarkStart w:name="z1389" w:id="338"/>
    <w:p>
      <w:pPr>
        <w:spacing w:after="0"/>
        <w:ind w:left="0"/>
        <w:jc w:val="both"/>
      </w:pPr>
      <w:r>
        <w:rPr>
          <w:rFonts w:ascii="Times New Roman"/>
          <w:b w:val="false"/>
          <w:i w:val="false"/>
          <w:color w:val="000000"/>
          <w:sz w:val="28"/>
        </w:rPr>
        <w:t>
      Сотрудникам после перенесенного преходящего нарушения мозгового кровообращения при благоприятном прогнозе для полного восстановления функций нервной системы выносится категория Г.</w:t>
      </w:r>
    </w:p>
    <w:bookmarkEnd w:id="338"/>
    <w:bookmarkStart w:name="z1390" w:id="339"/>
    <w:p>
      <w:pPr>
        <w:spacing w:after="0"/>
        <w:ind w:left="0"/>
        <w:jc w:val="left"/>
      </w:pPr>
      <w:r>
        <w:rPr>
          <w:rFonts w:ascii="Times New Roman"/>
          <w:b/>
          <w:i w:val="false"/>
          <w:color w:val="000000"/>
        </w:rPr>
        <w:t xml:space="preserve"> Глава 7. Болезни глаза и придаточного аппарата</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век, слезных путей, глазницы и конъюнктивы Q10-15; Н00-59 (за исключением Н15-22; Н25-28; Н30-36; Н40-43; Н49-53.0; Н53.4; Н54.0; Н55):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выраженные анатомические изменения или недостатки положения век со значительным нарушением зрительных или двигательных функций на обоих глазах;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 же на одном глазу или умеренно выраженные на обоих глазах;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незначительно выраженные анатомические изменения или недостатки положения 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391" w:id="340"/>
    <w:p>
      <w:pPr>
        <w:spacing w:after="0"/>
        <w:ind w:left="0"/>
        <w:jc w:val="both"/>
      </w:pPr>
      <w:r>
        <w:rPr>
          <w:rFonts w:ascii="Times New Roman"/>
          <w:b w:val="false"/>
          <w:i w:val="false"/>
          <w:color w:val="000000"/>
          <w:sz w:val="28"/>
        </w:rPr>
        <w:t>
      Данный пункт настоящих Требований предусматривает врожденные и приобретенные анатомические изменения или недостатки положения, заболевания век, слезных путей, глазницы и конъюнктивы.</w:t>
      </w:r>
    </w:p>
    <w:bookmarkEnd w:id="340"/>
    <w:bookmarkStart w:name="z1392" w:id="341"/>
    <w:p>
      <w:pPr>
        <w:spacing w:after="0"/>
        <w:ind w:left="0"/>
        <w:jc w:val="both"/>
      </w:pPr>
      <w:r>
        <w:rPr>
          <w:rFonts w:ascii="Times New Roman"/>
          <w:b w:val="false"/>
          <w:i w:val="false"/>
          <w:color w:val="000000"/>
          <w:sz w:val="28"/>
        </w:rPr>
        <w:t>
      К подпункту 1) пункта 29 настоящих Требований относятся сращения век между собой или с глазным яблоком, если они значительно ограничивают движения глаза или препятствуют зрению; заворот век или рост ресниц по направлению к глазному яблоку, вызывающие раздражения глаза; выворот, рубцовая деформация или недостатки положения век (кроме птоза), препятствующие закрытию роговой оболочки; стойкий лагофтальм.</w:t>
      </w:r>
    </w:p>
    <w:bookmarkEnd w:id="341"/>
    <w:bookmarkStart w:name="z1393" w:id="342"/>
    <w:p>
      <w:pPr>
        <w:spacing w:after="0"/>
        <w:ind w:left="0"/>
        <w:jc w:val="both"/>
      </w:pPr>
      <w:r>
        <w:rPr>
          <w:rFonts w:ascii="Times New Roman"/>
          <w:b w:val="false"/>
          <w:i w:val="false"/>
          <w:color w:val="000000"/>
          <w:sz w:val="28"/>
        </w:rPr>
        <w:t>
      К подпункту 2) пункта 29 настоящих Требований относятся резко выраженные язвенные блефариты с рубцовым перерождением и облысением краев век; хронические конъюнктивиты с гипертрофией и резко выраженной инфильтрацией подслизистой ткани с частыми (не менее 2 в год) обострениями при безуспешном стационарном лечении, хроническое трахоматозное поражение конъюнктивы, а также заболевания и непроходимость слезных путей, сопровождающихся упорным слезотечением, которые не поддаются излечению после неоднократного хирургического лечения в стационаре, а также состояния после реконструктивных операций на слезных путях с введением лакопротеза.</w:t>
      </w:r>
    </w:p>
    <w:bookmarkEnd w:id="342"/>
    <w:bookmarkStart w:name="z1394" w:id="343"/>
    <w:p>
      <w:pPr>
        <w:spacing w:after="0"/>
        <w:ind w:left="0"/>
        <w:jc w:val="both"/>
      </w:pPr>
      <w:r>
        <w:rPr>
          <w:rFonts w:ascii="Times New Roman"/>
          <w:b w:val="false"/>
          <w:i w:val="false"/>
          <w:color w:val="000000"/>
          <w:sz w:val="28"/>
        </w:rPr>
        <w:t>
      Кандидаты на службу и учебу при наличии у них стриктуры слезно-носового канала или атрезии слезного мешка освидетельствуются также по данному подпункту.</w:t>
      </w:r>
    </w:p>
    <w:bookmarkEnd w:id="343"/>
    <w:bookmarkStart w:name="z1395" w:id="344"/>
    <w:p>
      <w:pPr>
        <w:spacing w:after="0"/>
        <w:ind w:left="0"/>
        <w:jc w:val="both"/>
      </w:pPr>
      <w:r>
        <w:rPr>
          <w:rFonts w:ascii="Times New Roman"/>
          <w:b w:val="false"/>
          <w:i w:val="false"/>
          <w:color w:val="000000"/>
          <w:sz w:val="28"/>
        </w:rPr>
        <w:t>
      После успешно проведенного хирургического лечения при условии отсутствия рецидива заболевания в течении 1 года кандидаты на службу и учебу признаются годными к службе.</w:t>
      </w:r>
    </w:p>
    <w:bookmarkEnd w:id="344"/>
    <w:bookmarkStart w:name="z1396" w:id="345"/>
    <w:p>
      <w:pPr>
        <w:spacing w:after="0"/>
        <w:ind w:left="0"/>
        <w:jc w:val="both"/>
      </w:pPr>
      <w:r>
        <w:rPr>
          <w:rFonts w:ascii="Times New Roman"/>
          <w:b w:val="false"/>
          <w:i w:val="false"/>
          <w:color w:val="000000"/>
          <w:sz w:val="28"/>
        </w:rPr>
        <w:t>
      К данному подпункту относятся также рецидивы крыловидной плевы с прогрессирующим нарушением функций глаза, не поддающиеся излечению после неоднократного хирургического лечения. Сюда же относится птоз врожденного или приобретенного характера, при котором верхнее веко при отсутствии напряжения лобной мышцы прикрывает больше половины зрачка на одном глазу или более одной трети зрачка на обоих глазах.</w:t>
      </w:r>
    </w:p>
    <w:bookmarkEnd w:id="345"/>
    <w:bookmarkStart w:name="z1397" w:id="346"/>
    <w:p>
      <w:pPr>
        <w:spacing w:after="0"/>
        <w:ind w:left="0"/>
        <w:jc w:val="both"/>
      </w:pPr>
      <w:r>
        <w:rPr>
          <w:rFonts w:ascii="Times New Roman"/>
          <w:b w:val="false"/>
          <w:i w:val="false"/>
          <w:color w:val="000000"/>
          <w:sz w:val="28"/>
        </w:rPr>
        <w:t>
      При последствиях трахомы со стойкими нарушениями функций глаза заключение выносится по соответствующим пунктам настоящих Требований, предусматривающим эти нарушения.</w:t>
      </w:r>
    </w:p>
    <w:bookmarkEnd w:id="346"/>
    <w:bookmarkStart w:name="z1398" w:id="347"/>
    <w:p>
      <w:pPr>
        <w:spacing w:after="0"/>
        <w:ind w:left="0"/>
        <w:jc w:val="both"/>
      </w:pPr>
      <w:r>
        <w:rPr>
          <w:rFonts w:ascii="Times New Roman"/>
          <w:b w:val="false"/>
          <w:i w:val="false"/>
          <w:color w:val="000000"/>
          <w:sz w:val="28"/>
        </w:rPr>
        <w:t>
      Простой блефарит с отдельными чешуйками, незначительной гиперемией краев век, фолликулярный конъюнктивит с единичными фолликулами, бархатистость конъюнктивы в углах век и в области конъюнктивальных сводов, отдельные мелкие поверхностные рубцы конъюнктивы нетрахоматозного происхождения, гладкие рубцы конъюнктивы трахоматозного происхождения без других изменений конъюнктивы, роговицы и без рецидивов трахоматозного процесса в течение года, ложная и истинная крыловидная плева без явлений прогрессирования не являются основанием для применения пункта 29 настоящих Требований, не препятствуют прохождению воинской службы, поступлению в военные (специальные) учебные заведения.</w:t>
      </w:r>
    </w:p>
    <w:bookmarkEnd w:id="347"/>
    <w:bookmarkStart w:name="z1399" w:id="348"/>
    <w:p>
      <w:pPr>
        <w:spacing w:after="0"/>
        <w:ind w:left="0"/>
        <w:jc w:val="both"/>
      </w:pPr>
      <w:r>
        <w:rPr>
          <w:rFonts w:ascii="Times New Roman"/>
          <w:b w:val="false"/>
          <w:i w:val="false"/>
          <w:color w:val="000000"/>
          <w:sz w:val="28"/>
        </w:rPr>
        <w:t>
      При весеннем катаре и других аллергических поражениях конъюнктивы в зависимости от степени выраженности, тяжести течения заболевания, частоты обострений и эффективности проводимого лечения МО проводится по подпункту 2) или 3) пункта 29 настоящих Требований.</w:t>
      </w:r>
    </w:p>
    <w:bookmarkEnd w:id="348"/>
    <w:bookmarkStart w:name="z1400" w:id="349"/>
    <w:p>
      <w:pPr>
        <w:spacing w:after="0"/>
        <w:ind w:left="0"/>
        <w:jc w:val="both"/>
      </w:pPr>
      <w:r>
        <w:rPr>
          <w:rFonts w:ascii="Times New Roman"/>
          <w:b w:val="false"/>
          <w:i w:val="false"/>
          <w:color w:val="000000"/>
          <w:sz w:val="28"/>
        </w:rPr>
        <w:t>
      К подпункту 3) пункта 29 настоящих Требований относятся хронические умеренно или незначительно выраженные блефариты и конъюнктивиты с редкими обострениями при их успешном лечении.</w:t>
      </w:r>
    </w:p>
    <w:bookmarkEnd w:id="349"/>
    <w:bookmarkStart w:name="z1401" w:id="350"/>
    <w:p>
      <w:pPr>
        <w:spacing w:after="0"/>
        <w:ind w:left="0"/>
        <w:jc w:val="both"/>
      </w:pPr>
      <w:r>
        <w:rPr>
          <w:rFonts w:ascii="Times New Roman"/>
          <w:b w:val="false"/>
          <w:i w:val="false"/>
          <w:color w:val="000000"/>
          <w:sz w:val="28"/>
        </w:rPr>
        <w:t>
      Заключение о годности к службе в подразделении и виде деятельности, в конкретной должности выносится в зависимости от степени выраженности анатомических изменений, тяжести течения заболевания, результатов лечения, функции глаза.</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воспалительного или дегенеративного характера роговицы, склеры, радужной оболочки цилиарного тела, хрусталика, сосудистой и сетчатой оболочки, стекловидного тела, нарушающие функции зрения Н15-22, Н25-28, Н30-36, Н43-48, Q11-14: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значительно выраженные с прогрессирующим снижением зрительных функций или частыми обострениями на обоих глазах: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 же на одном глазу или умеренно выраженные на обоих глазах;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умеренно выраженные, не прогрессирующие с редкими обострениями на одном глазу;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афакия, артифакия на обоих глазах: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одном глазу: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атрофия зрительного нерва любой этиологии при прогрессирующем понижении зрения на обоих глазах: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одном глазу: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инородное тело, расположенное внутри глаза и не вызывающее воспалительных или дистрофических изменений в глазу.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2026" w:id="351"/>
    <w:p>
      <w:pPr>
        <w:spacing w:after="0"/>
        <w:ind w:left="0"/>
        <w:jc w:val="both"/>
      </w:pPr>
      <w:r>
        <w:rPr>
          <w:rFonts w:ascii="Times New Roman"/>
          <w:b w:val="false"/>
          <w:i w:val="false"/>
          <w:color w:val="000000"/>
          <w:sz w:val="28"/>
        </w:rPr>
        <w:t>
      Данный пункт настоящих Требований предусматривает хронические, трудно излечимые или неизлечимые заболевания дегенеративного, дистрофического и другого происхождения.</w:t>
      </w:r>
    </w:p>
    <w:bookmarkEnd w:id="351"/>
    <w:bookmarkStart w:name="z2027" w:id="352"/>
    <w:p>
      <w:pPr>
        <w:spacing w:after="0"/>
        <w:ind w:left="0"/>
        <w:jc w:val="both"/>
      </w:pPr>
      <w:r>
        <w:rPr>
          <w:rFonts w:ascii="Times New Roman"/>
          <w:b w:val="false"/>
          <w:i w:val="false"/>
          <w:color w:val="000000"/>
          <w:sz w:val="28"/>
        </w:rPr>
        <w:t>
      При наличии новообразований глаза и его придатков в зависимости от их характера МО проводится по пунктам 8 и 9 настоящих Требований. Доброкачественные новообразования, не нарушающие функций глаза, не препятствуют прохождению службы и поступлению в учебные заведения.</w:t>
      </w:r>
    </w:p>
    <w:bookmarkEnd w:id="352"/>
    <w:bookmarkStart w:name="z2028" w:id="353"/>
    <w:p>
      <w:pPr>
        <w:spacing w:after="0"/>
        <w:ind w:left="0"/>
        <w:jc w:val="both"/>
      </w:pPr>
      <w:r>
        <w:rPr>
          <w:rFonts w:ascii="Times New Roman"/>
          <w:b w:val="false"/>
          <w:i w:val="false"/>
          <w:color w:val="000000"/>
          <w:sz w:val="28"/>
        </w:rPr>
        <w:t>
      К подпункту 1) пункта 30 настоящих Требований относятся заболевания с прогрессирующим снижением зрительных функций и неподдающиеся консервативному или хирургическому лечению, состояния после кератопротезирования на одном или обоих глазах, а также, независимо от функции глаза тапеторетинальные абиотрофии.</w:t>
      </w:r>
    </w:p>
    <w:bookmarkEnd w:id="353"/>
    <w:bookmarkStart w:name="z2029" w:id="354"/>
    <w:p>
      <w:pPr>
        <w:spacing w:after="0"/>
        <w:ind w:left="0"/>
        <w:jc w:val="both"/>
      </w:pPr>
      <w:r>
        <w:rPr>
          <w:rFonts w:ascii="Times New Roman"/>
          <w:b w:val="false"/>
          <w:i w:val="false"/>
          <w:color w:val="000000"/>
          <w:sz w:val="28"/>
        </w:rPr>
        <w:t>
      Пигментная дегенерация сетчатой оболочки с пигментом или без него в сочетании с расстройством темновой адаптации (гемералопией) должна быть подтверждена двукратным выполнением часовой адаптометрии с использованием контрольных методов исследования сумеречного зрения, независимо от других функций глаза относится к данному подпункту.</w:t>
      </w:r>
    </w:p>
    <w:bookmarkEnd w:id="354"/>
    <w:bookmarkStart w:name="z2030" w:id="355"/>
    <w:p>
      <w:pPr>
        <w:spacing w:after="0"/>
        <w:ind w:left="0"/>
        <w:jc w:val="both"/>
      </w:pPr>
      <w:r>
        <w:rPr>
          <w:rFonts w:ascii="Times New Roman"/>
          <w:b w:val="false"/>
          <w:i w:val="false"/>
          <w:color w:val="000000"/>
          <w:sz w:val="28"/>
        </w:rPr>
        <w:t>
      При стойком сужении поля зрения снизу и снаружи (по вертикальным и горизонтальным меридианам) от точки фиксации до уровня менее 30 градусов на обоих глазах заключение по всем графам выносится по подпункту 1) пункта 30 настоящих Требований, на одном глазу - по подпункту 2) пункта 30 настоящих Требований, от 30 до 45 градусов на обоих глазах – по подпункту 2) пункта 30 настоящих Требований, на одном глазу - по подпункту 3) пункта 30 настоящих Требований.</w:t>
      </w:r>
    </w:p>
    <w:bookmarkEnd w:id="355"/>
    <w:bookmarkStart w:name="z2031" w:id="356"/>
    <w:p>
      <w:pPr>
        <w:spacing w:after="0"/>
        <w:ind w:left="0"/>
        <w:jc w:val="both"/>
      </w:pPr>
      <w:r>
        <w:rPr>
          <w:rFonts w:ascii="Times New Roman"/>
          <w:b w:val="false"/>
          <w:i w:val="false"/>
          <w:color w:val="000000"/>
          <w:sz w:val="28"/>
        </w:rPr>
        <w:t>
      К подпункту 2) пункта 30 настоящих Требований относятся хронические увеиты и увеопатии, установленные в стационарных условиях и сопровождающиеся повышением внутриглазного давления; кератоглобус и кератоконус; наличие дегенеративно-дистрофических изменений на глазном дне (краевая дегенерация сетчатки, множественные хориоретинальные очаги, задняя стафилома) при прогрессирующем снижении зрительных функций глаза.</w:t>
      </w:r>
    </w:p>
    <w:bookmarkEnd w:id="356"/>
    <w:bookmarkStart w:name="z2032" w:id="357"/>
    <w:p>
      <w:pPr>
        <w:spacing w:after="0"/>
        <w:ind w:left="0"/>
        <w:jc w:val="both"/>
      </w:pPr>
      <w:r>
        <w:rPr>
          <w:rFonts w:ascii="Times New Roman"/>
          <w:b w:val="false"/>
          <w:i w:val="false"/>
          <w:color w:val="000000"/>
          <w:sz w:val="28"/>
        </w:rPr>
        <w:t>
      Кандидаты, перенесшие лазерную коррекцию зрения, оптико-реконструктивные операции на роговице или склере, признаются негодными к службе независимо от результатов лечения, если после операции прошло менее 6 мес. По истечении этого периода категория годности к службе определяется в зависимости от состояния функций глаза и документально подтвержденной степени аметропии в соответствии с Приложениями 34 и 35 с учетом результатов ультразвуковой биометрии глазных яблок, отсутствия дегенеративно-дистрофических изменений на глазном дне.</w:t>
      </w:r>
    </w:p>
    <w:bookmarkEnd w:id="357"/>
    <w:bookmarkStart w:name="z2033" w:id="358"/>
    <w:p>
      <w:pPr>
        <w:spacing w:after="0"/>
        <w:ind w:left="0"/>
        <w:jc w:val="both"/>
      </w:pPr>
      <w:r>
        <w:rPr>
          <w:rFonts w:ascii="Times New Roman"/>
          <w:b w:val="false"/>
          <w:i w:val="false"/>
          <w:color w:val="000000"/>
          <w:sz w:val="28"/>
        </w:rPr>
        <w:t>
      Кандидаты на службу, освидетельствуемые по графе I, перенесшие лоскутную форму лазерной коррекции зрения, оптико-реконструктивные операции на роговице, а также кандидаты на учебу, освидетельствуемые на все любые направления подготовки, перенесшие любые формы лазерной коррекции зрения, оптико-реконструктивных операций на роговице признаются негодными независимо от результатов оперативного лечения близорукости и сроков проведенного лечения.</w:t>
      </w:r>
    </w:p>
    <w:bookmarkEnd w:id="358"/>
    <w:bookmarkStart w:name="z2034" w:id="359"/>
    <w:p>
      <w:pPr>
        <w:spacing w:after="0"/>
        <w:ind w:left="0"/>
        <w:jc w:val="both"/>
      </w:pPr>
      <w:r>
        <w:rPr>
          <w:rFonts w:ascii="Times New Roman"/>
          <w:b w:val="false"/>
          <w:i w:val="false"/>
          <w:color w:val="000000"/>
          <w:sz w:val="28"/>
        </w:rPr>
        <w:t>
      Так называемая цветная переливчивость, радужность, глыбки, зернышки и вакуоли хрусталика, обнаруживаемые только при исследовании со щелевой лампой, а также врожденное отложение пигмента на передней капсуле хрусталика, не понижающие остроту зрения, не являются основанием для применения пункта 30 настоящих Требований.</w:t>
      </w:r>
    </w:p>
    <w:bookmarkEnd w:id="359"/>
    <w:bookmarkStart w:name="z2035" w:id="360"/>
    <w:p>
      <w:pPr>
        <w:spacing w:after="0"/>
        <w:ind w:left="0"/>
        <w:jc w:val="both"/>
      </w:pPr>
      <w:r>
        <w:rPr>
          <w:rFonts w:ascii="Times New Roman"/>
          <w:b w:val="false"/>
          <w:i w:val="false"/>
          <w:color w:val="000000"/>
          <w:sz w:val="28"/>
        </w:rPr>
        <w:t>
      При стойких абсолютных центральных и парацентральных скотомах на одном или обоих глазах категория годности к службе, службе в должности (по специальности) освидетельствуемых по всем графам определяется в зависимости от состояния функций глаза по соответствующим подпунктам пункта 30 настоящих Требований.</w:t>
      </w:r>
    </w:p>
    <w:bookmarkEnd w:id="360"/>
    <w:bookmarkStart w:name="z2036" w:id="361"/>
    <w:p>
      <w:pPr>
        <w:spacing w:after="0"/>
        <w:ind w:left="0"/>
        <w:jc w:val="both"/>
      </w:pPr>
      <w:r>
        <w:rPr>
          <w:rFonts w:ascii="Times New Roman"/>
          <w:b w:val="false"/>
          <w:i w:val="false"/>
          <w:color w:val="000000"/>
          <w:sz w:val="28"/>
        </w:rPr>
        <w:t>
      Вывих и подвывих хрусталика оценивается как афакия. Афакия на одном глазу расценивается как двухсторонняя, если на втором глазу имеется помутнение хрусталика, понижающее остроту зрения этого глаза до 0,4 и ниже.</w:t>
      </w:r>
    </w:p>
    <w:bookmarkEnd w:id="361"/>
    <w:bookmarkStart w:name="z2037" w:id="362"/>
    <w:p>
      <w:pPr>
        <w:spacing w:after="0"/>
        <w:ind w:left="0"/>
        <w:jc w:val="both"/>
      </w:pPr>
      <w:r>
        <w:rPr>
          <w:rFonts w:ascii="Times New Roman"/>
          <w:b w:val="false"/>
          <w:i w:val="false"/>
          <w:color w:val="000000"/>
          <w:sz w:val="28"/>
        </w:rPr>
        <w:t>
      При афакии, артифакии на одном глазу заключение в отношении сотрудников, занимающих должности, отнесенные к графам II и III, выносится также по пункту 35 настоящих Требований, в зависимости от остроты зрения с практически переносимой коррекцией любого вида, в том числе и контактными линзами. При коррекции обычными стеклами разница в их силе для лучшего и худшего глаза должна быть не более 2 диоптрий. Они не годны к поступлению в учебные заведения и к работе, связанной с вибрацией тела.</w:t>
      </w:r>
    </w:p>
    <w:bookmarkEnd w:id="362"/>
    <w:bookmarkStart w:name="z2038" w:id="363"/>
    <w:p>
      <w:pPr>
        <w:spacing w:after="0"/>
        <w:ind w:left="0"/>
        <w:jc w:val="both"/>
      </w:pPr>
      <w:r>
        <w:rPr>
          <w:rFonts w:ascii="Times New Roman"/>
          <w:b w:val="false"/>
          <w:i w:val="false"/>
          <w:color w:val="000000"/>
          <w:sz w:val="28"/>
        </w:rPr>
        <w:t>
      При индивидуальной оценке годности по афакии необходимо учитывать зрительные функции, должность, характер работы.</w:t>
      </w:r>
    </w:p>
    <w:bookmarkEnd w:id="363"/>
    <w:bookmarkStart w:name="z2039" w:id="364"/>
    <w:p>
      <w:pPr>
        <w:spacing w:after="0"/>
        <w:ind w:left="0"/>
        <w:jc w:val="both"/>
      </w:pPr>
      <w:r>
        <w:rPr>
          <w:rFonts w:ascii="Times New Roman"/>
          <w:b w:val="false"/>
          <w:i w:val="false"/>
          <w:color w:val="000000"/>
          <w:sz w:val="28"/>
        </w:rPr>
        <w:t>
      К подпункту 5) пункта 30 настоящих Требований относится атрофия зрительного нерва любой этиологии. При непрогрессирующей атрофии зрительного нерва кандидаты на службу и учебу не годны к службе в органах внутренних дел по всем графам, а категория годности к военной службе, службе в должности (по специальности) сотрудников определяется в зависимости от функций глаза (острота зрения, поля зрения).</w:t>
      </w:r>
    </w:p>
    <w:bookmarkEnd w:id="364"/>
    <w:bookmarkStart w:name="z2040" w:id="365"/>
    <w:p>
      <w:pPr>
        <w:spacing w:after="0"/>
        <w:ind w:left="0"/>
        <w:jc w:val="both"/>
      </w:pPr>
      <w:r>
        <w:rPr>
          <w:rFonts w:ascii="Times New Roman"/>
          <w:b w:val="false"/>
          <w:i w:val="false"/>
          <w:color w:val="000000"/>
          <w:sz w:val="28"/>
        </w:rPr>
        <w:t>
      При стойкой гемианопсии заключение выносится подобно заключению с атрофией зрительного нерва "на обоих глазах". В случае, когда поле зрения на одном глазу снаружи составляет 30 градусов и менее, заключение выносится подобно заключению, с атрофией зрительного нерва "на одном глазу" пункта 30 настоящих Требований.</w:t>
      </w:r>
    </w:p>
    <w:bookmarkEnd w:id="365"/>
    <w:bookmarkStart w:name="z2041" w:id="366"/>
    <w:p>
      <w:pPr>
        <w:spacing w:after="0"/>
        <w:ind w:left="0"/>
        <w:jc w:val="both"/>
      </w:pPr>
      <w:r>
        <w:rPr>
          <w:rFonts w:ascii="Times New Roman"/>
          <w:b w:val="false"/>
          <w:i w:val="false"/>
          <w:color w:val="000000"/>
          <w:sz w:val="28"/>
        </w:rPr>
        <w:t>
      Артифакия в виде искусственного хрусталика не расценивается как инородное тело глаза.</w:t>
      </w:r>
    </w:p>
    <w:bookmarkEnd w:id="366"/>
    <w:bookmarkStart w:name="z2042" w:id="367"/>
    <w:p>
      <w:pPr>
        <w:spacing w:after="0"/>
        <w:ind w:left="0"/>
        <w:jc w:val="both"/>
      </w:pPr>
      <w:r>
        <w:rPr>
          <w:rFonts w:ascii="Times New Roman"/>
          <w:b w:val="false"/>
          <w:i w:val="false"/>
          <w:color w:val="000000"/>
          <w:sz w:val="28"/>
        </w:rPr>
        <w:t>
      При стойкой парацентральной скотоме на одном глазу сотрудники, занимающие должности, отнесенные к II, III графам, при хорошей функции глаза признаются годными.</w:t>
      </w:r>
    </w:p>
    <w:bookmarkEnd w:id="367"/>
    <w:bookmarkStart w:name="z2043" w:id="368"/>
    <w:p>
      <w:pPr>
        <w:spacing w:after="0"/>
        <w:ind w:left="0"/>
        <w:jc w:val="both"/>
      </w:pPr>
      <w:r>
        <w:rPr>
          <w:rFonts w:ascii="Times New Roman"/>
          <w:b w:val="false"/>
          <w:i w:val="false"/>
          <w:color w:val="000000"/>
          <w:sz w:val="28"/>
        </w:rPr>
        <w:t>
      Во всех случаях при наличии внутриглазных инородных тел, вопрос о годности к службе в должности (по специальности) решается не ранее, чем через 3 месяца после ранения.</w:t>
      </w:r>
    </w:p>
    <w:bookmarkEnd w:id="368"/>
    <w:bookmarkStart w:name="z2044" w:id="369"/>
    <w:p>
      <w:pPr>
        <w:spacing w:after="0"/>
        <w:ind w:left="0"/>
        <w:jc w:val="both"/>
      </w:pPr>
      <w:r>
        <w:rPr>
          <w:rFonts w:ascii="Times New Roman"/>
          <w:b w:val="false"/>
          <w:i w:val="false"/>
          <w:color w:val="000000"/>
          <w:sz w:val="28"/>
        </w:rPr>
        <w:t>
      При хороших функциях глаза (острота зрения, поля зрения, темновая адаптация), отсутствии воспалительных явлений и признаков металлоза, сотрудники по всем графам (кроме водителей транспортных средств и когда работа связана с вибрацией) и кандидаты на службу по III графе признаются годными к службе.</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Отслойка и разрывы сетчатой оболочки Н33: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травматической этиологии на обоих глазах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травматической этиологии на обоих глазах, не травматической этиологии на одном глазу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травматической этиологии на одном глазу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1421" w:id="370"/>
    <w:p>
      <w:pPr>
        <w:spacing w:after="0"/>
        <w:ind w:left="0"/>
        <w:jc w:val="both"/>
      </w:pPr>
      <w:r>
        <w:rPr>
          <w:rFonts w:ascii="Times New Roman"/>
          <w:b w:val="false"/>
          <w:i w:val="false"/>
          <w:color w:val="000000"/>
          <w:sz w:val="28"/>
        </w:rPr>
        <w:t>
      К подпункту 1) пункта 31 настоящих Требований относятся последствия перенесенной отслойки сетчатки нетравматической этиологии на обоих глазах независимо от остроты зрения, а также случаи безуспешного повторного хирургического лечения посттравматической отслойки сетчатой оболочки на обоих глазах при прогрессирующем снижении функции глаз.</w:t>
      </w:r>
    </w:p>
    <w:bookmarkEnd w:id="370"/>
    <w:bookmarkStart w:name="z1422" w:id="371"/>
    <w:p>
      <w:pPr>
        <w:spacing w:after="0"/>
        <w:ind w:left="0"/>
        <w:jc w:val="both"/>
      </w:pPr>
      <w:r>
        <w:rPr>
          <w:rFonts w:ascii="Times New Roman"/>
          <w:b w:val="false"/>
          <w:i w:val="false"/>
          <w:color w:val="000000"/>
          <w:sz w:val="28"/>
        </w:rPr>
        <w:t>
      К подпункту 2) пункта 31 настоящих Требований относятся также последствия оперативных вмешательств по поводу травматической отслойки сетчатки на обоих глазах с хорошим функциональным исходом.</w:t>
      </w:r>
    </w:p>
    <w:bookmarkEnd w:id="371"/>
    <w:bookmarkStart w:name="z1423" w:id="372"/>
    <w:p>
      <w:pPr>
        <w:spacing w:after="0"/>
        <w:ind w:left="0"/>
        <w:jc w:val="both"/>
      </w:pPr>
      <w:r>
        <w:rPr>
          <w:rFonts w:ascii="Times New Roman"/>
          <w:b w:val="false"/>
          <w:i w:val="false"/>
          <w:color w:val="000000"/>
          <w:sz w:val="28"/>
        </w:rPr>
        <w:t>
      Сотрудники, перенесшие операцию по поводу рецидива нетравматической отслойки сетчатки на одном глазу при хороших зрительных функциях по подпункту 2) пункта 31 настоящих Требований признаются ограничено годными к воинской службе. Они не годны к службе водителями транспортных средств, а также к работам, связанным с вибрацией тела.</w:t>
      </w:r>
    </w:p>
    <w:bookmarkEnd w:id="372"/>
    <w:bookmarkStart w:name="z1424" w:id="373"/>
    <w:p>
      <w:pPr>
        <w:spacing w:after="0"/>
        <w:ind w:left="0"/>
        <w:jc w:val="both"/>
      </w:pPr>
      <w:r>
        <w:rPr>
          <w:rFonts w:ascii="Times New Roman"/>
          <w:b w:val="false"/>
          <w:i w:val="false"/>
          <w:color w:val="000000"/>
          <w:sz w:val="28"/>
        </w:rPr>
        <w:t xml:space="preserve">
      При отслойке сетчатки любой этиологии сотрудники, кандидаты на службу и учебу признаются негодными. </w:t>
      </w:r>
    </w:p>
    <w:bookmarkEnd w:id="373"/>
    <w:bookmarkStart w:name="z1425" w:id="374"/>
    <w:p>
      <w:pPr>
        <w:spacing w:after="0"/>
        <w:ind w:left="0"/>
        <w:jc w:val="both"/>
      </w:pPr>
      <w:r>
        <w:rPr>
          <w:rFonts w:ascii="Times New Roman"/>
          <w:b w:val="false"/>
          <w:i w:val="false"/>
          <w:color w:val="000000"/>
          <w:sz w:val="28"/>
        </w:rPr>
        <w:t xml:space="preserve">
      При единичных разрывах сетчатки без отслойки на одном глазу годность сотрудников при отсутствии необходимости периферической профилактической лазерной коагуляции сетчатки определяется индивидуально (В-инд), кандидаты на службу и учебу признаются негодными. </w:t>
      </w:r>
    </w:p>
    <w:bookmarkEnd w:id="374"/>
    <w:bookmarkStart w:name="z1426" w:id="375"/>
    <w:p>
      <w:pPr>
        <w:spacing w:after="0"/>
        <w:ind w:left="0"/>
        <w:jc w:val="both"/>
      </w:pPr>
      <w:r>
        <w:rPr>
          <w:rFonts w:ascii="Times New Roman"/>
          <w:b w:val="false"/>
          <w:i w:val="false"/>
          <w:color w:val="000000"/>
          <w:sz w:val="28"/>
        </w:rPr>
        <w:t>
      Сотрудники, перенесшие периферическую профилактическую лазерную коагуляцию сетчатки освидетельствуются через 6 месяцев, кандидаты на службу(учебу) признаются негодными.</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Н40-42, Q15.0: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развитой и последующих стадиях на обоих глазах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тоже на одном глазу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начальной стадии на одном или обоих глазах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2045" w:id="376"/>
    <w:p>
      <w:pPr>
        <w:spacing w:after="0"/>
        <w:ind w:left="0"/>
        <w:jc w:val="both"/>
      </w:pPr>
      <w:r>
        <w:rPr>
          <w:rFonts w:ascii="Times New Roman"/>
          <w:b w:val="false"/>
          <w:i w:val="false"/>
          <w:color w:val="000000"/>
          <w:sz w:val="28"/>
        </w:rPr>
        <w:t>
      Диагноз глаукомы должен быть подтвержден с применением нагрузочных проб. Вопрос о категории годности к службе решается после лечения (медикаментозного или хирургического) с учетом степени стабилизации процесса и функций органа зрения (острота зрения, поля зрения, в том числе при нагрузочных пробах, наличие парацентральных скотом, а также экскавация диска зрительного нерва).</w:t>
      </w:r>
    </w:p>
    <w:bookmarkEnd w:id="376"/>
    <w:bookmarkStart w:name="z2046" w:id="377"/>
    <w:p>
      <w:pPr>
        <w:spacing w:after="0"/>
        <w:ind w:left="0"/>
        <w:jc w:val="both"/>
      </w:pPr>
      <w:r>
        <w:rPr>
          <w:rFonts w:ascii="Times New Roman"/>
          <w:b w:val="false"/>
          <w:i w:val="false"/>
          <w:color w:val="000000"/>
          <w:sz w:val="28"/>
        </w:rPr>
        <w:t xml:space="preserve">
      По данному пункту настоящих Требований освидетельствуются также лица с вторичной глаукомой. </w:t>
      </w:r>
    </w:p>
    <w:bookmarkEnd w:id="377"/>
    <w:bookmarkStart w:name="z2047" w:id="378"/>
    <w:p>
      <w:pPr>
        <w:spacing w:after="0"/>
        <w:ind w:left="0"/>
        <w:jc w:val="both"/>
      </w:pPr>
      <w:r>
        <w:rPr>
          <w:rFonts w:ascii="Times New Roman"/>
          <w:b w:val="false"/>
          <w:i w:val="false"/>
          <w:color w:val="000000"/>
          <w:sz w:val="28"/>
        </w:rPr>
        <w:t>
      С диагнозом "преглаукома", "подозрение на глаукому", "подозрение на глаукоматозную оптиконейропатию" (Н40.0) кандидаты на службу и учебу не годны по всем графам до исключения диагноза.</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Зрительное расстройство, связанное с болезнями мыщц глаз, нарушением содружественного движения и цветового зрения H49-51, Н53.4;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стойкий паралич двигательных мышц глазного яблока при наличии диплопии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стойкий паралич двигательных мышц глазного яблока при отсутствии диплопии; содружественное косоглазие; ясно выраженный качательный спазм мышц глазного яблока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нарушение цветового зрения: дихромазия (цветослепота); трихромазия А и Б (цветослабость III или II степени)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r>
    </w:tbl>
    <w:bookmarkStart w:name="z1429" w:id="379"/>
    <w:p>
      <w:pPr>
        <w:spacing w:after="0"/>
        <w:ind w:left="0"/>
        <w:jc w:val="both"/>
      </w:pPr>
      <w:r>
        <w:rPr>
          <w:rFonts w:ascii="Times New Roman"/>
          <w:b w:val="false"/>
          <w:i w:val="false"/>
          <w:color w:val="000000"/>
          <w:sz w:val="28"/>
        </w:rPr>
        <w:t>
      К подпункту 1) пункта 33 настоящих Требований относится стойкая диплопия после травмы глазницы с повреждением мышц глаза. Если диплопия является следствием какого-либо заболевания, то заключение выносится по основному заболеванию.</w:t>
      </w:r>
    </w:p>
    <w:bookmarkEnd w:id="379"/>
    <w:bookmarkStart w:name="z1430" w:id="380"/>
    <w:p>
      <w:pPr>
        <w:spacing w:after="0"/>
        <w:ind w:left="0"/>
        <w:jc w:val="both"/>
      </w:pPr>
      <w:r>
        <w:rPr>
          <w:rFonts w:ascii="Times New Roman"/>
          <w:b w:val="false"/>
          <w:i w:val="false"/>
          <w:color w:val="000000"/>
          <w:sz w:val="28"/>
        </w:rPr>
        <w:t>
      При наличии у освидетельствуемых двоения только при крайних отведениях глазных яблок в стороны и вверх заключение выносится по подпункту 2) пункта 33 настоящих Требований, а при взгляде вниз - по подпункту 1) пункта 33 настоящих Требований.</w:t>
      </w:r>
    </w:p>
    <w:bookmarkEnd w:id="380"/>
    <w:bookmarkStart w:name="z1431" w:id="381"/>
    <w:p>
      <w:pPr>
        <w:spacing w:after="0"/>
        <w:ind w:left="0"/>
        <w:jc w:val="both"/>
      </w:pPr>
      <w:r>
        <w:rPr>
          <w:rFonts w:ascii="Times New Roman"/>
          <w:b w:val="false"/>
          <w:i w:val="false"/>
          <w:color w:val="000000"/>
          <w:sz w:val="28"/>
        </w:rPr>
        <w:t>
      Если нистагм является одним из признаков поражения нервной системы или вестибулярного аппарата, заключение выносится по основному заболеванию. При значительно пониженной остроте зрения заключение выносится по данному пункту настоящих Требований.</w:t>
      </w:r>
    </w:p>
    <w:bookmarkEnd w:id="381"/>
    <w:bookmarkStart w:name="z1432" w:id="382"/>
    <w:p>
      <w:pPr>
        <w:spacing w:after="0"/>
        <w:ind w:left="0"/>
        <w:jc w:val="both"/>
      </w:pPr>
      <w:r>
        <w:rPr>
          <w:rFonts w:ascii="Times New Roman"/>
          <w:b w:val="false"/>
          <w:i w:val="false"/>
          <w:color w:val="000000"/>
          <w:sz w:val="28"/>
        </w:rPr>
        <w:t>
      Нистагмоидные подергивания глаз при крайних отведениях глазных яблок не являются препятствием к службе и поступлению в учебные заведения.</w:t>
      </w:r>
    </w:p>
    <w:bookmarkEnd w:id="382"/>
    <w:bookmarkStart w:name="z1433" w:id="383"/>
    <w:p>
      <w:pPr>
        <w:spacing w:after="0"/>
        <w:ind w:left="0"/>
        <w:jc w:val="both"/>
      </w:pPr>
      <w:r>
        <w:rPr>
          <w:rFonts w:ascii="Times New Roman"/>
          <w:b w:val="false"/>
          <w:i w:val="false"/>
          <w:color w:val="000000"/>
          <w:sz w:val="28"/>
        </w:rPr>
        <w:t>
      При содружественном косоглазии менее 15 градусов диагноз должен быть подтвержден путем проверки бинокулярного зрения. Наличие бинокулярного зрения является основанием для исключения содружественного косоглазия.</w:t>
      </w:r>
    </w:p>
    <w:bookmarkEnd w:id="383"/>
    <w:bookmarkStart w:name="z1434" w:id="384"/>
    <w:p>
      <w:pPr>
        <w:spacing w:after="0"/>
        <w:ind w:left="0"/>
        <w:jc w:val="both"/>
      </w:pPr>
      <w:r>
        <w:rPr>
          <w:rFonts w:ascii="Times New Roman"/>
          <w:b w:val="false"/>
          <w:i w:val="false"/>
          <w:color w:val="000000"/>
          <w:sz w:val="28"/>
        </w:rPr>
        <w:t>
      При содружественном косоглазии, паралитическом косоглазии без диплопии и при других нарушениях бинокулярного зрения категория годности к службе сотрудников и годность к службе кандидатов на службу определяется в зависимости от функции глаза (острота зрения, поля зрения) по соответствующим пунктам настоящих Требований.</w:t>
      </w:r>
    </w:p>
    <w:bookmarkEnd w:id="384"/>
    <w:bookmarkStart w:name="z1435" w:id="385"/>
    <w:p>
      <w:pPr>
        <w:spacing w:after="0"/>
        <w:ind w:left="0"/>
        <w:jc w:val="both"/>
      </w:pPr>
      <w:r>
        <w:rPr>
          <w:rFonts w:ascii="Times New Roman"/>
          <w:b w:val="false"/>
          <w:i w:val="false"/>
          <w:color w:val="000000"/>
          <w:sz w:val="28"/>
        </w:rPr>
        <w:t>
      При диагностике форм, степеней понижения цветоощущения следует руководствоваться методическими указаниями к пороговым таблицам для исследования цветового зрения, разрешенными к применению в медицинской практике, не исключается использование полихроматических таблиц Е.Б. Рабкина.</w:t>
      </w:r>
    </w:p>
    <w:bookmarkEnd w:id="385"/>
    <w:bookmarkStart w:name="z1436" w:id="386"/>
    <w:p>
      <w:pPr>
        <w:spacing w:after="0"/>
        <w:ind w:left="0"/>
        <w:jc w:val="both"/>
      </w:pPr>
      <w:r>
        <w:rPr>
          <w:rFonts w:ascii="Times New Roman"/>
          <w:b w:val="false"/>
          <w:i w:val="false"/>
          <w:color w:val="000000"/>
          <w:sz w:val="28"/>
        </w:rPr>
        <w:t>
      Освидетельствуемые по графам II и III пункта 33 настоящих Требований, при дихромазии или трихромазия А и Б признаются негодными к службе (в том числе сотрудники при перемещении по должности) в качестве: водителей-сотрудников, химиков-аналитиков и биологов экспертно-криминалистических подразделений, специалистов радиосвязи (радиотелеграфисты).</w:t>
      </w:r>
    </w:p>
    <w:bookmarkEnd w:id="386"/>
    <w:bookmarkStart w:name="z1437" w:id="387"/>
    <w:p>
      <w:pPr>
        <w:spacing w:after="0"/>
        <w:ind w:left="0"/>
        <w:jc w:val="both"/>
      </w:pPr>
      <w:r>
        <w:rPr>
          <w:rFonts w:ascii="Times New Roman"/>
          <w:b w:val="false"/>
          <w:i w:val="false"/>
          <w:color w:val="000000"/>
          <w:sz w:val="28"/>
        </w:rPr>
        <w:t>
      Сотрудники с указанными состояниями нарушения цветового зрения признаются негодными при перемещении на должности по графе I.</w:t>
      </w:r>
    </w:p>
    <w:bookmarkEnd w:id="387"/>
    <w:bookmarkStart w:name="z1438" w:id="388"/>
    <w:p>
      <w:pPr>
        <w:spacing w:after="0"/>
        <w:ind w:left="0"/>
        <w:jc w:val="both"/>
      </w:pPr>
      <w:r>
        <w:rPr>
          <w:rFonts w:ascii="Times New Roman"/>
          <w:b w:val="false"/>
          <w:i w:val="false"/>
          <w:color w:val="000000"/>
          <w:sz w:val="28"/>
        </w:rPr>
        <w:t xml:space="preserve">
      Кандидаты на службу и сотрудники с аномальной трихромазией типа С (цветослабость I степени) при освидетельствовании на должности водителей любого вида автотранспорта признаются негодными к службе. Сотрудникам выносится заключение "Не годен к службе______" (с указанием должности), при этом заключение о категории годности к воинской службе не выносится. </w:t>
      </w:r>
    </w:p>
    <w:bookmarkEnd w:id="388"/>
    <w:bookmarkStart w:name="z1439" w:id="389"/>
    <w:p>
      <w:pPr>
        <w:spacing w:after="0"/>
        <w:ind w:left="0"/>
        <w:jc w:val="both"/>
      </w:pPr>
      <w:r>
        <w:rPr>
          <w:rFonts w:ascii="Times New Roman"/>
          <w:b w:val="false"/>
          <w:i w:val="false"/>
          <w:color w:val="000000"/>
          <w:sz w:val="28"/>
        </w:rPr>
        <w:t>
      В остальных случаях наличие цветослабости I степени не является основанием для применения пункта 33 настоящих Требований.</w:t>
      </w:r>
    </w:p>
    <w:bookmarkEnd w:id="389"/>
    <w:bookmarkStart w:name="z1440" w:id="390"/>
    <w:p>
      <w:pPr>
        <w:spacing w:after="0"/>
        <w:ind w:left="0"/>
        <w:jc w:val="both"/>
      </w:pPr>
      <w:r>
        <w:rPr>
          <w:rFonts w:ascii="Times New Roman"/>
          <w:b w:val="false"/>
          <w:i w:val="false"/>
          <w:color w:val="000000"/>
          <w:sz w:val="28"/>
        </w:rPr>
        <w:t>
      При наличии амблиопии в зависимости от степени нарушения отдельных зрительных функций применяются дополнительно соотвествующие пункты настоящих Требований.</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рефракции и аккомодации Н52: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близорукость или дальнозоркость худшего глаза более 12,0 Д; астигматизм любого вида на худшем глазу с разницей рефракции в двух главных меридианах более 8,0 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близорукость или дальнозоркость худшего глаза более 8,0 Д и до 12,0 Д (вкл.); астигматизм любого вида на худшем глазу с разницей рефракции в двух главных меридианах более 6,0 Д и до 8,0 Д (вкл.);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близорукость или дальнозоркость худшего глаза более 6,0 Д и до 8,0 Д (вкл.); </w:t>
            </w:r>
          </w:p>
          <w:p>
            <w:pPr>
              <w:spacing w:after="20"/>
              <w:ind w:left="20"/>
              <w:jc w:val="both"/>
            </w:pPr>
            <w:r>
              <w:rPr>
                <w:rFonts w:ascii="Times New Roman"/>
                <w:b w:val="false"/>
                <w:i w:val="false"/>
                <w:color w:val="000000"/>
                <w:sz w:val="20"/>
              </w:rPr>
              <w:t>
астигматизм любого вида на худшем глазу с разницей рефракции в двух главных меридианах более 4,0 Д и до 6,0 Д (вкл.);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близорукость худшего глаза более 3,0 Д и до 6,0 Д (вкл.)</w:t>
            </w:r>
          </w:p>
          <w:p>
            <w:pPr>
              <w:spacing w:after="20"/>
              <w:ind w:left="20"/>
              <w:jc w:val="both"/>
            </w:pPr>
            <w:r>
              <w:rPr>
                <w:rFonts w:ascii="Times New Roman"/>
                <w:b w:val="false"/>
                <w:i w:val="false"/>
                <w:color w:val="000000"/>
                <w:sz w:val="20"/>
              </w:rPr>
              <w:t>
дальнозоркость худшего глаза более 4,0 Д и до 6,0 Д (вкл.);</w:t>
            </w:r>
          </w:p>
          <w:p>
            <w:pPr>
              <w:spacing w:after="20"/>
              <w:ind w:left="20"/>
              <w:jc w:val="both"/>
            </w:pPr>
            <w:r>
              <w:rPr>
                <w:rFonts w:ascii="Times New Roman"/>
                <w:b w:val="false"/>
                <w:i w:val="false"/>
                <w:color w:val="000000"/>
                <w:sz w:val="20"/>
              </w:rPr>
              <w:t>
астигматизм любого вида на худшем глазу с разницей рефракции в двух главных меридианах более 2,0 Д и до 4,0 Д (вкл.);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парез или паралич аккомодации;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спазм аккомодации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441" w:id="391"/>
    <w:p>
      <w:pPr>
        <w:spacing w:after="0"/>
        <w:ind w:left="0"/>
        <w:jc w:val="both"/>
      </w:pPr>
      <w:r>
        <w:rPr>
          <w:rFonts w:ascii="Times New Roman"/>
          <w:b w:val="false"/>
          <w:i w:val="false"/>
          <w:color w:val="000000"/>
          <w:sz w:val="28"/>
        </w:rPr>
        <w:t>
      Вид и степень аномалии рефракции определяется с помощью скиаскопии или рефрактометрии.</w:t>
      </w:r>
    </w:p>
    <w:bookmarkEnd w:id="391"/>
    <w:bookmarkStart w:name="z1442" w:id="392"/>
    <w:p>
      <w:pPr>
        <w:spacing w:after="0"/>
        <w:ind w:left="0"/>
        <w:jc w:val="both"/>
      </w:pPr>
      <w:r>
        <w:rPr>
          <w:rFonts w:ascii="Times New Roman"/>
          <w:b w:val="false"/>
          <w:i w:val="false"/>
          <w:color w:val="000000"/>
          <w:sz w:val="28"/>
        </w:rPr>
        <w:t>
      В пункте 34 настоящих Требований указаны те степени аномалии рефракции, установленные в условиях циклоплегии или медикаментозного мидриаза (при отсутствии противопоказаний к применению мидриатиков), при которых острота зрения с коррекцией не дает основания для применения пункта 35 настоящих Требований, но характер и степень аномалии рефракции таковы, что полученную остроту зрения следует считать неустойчивой.</w:t>
      </w:r>
    </w:p>
    <w:bookmarkEnd w:id="392"/>
    <w:bookmarkStart w:name="z1443" w:id="393"/>
    <w:p>
      <w:pPr>
        <w:spacing w:after="0"/>
        <w:ind w:left="0"/>
        <w:jc w:val="both"/>
      </w:pPr>
      <w:r>
        <w:rPr>
          <w:rFonts w:ascii="Times New Roman"/>
          <w:b w:val="false"/>
          <w:i w:val="false"/>
          <w:color w:val="000000"/>
          <w:sz w:val="28"/>
        </w:rPr>
        <w:t>
      При определении годности учитывается острота зрения (по графам II, III - с коррекцией, по графе I - без коррекции), допустимая степень рефракции близорукости или дальнозоркости, а при наличии астигматизма, дополнительно, допустимая разница рефракции в двух главных меридианах каждого глаза. В случаях, когда при указанных особенностях зрения предусмотрена индивидуальная оценка годности, учитывается степень имеющихся нарушений других зрительных функций, дистрофических и дегенеративных изменений органов зрения или их отсутствие.</w:t>
      </w:r>
    </w:p>
    <w:bookmarkEnd w:id="393"/>
    <w:bookmarkStart w:name="z1444" w:id="394"/>
    <w:p>
      <w:pPr>
        <w:spacing w:after="0"/>
        <w:ind w:left="0"/>
        <w:jc w:val="both"/>
      </w:pPr>
      <w:r>
        <w:rPr>
          <w:rFonts w:ascii="Times New Roman"/>
          <w:b w:val="false"/>
          <w:i w:val="false"/>
          <w:color w:val="000000"/>
          <w:sz w:val="28"/>
        </w:rPr>
        <w:t>
      У кандидатов на службу по графам II, III острота зрения определяется с коррекцией и должна быть не ниже 0,6 на каждый глаз. При этом кандидаты на службу по данным графам признаются годными при отсутствии или наличии на худшем глазу:</w:t>
      </w:r>
    </w:p>
    <w:bookmarkEnd w:id="394"/>
    <w:bookmarkStart w:name="z1445" w:id="395"/>
    <w:p>
      <w:pPr>
        <w:spacing w:after="0"/>
        <w:ind w:left="0"/>
        <w:jc w:val="both"/>
      </w:pPr>
      <w:r>
        <w:rPr>
          <w:rFonts w:ascii="Times New Roman"/>
          <w:b w:val="false"/>
          <w:i w:val="false"/>
          <w:color w:val="000000"/>
          <w:sz w:val="28"/>
        </w:rPr>
        <w:t xml:space="preserve">
      близорукости не более 3,0 диоптрий; </w:t>
      </w:r>
    </w:p>
    <w:bookmarkEnd w:id="395"/>
    <w:bookmarkStart w:name="z1446" w:id="396"/>
    <w:p>
      <w:pPr>
        <w:spacing w:after="0"/>
        <w:ind w:left="0"/>
        <w:jc w:val="both"/>
      </w:pPr>
      <w:r>
        <w:rPr>
          <w:rFonts w:ascii="Times New Roman"/>
          <w:b w:val="false"/>
          <w:i w:val="false"/>
          <w:color w:val="000000"/>
          <w:sz w:val="28"/>
        </w:rPr>
        <w:t xml:space="preserve">
      дальнозоркости не более 4,0 диоптрий; </w:t>
      </w:r>
    </w:p>
    <w:bookmarkEnd w:id="396"/>
    <w:bookmarkStart w:name="z1447" w:id="397"/>
    <w:p>
      <w:pPr>
        <w:spacing w:after="0"/>
        <w:ind w:left="0"/>
        <w:jc w:val="both"/>
      </w:pPr>
      <w:r>
        <w:rPr>
          <w:rFonts w:ascii="Times New Roman"/>
          <w:b w:val="false"/>
          <w:i w:val="false"/>
          <w:color w:val="000000"/>
          <w:sz w:val="28"/>
        </w:rPr>
        <w:t xml:space="preserve">
      астигматизма любого вида с разницей рефракций в двух главных меридианах не более 2,0 диоптрий. </w:t>
      </w:r>
    </w:p>
    <w:bookmarkEnd w:id="397"/>
    <w:bookmarkStart w:name="z1448" w:id="398"/>
    <w:p>
      <w:pPr>
        <w:spacing w:after="0"/>
        <w:ind w:left="0"/>
        <w:jc w:val="both"/>
      </w:pPr>
      <w:r>
        <w:rPr>
          <w:rFonts w:ascii="Times New Roman"/>
          <w:b w:val="false"/>
          <w:i w:val="false"/>
          <w:color w:val="000000"/>
          <w:sz w:val="28"/>
        </w:rPr>
        <w:t>
      При наличии на худшем глазу:</w:t>
      </w:r>
    </w:p>
    <w:bookmarkEnd w:id="398"/>
    <w:bookmarkStart w:name="z1449" w:id="399"/>
    <w:p>
      <w:pPr>
        <w:spacing w:after="0"/>
        <w:ind w:left="0"/>
        <w:jc w:val="both"/>
      </w:pPr>
      <w:r>
        <w:rPr>
          <w:rFonts w:ascii="Times New Roman"/>
          <w:b w:val="false"/>
          <w:i w:val="false"/>
          <w:color w:val="000000"/>
          <w:sz w:val="28"/>
        </w:rPr>
        <w:t xml:space="preserve">
      близорукости более 3,0 Д и до 6,0 Д (вкл.); </w:t>
      </w:r>
    </w:p>
    <w:bookmarkEnd w:id="399"/>
    <w:bookmarkStart w:name="z1450" w:id="400"/>
    <w:p>
      <w:pPr>
        <w:spacing w:after="0"/>
        <w:ind w:left="0"/>
        <w:jc w:val="both"/>
      </w:pPr>
      <w:r>
        <w:rPr>
          <w:rFonts w:ascii="Times New Roman"/>
          <w:b w:val="false"/>
          <w:i w:val="false"/>
          <w:color w:val="000000"/>
          <w:sz w:val="28"/>
        </w:rPr>
        <w:t xml:space="preserve">
      дальнозоркости более 4,0 Д и до 6,0 Д (вкл.); </w:t>
      </w:r>
    </w:p>
    <w:bookmarkEnd w:id="400"/>
    <w:bookmarkStart w:name="z1451" w:id="401"/>
    <w:p>
      <w:pPr>
        <w:spacing w:after="0"/>
        <w:ind w:left="0"/>
        <w:jc w:val="both"/>
      </w:pPr>
      <w:r>
        <w:rPr>
          <w:rFonts w:ascii="Times New Roman"/>
          <w:b w:val="false"/>
          <w:i w:val="false"/>
          <w:color w:val="000000"/>
          <w:sz w:val="28"/>
        </w:rPr>
        <w:t>
      астигматизме любого вида с разницей рефракций в двух главных меридианах более 2,0 Д и до 4,0 Д (вкл.) годность кандидатов на службу по графе III определяется индивидуально.</w:t>
      </w:r>
    </w:p>
    <w:bookmarkEnd w:id="401"/>
    <w:bookmarkStart w:name="z1452" w:id="402"/>
    <w:p>
      <w:pPr>
        <w:spacing w:after="0"/>
        <w:ind w:left="0"/>
        <w:jc w:val="both"/>
      </w:pPr>
      <w:r>
        <w:rPr>
          <w:rFonts w:ascii="Times New Roman"/>
          <w:b w:val="false"/>
          <w:i w:val="false"/>
          <w:color w:val="000000"/>
          <w:sz w:val="28"/>
        </w:rPr>
        <w:t>
      Годность кандидатов на службу на должности, непосредственно связанные с видами деятельности по кибербезопасности, антихакерской деятельности, по борьбе с преступностью с применением интернета (по графе III), в случае остроты зрения с коррекцией не ниже 0,4 на каждый глаз при наличии на худшем глазу:</w:t>
      </w:r>
    </w:p>
    <w:bookmarkEnd w:id="402"/>
    <w:bookmarkStart w:name="z1453" w:id="403"/>
    <w:p>
      <w:pPr>
        <w:spacing w:after="0"/>
        <w:ind w:left="0"/>
        <w:jc w:val="both"/>
      </w:pPr>
      <w:r>
        <w:rPr>
          <w:rFonts w:ascii="Times New Roman"/>
          <w:b w:val="false"/>
          <w:i w:val="false"/>
          <w:color w:val="000000"/>
          <w:sz w:val="28"/>
        </w:rPr>
        <w:t xml:space="preserve">
      близорукости более 3,0 Д и до 8,0 Д (включительно, далее - вкл.); </w:t>
      </w:r>
    </w:p>
    <w:bookmarkEnd w:id="403"/>
    <w:bookmarkStart w:name="z1454" w:id="404"/>
    <w:p>
      <w:pPr>
        <w:spacing w:after="0"/>
        <w:ind w:left="0"/>
        <w:jc w:val="both"/>
      </w:pPr>
      <w:r>
        <w:rPr>
          <w:rFonts w:ascii="Times New Roman"/>
          <w:b w:val="false"/>
          <w:i w:val="false"/>
          <w:color w:val="000000"/>
          <w:sz w:val="28"/>
        </w:rPr>
        <w:t xml:space="preserve">
      дальнозоркости более 4,0 Д и до 8,0 Д (вкл.); </w:t>
      </w:r>
    </w:p>
    <w:bookmarkEnd w:id="404"/>
    <w:bookmarkStart w:name="z1455" w:id="405"/>
    <w:p>
      <w:pPr>
        <w:spacing w:after="0"/>
        <w:ind w:left="0"/>
        <w:jc w:val="both"/>
      </w:pPr>
      <w:r>
        <w:rPr>
          <w:rFonts w:ascii="Times New Roman"/>
          <w:b w:val="false"/>
          <w:i w:val="false"/>
          <w:color w:val="000000"/>
          <w:sz w:val="28"/>
        </w:rPr>
        <w:t>
      астигматизма любого вида с разницей рефракций в двух главных меридианах более 2,0 Д и до 5,0 Д (вкл.), определяется индивидуально с учетом других заболеваний (нарушений функции) органов зрения.</w:t>
      </w:r>
    </w:p>
    <w:bookmarkEnd w:id="405"/>
    <w:bookmarkStart w:name="z1456" w:id="406"/>
    <w:p>
      <w:pPr>
        <w:spacing w:after="0"/>
        <w:ind w:left="0"/>
        <w:jc w:val="both"/>
      </w:pPr>
      <w:r>
        <w:rPr>
          <w:rFonts w:ascii="Times New Roman"/>
          <w:b w:val="false"/>
          <w:i w:val="false"/>
          <w:color w:val="000000"/>
          <w:sz w:val="28"/>
        </w:rPr>
        <w:t>
      Кандидаты на службу по графе I должны иметь остроту зрения без коррекции не ниже 0,6 на каждый глаз. При этом кандидаты на службу по данной графе признаются годными при отсутствии или наличии на худшем глазу:</w:t>
      </w:r>
    </w:p>
    <w:bookmarkEnd w:id="406"/>
    <w:bookmarkStart w:name="z1457" w:id="407"/>
    <w:p>
      <w:pPr>
        <w:spacing w:after="0"/>
        <w:ind w:left="0"/>
        <w:jc w:val="both"/>
      </w:pPr>
      <w:r>
        <w:rPr>
          <w:rFonts w:ascii="Times New Roman"/>
          <w:b w:val="false"/>
          <w:i w:val="false"/>
          <w:color w:val="000000"/>
          <w:sz w:val="28"/>
        </w:rPr>
        <w:t xml:space="preserve">
      близорукости не более 3,0 диоптрий; </w:t>
      </w:r>
    </w:p>
    <w:bookmarkEnd w:id="407"/>
    <w:bookmarkStart w:name="z1458" w:id="408"/>
    <w:p>
      <w:pPr>
        <w:spacing w:after="0"/>
        <w:ind w:left="0"/>
        <w:jc w:val="both"/>
      </w:pPr>
      <w:r>
        <w:rPr>
          <w:rFonts w:ascii="Times New Roman"/>
          <w:b w:val="false"/>
          <w:i w:val="false"/>
          <w:color w:val="000000"/>
          <w:sz w:val="28"/>
        </w:rPr>
        <w:t xml:space="preserve">
      дальнозоркости не более 4,0 диоптрий; </w:t>
      </w:r>
    </w:p>
    <w:bookmarkEnd w:id="408"/>
    <w:bookmarkStart w:name="z1459" w:id="409"/>
    <w:p>
      <w:pPr>
        <w:spacing w:after="0"/>
        <w:ind w:left="0"/>
        <w:jc w:val="both"/>
      </w:pPr>
      <w:r>
        <w:rPr>
          <w:rFonts w:ascii="Times New Roman"/>
          <w:b w:val="false"/>
          <w:i w:val="false"/>
          <w:color w:val="000000"/>
          <w:sz w:val="28"/>
        </w:rPr>
        <w:t xml:space="preserve">
      астигматизма любого вида с разницей рефракций в двух главных меридианах не более 2,0 диоптрий. </w:t>
      </w:r>
    </w:p>
    <w:bookmarkEnd w:id="409"/>
    <w:bookmarkStart w:name="z1460" w:id="410"/>
    <w:p>
      <w:pPr>
        <w:spacing w:after="0"/>
        <w:ind w:left="0"/>
        <w:jc w:val="both"/>
      </w:pPr>
      <w:r>
        <w:rPr>
          <w:rFonts w:ascii="Times New Roman"/>
          <w:b w:val="false"/>
          <w:i w:val="false"/>
          <w:color w:val="000000"/>
          <w:sz w:val="28"/>
        </w:rPr>
        <w:t>
      У гражданских лиц, поступающих на учебу по графам II и III, острота зрения с коррекцией должна быть не ниже 0,8 на лучший глаз и не ниже 0,6 на худший глаз. При этом кандидаты на учебу по данным графам признаются годными при отсутствии или наличии на худшем глазу:</w:t>
      </w:r>
    </w:p>
    <w:bookmarkEnd w:id="410"/>
    <w:bookmarkStart w:name="z1461" w:id="411"/>
    <w:p>
      <w:pPr>
        <w:spacing w:after="0"/>
        <w:ind w:left="0"/>
        <w:jc w:val="both"/>
      </w:pPr>
      <w:r>
        <w:rPr>
          <w:rFonts w:ascii="Times New Roman"/>
          <w:b w:val="false"/>
          <w:i w:val="false"/>
          <w:color w:val="000000"/>
          <w:sz w:val="28"/>
        </w:rPr>
        <w:t>
      близорукости не более 3,0 диоптрий;</w:t>
      </w:r>
    </w:p>
    <w:bookmarkEnd w:id="411"/>
    <w:bookmarkStart w:name="z1462" w:id="412"/>
    <w:p>
      <w:pPr>
        <w:spacing w:after="0"/>
        <w:ind w:left="0"/>
        <w:jc w:val="both"/>
      </w:pPr>
      <w:r>
        <w:rPr>
          <w:rFonts w:ascii="Times New Roman"/>
          <w:b w:val="false"/>
          <w:i w:val="false"/>
          <w:color w:val="000000"/>
          <w:sz w:val="28"/>
        </w:rPr>
        <w:t>
      дальнозоркости не более 4,0 диоптрий;</w:t>
      </w:r>
    </w:p>
    <w:bookmarkEnd w:id="412"/>
    <w:bookmarkStart w:name="z1463" w:id="413"/>
    <w:p>
      <w:pPr>
        <w:spacing w:after="0"/>
        <w:ind w:left="0"/>
        <w:jc w:val="both"/>
      </w:pPr>
      <w:r>
        <w:rPr>
          <w:rFonts w:ascii="Times New Roman"/>
          <w:b w:val="false"/>
          <w:i w:val="false"/>
          <w:color w:val="000000"/>
          <w:sz w:val="28"/>
        </w:rPr>
        <w:t>
      астигматизма любого вида с разницей рефракции в двух главных меридианах не более 2,0 диоптрий на любом глазу.</w:t>
      </w:r>
    </w:p>
    <w:bookmarkEnd w:id="413"/>
    <w:bookmarkStart w:name="z1464" w:id="414"/>
    <w:p>
      <w:pPr>
        <w:spacing w:after="0"/>
        <w:ind w:left="0"/>
        <w:jc w:val="both"/>
      </w:pPr>
      <w:r>
        <w:rPr>
          <w:rFonts w:ascii="Times New Roman"/>
          <w:b w:val="false"/>
          <w:i w:val="false"/>
          <w:color w:val="000000"/>
          <w:sz w:val="28"/>
        </w:rPr>
        <w:t>
      У гражданских лиц, поступающих на учебу по графе I острота зрения должна быть без коррекции не ниже 0,6 на оба глаза и с коррекцией не ниже 1,0 на лучший глаз и не ниже 0,8 на худший глаз. При этом кандидаты на службу по данной графе признаются годными при отсутствии или наличии на худшем глазу:</w:t>
      </w:r>
    </w:p>
    <w:bookmarkEnd w:id="414"/>
    <w:bookmarkStart w:name="z1465" w:id="415"/>
    <w:p>
      <w:pPr>
        <w:spacing w:after="0"/>
        <w:ind w:left="0"/>
        <w:jc w:val="both"/>
      </w:pPr>
      <w:r>
        <w:rPr>
          <w:rFonts w:ascii="Times New Roman"/>
          <w:b w:val="false"/>
          <w:i w:val="false"/>
          <w:color w:val="000000"/>
          <w:sz w:val="28"/>
        </w:rPr>
        <w:t>
      близорукости не более 3,0 диоптрий;</w:t>
      </w:r>
    </w:p>
    <w:bookmarkEnd w:id="415"/>
    <w:bookmarkStart w:name="z1466" w:id="416"/>
    <w:p>
      <w:pPr>
        <w:spacing w:after="0"/>
        <w:ind w:left="0"/>
        <w:jc w:val="both"/>
      </w:pPr>
      <w:r>
        <w:rPr>
          <w:rFonts w:ascii="Times New Roman"/>
          <w:b w:val="false"/>
          <w:i w:val="false"/>
          <w:color w:val="000000"/>
          <w:sz w:val="28"/>
        </w:rPr>
        <w:t>
      дальнозоркости не более 4,0 диоптрий;</w:t>
      </w:r>
    </w:p>
    <w:bookmarkEnd w:id="416"/>
    <w:bookmarkStart w:name="z1467" w:id="417"/>
    <w:p>
      <w:pPr>
        <w:spacing w:after="0"/>
        <w:ind w:left="0"/>
        <w:jc w:val="both"/>
      </w:pPr>
      <w:r>
        <w:rPr>
          <w:rFonts w:ascii="Times New Roman"/>
          <w:b w:val="false"/>
          <w:i w:val="false"/>
          <w:color w:val="000000"/>
          <w:sz w:val="28"/>
        </w:rPr>
        <w:t>
      астигматизма любого вида с разницей рефракции в двух главных меридианах не более 2,0 диоптрии на любом глазу.</w:t>
      </w:r>
    </w:p>
    <w:bookmarkEnd w:id="417"/>
    <w:bookmarkStart w:name="z1468" w:id="418"/>
    <w:p>
      <w:pPr>
        <w:spacing w:after="0"/>
        <w:ind w:left="0"/>
        <w:jc w:val="both"/>
      </w:pPr>
      <w:r>
        <w:rPr>
          <w:rFonts w:ascii="Times New Roman"/>
          <w:b w:val="false"/>
          <w:i w:val="false"/>
          <w:color w:val="000000"/>
          <w:sz w:val="28"/>
        </w:rPr>
        <w:t>
      У сотрудников, освидетельствуемых по графам II, III, острота зрения определяется с коррекцией и должна быть не ниже 0,6 на каждый глаз. В данных случаях при освидетельствовании по графе II и наличии на худшем глазу:</w:t>
      </w:r>
    </w:p>
    <w:bookmarkEnd w:id="418"/>
    <w:bookmarkStart w:name="z1469" w:id="419"/>
    <w:p>
      <w:pPr>
        <w:spacing w:after="0"/>
        <w:ind w:left="0"/>
        <w:jc w:val="both"/>
      </w:pPr>
      <w:r>
        <w:rPr>
          <w:rFonts w:ascii="Times New Roman"/>
          <w:b w:val="false"/>
          <w:i w:val="false"/>
          <w:color w:val="000000"/>
          <w:sz w:val="28"/>
        </w:rPr>
        <w:t xml:space="preserve">
      близорукости более 3,0 Д и до 6,0 Д (вкл.); </w:t>
      </w:r>
    </w:p>
    <w:bookmarkEnd w:id="419"/>
    <w:bookmarkStart w:name="z1470" w:id="420"/>
    <w:p>
      <w:pPr>
        <w:spacing w:after="0"/>
        <w:ind w:left="0"/>
        <w:jc w:val="both"/>
      </w:pPr>
      <w:r>
        <w:rPr>
          <w:rFonts w:ascii="Times New Roman"/>
          <w:b w:val="false"/>
          <w:i w:val="false"/>
          <w:color w:val="000000"/>
          <w:sz w:val="28"/>
        </w:rPr>
        <w:t xml:space="preserve">
      дальнозоркости более 4,0 Д и до 6,0 Д (вкл.); </w:t>
      </w:r>
    </w:p>
    <w:bookmarkEnd w:id="420"/>
    <w:bookmarkStart w:name="z1471" w:id="421"/>
    <w:p>
      <w:pPr>
        <w:spacing w:after="0"/>
        <w:ind w:left="0"/>
        <w:jc w:val="both"/>
      </w:pPr>
      <w:r>
        <w:rPr>
          <w:rFonts w:ascii="Times New Roman"/>
          <w:b w:val="false"/>
          <w:i w:val="false"/>
          <w:color w:val="000000"/>
          <w:sz w:val="28"/>
        </w:rPr>
        <w:t>
      астигматизма любого вида с разницей рефракций в двух главных меридианах более 2,0 Д и до 4,0 Д (вкл.);</w:t>
      </w:r>
    </w:p>
    <w:bookmarkEnd w:id="421"/>
    <w:bookmarkStart w:name="z1472" w:id="422"/>
    <w:p>
      <w:pPr>
        <w:spacing w:after="0"/>
        <w:ind w:left="0"/>
        <w:jc w:val="both"/>
      </w:pPr>
      <w:r>
        <w:rPr>
          <w:rFonts w:ascii="Times New Roman"/>
          <w:b w:val="false"/>
          <w:i w:val="false"/>
          <w:color w:val="000000"/>
          <w:sz w:val="28"/>
        </w:rPr>
        <w:t xml:space="preserve">
      и при освидетельствовании по графе III и наличии на худшем глазу: </w:t>
      </w:r>
    </w:p>
    <w:bookmarkEnd w:id="422"/>
    <w:bookmarkStart w:name="z1473" w:id="423"/>
    <w:p>
      <w:pPr>
        <w:spacing w:after="0"/>
        <w:ind w:left="0"/>
        <w:jc w:val="both"/>
      </w:pPr>
      <w:r>
        <w:rPr>
          <w:rFonts w:ascii="Times New Roman"/>
          <w:b w:val="false"/>
          <w:i w:val="false"/>
          <w:color w:val="000000"/>
          <w:sz w:val="28"/>
        </w:rPr>
        <w:t xml:space="preserve">
      близорукости или дальнозоркости более 6,0 Д и до 8,0 Д (вкл.); </w:t>
      </w:r>
    </w:p>
    <w:bookmarkEnd w:id="423"/>
    <w:bookmarkStart w:name="z1474" w:id="424"/>
    <w:p>
      <w:pPr>
        <w:spacing w:after="0"/>
        <w:ind w:left="0"/>
        <w:jc w:val="both"/>
      </w:pPr>
      <w:r>
        <w:rPr>
          <w:rFonts w:ascii="Times New Roman"/>
          <w:b w:val="false"/>
          <w:i w:val="false"/>
          <w:color w:val="000000"/>
          <w:sz w:val="28"/>
        </w:rPr>
        <w:t xml:space="preserve">
      астигматизма любого вида с разницей рефракций в двух главных меридианах более 4,0 Д и до 6,0 Д (вкл.) годность сотрудников к службе определяется индивидуально. </w:t>
      </w:r>
    </w:p>
    <w:bookmarkEnd w:id="424"/>
    <w:bookmarkStart w:name="z1475" w:id="425"/>
    <w:p>
      <w:pPr>
        <w:spacing w:after="0"/>
        <w:ind w:left="0"/>
        <w:jc w:val="both"/>
      </w:pPr>
      <w:r>
        <w:rPr>
          <w:rFonts w:ascii="Times New Roman"/>
          <w:b w:val="false"/>
          <w:i w:val="false"/>
          <w:color w:val="000000"/>
          <w:sz w:val="28"/>
        </w:rPr>
        <w:t>
      У сотрудников, освидетельствуемых по графе I, острота зрения должна быть без коррекции не ниже 0,6 на оба глаза. При этом при наличии на худшем глазу:</w:t>
      </w:r>
    </w:p>
    <w:bookmarkEnd w:id="425"/>
    <w:bookmarkStart w:name="z1476" w:id="426"/>
    <w:p>
      <w:pPr>
        <w:spacing w:after="0"/>
        <w:ind w:left="0"/>
        <w:jc w:val="both"/>
      </w:pPr>
      <w:r>
        <w:rPr>
          <w:rFonts w:ascii="Times New Roman"/>
          <w:b w:val="false"/>
          <w:i w:val="false"/>
          <w:color w:val="000000"/>
          <w:sz w:val="28"/>
        </w:rPr>
        <w:t>
      близорукости более 3,0 Д и до 6,0 Д (вкл.);</w:t>
      </w:r>
    </w:p>
    <w:bookmarkEnd w:id="426"/>
    <w:bookmarkStart w:name="z1477" w:id="427"/>
    <w:p>
      <w:pPr>
        <w:spacing w:after="0"/>
        <w:ind w:left="0"/>
        <w:jc w:val="both"/>
      </w:pPr>
      <w:r>
        <w:rPr>
          <w:rFonts w:ascii="Times New Roman"/>
          <w:b w:val="false"/>
          <w:i w:val="false"/>
          <w:color w:val="000000"/>
          <w:sz w:val="28"/>
        </w:rPr>
        <w:t xml:space="preserve">
      дальнозоркости более 4,0 Д и до 6,0 Д (вкл.); </w:t>
      </w:r>
    </w:p>
    <w:bookmarkEnd w:id="427"/>
    <w:bookmarkStart w:name="z1478" w:id="428"/>
    <w:p>
      <w:pPr>
        <w:spacing w:after="0"/>
        <w:ind w:left="0"/>
        <w:jc w:val="both"/>
      </w:pPr>
      <w:r>
        <w:rPr>
          <w:rFonts w:ascii="Times New Roman"/>
          <w:b w:val="false"/>
          <w:i w:val="false"/>
          <w:color w:val="000000"/>
          <w:sz w:val="28"/>
        </w:rPr>
        <w:t xml:space="preserve">
      астигматизма любого вида с разницей рефракций в двух главных меридианах более 2,0 Д и до 4,0 Д (вкл.) годность к службе определяется индивидуально. </w:t>
      </w:r>
    </w:p>
    <w:bookmarkEnd w:id="428"/>
    <w:bookmarkStart w:name="z1479" w:id="429"/>
    <w:p>
      <w:pPr>
        <w:spacing w:after="0"/>
        <w:ind w:left="0"/>
        <w:jc w:val="both"/>
      </w:pPr>
      <w:r>
        <w:rPr>
          <w:rFonts w:ascii="Times New Roman"/>
          <w:b w:val="false"/>
          <w:i w:val="false"/>
          <w:color w:val="000000"/>
          <w:sz w:val="28"/>
        </w:rPr>
        <w:t>
      У сотрудников, поступающих на учебу по графе II и III острота зрения с коррекцией должна быть не ниже 0,6 на оба глаза. При этом сотрудники, поступающие на учебу по данным графам, признаются годными при отсутствии или наличии на худшем глазу:</w:t>
      </w:r>
    </w:p>
    <w:bookmarkEnd w:id="429"/>
    <w:bookmarkStart w:name="z1480" w:id="430"/>
    <w:p>
      <w:pPr>
        <w:spacing w:after="0"/>
        <w:ind w:left="0"/>
        <w:jc w:val="both"/>
      </w:pPr>
      <w:r>
        <w:rPr>
          <w:rFonts w:ascii="Times New Roman"/>
          <w:b w:val="false"/>
          <w:i w:val="false"/>
          <w:color w:val="000000"/>
          <w:sz w:val="28"/>
        </w:rPr>
        <w:t xml:space="preserve">
      близорукости или дальнозоркости до 5,0 диоптрий; </w:t>
      </w:r>
    </w:p>
    <w:bookmarkEnd w:id="430"/>
    <w:bookmarkStart w:name="z1481" w:id="431"/>
    <w:p>
      <w:pPr>
        <w:spacing w:after="0"/>
        <w:ind w:left="0"/>
        <w:jc w:val="both"/>
      </w:pPr>
      <w:r>
        <w:rPr>
          <w:rFonts w:ascii="Times New Roman"/>
          <w:b w:val="false"/>
          <w:i w:val="false"/>
          <w:color w:val="000000"/>
          <w:sz w:val="28"/>
        </w:rPr>
        <w:t>
      астигматизма любого вида с разницей рефракции в двух главных меридианах не более 4,0 диоптрий.</w:t>
      </w:r>
    </w:p>
    <w:bookmarkEnd w:id="431"/>
    <w:bookmarkStart w:name="z1482" w:id="432"/>
    <w:p>
      <w:pPr>
        <w:spacing w:after="0"/>
        <w:ind w:left="0"/>
        <w:jc w:val="both"/>
      </w:pPr>
      <w:r>
        <w:rPr>
          <w:rFonts w:ascii="Times New Roman"/>
          <w:b w:val="false"/>
          <w:i w:val="false"/>
          <w:color w:val="000000"/>
          <w:sz w:val="28"/>
        </w:rPr>
        <w:t>
      У сотрудников, поступающих на учебу по графе I острота зрения должна быть без коррекции не ниже 0,6 на оба глаза и с коррекцией не ниже 1,0 на лучший глаз и 0,8 на худший глаз. При этом сотрудники, поступающие на учебу по данной графе, признаются годными при отсутствии или наличии на худшем глазу:</w:t>
      </w:r>
    </w:p>
    <w:bookmarkEnd w:id="432"/>
    <w:bookmarkStart w:name="z1483" w:id="433"/>
    <w:p>
      <w:pPr>
        <w:spacing w:after="0"/>
        <w:ind w:left="0"/>
        <w:jc w:val="both"/>
      </w:pPr>
      <w:r>
        <w:rPr>
          <w:rFonts w:ascii="Times New Roman"/>
          <w:b w:val="false"/>
          <w:i w:val="false"/>
          <w:color w:val="000000"/>
          <w:sz w:val="28"/>
        </w:rPr>
        <w:t xml:space="preserve">
      близорукости не более 3,0 диоптрий; </w:t>
      </w:r>
    </w:p>
    <w:bookmarkEnd w:id="433"/>
    <w:bookmarkStart w:name="z1484" w:id="434"/>
    <w:p>
      <w:pPr>
        <w:spacing w:after="0"/>
        <w:ind w:left="0"/>
        <w:jc w:val="both"/>
      </w:pPr>
      <w:r>
        <w:rPr>
          <w:rFonts w:ascii="Times New Roman"/>
          <w:b w:val="false"/>
          <w:i w:val="false"/>
          <w:color w:val="000000"/>
          <w:sz w:val="28"/>
        </w:rPr>
        <w:t>
      дальнозоркости не более 4,0 диоптрий;</w:t>
      </w:r>
    </w:p>
    <w:bookmarkEnd w:id="434"/>
    <w:bookmarkStart w:name="z1485" w:id="435"/>
    <w:p>
      <w:pPr>
        <w:spacing w:after="0"/>
        <w:ind w:left="0"/>
        <w:jc w:val="both"/>
      </w:pPr>
      <w:r>
        <w:rPr>
          <w:rFonts w:ascii="Times New Roman"/>
          <w:b w:val="false"/>
          <w:i w:val="false"/>
          <w:color w:val="000000"/>
          <w:sz w:val="28"/>
        </w:rPr>
        <w:t>
      астигматизма любого вида с разницей рефракции в двух главных меридианах не более 3,0 диоптрий.</w:t>
      </w:r>
    </w:p>
    <w:bookmarkEnd w:id="435"/>
    <w:bookmarkStart w:name="z1486" w:id="436"/>
    <w:p>
      <w:pPr>
        <w:spacing w:after="0"/>
        <w:ind w:left="0"/>
        <w:jc w:val="both"/>
      </w:pPr>
      <w:r>
        <w:rPr>
          <w:rFonts w:ascii="Times New Roman"/>
          <w:b w:val="false"/>
          <w:i w:val="false"/>
          <w:color w:val="000000"/>
          <w:sz w:val="28"/>
        </w:rPr>
        <w:t>
      Спазм аккомодации является функциональным заболеванием, при котором рефракция, выявленная при циклоплегии слабее, чем сила оптимальной отрицательной коррегирующей линзы до циклоплегии.</w:t>
      </w:r>
    </w:p>
    <w:bookmarkEnd w:id="436"/>
    <w:bookmarkStart w:name="z1487" w:id="437"/>
    <w:p>
      <w:pPr>
        <w:spacing w:after="0"/>
        <w:ind w:left="0"/>
        <w:jc w:val="both"/>
      </w:pPr>
      <w:r>
        <w:rPr>
          <w:rFonts w:ascii="Times New Roman"/>
          <w:b w:val="false"/>
          <w:i w:val="false"/>
          <w:color w:val="000000"/>
          <w:sz w:val="28"/>
        </w:rPr>
        <w:t xml:space="preserve">
      При спазме аккомодации на одном или обоих глазах после безуспешного лечения категория годности к службе определяется по пунктам 34, 35 настоящих Требований в зависимости от остроты зрения с коррекцией и степени аметропии, возвращающихся к прежнему уровню после неоднократной циклоплегии или медикаментозного мидриаза (при отсутствии противопоказаний к применению мидриатиков). </w:t>
      </w:r>
    </w:p>
    <w:bookmarkEnd w:id="437"/>
    <w:bookmarkStart w:name="z1488" w:id="438"/>
    <w:p>
      <w:pPr>
        <w:spacing w:after="0"/>
        <w:ind w:left="0"/>
        <w:jc w:val="both"/>
      </w:pPr>
      <w:r>
        <w:rPr>
          <w:rFonts w:ascii="Times New Roman"/>
          <w:b w:val="false"/>
          <w:i w:val="false"/>
          <w:color w:val="000000"/>
          <w:sz w:val="28"/>
        </w:rPr>
        <w:t>
      Спазм аккомодации одного или обоих глаз у сотрудников не является основанием для применения пункта 34 настоящих Требований.</w:t>
      </w:r>
    </w:p>
    <w:bookmarkEnd w:id="438"/>
    <w:bookmarkStart w:name="z1489" w:id="439"/>
    <w:p>
      <w:pPr>
        <w:spacing w:after="0"/>
        <w:ind w:left="0"/>
        <w:jc w:val="both"/>
      </w:pPr>
      <w:r>
        <w:rPr>
          <w:rFonts w:ascii="Times New Roman"/>
          <w:b w:val="false"/>
          <w:i w:val="false"/>
          <w:color w:val="000000"/>
          <w:sz w:val="28"/>
        </w:rPr>
        <w:t>
      При параличе или стойком парезе аккомодации на обоих или одном глазу годность сотрудников определяется в зависимости от остроты зрения (без или с коррекцией), полей зрения.</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Слепота или пониженное зрение Н54, отсутствие глазного яблока: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отсутствие глазного яблока или слепота на один глаз или острота зрения одного глаза 0,02 и ниже при остроте зрения другого глаза 0,3 и ниже; острота зрения обоих глаз 0,2 и ниже;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отсутствие глазного яблока или слепота на один глаз при остроте зрения одного глаза 0,4 и выше; острота зрения одного глаза 0,3 при остроте зрения другого глаза от 0,3 до 0,03;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острота зрения одного глаза 0,4 при остроте зрения другого глаза от 0,3 до 0,03; острота зрения одного глаза 0,5 и выше при остроте зрения другого глаза до 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bookmarkStart w:name="z1490" w:id="440"/>
    <w:p>
      <w:pPr>
        <w:spacing w:after="0"/>
        <w:ind w:left="0"/>
        <w:jc w:val="both"/>
      </w:pPr>
      <w:r>
        <w:rPr>
          <w:rFonts w:ascii="Times New Roman"/>
          <w:b w:val="false"/>
          <w:i w:val="false"/>
          <w:color w:val="000000"/>
          <w:sz w:val="28"/>
        </w:rPr>
        <w:t>
      Острота зрения каждого глаза учитывается с коррекцией любыми линзами, в том числе и комбинированными, а также контактными линзами (в случае хорошей - не менее 20 часов - переносимости, отсутствии диплопии, раздражения глаз), а у сотрудников, освидетельствуемых по графе III, в том числе и интраокулярными линзами.</w:t>
      </w:r>
    </w:p>
    <w:bookmarkEnd w:id="440"/>
    <w:bookmarkStart w:name="z1491" w:id="441"/>
    <w:p>
      <w:pPr>
        <w:spacing w:after="0"/>
        <w:ind w:left="0"/>
        <w:jc w:val="both"/>
      </w:pPr>
      <w:r>
        <w:rPr>
          <w:rFonts w:ascii="Times New Roman"/>
          <w:b w:val="false"/>
          <w:i w:val="false"/>
          <w:color w:val="000000"/>
          <w:sz w:val="28"/>
        </w:rPr>
        <w:t>
      Острота зрения у лиц, пользующихся контактными линзами, при МО по графам II, III определяется с коррекцией пробными очковыми линзами и должна соответствовать данному пункту настоящих Требований.</w:t>
      </w:r>
    </w:p>
    <w:bookmarkEnd w:id="441"/>
    <w:bookmarkStart w:name="z1492" w:id="442"/>
    <w:p>
      <w:pPr>
        <w:spacing w:after="0"/>
        <w:ind w:left="0"/>
        <w:jc w:val="both"/>
      </w:pPr>
      <w:r>
        <w:rPr>
          <w:rFonts w:ascii="Times New Roman"/>
          <w:b w:val="false"/>
          <w:i w:val="false"/>
          <w:color w:val="000000"/>
          <w:sz w:val="28"/>
        </w:rPr>
        <w:t>
      При коррекции обычными сферическими линзами, а также при некоррегированной анизометропии у освидетельствуемых по всем графам учитывается острота зрения с практически переносимой бинокулярной коррекцией, то есть с разницей в силе линз для обоих глаз не более 2 диоптрий. Коррекция астигматизма любого вида должна быть проведена цилиндрическими или комбинированными линзами полностью по всем меридианам.</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органа зрения.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1493" w:id="443"/>
    <w:p>
      <w:pPr>
        <w:spacing w:after="0"/>
        <w:ind w:left="0"/>
        <w:jc w:val="both"/>
      </w:pPr>
      <w:r>
        <w:rPr>
          <w:rFonts w:ascii="Times New Roman"/>
          <w:b w:val="false"/>
          <w:i w:val="false"/>
          <w:color w:val="000000"/>
          <w:sz w:val="28"/>
        </w:rPr>
        <w:t>
      К пункту 36 настоящих Требований относятся временные функциональные расстройства функции органа зрения после травм, заболеваний и оперативных вмешательств, когда после завершения стационарного лечения категория годности к военной службе не изменяется, а для полного восстановления функций органа зрения необходим срок не менее месяца (за исключением оптико-реконструктивных операций на роговице, склере, периферической профилактической лазерной коагуляции сетчатки, при которых МО проводится в соответствии с пунктами 30 и 31 настоящих Требований.</w:t>
      </w:r>
    </w:p>
    <w:bookmarkEnd w:id="443"/>
    <w:bookmarkStart w:name="z1494" w:id="444"/>
    <w:p>
      <w:pPr>
        <w:spacing w:after="0"/>
        <w:ind w:left="0"/>
        <w:jc w:val="left"/>
      </w:pPr>
      <w:r>
        <w:rPr>
          <w:rFonts w:ascii="Times New Roman"/>
          <w:b/>
          <w:i w:val="false"/>
          <w:color w:val="000000"/>
        </w:rPr>
        <w:t xml:space="preserve"> Глава 8. Болезни уха и сосцевидного отростка</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наружного уха Н60-62 (кроме врожденных аномалий)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495" w:id="445"/>
    <w:p>
      <w:pPr>
        <w:spacing w:after="0"/>
        <w:ind w:left="0"/>
        <w:jc w:val="both"/>
      </w:pPr>
      <w:r>
        <w:rPr>
          <w:rFonts w:ascii="Times New Roman"/>
          <w:b w:val="false"/>
          <w:i w:val="false"/>
          <w:color w:val="000000"/>
          <w:sz w:val="28"/>
        </w:rPr>
        <w:t>
      Кандидаты на службу, страдающие хронической рецидивирующей экземой наружного слухового прохода, ушной раковины, околоушной области не поддающиеся лечению, признаются негодными к службе с использованием переговорной аппаратуры и всех типов противогазов.</w:t>
      </w:r>
    </w:p>
    <w:bookmarkEnd w:id="445"/>
    <w:bookmarkStart w:name="z1496" w:id="446"/>
    <w:p>
      <w:pPr>
        <w:spacing w:after="0"/>
        <w:ind w:left="0"/>
        <w:jc w:val="both"/>
      </w:pPr>
      <w:r>
        <w:rPr>
          <w:rFonts w:ascii="Times New Roman"/>
          <w:b w:val="false"/>
          <w:i w:val="false"/>
          <w:color w:val="000000"/>
          <w:sz w:val="28"/>
        </w:rPr>
        <w:t>
      Лица, страдающие хроническим диффузным наружным отитом с частыми (2 и более в год) обострениями, имеющие экзостозы, приобретенные сужения слухового прохода со снижением остроты слуха, негодны к поступлению на должности, отнесенные к I-II графам пункта 37 настоящих Требований.</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среднего уха и сосцевидного отростка Н65-75: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хронический двухсторонний или односторонний средний отит (эпитимпанит, мезотимпанит), сопровождающийся полипами, грануляциями в барабанной полости, кариесом кости и (или) сочетающийся с хроническими заболеваниями носа и околоносовых пазух;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хронический двухсторонний или одосторонний средний отит, не сопровождающийся указанными в подпункте 1) осложнениями;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негнойные заболевания среднего уха, стойкие остаточные явления перенесенного среднего отита, адгезивный отит, выраженное, стойкое расстройство барофункции уха.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497" w:id="447"/>
    <w:p>
      <w:pPr>
        <w:spacing w:after="0"/>
        <w:ind w:left="0"/>
        <w:jc w:val="both"/>
      </w:pPr>
      <w:r>
        <w:rPr>
          <w:rFonts w:ascii="Times New Roman"/>
          <w:b w:val="false"/>
          <w:i w:val="false"/>
          <w:color w:val="000000"/>
          <w:sz w:val="28"/>
        </w:rPr>
        <w:t>
      К подпункту 1) пункта 38 настоящих Требований относятся двусторонний или односторонний хронический осложненый гнойный средний отит, последствия хирургического лечения хронических болезней среднего уха с неполной эпидермизацией послеоперационной полости, при наличии в ней незавершенного воспалительного процесса (гноя, грануляций, холестеатомных масс), последствия кохлеарной инплантации при неудовлетворительных результатах.</w:t>
      </w:r>
    </w:p>
    <w:bookmarkEnd w:id="447"/>
    <w:bookmarkStart w:name="z1498" w:id="448"/>
    <w:p>
      <w:pPr>
        <w:spacing w:after="0"/>
        <w:ind w:left="0"/>
        <w:jc w:val="both"/>
      </w:pPr>
      <w:r>
        <w:rPr>
          <w:rFonts w:ascii="Times New Roman"/>
          <w:b w:val="false"/>
          <w:i w:val="false"/>
          <w:color w:val="000000"/>
          <w:sz w:val="28"/>
        </w:rPr>
        <w:t>
      К подпункту 2) пункта 38 настоящих Требований относятся двусторонние стойкие сухие перфорации барабанной перепонки или последствия хирургического лечения хронических болезней среднего уха с обеих сторон при полной эпидермизации послеоперационных полостей.</w:t>
      </w:r>
    </w:p>
    <w:bookmarkEnd w:id="448"/>
    <w:bookmarkStart w:name="z1499" w:id="449"/>
    <w:p>
      <w:pPr>
        <w:spacing w:after="0"/>
        <w:ind w:left="0"/>
        <w:jc w:val="both"/>
      </w:pPr>
      <w:r>
        <w:rPr>
          <w:rFonts w:ascii="Times New Roman"/>
          <w:b w:val="false"/>
          <w:i w:val="false"/>
          <w:color w:val="000000"/>
          <w:sz w:val="28"/>
        </w:rPr>
        <w:t>
      Кандидаты на должности, отнесенные к III графе, могут быть признаны годными при условии ремиссии не менее 1 года после успешного оперативного лечения, к I-II графам – негодны независимо от срока и результата лечения.</w:t>
      </w:r>
    </w:p>
    <w:bookmarkEnd w:id="449"/>
    <w:bookmarkStart w:name="z1500" w:id="450"/>
    <w:p>
      <w:pPr>
        <w:spacing w:after="0"/>
        <w:ind w:left="0"/>
        <w:jc w:val="both"/>
      </w:pPr>
      <w:r>
        <w:rPr>
          <w:rFonts w:ascii="Times New Roman"/>
          <w:b w:val="false"/>
          <w:i w:val="false"/>
          <w:color w:val="000000"/>
          <w:sz w:val="28"/>
        </w:rPr>
        <w:t>
      К подпункту 3) пункта 38 настоящих Требований относятся односторонние стойкие сухие перфорации барабанной перепонки, хронический экссудативный средний отит, адгезивный средний отит, тимпаносклероз, состояние после произведенной 12 и более месяцев назад санирующей или иной операции на одном ухе при полной эпидермизации послеоперационной полости, приживления трансплантата.</w:t>
      </w:r>
    </w:p>
    <w:bookmarkEnd w:id="450"/>
    <w:bookmarkStart w:name="z1501" w:id="451"/>
    <w:p>
      <w:pPr>
        <w:spacing w:after="0"/>
        <w:ind w:left="0"/>
        <w:jc w:val="both"/>
      </w:pPr>
      <w:r>
        <w:rPr>
          <w:rFonts w:ascii="Times New Roman"/>
          <w:b w:val="false"/>
          <w:i w:val="false"/>
          <w:color w:val="000000"/>
          <w:sz w:val="28"/>
        </w:rPr>
        <w:t>
      Под стойкой сухой перфорацией барабанной перепонки следует понимать наличие перфорации барабанной перепонки при отсутствии воспаления среднего уха не менее трех лет.</w:t>
      </w:r>
    </w:p>
    <w:bookmarkEnd w:id="451"/>
    <w:bookmarkStart w:name="z1502" w:id="452"/>
    <w:p>
      <w:pPr>
        <w:spacing w:after="0"/>
        <w:ind w:left="0"/>
        <w:jc w:val="both"/>
      </w:pPr>
      <w:r>
        <w:rPr>
          <w:rFonts w:ascii="Times New Roman"/>
          <w:b w:val="false"/>
          <w:i w:val="false"/>
          <w:color w:val="000000"/>
          <w:sz w:val="28"/>
        </w:rPr>
        <w:t>
      Стойкое нарушение барофункции уха определяется по данным повторных исследований с помощью манометрии, тимпанометрии в сомнительных случаях производится исследование после продувания слуховых труб. Кандидаты на службу с сухой перфорацией барабанной перепонки признаются негодными к службе на должностях, требующих значительного напряжения слухового аппарата (радиотелефонисты, работники связи), а также на должностях, связанных с несением патрульно-постовой службы, службы на открытом воздухе, службе, связанной с частыми полетами на самолетах. Сотрудники, имеющие заболевания, предусмотренные подпунктом 3) пункта 38 настоящих Требований, при перемещении на должности, отнесенные ко I графе и службе, связанной с частыми полетами на самолетах, признаются негодными к службе на данных должностях.</w:t>
      </w:r>
    </w:p>
    <w:bookmarkEnd w:id="452"/>
    <w:bookmarkStart w:name="z1503" w:id="453"/>
    <w:p>
      <w:pPr>
        <w:spacing w:after="0"/>
        <w:ind w:left="0"/>
        <w:jc w:val="both"/>
      </w:pPr>
      <w:r>
        <w:rPr>
          <w:rFonts w:ascii="Times New Roman"/>
          <w:b w:val="false"/>
          <w:i w:val="false"/>
          <w:color w:val="000000"/>
          <w:sz w:val="28"/>
        </w:rPr>
        <w:t>
      Кандидаты на службу в подразделения государственной противопожарной службы на должности, предусматривающие работу с применением противогазов и дыхательных аппаратов со сжатым воздухом, при наличии у них хорошей проходимости слуховой трубы (барофункция I–II cтепени) признаются годными к службе, а со стойкой барофунцией III степени негодными.</w:t>
      </w:r>
    </w:p>
    <w:bookmarkEnd w:id="453"/>
    <w:bookmarkStart w:name="z1504" w:id="454"/>
    <w:p>
      <w:pPr>
        <w:spacing w:after="0"/>
        <w:ind w:left="0"/>
        <w:jc w:val="both"/>
      </w:pPr>
      <w:r>
        <w:rPr>
          <w:rFonts w:ascii="Times New Roman"/>
          <w:b w:val="false"/>
          <w:i w:val="false"/>
          <w:color w:val="000000"/>
          <w:sz w:val="28"/>
        </w:rPr>
        <w:t>
      Последствия перенесенного отита, рубцы на месте бывших перфораций, уплощения и обызвествление барабанной перепонки при хорошей подвижности ее, не пострадавшем слухе и сохраненной барофункции уха не дают основания для применения данного пункта настоящих Требований.</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вестибулярной функции Н81-82: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стойкие, значительно выраженные вестибулярно- вегетативные расстройства;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нестойкие, редко рецидивирующие, умеренно выраженные вестибулярно-вегетативные расстройства;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стойкая и значительно выраженная чувствительность к вестибулярным раздражениям.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505" w:id="455"/>
    <w:p>
      <w:pPr>
        <w:spacing w:after="0"/>
        <w:ind w:left="0"/>
        <w:jc w:val="both"/>
      </w:pPr>
      <w:r>
        <w:rPr>
          <w:rFonts w:ascii="Times New Roman"/>
          <w:b w:val="false"/>
          <w:i w:val="false"/>
          <w:color w:val="000000"/>
          <w:sz w:val="28"/>
        </w:rPr>
        <w:t xml:space="preserve">
      К подпункту 1) пункта 39 настоящих Требований относятся резко выраженные меньероподобные заболевания, а также другие формы вестибулярных расстройств органического или функционального характера, приступы которых наблюдались при стационарном обследовании и подтверждены медицинскими документами. </w:t>
      </w:r>
    </w:p>
    <w:bookmarkEnd w:id="455"/>
    <w:bookmarkStart w:name="z1506" w:id="456"/>
    <w:p>
      <w:pPr>
        <w:spacing w:after="0"/>
        <w:ind w:left="0"/>
        <w:jc w:val="both"/>
      </w:pPr>
      <w:r>
        <w:rPr>
          <w:rFonts w:ascii="Times New Roman"/>
          <w:b w:val="false"/>
          <w:i w:val="false"/>
          <w:color w:val="000000"/>
          <w:sz w:val="28"/>
        </w:rPr>
        <w:t xml:space="preserve">
      К подпункту 2) пункта 39 настоящих Требований относятся случаи меньероподобных заболеваний, приступы которых протекают кратковременно с умеренно выраженными вестибулярно-вегетативными расстройствами, существенно не затрудняющими исполнения служебных обязанностей. </w:t>
      </w:r>
    </w:p>
    <w:bookmarkEnd w:id="456"/>
    <w:bookmarkStart w:name="z1507" w:id="457"/>
    <w:p>
      <w:pPr>
        <w:spacing w:after="0"/>
        <w:ind w:left="0"/>
        <w:jc w:val="both"/>
      </w:pPr>
      <w:r>
        <w:rPr>
          <w:rFonts w:ascii="Times New Roman"/>
          <w:b w:val="false"/>
          <w:i w:val="false"/>
          <w:color w:val="000000"/>
          <w:sz w:val="28"/>
        </w:rPr>
        <w:t>
      К подпункту 3) пункта 39 настоящих Требований относятся случаи резко повышенной чувствительности к укачиванию при отсутствии симптомов вестибулярных расстройств и заболеваний других органов.</w:t>
      </w:r>
    </w:p>
    <w:bookmarkEnd w:id="457"/>
    <w:bookmarkStart w:name="z1508" w:id="458"/>
    <w:p>
      <w:pPr>
        <w:spacing w:after="0"/>
        <w:ind w:left="0"/>
        <w:jc w:val="both"/>
      </w:pPr>
      <w:r>
        <w:rPr>
          <w:rFonts w:ascii="Times New Roman"/>
          <w:b w:val="false"/>
          <w:i w:val="false"/>
          <w:color w:val="000000"/>
          <w:sz w:val="28"/>
        </w:rPr>
        <w:t>
      Исследование лишь вестибулярной функции, без глубокого всестороннего исследования всего организма не дает представления о причинах повышенной чувствительности к укачиванию, так как вегетативные рефлексы могут исходить не только из ушного лабиринта, но и из других органов, а также могут быть временные вестибулярные расстройства вследствие переутомлений, интоксикаций, острых заболеваний.</w:t>
      </w:r>
    </w:p>
    <w:bookmarkEnd w:id="458"/>
    <w:bookmarkStart w:name="z1509" w:id="459"/>
    <w:p>
      <w:pPr>
        <w:spacing w:after="0"/>
        <w:ind w:left="0"/>
        <w:jc w:val="both"/>
      </w:pPr>
      <w:r>
        <w:rPr>
          <w:rFonts w:ascii="Times New Roman"/>
          <w:b w:val="false"/>
          <w:i w:val="false"/>
          <w:color w:val="000000"/>
          <w:sz w:val="28"/>
        </w:rPr>
        <w:t>
      Результаты вестибулометрии оцениваются совместно с неврологом.</w:t>
      </w:r>
    </w:p>
    <w:bookmarkEnd w:id="459"/>
    <w:bookmarkStart w:name="z1510" w:id="460"/>
    <w:p>
      <w:pPr>
        <w:spacing w:after="0"/>
        <w:ind w:left="0"/>
        <w:jc w:val="both"/>
      </w:pPr>
      <w:r>
        <w:rPr>
          <w:rFonts w:ascii="Times New Roman"/>
          <w:b w:val="false"/>
          <w:i w:val="false"/>
          <w:color w:val="000000"/>
          <w:sz w:val="28"/>
        </w:rPr>
        <w:t>
      При МО кандидатов на должности, связанные с частыми поездками на авиа-, автотранспорте, а также всех кандидатов на учебу предусмотрено исследование вестибулярного аппарата на кресле Барани.</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Кондуктивная и нейросенсорная потеря слуха Н90-91 и другие виды тугоухости: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стойкая полная глухота на оба уха или глухонемота;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глухота на одно ухо при восприятии шепотной речи на расстоянии до 3 м на другое ухо или стойкое понижение слуха при восприятии шепотной речи на расстоянии до 1 м на одно ухо и на расстоянии до 2 м на другое ухо;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глухота на одно ухо при восприятии шепотной речи на расстоянии от 3 м до 4 м на другое ухо или стойкое понижение слуха при восприятии шепотной речи на расстоянии от 2 м до 3 м на оба уха;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глухота на одно ухо при восприятии шепотной речи на расстоянии более 4 м на другое ухо; от 2 метров до 3 метров на одно ухо и на расстоянии от 3 до 4-х метров на другое ухо;.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стойкое снижение слуха при восприятии шепотной речи на оба уха на расстоянии от 3 м до 6 м. или более 2 м. на одно и более 4 м. на другое ухо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511" w:id="461"/>
    <w:p>
      <w:pPr>
        <w:spacing w:after="0"/>
        <w:ind w:left="0"/>
        <w:jc w:val="both"/>
      </w:pPr>
      <w:r>
        <w:rPr>
          <w:rFonts w:ascii="Times New Roman"/>
          <w:b w:val="false"/>
          <w:i w:val="false"/>
          <w:color w:val="000000"/>
          <w:sz w:val="28"/>
        </w:rPr>
        <w:t>
      Данный пункт настоящих Требований предусматривает все виды тугоухости независимо от этиологии.</w:t>
      </w:r>
    </w:p>
    <w:bookmarkEnd w:id="461"/>
    <w:bookmarkStart w:name="z1512" w:id="462"/>
    <w:p>
      <w:pPr>
        <w:spacing w:after="0"/>
        <w:ind w:left="0"/>
        <w:jc w:val="both"/>
      </w:pPr>
      <w:r>
        <w:rPr>
          <w:rFonts w:ascii="Times New Roman"/>
          <w:b w:val="false"/>
          <w:i w:val="false"/>
          <w:color w:val="000000"/>
          <w:sz w:val="28"/>
        </w:rPr>
        <w:t>
      Глухотой считается отсутствие восприятия крика у ушной раковины. Глухота должна быть удостоверена документами специализированных лечебных учреждений.</w:t>
      </w:r>
    </w:p>
    <w:bookmarkEnd w:id="462"/>
    <w:bookmarkStart w:name="z1513" w:id="463"/>
    <w:p>
      <w:pPr>
        <w:spacing w:after="0"/>
        <w:ind w:left="0"/>
        <w:jc w:val="both"/>
      </w:pPr>
      <w:r>
        <w:rPr>
          <w:rFonts w:ascii="Times New Roman"/>
          <w:b w:val="false"/>
          <w:i w:val="false"/>
          <w:color w:val="000000"/>
          <w:sz w:val="28"/>
        </w:rPr>
        <w:t>
      При определении степени понижения слуха необходимы, кроме обычного исследования шепотной речью, инструментальные специальные исследования (аудиограмма, тимпанограмма, при наличии показаний – объективная аудиометрия).</w:t>
      </w:r>
    </w:p>
    <w:bookmarkEnd w:id="463"/>
    <w:bookmarkStart w:name="z1514" w:id="464"/>
    <w:p>
      <w:pPr>
        <w:spacing w:after="0"/>
        <w:ind w:left="0"/>
        <w:jc w:val="both"/>
      </w:pPr>
      <w:r>
        <w:rPr>
          <w:rFonts w:ascii="Times New Roman"/>
          <w:b w:val="false"/>
          <w:i w:val="false"/>
          <w:color w:val="000000"/>
          <w:sz w:val="28"/>
        </w:rPr>
        <w:t>
      Сотрудники с пониженным слухом назначаются на должности с учетом конкретных условий службы. При индивидуальной оценке годности к службе учитывается характеристика руководства органов внутренних дел и данные функционального исследования органа слуха путем проверки слышимости через наушники при применении электроакустических средств связи (телефоны, радиосвязь), а также возможности слухопротезирования.</w:t>
      </w:r>
    </w:p>
    <w:bookmarkEnd w:id="464"/>
    <w:bookmarkStart w:name="z1515" w:id="465"/>
    <w:p>
      <w:pPr>
        <w:spacing w:after="0"/>
        <w:ind w:left="0"/>
        <w:jc w:val="both"/>
      </w:pPr>
      <w:r>
        <w:rPr>
          <w:rFonts w:ascii="Times New Roman"/>
          <w:b w:val="false"/>
          <w:i w:val="false"/>
          <w:color w:val="000000"/>
          <w:sz w:val="28"/>
        </w:rPr>
        <w:t>
      У кандидатов на службу на должности, отнесенные к графе I и учебу по всем графам восприятие шепотной речи должно быть не менее 6 метров на оба уха.</w:t>
      </w:r>
    </w:p>
    <w:bookmarkEnd w:id="465"/>
    <w:bookmarkStart w:name="z1516" w:id="466"/>
    <w:p>
      <w:pPr>
        <w:spacing w:after="0"/>
        <w:ind w:left="0"/>
        <w:jc w:val="both"/>
      </w:pPr>
      <w:r>
        <w:rPr>
          <w:rFonts w:ascii="Times New Roman"/>
          <w:b w:val="false"/>
          <w:i w:val="false"/>
          <w:color w:val="000000"/>
          <w:sz w:val="28"/>
        </w:rPr>
        <w:t>
      Сотрудники, освидетельствуемые по графе I должны иметь восприятие шепотной речи не менее 4 метра на оба уха.</w:t>
      </w:r>
    </w:p>
    <w:bookmarkEnd w:id="466"/>
    <w:bookmarkStart w:name="z1517" w:id="467"/>
    <w:p>
      <w:pPr>
        <w:spacing w:after="0"/>
        <w:ind w:left="0"/>
        <w:jc w:val="both"/>
      </w:pPr>
      <w:r>
        <w:rPr>
          <w:rFonts w:ascii="Times New Roman"/>
          <w:b w:val="false"/>
          <w:i w:val="false"/>
          <w:color w:val="000000"/>
          <w:sz w:val="28"/>
        </w:rPr>
        <w:t>
      Кандидаты на службу на должности, требующие значительного напряжения слухового аппарата (радиотелефонисты, работники связи) по подпункту 5) пункта 40 настоящих Требований й признаются негодными.</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после острого заболевания, обострения хронического заболевания, травм или хирургического лечения уха.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1518" w:id="468"/>
    <w:p>
      <w:pPr>
        <w:spacing w:after="0"/>
        <w:ind w:left="0"/>
        <w:jc w:val="both"/>
      </w:pPr>
      <w:r>
        <w:rPr>
          <w:rFonts w:ascii="Times New Roman"/>
          <w:b w:val="false"/>
          <w:i w:val="false"/>
          <w:color w:val="000000"/>
          <w:sz w:val="28"/>
        </w:rPr>
        <w:t>
      Категория Г после перенесенных заболеваний и операций может быть вынесена при благоприятном экспертном прогнозе, когда не требуется специального лечения и для полного восстановления трудоспособности требуется срок не менее 1 месяца.</w:t>
      </w:r>
    </w:p>
    <w:bookmarkEnd w:id="468"/>
    <w:bookmarkStart w:name="z1519" w:id="469"/>
    <w:p>
      <w:pPr>
        <w:spacing w:after="0"/>
        <w:ind w:left="0"/>
        <w:jc w:val="both"/>
      </w:pPr>
      <w:r>
        <w:rPr>
          <w:rFonts w:ascii="Times New Roman"/>
          <w:b w:val="false"/>
          <w:i w:val="false"/>
          <w:color w:val="000000"/>
          <w:sz w:val="28"/>
        </w:rPr>
        <w:t>
      Кандидаты могут быть переосвидетельствованы через 3 мес с момента операции на наружном ухе, острого заболевания, травмы и через 1 год после операции на среднем и внутреннем ухе с учетом функционального состояния в соответствии с пунктами 37-40 настоящих Требований.</w:t>
      </w:r>
    </w:p>
    <w:bookmarkEnd w:id="469"/>
    <w:bookmarkStart w:name="z1520" w:id="470"/>
    <w:p>
      <w:pPr>
        <w:spacing w:after="0"/>
        <w:ind w:left="0"/>
        <w:jc w:val="left"/>
      </w:pPr>
      <w:r>
        <w:rPr>
          <w:rFonts w:ascii="Times New Roman"/>
          <w:b/>
          <w:i w:val="false"/>
          <w:color w:val="000000"/>
        </w:rPr>
        <w:t xml:space="preserve"> Глава 9. Болезни системы кровообращения</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w:t>
            </w:r>
          </w:p>
          <w:p>
            <w:pPr>
              <w:spacing w:after="20"/>
              <w:ind w:left="20"/>
              <w:jc w:val="both"/>
            </w:pPr>
            <w:r>
              <w:rPr>
                <w:rFonts w:ascii="Times New Roman"/>
                <w:b w:val="false"/>
                <w:i w:val="false"/>
                <w:color w:val="000000"/>
                <w:sz w:val="20"/>
              </w:rPr>
              <w:t>
ревматические болезни сердца (ревматический перикардит, миокардит, ревматические пороки митрального, аортального и других клапанов);</w:t>
            </w:r>
          </w:p>
          <w:p>
            <w:pPr>
              <w:spacing w:after="20"/>
              <w:ind w:left="20"/>
              <w:jc w:val="both"/>
            </w:pPr>
            <w:r>
              <w:rPr>
                <w:rFonts w:ascii="Times New Roman"/>
                <w:b w:val="false"/>
                <w:i w:val="false"/>
                <w:color w:val="000000"/>
                <w:sz w:val="20"/>
              </w:rPr>
              <w:t>
неревматические миокардиты, эндокардиты, в том числе бактериальный (инфекционный) эндокардит;</w:t>
            </w:r>
          </w:p>
          <w:p>
            <w:pPr>
              <w:spacing w:after="20"/>
              <w:ind w:left="20"/>
              <w:jc w:val="both"/>
            </w:pPr>
            <w:r>
              <w:rPr>
                <w:rFonts w:ascii="Times New Roman"/>
                <w:b w:val="false"/>
                <w:i w:val="false"/>
                <w:color w:val="000000"/>
                <w:sz w:val="20"/>
              </w:rPr>
              <w:t>
другие болезни сердца (кардиомиопатия, нарушение сердечного ритма и проводимости), сопровождающиеся расстройством кровообращения I00-09, I34-52: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III стадии, IV ФК;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II стадии Б, III ФК;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II стадии А, II ФК;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 стадии, I ФК.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2048" w:id="471"/>
    <w:p>
      <w:pPr>
        <w:spacing w:after="0"/>
        <w:ind w:left="0"/>
        <w:jc w:val="both"/>
      </w:pPr>
      <w:r>
        <w:rPr>
          <w:rFonts w:ascii="Times New Roman"/>
          <w:b w:val="false"/>
          <w:i w:val="false"/>
          <w:color w:val="000000"/>
          <w:sz w:val="28"/>
        </w:rPr>
        <w:t>
      К подпункту 1) пункта 42 настоящих Требований наряду с заболеваниями сердечно-сосудистой системы III стадии, IV ФК относятся независимо от стадии нарушения кровообращения:</w:t>
      </w:r>
    </w:p>
    <w:bookmarkEnd w:id="471"/>
    <w:bookmarkStart w:name="z2049" w:id="472"/>
    <w:p>
      <w:pPr>
        <w:spacing w:after="0"/>
        <w:ind w:left="0"/>
        <w:jc w:val="both"/>
      </w:pPr>
      <w:r>
        <w:rPr>
          <w:rFonts w:ascii="Times New Roman"/>
          <w:b w:val="false"/>
          <w:i w:val="false"/>
          <w:color w:val="000000"/>
          <w:sz w:val="28"/>
        </w:rPr>
        <w:t>
      комбинированные или сочетанные приобретенные пороки сердца;</w:t>
      </w:r>
    </w:p>
    <w:bookmarkEnd w:id="472"/>
    <w:bookmarkStart w:name="z2050" w:id="473"/>
    <w:p>
      <w:pPr>
        <w:spacing w:after="0"/>
        <w:ind w:left="0"/>
        <w:jc w:val="both"/>
      </w:pPr>
      <w:r>
        <w:rPr>
          <w:rFonts w:ascii="Times New Roman"/>
          <w:b w:val="false"/>
          <w:i w:val="false"/>
          <w:color w:val="000000"/>
          <w:sz w:val="28"/>
        </w:rPr>
        <w:t>
      аортальные пороки сердца;</w:t>
      </w:r>
    </w:p>
    <w:bookmarkEnd w:id="473"/>
    <w:bookmarkStart w:name="z2051" w:id="474"/>
    <w:p>
      <w:pPr>
        <w:spacing w:after="0"/>
        <w:ind w:left="0"/>
        <w:jc w:val="both"/>
      </w:pPr>
      <w:r>
        <w:rPr>
          <w:rFonts w:ascii="Times New Roman"/>
          <w:b w:val="false"/>
          <w:i w:val="false"/>
          <w:color w:val="000000"/>
          <w:sz w:val="28"/>
        </w:rPr>
        <w:t>
      обширная облитерация перикарда;</w:t>
      </w:r>
    </w:p>
    <w:bookmarkEnd w:id="474"/>
    <w:bookmarkStart w:name="z2052" w:id="475"/>
    <w:p>
      <w:pPr>
        <w:spacing w:after="0"/>
        <w:ind w:left="0"/>
        <w:jc w:val="both"/>
      </w:pPr>
      <w:r>
        <w:rPr>
          <w:rFonts w:ascii="Times New Roman"/>
          <w:b w:val="false"/>
          <w:i w:val="false"/>
          <w:color w:val="000000"/>
          <w:sz w:val="28"/>
        </w:rPr>
        <w:t>
      изолированный стеноз левого атриовентрикулярного отверстия;</w:t>
      </w:r>
    </w:p>
    <w:bookmarkEnd w:id="475"/>
    <w:bookmarkStart w:name="z2053" w:id="476"/>
    <w:p>
      <w:pPr>
        <w:spacing w:after="0"/>
        <w:ind w:left="0"/>
        <w:jc w:val="both"/>
      </w:pPr>
      <w:r>
        <w:rPr>
          <w:rFonts w:ascii="Times New Roman"/>
          <w:b w:val="false"/>
          <w:i w:val="false"/>
          <w:color w:val="000000"/>
          <w:sz w:val="28"/>
        </w:rPr>
        <w:t>
      дилятационная и рестриктивная кардиомиопатия, гипертрофическая кардиомиопатия с обструкцией выносящего тракта левого желудочка;</w:t>
      </w:r>
    </w:p>
    <w:bookmarkEnd w:id="476"/>
    <w:bookmarkStart w:name="z2054" w:id="477"/>
    <w:p>
      <w:pPr>
        <w:spacing w:after="0"/>
        <w:ind w:left="0"/>
        <w:jc w:val="both"/>
      </w:pPr>
      <w:r>
        <w:rPr>
          <w:rFonts w:ascii="Times New Roman"/>
          <w:b w:val="false"/>
          <w:i w:val="false"/>
          <w:color w:val="000000"/>
          <w:sz w:val="28"/>
        </w:rPr>
        <w:t>
      аритмогенная дисплазия правого желудочка (АДПЖ).</w:t>
      </w:r>
    </w:p>
    <w:bookmarkEnd w:id="477"/>
    <w:bookmarkStart w:name="z2055" w:id="478"/>
    <w:p>
      <w:pPr>
        <w:spacing w:after="0"/>
        <w:ind w:left="0"/>
        <w:jc w:val="both"/>
      </w:pPr>
      <w:r>
        <w:rPr>
          <w:rFonts w:ascii="Times New Roman"/>
          <w:b w:val="false"/>
          <w:i w:val="false"/>
          <w:color w:val="000000"/>
          <w:sz w:val="28"/>
        </w:rPr>
        <w:t>
      К данному подпункту также относятся стойкие, не поддающиеся лечению нарушения ритма сердца и проводимости (полная атриовентрикулярная блокада, атриовентрикулярная блокада II степени с синдромом Морганьи-Адамса-Стокса или с сердечной недостаточностью II - IV ФК, желудочковая экстрасистолия III-V градации по В. Лауну, пароксизмальные желудочковые тахиаритмии, повторные пароксизмы фибрилляции или трепетания предсердий, синдром слабости синусового узла, постоянная форма мерцания предсердий с сердечной недостаточностью); последствия оперативных вмешательств на клапанном аппарате сердца, имплантации электрокардиостимулятора или антиаритмического устройства при наличии сердечной недостаточности II-IV ФК;</w:t>
      </w:r>
    </w:p>
    <w:bookmarkEnd w:id="478"/>
    <w:bookmarkStart w:name="z2056" w:id="479"/>
    <w:p>
      <w:pPr>
        <w:spacing w:after="0"/>
        <w:ind w:left="0"/>
        <w:jc w:val="both"/>
      </w:pPr>
      <w:r>
        <w:rPr>
          <w:rFonts w:ascii="Times New Roman"/>
          <w:b w:val="false"/>
          <w:i w:val="false"/>
          <w:color w:val="000000"/>
          <w:sz w:val="28"/>
        </w:rPr>
        <w:t>
      К подпункту 2) пункта 42 настоящих Требований относятся заболевания сердца, сопровождающиеся сердечной недостаточностью II ст Б, III ФК.</w:t>
      </w:r>
    </w:p>
    <w:bookmarkEnd w:id="479"/>
    <w:bookmarkStart w:name="z2057" w:id="480"/>
    <w:p>
      <w:pPr>
        <w:spacing w:after="0"/>
        <w:ind w:left="0"/>
        <w:jc w:val="both"/>
      </w:pPr>
      <w:r>
        <w:rPr>
          <w:rFonts w:ascii="Times New Roman"/>
          <w:b w:val="false"/>
          <w:i w:val="false"/>
          <w:color w:val="000000"/>
          <w:sz w:val="28"/>
        </w:rPr>
        <w:t>
      Лица со стойким (с длительностью более 7 суток) нарушением ритма сердца и проводимости: пароксизмальными тахиаритмиями, синдромом WPW, постоянными АV-блокадами II степени без синдрома Морганьи –Адамса-Стокса, синоаурикулярной блокадой II степени, полной блокадой ножек пучка Гиса, слабостью синусового узла, требующие антиаритмической терапии, использования электрической кардиоверсии или катетерной абляции, возобновляющиеся после прекращения лечения, освидетельствуются по подпунктам 1), 2), 3), 4) пункта 42 настоящих Требований, в зависимости от степени недостаточности и расстройства коронарного кровообращения и частоты их проявлений.</w:t>
      </w:r>
    </w:p>
    <w:bookmarkEnd w:id="480"/>
    <w:bookmarkStart w:name="z2058" w:id="481"/>
    <w:p>
      <w:pPr>
        <w:spacing w:after="0"/>
        <w:ind w:left="0"/>
        <w:jc w:val="both"/>
      </w:pPr>
      <w:r>
        <w:rPr>
          <w:rFonts w:ascii="Times New Roman"/>
          <w:b w:val="false"/>
          <w:i w:val="false"/>
          <w:color w:val="000000"/>
          <w:sz w:val="28"/>
        </w:rPr>
        <w:t>
      Постоянная АV-блокада I степени, не проявляющаяся клинически и не требующая лечения, функциональная (вагусная) АV-блокада I степени (нормализация АV-проводимости возникает при физической нагрузке или после внутривенного введения 0,5-1,0 миллиграмм атропина сульфата), неполная блокада правой ножки пучка Гиса, синдром Клерка-Леви-Кристеско (СLC), неспецифические внутрижелудочковые блокады, единичные желудочковые и наджелудочковые экстрасистолы, не сопровождающиеся пароксизмальными нарушениями ритма, не являются основанием для применения пункта 42 настоящих Требований.</w:t>
      </w:r>
    </w:p>
    <w:bookmarkEnd w:id="481"/>
    <w:bookmarkStart w:name="z2059" w:id="482"/>
    <w:p>
      <w:pPr>
        <w:spacing w:after="0"/>
        <w:ind w:left="0"/>
        <w:jc w:val="both"/>
      </w:pPr>
      <w:r>
        <w:rPr>
          <w:rFonts w:ascii="Times New Roman"/>
          <w:b w:val="false"/>
          <w:i w:val="false"/>
          <w:color w:val="000000"/>
          <w:sz w:val="28"/>
        </w:rPr>
        <w:t>
      Лица с изолированными приобретенными пороками сердца (за исключением указанных в подпункте 1) пункта 42 настоящих Требований), при ХСН I, II, III степени освидетельствуются по подпунктам 2), 3) или 4).</w:t>
      </w:r>
    </w:p>
    <w:bookmarkEnd w:id="482"/>
    <w:bookmarkStart w:name="z2060" w:id="483"/>
    <w:p>
      <w:pPr>
        <w:spacing w:after="0"/>
        <w:ind w:left="0"/>
        <w:jc w:val="both"/>
      </w:pPr>
      <w:r>
        <w:rPr>
          <w:rFonts w:ascii="Times New Roman"/>
          <w:b w:val="false"/>
          <w:i w:val="false"/>
          <w:color w:val="000000"/>
          <w:sz w:val="28"/>
        </w:rPr>
        <w:t>
      Сотрудники, у которых имеется приобретенный порок сердца - недостаточность аортального клапана (стадия А или В), при наличии сердечной недостаточности I ФК и (или) регургитацией 1-1,5 степени, по II, III графам освидетельствуются по п 2).</w:t>
      </w:r>
    </w:p>
    <w:bookmarkEnd w:id="483"/>
    <w:bookmarkStart w:name="z2061" w:id="484"/>
    <w:p>
      <w:pPr>
        <w:spacing w:after="0"/>
        <w:ind w:left="0"/>
        <w:jc w:val="both"/>
      </w:pPr>
      <w:r>
        <w:rPr>
          <w:rFonts w:ascii="Times New Roman"/>
          <w:b w:val="false"/>
          <w:i w:val="false"/>
          <w:color w:val="000000"/>
          <w:sz w:val="28"/>
        </w:rPr>
        <w:t>
      К подпункту 3) пункта 42 настоящих Требований относятся заболевания сердца с сердечной недостаточностью II стадии А, II ФК:</w:t>
      </w:r>
    </w:p>
    <w:bookmarkEnd w:id="484"/>
    <w:bookmarkStart w:name="z2062" w:id="485"/>
    <w:p>
      <w:pPr>
        <w:spacing w:after="0"/>
        <w:ind w:left="0"/>
        <w:jc w:val="both"/>
      </w:pPr>
      <w:r>
        <w:rPr>
          <w:rFonts w:ascii="Times New Roman"/>
          <w:b w:val="false"/>
          <w:i w:val="false"/>
          <w:color w:val="000000"/>
          <w:sz w:val="28"/>
        </w:rPr>
        <w:t>
      повторные атаки ревматизма;</w:t>
      </w:r>
    </w:p>
    <w:bookmarkEnd w:id="485"/>
    <w:bookmarkStart w:name="z2063" w:id="486"/>
    <w:p>
      <w:pPr>
        <w:spacing w:after="0"/>
        <w:ind w:left="0"/>
        <w:jc w:val="both"/>
      </w:pPr>
      <w:r>
        <w:rPr>
          <w:rFonts w:ascii="Times New Roman"/>
          <w:b w:val="false"/>
          <w:i w:val="false"/>
          <w:color w:val="000000"/>
          <w:sz w:val="28"/>
        </w:rPr>
        <w:t>
      пролапс митрального клапана или других клапанов II степени (6-8,9мм) без нарушения внутрисердечной гемодинамики;</w:t>
      </w:r>
    </w:p>
    <w:bookmarkEnd w:id="486"/>
    <w:bookmarkStart w:name="z2064" w:id="487"/>
    <w:p>
      <w:pPr>
        <w:spacing w:after="0"/>
        <w:ind w:left="0"/>
        <w:jc w:val="both"/>
      </w:pPr>
      <w:r>
        <w:rPr>
          <w:rFonts w:ascii="Times New Roman"/>
          <w:b w:val="false"/>
          <w:i w:val="false"/>
          <w:color w:val="000000"/>
          <w:sz w:val="28"/>
        </w:rPr>
        <w:t>
      гипертрофическая кардиомиопатия без обструкции выносящего тракта левого желудочка при наличии ХСН I степени или без нее;</w:t>
      </w:r>
    </w:p>
    <w:bookmarkEnd w:id="487"/>
    <w:bookmarkStart w:name="z2065" w:id="488"/>
    <w:p>
      <w:pPr>
        <w:spacing w:after="0"/>
        <w:ind w:left="0"/>
        <w:jc w:val="both"/>
      </w:pPr>
      <w:r>
        <w:rPr>
          <w:rFonts w:ascii="Times New Roman"/>
          <w:b w:val="false"/>
          <w:i w:val="false"/>
          <w:color w:val="000000"/>
          <w:sz w:val="28"/>
        </w:rPr>
        <w:t>
      пролапс митрального клапана I степени (3-5,9 мм) с патологической регургитацией II степени;</w:t>
      </w:r>
    </w:p>
    <w:bookmarkEnd w:id="488"/>
    <w:bookmarkStart w:name="z2066" w:id="489"/>
    <w:p>
      <w:pPr>
        <w:spacing w:after="0"/>
        <w:ind w:left="0"/>
        <w:jc w:val="both"/>
      </w:pPr>
      <w:r>
        <w:rPr>
          <w:rFonts w:ascii="Times New Roman"/>
          <w:b w:val="false"/>
          <w:i w:val="false"/>
          <w:color w:val="000000"/>
          <w:sz w:val="28"/>
        </w:rPr>
        <w:t>
      миокардитический кардиосклероз, сопровождающийся стойким нарушением ритма и проводимости;</w:t>
      </w:r>
    </w:p>
    <w:bookmarkEnd w:id="489"/>
    <w:bookmarkStart w:name="z2067" w:id="490"/>
    <w:p>
      <w:pPr>
        <w:spacing w:after="0"/>
        <w:ind w:left="0"/>
        <w:jc w:val="both"/>
      </w:pPr>
      <w:r>
        <w:rPr>
          <w:rFonts w:ascii="Times New Roman"/>
          <w:b w:val="false"/>
          <w:i w:val="false"/>
          <w:color w:val="000000"/>
          <w:sz w:val="28"/>
        </w:rPr>
        <w:t>
      состояния после хирургического лечения, в том числе эндоваскулярного, по поводу врожденных или приобретенных пороков сердца при наличии ХСН I- II степени или без нее.</w:t>
      </w:r>
    </w:p>
    <w:bookmarkEnd w:id="490"/>
    <w:bookmarkStart w:name="z2068" w:id="491"/>
    <w:p>
      <w:pPr>
        <w:spacing w:after="0"/>
        <w:ind w:left="0"/>
        <w:jc w:val="both"/>
      </w:pPr>
      <w:r>
        <w:rPr>
          <w:rFonts w:ascii="Times New Roman"/>
          <w:b w:val="false"/>
          <w:i w:val="false"/>
          <w:color w:val="000000"/>
          <w:sz w:val="28"/>
        </w:rPr>
        <w:t>
      Хроническая сердечная недостаточность должна быть подтверждена кардиогемодинамическими показателями, выявляемыми при эхокардиографии (снижение фракции выброса, увеличение систолического и диастолического размеров левого желудочка и предсердия, появление потоков регургитации на митральном и аортальном клапанах, укорочение волокон миокарда), результатами велоэргометрии для оценки индивидуальной переносимости физической нагрузки, а также тестом 6 минутной ходьбы в сочетании с клиническими проявлениями.</w:t>
      </w:r>
    </w:p>
    <w:bookmarkEnd w:id="491"/>
    <w:bookmarkStart w:name="z2069" w:id="492"/>
    <w:p>
      <w:pPr>
        <w:spacing w:after="0"/>
        <w:ind w:left="0"/>
        <w:jc w:val="both"/>
      </w:pPr>
      <w:r>
        <w:rPr>
          <w:rFonts w:ascii="Times New Roman"/>
          <w:b w:val="false"/>
          <w:i w:val="false"/>
          <w:color w:val="000000"/>
          <w:sz w:val="28"/>
        </w:rPr>
        <w:t>
      Кандидаты на службу на службу, перенесшие первичный активный ревматизм, после выписки из медицинского учреждения до 12 месяцев признаются негодными по подпункту 3) пункта 42 настоящих Требований. В последующем, при отсутствии признаков поражения сердца и других органов, а также отсутствия рецидивов заболевания, они освидетельствуются по подпункту 4) пункта 42 настоящих Требований. При благоприятно текущем заболевании, успешном лечении и сохраненной трудоспособности сотрудников возможна индивидуальная оценка по всем графам болезней.</w:t>
      </w:r>
    </w:p>
    <w:bookmarkEnd w:id="492"/>
    <w:bookmarkStart w:name="z2070" w:id="493"/>
    <w:p>
      <w:pPr>
        <w:spacing w:after="0"/>
        <w:ind w:left="0"/>
        <w:jc w:val="both"/>
      </w:pPr>
      <w:r>
        <w:rPr>
          <w:rFonts w:ascii="Times New Roman"/>
          <w:b w:val="false"/>
          <w:i w:val="false"/>
          <w:color w:val="000000"/>
          <w:sz w:val="28"/>
        </w:rPr>
        <w:t>
      К подпункту 4) пункта 42 настоящих Требований относятся стойко компенсированные исходы заболеваний мышцы сердца, клапанов и миокардиосклероз и без недостаточности кровообращения, стойких нарушений ритма сердца и проводимости.</w:t>
      </w:r>
    </w:p>
    <w:bookmarkEnd w:id="493"/>
    <w:bookmarkStart w:name="z2071" w:id="494"/>
    <w:p>
      <w:pPr>
        <w:spacing w:after="0"/>
        <w:ind w:left="0"/>
        <w:jc w:val="both"/>
      </w:pPr>
      <w:r>
        <w:rPr>
          <w:rFonts w:ascii="Times New Roman"/>
          <w:b w:val="false"/>
          <w:i w:val="false"/>
          <w:color w:val="000000"/>
          <w:sz w:val="28"/>
        </w:rPr>
        <w:t>
      Перенесенные неревматические миокардиты без исхода в миокардиосклероз, при отсутствии нарушений ритма сердца и проводимости, не препятствуют поступлению в учебные заведения, на службу.</w:t>
      </w:r>
    </w:p>
    <w:bookmarkEnd w:id="494"/>
    <w:bookmarkStart w:name="z2072" w:id="495"/>
    <w:p>
      <w:pPr>
        <w:spacing w:after="0"/>
        <w:ind w:left="0"/>
        <w:jc w:val="both"/>
      </w:pPr>
      <w:r>
        <w:rPr>
          <w:rFonts w:ascii="Times New Roman"/>
          <w:b w:val="false"/>
          <w:i w:val="false"/>
          <w:color w:val="000000"/>
          <w:sz w:val="28"/>
        </w:rPr>
        <w:t>
      Кандидаты на службу и учебу с приобретенным пролапсом митрального клапана I степени с транзиторной регургитацией I степени или без нее по графе III признаются годными, по графам I, II – негодными. Сотрудники с пролапсом митрального клапана I – II степени с указанной степенью нарушений по всем графам признаются годными.</w:t>
      </w:r>
    </w:p>
    <w:bookmarkEnd w:id="495"/>
    <w:bookmarkStart w:name="z2073" w:id="496"/>
    <w:p>
      <w:pPr>
        <w:spacing w:after="0"/>
        <w:ind w:left="0"/>
        <w:jc w:val="both"/>
      </w:pPr>
      <w:r>
        <w:rPr>
          <w:rFonts w:ascii="Times New Roman"/>
          <w:b w:val="false"/>
          <w:i w:val="false"/>
          <w:color w:val="000000"/>
          <w:sz w:val="28"/>
        </w:rPr>
        <w:t>
      Регургитация I степени на клапане легочной артерии при отсутствии легочной гипертензии, на трикуспидальном, митральном клапанах при отсутствии органических изменений створок клапанов, без пролабирования створок данных клапанов, без пороков данных клапанов, без нарушения ритма и проводимости, неснижающаяся толерантность к физической нагрузке по результатам нагрузочных проб (стресс-тредмил-тест, ВЭМ), считается функциональной и не является основанием для применения пункта 42 настоящих Требований.</w:t>
      </w:r>
    </w:p>
    <w:bookmarkEnd w:id="496"/>
    <w:bookmarkStart w:name="z2074" w:id="497"/>
    <w:p>
      <w:pPr>
        <w:spacing w:after="0"/>
        <w:ind w:left="0"/>
        <w:jc w:val="both"/>
      </w:pPr>
      <w:r>
        <w:rPr>
          <w:rFonts w:ascii="Times New Roman"/>
          <w:b w:val="false"/>
          <w:i w:val="false"/>
          <w:color w:val="000000"/>
          <w:sz w:val="28"/>
        </w:rPr>
        <w:t>
      Кандидаты на службу, по истечении 3-х лет наблюдения после эффективной РЧА, при удовлетворительных результатах ЭХОКГ, нагрузочной пробы, суточного мониторирования ЭКГ и отсутствии приема антиаритмических препаратов в течении последних 6 месяцев признаются годными индивидуально по III графе, по I и II графам - негодны.</w:t>
      </w:r>
    </w:p>
    <w:bookmarkEnd w:id="497"/>
    <w:bookmarkStart w:name="z2075" w:id="498"/>
    <w:p>
      <w:pPr>
        <w:spacing w:after="0"/>
        <w:ind w:left="0"/>
        <w:jc w:val="both"/>
      </w:pPr>
      <w:r>
        <w:rPr>
          <w:rFonts w:ascii="Times New Roman"/>
          <w:b w:val="false"/>
          <w:i w:val="false"/>
          <w:color w:val="000000"/>
          <w:sz w:val="28"/>
        </w:rPr>
        <w:t>
      Сотрудники, по истечении 6 месяцев наблюдения после эффективной РЧА, при удовлетворительных результатах ЭХОКГ, нагрузочной пробы, суточного мониторирования ЭКГ и отсутствия приема антиаритмических препаратов в течении последних 3 месяцев годны к службе по III графе, по I и II графам - годность определяется индивидуально (В-инд).</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(первичная) гипертензия и гипертензивная (гипертоническая) болезнь I10-13: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артериальная гипертензия 3 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артериальная гипертензия 1,2 ст. риск III-IV;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артериальная гипертензия 1,2 ст. риск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артериальная гипертензия 1 ст. риск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548" w:id="499"/>
    <w:p>
      <w:pPr>
        <w:spacing w:after="0"/>
        <w:ind w:left="0"/>
        <w:jc w:val="both"/>
      </w:pPr>
      <w:r>
        <w:rPr>
          <w:rFonts w:ascii="Times New Roman"/>
          <w:b w:val="false"/>
          <w:i w:val="false"/>
          <w:color w:val="000000"/>
          <w:sz w:val="28"/>
        </w:rPr>
        <w:t>
      Артериальная гипертензия (далее – гипертензия) – стабильное повышение офисного САД≥140 мм рт. ст., и/или ДАД ≥90 мм.рт.ст. Офисным АД называется значение АД, полученное при обычном измерении в кабинете врача, к данному понятию не относится измерению АД без присутствия медицинского персонала.</w:t>
      </w:r>
    </w:p>
    <w:bookmarkEnd w:id="499"/>
    <w:bookmarkStart w:name="z1549" w:id="500"/>
    <w:p>
      <w:pPr>
        <w:spacing w:after="0"/>
        <w:ind w:left="0"/>
        <w:jc w:val="both"/>
      </w:pPr>
      <w:r>
        <w:rPr>
          <w:rFonts w:ascii="Times New Roman"/>
          <w:b w:val="false"/>
          <w:i w:val="false"/>
          <w:color w:val="000000"/>
          <w:sz w:val="28"/>
        </w:rPr>
        <w:t>
      Измерение показателей АД, в том числе на СМАД, для определения степени гипертензии должно производится на фоне отсутствия приема антигипертензивных препаратов.</w:t>
      </w:r>
    </w:p>
    <w:bookmarkEnd w:id="500"/>
    <w:bookmarkStart w:name="z1550" w:id="501"/>
    <w:p>
      <w:pPr>
        <w:spacing w:after="0"/>
        <w:ind w:left="0"/>
        <w:jc w:val="both"/>
      </w:pPr>
      <w:r>
        <w:rPr>
          <w:rFonts w:ascii="Times New Roman"/>
          <w:b w:val="false"/>
          <w:i w:val="false"/>
          <w:color w:val="000000"/>
          <w:sz w:val="28"/>
        </w:rPr>
        <w:t>
      Диагностика степени и сердечно-сосудистого риска гипертензии проводится согласно соответствующего клинического протокола диагностики и лечения, одобренного комиссией по качеству медицинских услуг уполномоченного органа в области здравоохранения (далее – КП МЗ).</w:t>
      </w:r>
    </w:p>
    <w:bookmarkEnd w:id="501"/>
    <w:bookmarkStart w:name="z1551" w:id="502"/>
    <w:p>
      <w:pPr>
        <w:spacing w:after="0"/>
        <w:ind w:left="0"/>
        <w:jc w:val="both"/>
      </w:pPr>
      <w:r>
        <w:rPr>
          <w:rFonts w:ascii="Times New Roman"/>
          <w:b w:val="false"/>
          <w:i w:val="false"/>
          <w:color w:val="000000"/>
          <w:sz w:val="28"/>
        </w:rPr>
        <w:t>
      К подпункту 1) пункта 43 настоящих Требований относится гипертензия III степени и быстро прогрессирующая (злокачественная) гипертензия. Под злокачественной гипертензией подразумевается высокие цифры АД (не ниже) 220/130 мм.рт.ст. с развитием гипертонической ретинопатии IV степени, отеком соска зрительного нерва в сочетании с ишемическими и геморрагическими очагами в сетчатке.</w:t>
      </w:r>
    </w:p>
    <w:bookmarkEnd w:id="502"/>
    <w:bookmarkStart w:name="z1552" w:id="503"/>
    <w:p>
      <w:pPr>
        <w:spacing w:after="0"/>
        <w:ind w:left="0"/>
        <w:jc w:val="both"/>
      </w:pPr>
      <w:r>
        <w:rPr>
          <w:rFonts w:ascii="Times New Roman"/>
          <w:b w:val="false"/>
          <w:i w:val="false"/>
          <w:color w:val="000000"/>
          <w:sz w:val="28"/>
        </w:rPr>
        <w:t>
      К подпункту 2) пункта 43 настоящих Требований относится гипертензия 1-2 степени с высоким (III) и очень высоким (IV) риском.</w:t>
      </w:r>
    </w:p>
    <w:bookmarkEnd w:id="503"/>
    <w:bookmarkStart w:name="z1553" w:id="504"/>
    <w:p>
      <w:pPr>
        <w:spacing w:after="0"/>
        <w:ind w:left="0"/>
        <w:jc w:val="both"/>
      </w:pPr>
      <w:r>
        <w:rPr>
          <w:rFonts w:ascii="Times New Roman"/>
          <w:b w:val="false"/>
          <w:i w:val="false"/>
          <w:color w:val="000000"/>
          <w:sz w:val="28"/>
        </w:rPr>
        <w:t>
      По данному подпункту при благоприятно текущей гипертензии 2 степени высокого (III) риска, успешном лечении и сохраненной трудоспособности сотрудники по II и III графам могут быть признаны ограничено годными к воинской службе в зависимости от возраста и характера выполняемой работы.</w:t>
      </w:r>
    </w:p>
    <w:bookmarkEnd w:id="504"/>
    <w:bookmarkStart w:name="z1554" w:id="505"/>
    <w:p>
      <w:pPr>
        <w:spacing w:after="0"/>
        <w:ind w:left="0"/>
        <w:jc w:val="both"/>
      </w:pPr>
      <w:r>
        <w:rPr>
          <w:rFonts w:ascii="Times New Roman"/>
          <w:b w:val="false"/>
          <w:i w:val="false"/>
          <w:color w:val="000000"/>
          <w:sz w:val="28"/>
        </w:rPr>
        <w:t>
      К подпункту 3) пункта 43 настоящих Требований относится гипертензия 1, 2 степени среднего риска (II). При наличии ПОМ, ЗССС, ХБП МО проводится также с учетом соответствующих пунктов настоящих Требований в зависимости от степени нарушения функции пораженных органов и систем.</w:t>
      </w:r>
    </w:p>
    <w:bookmarkEnd w:id="505"/>
    <w:bookmarkStart w:name="z1555" w:id="506"/>
    <w:p>
      <w:pPr>
        <w:spacing w:after="0"/>
        <w:ind w:left="0"/>
        <w:jc w:val="both"/>
      </w:pPr>
      <w:r>
        <w:rPr>
          <w:rFonts w:ascii="Times New Roman"/>
          <w:b w:val="false"/>
          <w:i w:val="false"/>
          <w:color w:val="000000"/>
          <w:sz w:val="28"/>
        </w:rPr>
        <w:t>
      К подпункту 4) пункта 43 настоящих Требований относится гипертензия 1 степени низкого риска (I).</w:t>
      </w:r>
    </w:p>
    <w:bookmarkEnd w:id="506"/>
    <w:bookmarkStart w:name="z1556" w:id="507"/>
    <w:p>
      <w:pPr>
        <w:spacing w:after="0"/>
        <w:ind w:left="0"/>
        <w:jc w:val="both"/>
      </w:pPr>
      <w:r>
        <w:rPr>
          <w:rFonts w:ascii="Times New Roman"/>
          <w:b w:val="false"/>
          <w:i w:val="false"/>
          <w:color w:val="000000"/>
          <w:sz w:val="28"/>
        </w:rPr>
        <w:t>
      Наличие гипертензии у освидетельствованных должно быть подтверждено стационарным обследованием и результатами предыдущего динамического наблюдения в течение не менее 6 месяцев при обязательном наличии документированного подтверждении контроля АД не реже 1 раза в месяц. При сроке выявления или наблюдения гипертензии менее 6 месяцев сотрудники подлежат обследованию (лечению) с последующим освидетельствованием через 6 месяцев с момента принятия заключения ВВК, за исключением злокачественной гипертензии.</w:t>
      </w:r>
    </w:p>
    <w:bookmarkEnd w:id="507"/>
    <w:bookmarkStart w:name="z1557" w:id="508"/>
    <w:p>
      <w:pPr>
        <w:spacing w:after="0"/>
        <w:ind w:left="0"/>
        <w:jc w:val="both"/>
      </w:pPr>
      <w:r>
        <w:rPr>
          <w:rFonts w:ascii="Times New Roman"/>
          <w:b w:val="false"/>
          <w:i w:val="false"/>
          <w:color w:val="000000"/>
          <w:sz w:val="28"/>
        </w:rPr>
        <w:t>
      В каждом случае гипертензии проводится дифференциальная диагностика с симптоматической гипертензией, обусловленной другими заболеваниями. МО лиц с симптоматической гипертензией проводится по основному заболеванию. При симптоматической артериальной гипертензии, соответствующей по уровню гипертензии III степени, МО проводится по подпункту 1) пункта 43 настоящих Требований, при симптоматической артериальной гипертензии, соответствующей по уровню гипертензии II степени - по подпункту 2) пункта 43 настоящих Требований, при симптоматической артериальной гипертензии, соответствующей по уровню гипертензии I степени - по подпункту 3) пункта 43 настоящих Требований.</w:t>
      </w:r>
    </w:p>
    <w:bookmarkEnd w:id="508"/>
    <w:bookmarkStart w:name="z1558" w:id="509"/>
    <w:p>
      <w:pPr>
        <w:spacing w:after="0"/>
        <w:ind w:left="0"/>
        <w:jc w:val="both"/>
      </w:pPr>
      <w:r>
        <w:rPr>
          <w:rFonts w:ascii="Times New Roman"/>
          <w:b w:val="false"/>
          <w:i w:val="false"/>
          <w:color w:val="000000"/>
          <w:sz w:val="28"/>
        </w:rPr>
        <w:t>
      При наличии ПОМ, ЗССС, ХБП МО проводится также с учетом соответствующих пунктов настоящих Требований в зависимости от степени нарушения функции пораженных органов и систем.</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 постинфарктный кардиосклероз, стенокардия, другие формы ИБС (коронарный атеросклероз, атеросклеротический кардиосклероз, аневризма сердца), сопровождающийся расстройством общего и (или) коронарного кровообращения I20-25: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ХСН ФК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ХСН ФК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ХСН ФК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ХСН ФК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559" w:id="510"/>
    <w:p>
      <w:pPr>
        <w:spacing w:after="0"/>
        <w:ind w:left="0"/>
        <w:jc w:val="both"/>
      </w:pPr>
      <w:r>
        <w:rPr>
          <w:rFonts w:ascii="Times New Roman"/>
          <w:b w:val="false"/>
          <w:i w:val="false"/>
          <w:color w:val="000000"/>
          <w:sz w:val="28"/>
        </w:rPr>
        <w:t>
      Наличие ишемической болезни сердца должно быть подтверждено инструментальными методами исследования. Обязательно проведение ЭКГ в покое и с нагрузочными пробами, суточного мониторирования ЭКГ, эхокардиографии; дополнительно – коронароангиографии (КАГ), стресс-тредмил-теста, ПЭТ, МРТ).</w:t>
      </w:r>
    </w:p>
    <w:bookmarkEnd w:id="510"/>
    <w:bookmarkStart w:name="z1560" w:id="511"/>
    <w:p>
      <w:pPr>
        <w:spacing w:after="0"/>
        <w:ind w:left="0"/>
        <w:jc w:val="both"/>
      </w:pPr>
      <w:r>
        <w:rPr>
          <w:rFonts w:ascii="Times New Roman"/>
          <w:b w:val="false"/>
          <w:i w:val="false"/>
          <w:color w:val="000000"/>
          <w:sz w:val="28"/>
        </w:rPr>
        <w:t>
      К подпункту 1) пункта 44 настоящих Требований относятся стабильная стенокардия напряжения ФК- III-IV при наличии ХСН ФК IV (симптомы сердечной недостаточности или стенокардии, могут наблюдаться в условиях покоя, невозможность выполнения какой-либо физической нагрузки без появления неприятных ощущений, при любой незначительной физической нагрузке эти симптомы усиливаются, ходьба по ровному месту до 100 м.),</w:t>
      </w:r>
    </w:p>
    <w:bookmarkEnd w:id="511"/>
    <w:bookmarkStart w:name="z1561" w:id="512"/>
    <w:p>
      <w:pPr>
        <w:spacing w:after="0"/>
        <w:ind w:left="0"/>
        <w:jc w:val="both"/>
      </w:pPr>
      <w:r>
        <w:rPr>
          <w:rFonts w:ascii="Times New Roman"/>
          <w:b w:val="false"/>
          <w:i w:val="false"/>
          <w:color w:val="000000"/>
          <w:sz w:val="28"/>
        </w:rPr>
        <w:t>
      Также к данному подпункту относятся независимо от степени выраженности степени стенокардии и сердечной недостаточности:</w:t>
      </w:r>
    </w:p>
    <w:bookmarkEnd w:id="512"/>
    <w:bookmarkStart w:name="z1562" w:id="513"/>
    <w:p>
      <w:pPr>
        <w:spacing w:after="0"/>
        <w:ind w:left="0"/>
        <w:jc w:val="both"/>
      </w:pPr>
      <w:r>
        <w:rPr>
          <w:rFonts w:ascii="Times New Roman"/>
          <w:b w:val="false"/>
          <w:i w:val="false"/>
          <w:color w:val="000000"/>
          <w:sz w:val="28"/>
        </w:rPr>
        <w:t>
      аневризма сердца или крупноочаговый кардиосклероз, развившийся в результате обширного трансмурального или повторного инфаркта миокарда;</w:t>
      </w:r>
    </w:p>
    <w:bookmarkEnd w:id="513"/>
    <w:bookmarkStart w:name="z1563" w:id="514"/>
    <w:p>
      <w:pPr>
        <w:spacing w:after="0"/>
        <w:ind w:left="0"/>
        <w:jc w:val="both"/>
      </w:pPr>
      <w:r>
        <w:rPr>
          <w:rFonts w:ascii="Times New Roman"/>
          <w:b w:val="false"/>
          <w:i w:val="false"/>
          <w:color w:val="000000"/>
          <w:sz w:val="28"/>
        </w:rPr>
        <w:t>
      отдельные стойкие, не поддающиеся лечению, формы нарушения ритма и проводимости сердца (полная АV-блокада, АV-блокада II степени, пароксизмальные тахиаритмии, политопная желудочковая экстрасистолия, синдром слабости синусового узла) вследствие ишемической болезни сердца;</w:t>
      </w:r>
    </w:p>
    <w:bookmarkEnd w:id="514"/>
    <w:bookmarkStart w:name="z1564" w:id="515"/>
    <w:p>
      <w:pPr>
        <w:spacing w:after="0"/>
        <w:ind w:left="0"/>
        <w:jc w:val="both"/>
      </w:pPr>
      <w:r>
        <w:rPr>
          <w:rFonts w:ascii="Times New Roman"/>
          <w:b w:val="false"/>
          <w:i w:val="false"/>
          <w:color w:val="000000"/>
          <w:sz w:val="28"/>
        </w:rPr>
        <w:t>
      распространенный стенозирующий процесс (свыше 75 процентов в двух и более коронарных артериях); стеноз более 50 % ствола левой коронарной артерии и (или) высокий изолированный стеноз (более 50 %) передней межжелудочковой ветви левой коронарной артерии; стеноз (более 75 %) правой коронарной артерии при правом типе кровоснабжения миокарда.</w:t>
      </w:r>
    </w:p>
    <w:bookmarkEnd w:id="515"/>
    <w:bookmarkStart w:name="z1565" w:id="516"/>
    <w:p>
      <w:pPr>
        <w:spacing w:after="0"/>
        <w:ind w:left="0"/>
        <w:jc w:val="both"/>
      </w:pPr>
      <w:r>
        <w:rPr>
          <w:rFonts w:ascii="Times New Roman"/>
          <w:b w:val="false"/>
          <w:i w:val="false"/>
          <w:color w:val="000000"/>
          <w:sz w:val="28"/>
        </w:rPr>
        <w:t>
      К подпункту 2) пункта 44 настоящих Требований относится:</w:t>
      </w:r>
    </w:p>
    <w:bookmarkEnd w:id="516"/>
    <w:bookmarkStart w:name="z1566" w:id="517"/>
    <w:p>
      <w:pPr>
        <w:spacing w:after="0"/>
        <w:ind w:left="0"/>
        <w:jc w:val="both"/>
      </w:pPr>
      <w:r>
        <w:rPr>
          <w:rFonts w:ascii="Times New Roman"/>
          <w:b w:val="false"/>
          <w:i w:val="false"/>
          <w:color w:val="000000"/>
          <w:sz w:val="28"/>
        </w:rPr>
        <w:t>
      стабильная стенокардия напряжения ФК III при наличии ХСН ФК III (отмечается значительное ограничение физической активности, стенокардия появляется при спокойной ходьбе по ровной местности от 100-200 м. или подъеме по лестнице на один пролет; в условиях покоя пациенты чувствуют себя хорошо, однако небольшая (меньше чем обычная) физическая нагрузка вызывает появление усталости, сердцебиение, одышку или стенокардии);</w:t>
      </w:r>
    </w:p>
    <w:bookmarkEnd w:id="517"/>
    <w:bookmarkStart w:name="z1567" w:id="518"/>
    <w:p>
      <w:pPr>
        <w:spacing w:after="0"/>
        <w:ind w:left="0"/>
        <w:jc w:val="both"/>
      </w:pPr>
      <w:r>
        <w:rPr>
          <w:rFonts w:ascii="Times New Roman"/>
          <w:b w:val="false"/>
          <w:i w:val="false"/>
          <w:color w:val="000000"/>
          <w:sz w:val="28"/>
        </w:rPr>
        <w:t>
      ангиоспастическая (вариантная) стенокардия без нарушения сердечного ритма и проводимости.</w:t>
      </w:r>
    </w:p>
    <w:bookmarkEnd w:id="518"/>
    <w:bookmarkStart w:name="z1568" w:id="519"/>
    <w:p>
      <w:pPr>
        <w:spacing w:after="0"/>
        <w:ind w:left="0"/>
        <w:jc w:val="both"/>
      </w:pPr>
      <w:r>
        <w:rPr>
          <w:rFonts w:ascii="Times New Roman"/>
          <w:b w:val="false"/>
          <w:i w:val="false"/>
          <w:color w:val="000000"/>
          <w:sz w:val="28"/>
        </w:rPr>
        <w:t>
      После перенесенного мелкоочагового инфаркта миокарда МО сотрудников проводится по подпунктам 2), 3) пункта 44 настоящих Требований в зависимости от степени выраженности коронарного атеросклероза и (или) сердечной недостаточности.</w:t>
      </w:r>
    </w:p>
    <w:bookmarkEnd w:id="519"/>
    <w:bookmarkStart w:name="z1569" w:id="520"/>
    <w:p>
      <w:pPr>
        <w:spacing w:after="0"/>
        <w:ind w:left="0"/>
        <w:jc w:val="both"/>
      </w:pPr>
      <w:r>
        <w:rPr>
          <w:rFonts w:ascii="Times New Roman"/>
          <w:b w:val="false"/>
          <w:i w:val="false"/>
          <w:color w:val="000000"/>
          <w:sz w:val="28"/>
        </w:rPr>
        <w:t>
      К подпункту 3) пункта 44 настоящих Требований относятся стабильная стенокардия ФК II при наличии ХСН ФК II (в условиях покоя пациенты чувствуют себя хорошо, однако обычная физическая нагрузка вызывает появление усталости, сердцебиения, одышку; возникновение стенокардии при быстрой ходьбе или подъеме по лестнице более 1 пролета, при спокойной ходьбе по ровной местности на расстояние более 300 м., на холоде или в ветряную погоду, при эмоциональном напряжении или в первые часы после пробуждения, после обильной пищи)</w:t>
      </w:r>
    </w:p>
    <w:bookmarkEnd w:id="520"/>
    <w:bookmarkStart w:name="z1570" w:id="521"/>
    <w:p>
      <w:pPr>
        <w:spacing w:after="0"/>
        <w:ind w:left="0"/>
        <w:jc w:val="both"/>
      </w:pPr>
      <w:r>
        <w:rPr>
          <w:rFonts w:ascii="Times New Roman"/>
          <w:b w:val="false"/>
          <w:i w:val="false"/>
          <w:color w:val="000000"/>
          <w:sz w:val="28"/>
        </w:rPr>
        <w:t>
      К подпункту 4) пункта 44 настоящих Требований относится относится стабильная стенокардия ФК I при наличии ХСН ФК I или его отсутствии, (когда обычная физическая нагрузка не вызывает ни усталости, ни сердцебиения, ни одышки, не вызывает приступов стенокардии; боли могут возникнуть только при выполнении очень интенсивной и очень быстрой, или продолжительной физической нагрузке).</w:t>
      </w:r>
    </w:p>
    <w:bookmarkEnd w:id="521"/>
    <w:bookmarkStart w:name="z1571" w:id="522"/>
    <w:p>
      <w:pPr>
        <w:spacing w:after="0"/>
        <w:ind w:left="0"/>
        <w:jc w:val="both"/>
      </w:pPr>
      <w:r>
        <w:rPr>
          <w:rFonts w:ascii="Times New Roman"/>
          <w:b w:val="false"/>
          <w:i w:val="false"/>
          <w:color w:val="000000"/>
          <w:sz w:val="28"/>
        </w:rPr>
        <w:t>
      Сотрудники, перенесшие операцию на сердце, коронарных сосудах, освидетельствуются по подпунктам 1), 2), 3) пункта 44 настоящих Требований в зависимости от степени сердечной недостаточности. Сотрудникам, не достигшим установленного предельного срока службы и возраста, перенесшим аорто-коронарное шунтирование, коронарную ангиопластику, стентирование не ранее 3-х месяцев после операции (если послеоперационный период протекал без осложнеий, то есть без нарушения ритма, проводимости, повторного инфаркта миокарда, аневризмы сердца, на ЭХОКГ фракция изгнания не ниже 50%) с учетом мнения кадрового аппарата о целесообразности дальнейшего использования, возможности трудоустройства на других должностях и соответствующих изменений в направлений, ВВК выносит заключение о годности к службе по графе III, если служба на предложенных должностях не окажет негативного влияния на течение заболевания.</w:t>
      </w:r>
    </w:p>
    <w:bookmarkEnd w:id="522"/>
    <w:bookmarkStart w:name="z1572" w:id="523"/>
    <w:p>
      <w:pPr>
        <w:spacing w:after="0"/>
        <w:ind w:left="0"/>
        <w:jc w:val="both"/>
      </w:pPr>
      <w:r>
        <w:rPr>
          <w:rFonts w:ascii="Times New Roman"/>
          <w:b w:val="false"/>
          <w:i w:val="false"/>
          <w:color w:val="000000"/>
          <w:sz w:val="28"/>
        </w:rPr>
        <w:t>
      При наличии безболевой (немой) ишемии миокарда, кардиального синдрома X (микроваскулярной стенокардии), мышечного мостика (бридж-синдром) заключение выносится по подпунктам 1), 2), 3) пункта 44 настоящих Требований в зависимости от степени выраженности атеросклероза коронарных артерий по данным коронарографии и (или) результатов проведения электрокардиографии с физическими упражнениями (стресс-ЭхоКГ).</w:t>
      </w:r>
    </w:p>
    <w:bookmarkEnd w:id="523"/>
    <w:bookmarkStart w:name="z1573" w:id="524"/>
    <w:p>
      <w:pPr>
        <w:spacing w:after="0"/>
        <w:ind w:left="0"/>
        <w:jc w:val="both"/>
      </w:pPr>
      <w:r>
        <w:rPr>
          <w:rFonts w:ascii="Times New Roman"/>
          <w:b w:val="false"/>
          <w:i w:val="false"/>
          <w:color w:val="000000"/>
          <w:sz w:val="28"/>
        </w:rPr>
        <w:t>
      При наличии ХСН, нарушения ритма и(или) проводимости сердца дополнительно применятся пункт 42 настоящих Требований.</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и последствия повреждений аорты, магистральных, периферических артерий и вен, лимфатических сосудов; атеросклероз облитерирующий, аневризмы, флебиты, флебо-тромбозы, варикозная и ангиотрофоневрозы, гемангиомы, лимфодема I70-89, (за исключением I78, I84-85, I86.1, I88):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кровообращения и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кровообращения и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кровообращения и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кровообращения и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574" w:id="525"/>
    <w:p>
      <w:pPr>
        <w:spacing w:after="0"/>
        <w:ind w:left="0"/>
        <w:jc w:val="both"/>
      </w:pPr>
      <w:r>
        <w:rPr>
          <w:rFonts w:ascii="Times New Roman"/>
          <w:b w:val="false"/>
          <w:i w:val="false"/>
          <w:color w:val="000000"/>
          <w:sz w:val="28"/>
        </w:rPr>
        <w:t>
      К подпункту 1) пункта 45 настоящих Требований относятся артериальные и артериовенозные аневризмы магистральных сосудов; облитерирующий атеросклероз, эндартериит, тромбангиит, аортоартериит при декомпенсированных ишемиях конечностей (гангренозно-некротическая стадия, характеризующаяся постоянными болями и отечностью в дистальных отделах конечностей, выраженной атрофией мышц, длительно незаживающими трофическими язвами, склонностью к переходу в гангрену); атеросклероз брюшной аорты с частичной или полной облитерацией просвета ее висцеральных ветвей, подвздошных артерий с резким нарушением функций органов и дистального кровообращения; тромбоз воротной или полой вены; часто (2 и более в год) рецидивирующий тромбофлебит, флеботромбоз, посттромботическая и варикозная болезнь нижних конечностей с явлениями хронической венозной недостаточности IV степени или степень С5-С6 по Международной классификации СЕАР (далее СЕАР) (недостаточность клапанов глубоких, подкожных и коммуникантных вен с наличием постоянной отечности, гиперпигментации и истончения кожи, индурации, дерматита или язв); слоновость (лимфодема) IV степени; ангиотрофоневрозы III стадии (гангренозно-некротической).</w:t>
      </w:r>
    </w:p>
    <w:bookmarkEnd w:id="525"/>
    <w:bookmarkStart w:name="z1575" w:id="526"/>
    <w:p>
      <w:pPr>
        <w:spacing w:after="0"/>
        <w:ind w:left="0"/>
        <w:jc w:val="both"/>
      </w:pPr>
      <w:r>
        <w:rPr>
          <w:rFonts w:ascii="Times New Roman"/>
          <w:b w:val="false"/>
          <w:i w:val="false"/>
          <w:color w:val="000000"/>
          <w:sz w:val="28"/>
        </w:rPr>
        <w:t>
      К подпункту 2) пункта 45 настоящих Требований относятся облитерирующий эндартериит, тромбангиит, аорто-артериит и атеросклероз сосудов нижних конечностей II стадии (ишемической, при которой отмечается перемежающая хромота, бледность, истончение и сухость кожи голеней и стоп, утолщение, поперечная исчерченность и ломкость ногтей, заметная гипотрофия мышц голеней, кожа стоп холодная на ощупь, пульс на задней больше-берцовой артерии резко ослаблен и нередко отсутствует, возможен ишемический неврит седалищного нерва); посттромбофлебитическая или варикозная болезнь с наличием хронической венозной недостаточности III степени или С4 по СЕАР (отечность стоп и голеней, неисчезающая полностью за период ночного отдыха, зуд, гиперпигментация, истончение кожи); слоновость (лимфодема) III степени; ангиотрофоневрозы II стадии с продолжительным болевым синдромом, посинением пальцев, скованностью движений на холоде при безуспешном повторном стационарном лечении, варикозное расширение вен семенного канатика III степени (канатик опускается ниже нижнего полюса атрофированного яичка, имеется постоянный болевой синдром, нарушение сперматогенеза, протеинурия, гематурия). Сотрудники при наличии варикозного расширения вен семенного канатика III степени освидетельствуются по подпункту 3) пункта 45 настоящих Требований.</w:t>
      </w:r>
    </w:p>
    <w:bookmarkEnd w:id="526"/>
    <w:bookmarkStart w:name="z1576" w:id="527"/>
    <w:p>
      <w:pPr>
        <w:spacing w:after="0"/>
        <w:ind w:left="0"/>
        <w:jc w:val="both"/>
      </w:pPr>
      <w:r>
        <w:rPr>
          <w:rFonts w:ascii="Times New Roman"/>
          <w:b w:val="false"/>
          <w:i w:val="false"/>
          <w:color w:val="000000"/>
          <w:sz w:val="28"/>
        </w:rPr>
        <w:t xml:space="preserve">
      К подпункту 3) пункта 45 настоящих Требований относятся облитерирующий эндартериит, тромбангиит, атеросклероз сосудов конечностей I стадии (характеризуется наличием повышенной утомляемости конечностей, зябкостью их, неопределенных мышечных болей конечностей при перемене погоды, парестезий типа "ползанья мурашек", жжения в области подошв и ладоней, судорог в икроножных мышцах; бледностью и цианозом кожи дистальных отделов конечностей, похолоданием пальцев на ощупь, ослаблением пульса на задней большеберцовой или лучевой артерии; на реовазографии - длительного спазма магистральных артерий и низкого реографического индекса; при приеме нитроглицерина – улучшением кровенаполнения, повышением реографического индекса); посттромботическая или варикозная болезнь конечностей с явлениями хронической венозной недостаточности II степени или С3 по СЕАР (периодическая отечность дистальных отделов конечностей после длительного физического или статического напряжения, исчезающая за период ночного или дневного отдыха); слоновость (лимфодема) II степени; варикозное расширение вен семенного канатика II степени (в том числе рецидивное после хирургического лечения) для кандидатов на службу и учебу. </w:t>
      </w:r>
    </w:p>
    <w:bookmarkEnd w:id="527"/>
    <w:bookmarkStart w:name="z1577" w:id="528"/>
    <w:p>
      <w:pPr>
        <w:spacing w:after="0"/>
        <w:ind w:left="0"/>
        <w:jc w:val="both"/>
      </w:pPr>
      <w:r>
        <w:rPr>
          <w:rFonts w:ascii="Times New Roman"/>
          <w:b w:val="false"/>
          <w:i w:val="false"/>
          <w:color w:val="000000"/>
          <w:sz w:val="28"/>
        </w:rPr>
        <w:t>
      К подпункту 4) пункта 45 настоящих Требований относятся варикозная болезнь конечностей с явлениями хронической венозной недостаточности I или без нее; слоновость (лимфодема) I степени (незначительный отек тыла стопы, уменьшающийся или исчезающий за период ночного или дневного отдыха); ангиотрофоневрозы I стадии; состояния в течении 1 года с момента операции, ранений и повреждений крупных магистральных сосудов с полным восстановлением кровообращения и функции, 6 месяцев с момента операции на периферических сосудах, 2-х месяцев после склеротерапии или операции по поводу варикоцеле с благоприятным экспертным прогнозом.</w:t>
      </w:r>
    </w:p>
    <w:bookmarkEnd w:id="528"/>
    <w:bookmarkStart w:name="z1578" w:id="529"/>
    <w:p>
      <w:pPr>
        <w:spacing w:after="0"/>
        <w:ind w:left="0"/>
        <w:jc w:val="both"/>
      </w:pPr>
      <w:r>
        <w:rPr>
          <w:rFonts w:ascii="Times New Roman"/>
          <w:b w:val="false"/>
          <w:i w:val="false"/>
          <w:color w:val="000000"/>
          <w:sz w:val="28"/>
        </w:rPr>
        <w:t>
      Телеангиоэктазия или расширение вен конечностей на отдельных участках в виде единичных цилиндрических или извитых эластических выпячиваний не более 5 см. в длину и 0,5 - 0,7 см. в диаметре, единичных варикозных узлов до 1,0 см. без признаков венозной недостаточности или С1 по СЕАР (телеангиоэктазии, ретикулярные вены), варикоцеле 1 степени не является основанием для применения пункта 45 настоящих Требований.</w:t>
      </w:r>
    </w:p>
    <w:bookmarkEnd w:id="529"/>
    <w:bookmarkStart w:name="z1579" w:id="530"/>
    <w:p>
      <w:pPr>
        <w:spacing w:after="0"/>
        <w:ind w:left="0"/>
        <w:jc w:val="both"/>
      </w:pPr>
      <w:r>
        <w:rPr>
          <w:rFonts w:ascii="Times New Roman"/>
          <w:b w:val="false"/>
          <w:i w:val="false"/>
          <w:color w:val="000000"/>
          <w:sz w:val="28"/>
        </w:rPr>
        <w:t>
      Диагноз заболеваний и последствий повреждений сосудов должен отражать стадию процесса и степень функциональных нарушений.</w:t>
      </w:r>
    </w:p>
    <w:bookmarkEnd w:id="530"/>
    <w:bookmarkStart w:name="z1580" w:id="531"/>
    <w:p>
      <w:pPr>
        <w:spacing w:after="0"/>
        <w:ind w:left="0"/>
        <w:jc w:val="both"/>
      </w:pPr>
      <w:r>
        <w:rPr>
          <w:rFonts w:ascii="Times New Roman"/>
          <w:b w:val="false"/>
          <w:i w:val="false"/>
          <w:color w:val="000000"/>
          <w:sz w:val="28"/>
        </w:rPr>
        <w:t>
      Экспертное заключение выносится после обследования с применением методов, дающих объективные показатели (реовазография с нитроглицериновой пробой, кожная электротермометрия, ангио-, флебо-, лимфография</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I84: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частыми обострениями и вторичной анемией;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стадии с выпадением узлов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редкими обострениями при успешном лечении.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581" w:id="532"/>
    <w:p>
      <w:pPr>
        <w:spacing w:after="0"/>
        <w:ind w:left="0"/>
        <w:jc w:val="both"/>
      </w:pPr>
      <w:r>
        <w:rPr>
          <w:rFonts w:ascii="Times New Roman"/>
          <w:b w:val="false"/>
          <w:i w:val="false"/>
          <w:color w:val="000000"/>
          <w:sz w:val="28"/>
        </w:rPr>
        <w:t>
      При наличии показаний освидетельствуемым по графам I–III, предлагается хирургическое или консервативное лечение. В случае неудовлетворительного результата лечения или отказе от него МО проводится по подпунктам 1), 2) или 3) пункта 46 настоящих Требований, в зависимости от выраженности вторичной анемии и частоты обострений.</w:t>
      </w:r>
    </w:p>
    <w:bookmarkEnd w:id="532"/>
    <w:bookmarkStart w:name="z1582" w:id="533"/>
    <w:p>
      <w:pPr>
        <w:spacing w:after="0"/>
        <w:ind w:left="0"/>
        <w:jc w:val="both"/>
      </w:pPr>
      <w:r>
        <w:rPr>
          <w:rFonts w:ascii="Times New Roman"/>
          <w:b w:val="false"/>
          <w:i w:val="false"/>
          <w:color w:val="000000"/>
          <w:sz w:val="28"/>
        </w:rPr>
        <w:t>
      К частым обострениям геморроя относятся случаи, когда освидетельствуемый 3 и более раз в году находился на стационарном лечении с длительными (1 месяц и более) сроками госпитализации по поводу кровотечения, тромбоза, воспаления II–III степени или выпадения геморроидальных узлов, а также когда заболевание осложняется повторными кровотечениями или тромбозами, требующими стационарного лечения</w:t>
      </w:r>
    </w:p>
    <w:bookmarkEnd w:id="533"/>
    <w:bookmarkStart w:name="z1583" w:id="534"/>
    <w:p>
      <w:pPr>
        <w:spacing w:after="0"/>
        <w:ind w:left="0"/>
        <w:jc w:val="both"/>
      </w:pPr>
      <w:r>
        <w:rPr>
          <w:rFonts w:ascii="Times New Roman"/>
          <w:b w:val="false"/>
          <w:i w:val="false"/>
          <w:color w:val="000000"/>
          <w:sz w:val="28"/>
        </w:rPr>
        <w:t>
      К подпункту 2) пункта 46 настоящих Требований относится гемморой 2-3 стадии с редкими обострениями (менее 3 раз в год), с выпадением узлов в стадии декомпенсации, требующий специального лечения, осложненные тромбозом геморроидальных узлов, кровотечением; хронический смешанный геморрой в стадии обострении, не требующий стационарного лечения.</w:t>
      </w:r>
    </w:p>
    <w:bookmarkEnd w:id="534"/>
    <w:bookmarkStart w:name="z1584" w:id="535"/>
    <w:p>
      <w:pPr>
        <w:spacing w:after="0"/>
        <w:ind w:left="0"/>
        <w:jc w:val="both"/>
      </w:pPr>
      <w:r>
        <w:rPr>
          <w:rFonts w:ascii="Times New Roman"/>
          <w:b w:val="false"/>
          <w:i w:val="false"/>
          <w:color w:val="000000"/>
          <w:sz w:val="28"/>
        </w:rPr>
        <w:t>
      К подпункту 3) пункта 46 настоящих Требований относится непрогрессирующий и неосложняющийся наружний геморрой, с периодами ремиссии 1 год и более, не требующий стационарного лечения.</w:t>
      </w:r>
    </w:p>
    <w:bookmarkEnd w:id="535"/>
    <w:bookmarkStart w:name="z1585" w:id="536"/>
    <w:p>
      <w:pPr>
        <w:spacing w:after="0"/>
        <w:ind w:left="0"/>
        <w:jc w:val="both"/>
      </w:pPr>
      <w:r>
        <w:rPr>
          <w:rFonts w:ascii="Times New Roman"/>
          <w:b w:val="false"/>
          <w:i w:val="false"/>
          <w:color w:val="000000"/>
          <w:sz w:val="28"/>
        </w:rPr>
        <w:t xml:space="preserve">
      Кандидаты на службу и учебу по графе I при установлении внутренного геморроя при отсутствии показаний или отказе от оперативного лечения признаются негодными. </w:t>
      </w:r>
    </w:p>
    <w:bookmarkEnd w:id="536"/>
    <w:bookmarkStart w:name="z1586" w:id="537"/>
    <w:p>
      <w:pPr>
        <w:spacing w:after="0"/>
        <w:ind w:left="0"/>
        <w:jc w:val="both"/>
      </w:pPr>
      <w:r>
        <w:rPr>
          <w:rFonts w:ascii="Times New Roman"/>
          <w:b w:val="false"/>
          <w:i w:val="false"/>
          <w:color w:val="000000"/>
          <w:sz w:val="28"/>
        </w:rPr>
        <w:t xml:space="preserve">
      После операции кандидаты в период до 3 месяцев признаются негодными, сотрудникам применительно к Пункту 83 Требований выносится категория Г. В зависимости от результатов лечения, а также в случае рецидива заболевания или отказа от лечения категория годности определяется по подпунктам 1), 2) или 3) пункта 46 настоящих Требований. </w:t>
      </w:r>
    </w:p>
    <w:bookmarkEnd w:id="537"/>
    <w:bookmarkStart w:name="z1587" w:id="538"/>
    <w:p>
      <w:pPr>
        <w:spacing w:after="0"/>
        <w:ind w:left="0"/>
        <w:jc w:val="both"/>
      </w:pPr>
      <w:r>
        <w:rPr>
          <w:rFonts w:ascii="Times New Roman"/>
          <w:b w:val="false"/>
          <w:i w:val="false"/>
          <w:color w:val="000000"/>
          <w:sz w:val="28"/>
        </w:rPr>
        <w:t>
      В остром периоде геммороя кандидаты на службу и учебу признаются негодными. После излечения заключение принимается в зависимости от частоты, стадии и осложнений.</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вегетативной нервной системы G90.8, G90.9; повышенное кровяное давление при отсутствии диагноза гипертензии R03.0; неспецифическое низкое кровяное давление R03.1; гипотония I95; другие симптомы и признаки, относящиеся к эмоциональному состоянию R45.8; синдром вегетативной дистонии гипертензивного, гипотензивного, кардиального или смешанного типа: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стойких значительно выраженных вегетативно- сосудистых расстройствах и нарушениях сердечного ритма;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стойких умеренно выраженных нарушениях.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588" w:id="539"/>
    <w:p>
      <w:pPr>
        <w:spacing w:after="0"/>
        <w:ind w:left="0"/>
        <w:jc w:val="both"/>
      </w:pPr>
      <w:r>
        <w:rPr>
          <w:rFonts w:ascii="Times New Roman"/>
          <w:b w:val="false"/>
          <w:i w:val="false"/>
          <w:color w:val="000000"/>
          <w:sz w:val="28"/>
        </w:rPr>
        <w:t>
      Расстройство вегетативной нервной системы – это вегетативная дисфункция, которая является самостоятельным заболеванием, имеет полиэтиологическое происхождение и объединяет 3 ведущих синдрома – психовегетативный, вегето-сосудисто-трофический и прогрессирующей вегетативной недостаточности.</w:t>
      </w:r>
    </w:p>
    <w:bookmarkEnd w:id="539"/>
    <w:bookmarkStart w:name="z1589" w:id="540"/>
    <w:p>
      <w:pPr>
        <w:spacing w:after="0"/>
        <w:ind w:left="0"/>
        <w:jc w:val="both"/>
      </w:pPr>
      <w:r>
        <w:rPr>
          <w:rFonts w:ascii="Times New Roman"/>
          <w:b w:val="false"/>
          <w:i w:val="false"/>
          <w:color w:val="000000"/>
          <w:sz w:val="28"/>
        </w:rPr>
        <w:t>
      Расстройства вегетативной нервной системы очень широкое и разнообразное клиническое понятие, объединяющее, с одной стороны, яркие вегетативные кризы, длительные субфебрилитеты, нейрогенные обмороки, с другой стороны сосудисто-трофические локальные синдромы, ортостатическую гипотензию, ангидроз, нейрогенный мочевой пузырь.</w:t>
      </w:r>
    </w:p>
    <w:bookmarkEnd w:id="540"/>
    <w:bookmarkStart w:name="z1590" w:id="541"/>
    <w:p>
      <w:pPr>
        <w:spacing w:after="0"/>
        <w:ind w:left="0"/>
        <w:jc w:val="both"/>
      </w:pPr>
      <w:r>
        <w:rPr>
          <w:rFonts w:ascii="Times New Roman"/>
          <w:b w:val="false"/>
          <w:i w:val="false"/>
          <w:color w:val="000000"/>
          <w:sz w:val="28"/>
        </w:rPr>
        <w:t>
      Термины нейроциркуляторная дистония (НЦД) или вегето-сосудистая дистония (ВСД) не определены в МКБ-10 как самостоятельные нозологические единицы и не имеют в МКБ статистического кода. Вегетативные расстройства, проявляющиеся в нарушении регуляции сердечно-сосудистой, дыхательной и других систем организма могут быть составной частью ряда болезненных состояний: гипертоническая болезнь, эндокринные нарушения, хроническая ишемическая болезнь сердца и т.д. В этом случае решение принимается по соотвествующему пункту настоящих Требований.</w:t>
      </w:r>
    </w:p>
    <w:bookmarkEnd w:id="541"/>
    <w:bookmarkStart w:name="z1591" w:id="542"/>
    <w:p>
      <w:pPr>
        <w:spacing w:after="0"/>
        <w:ind w:left="0"/>
        <w:jc w:val="both"/>
      </w:pPr>
      <w:r>
        <w:rPr>
          <w:rFonts w:ascii="Times New Roman"/>
          <w:b w:val="false"/>
          <w:i w:val="false"/>
          <w:color w:val="000000"/>
          <w:sz w:val="28"/>
        </w:rPr>
        <w:t xml:space="preserve">
      Если при дифференциальной диагностике преобладает симптомокомплекс, характерный для соматоформной дисфункции вегетативной нервной системы (F45.3), применяется пункт 17 настоящих Требований. При невозможности такой консультации для кодирования вышеуказанного симптомокомплекса следует использовать код R45.8 (Другие симптомы и признаки, относящиеся к эмоциональному состоянию). </w:t>
      </w:r>
    </w:p>
    <w:bookmarkEnd w:id="542"/>
    <w:bookmarkStart w:name="z1592" w:id="543"/>
    <w:p>
      <w:pPr>
        <w:spacing w:after="0"/>
        <w:ind w:left="0"/>
        <w:jc w:val="both"/>
      </w:pPr>
      <w:r>
        <w:rPr>
          <w:rFonts w:ascii="Times New Roman"/>
          <w:b w:val="false"/>
          <w:i w:val="false"/>
          <w:color w:val="000000"/>
          <w:sz w:val="28"/>
        </w:rPr>
        <w:t>
      Синдром вегетативной дистонии (далее-СВД) характеризуется вегетативно-сосудистыми расстройствами с неадекватной реакцией артериального давления и (или) нарушениями ритма сердца на какие-либо раздражители. СДВ гипотензивного типа следует отличать от физиологической гипотонии здоровых людей. Диагноз должен быть установлен с обязательным участием невропатолога, офтальмолога, а при необходимости и других врачей для исключения симптоматических нарушений, обусловленных болезнями эндокринной системы, желудочно-кишечного тракта, почек.</w:t>
      </w:r>
    </w:p>
    <w:bookmarkEnd w:id="543"/>
    <w:bookmarkStart w:name="z1593" w:id="544"/>
    <w:p>
      <w:pPr>
        <w:spacing w:after="0"/>
        <w:ind w:left="0"/>
        <w:jc w:val="both"/>
      </w:pPr>
      <w:r>
        <w:rPr>
          <w:rFonts w:ascii="Times New Roman"/>
          <w:b w:val="false"/>
          <w:i w:val="false"/>
          <w:color w:val="000000"/>
          <w:sz w:val="28"/>
        </w:rPr>
        <w:t>
      СВД конституциональной природы обычно характеризуется нестойкостью вегетативных параметров: быстрой сменой окраски кожи, потливостью, колебанием частоты сердечных сокращений и артериального давления, болью и дискинезией в желудочно-кишечном тракте, склонностью к субфебрилитету, тошнотой, плохой переносимостью физического и умственного напряжения, метеотропностью. Нередко эти расстройства носят наследственный характер.</w:t>
      </w:r>
    </w:p>
    <w:bookmarkEnd w:id="544"/>
    <w:bookmarkStart w:name="z1594" w:id="545"/>
    <w:p>
      <w:pPr>
        <w:spacing w:after="0"/>
        <w:ind w:left="0"/>
        <w:jc w:val="both"/>
      </w:pPr>
      <w:r>
        <w:rPr>
          <w:rFonts w:ascii="Times New Roman"/>
          <w:b w:val="false"/>
          <w:i w:val="false"/>
          <w:color w:val="000000"/>
          <w:sz w:val="28"/>
        </w:rPr>
        <w:t xml:space="preserve">
      СВД психофизиологической природы возникает у здоровых людей на фоне острого или хронического стресса. Эмоционально-вегетативно-эндокринные реакции на острый стресс являются нормальным физиологическим ответом организма и не могут считаться патологическими. Однако избыточная неадекватная выраженность реакций, длительность и частота их, нарушение адаптационных возможностей человека являются уже патологическими, основу клинических проявлений которых составляет психовегетативный синдром. </w:t>
      </w:r>
    </w:p>
    <w:bookmarkEnd w:id="545"/>
    <w:bookmarkStart w:name="z1595" w:id="546"/>
    <w:p>
      <w:pPr>
        <w:spacing w:after="0"/>
        <w:ind w:left="0"/>
        <w:jc w:val="both"/>
      </w:pPr>
      <w:r>
        <w:rPr>
          <w:rFonts w:ascii="Times New Roman"/>
          <w:b w:val="false"/>
          <w:i w:val="false"/>
          <w:color w:val="000000"/>
          <w:sz w:val="28"/>
        </w:rPr>
        <w:t>
      СВД при гормональной перестройке организма возникает в периоды пубертата и климакса. Типичными проявлениями являются вегетативные нарушения на фоне мягких или выраженных эндокринных расстройств, колебания артериального давления, ортостатические синдромы с предобморочными и обморочными состояниями, эмоциональная неустойчивость, нарушение терморегуляции, чувство жара, приливов, обильной потливости, вегетативно-сосудистые кризы.</w:t>
      </w:r>
    </w:p>
    <w:bookmarkEnd w:id="546"/>
    <w:bookmarkStart w:name="z1596" w:id="547"/>
    <w:p>
      <w:pPr>
        <w:spacing w:after="0"/>
        <w:ind w:left="0"/>
        <w:jc w:val="both"/>
      </w:pPr>
      <w:r>
        <w:rPr>
          <w:rFonts w:ascii="Times New Roman"/>
          <w:b w:val="false"/>
          <w:i w:val="false"/>
          <w:color w:val="000000"/>
          <w:sz w:val="28"/>
        </w:rPr>
        <w:t>
      К подпункту 1) пункта 47 настоящих Требований относится СВД:</w:t>
      </w:r>
    </w:p>
    <w:bookmarkEnd w:id="547"/>
    <w:bookmarkStart w:name="z1597" w:id="548"/>
    <w:p>
      <w:pPr>
        <w:spacing w:after="0"/>
        <w:ind w:left="0"/>
        <w:jc w:val="both"/>
      </w:pPr>
      <w:r>
        <w:rPr>
          <w:rFonts w:ascii="Times New Roman"/>
          <w:b w:val="false"/>
          <w:i w:val="false"/>
          <w:color w:val="000000"/>
          <w:sz w:val="28"/>
        </w:rPr>
        <w:t>
      гипертензивного типа с лабильностью артериального давления, при наличии постоянных жалоб и стойких значительно выраженных вегетативно-сосудистых расстройств, неподдающихся лечению и резко снижающих работоспособность;</w:t>
      </w:r>
    </w:p>
    <w:bookmarkEnd w:id="548"/>
    <w:bookmarkStart w:name="z1598" w:id="549"/>
    <w:p>
      <w:pPr>
        <w:spacing w:after="0"/>
        <w:ind w:left="0"/>
        <w:jc w:val="both"/>
      </w:pPr>
      <w:r>
        <w:rPr>
          <w:rFonts w:ascii="Times New Roman"/>
          <w:b w:val="false"/>
          <w:i w:val="false"/>
          <w:color w:val="000000"/>
          <w:sz w:val="28"/>
        </w:rPr>
        <w:t>
      гипотензивного типа со стойкой фиксацией артериального давления ниже 100/60 мм рт.ст. при наличии постоянных жалоб, стойких значительно выраженных вегетативно-сосудистых расстройств, неподдающихся лечению и резко снижающих работоспособность;</w:t>
      </w:r>
    </w:p>
    <w:bookmarkEnd w:id="549"/>
    <w:bookmarkStart w:name="z1599" w:id="550"/>
    <w:p>
      <w:pPr>
        <w:spacing w:after="0"/>
        <w:ind w:left="0"/>
        <w:jc w:val="both"/>
      </w:pPr>
      <w:r>
        <w:rPr>
          <w:rFonts w:ascii="Times New Roman"/>
          <w:b w:val="false"/>
          <w:i w:val="false"/>
          <w:color w:val="000000"/>
          <w:sz w:val="28"/>
        </w:rPr>
        <w:t xml:space="preserve">
      кардиального типа при наличии стойких кардиалгий, сопровождающихся выраженными вегетативно-сосудистыми расстройствами, стойкими нарушениями ритма сердца при безуспешности повторного стационарного лечения (характеристика стойких нарушений ритма сердца приведена в пояснении к пункту 42 настоящих Требований. </w:t>
      </w:r>
    </w:p>
    <w:bookmarkEnd w:id="550"/>
    <w:bookmarkStart w:name="z1600" w:id="551"/>
    <w:p>
      <w:pPr>
        <w:spacing w:after="0"/>
        <w:ind w:left="0"/>
        <w:jc w:val="both"/>
      </w:pPr>
      <w:r>
        <w:rPr>
          <w:rFonts w:ascii="Times New Roman"/>
          <w:b w:val="false"/>
          <w:i w:val="false"/>
          <w:color w:val="000000"/>
          <w:sz w:val="28"/>
        </w:rPr>
        <w:t>
      К подпункту 2) пункта 47 настоящих Требований относится СВД любого типа стабильной стадии с умеренно выраженными проявлениями, а также лабильной стадии (преходящие нарушения ритма сердца, нормализация артериального давления в покое), не снижающие работоспособность.</w:t>
      </w:r>
    </w:p>
    <w:bookmarkEnd w:id="551"/>
    <w:bookmarkStart w:name="z1601" w:id="552"/>
    <w:p>
      <w:pPr>
        <w:spacing w:after="0"/>
        <w:ind w:left="0"/>
        <w:jc w:val="both"/>
      </w:pPr>
      <w:r>
        <w:rPr>
          <w:rFonts w:ascii="Times New Roman"/>
          <w:b w:val="false"/>
          <w:i w:val="false"/>
          <w:color w:val="000000"/>
          <w:sz w:val="28"/>
        </w:rPr>
        <w:t>
      Кандидаты на службу на должности, отнесенные к III графе могут признаваться годными только при лабильной стадии СВД.</w:t>
      </w:r>
    </w:p>
    <w:bookmarkEnd w:id="552"/>
    <w:bookmarkStart w:name="z1602" w:id="553"/>
    <w:p>
      <w:pPr>
        <w:spacing w:after="0"/>
        <w:ind w:left="0"/>
        <w:jc w:val="both"/>
      </w:pPr>
      <w:r>
        <w:rPr>
          <w:rFonts w:ascii="Times New Roman"/>
          <w:b w:val="false"/>
          <w:i w:val="false"/>
          <w:color w:val="000000"/>
          <w:sz w:val="28"/>
        </w:rPr>
        <w:t>
      При наличии 5 и более экстрасистол в минуту при СВД кардиального типа необходимо обследование СМАД, ХМЭКГ, консультация кардиолога обследование.</w:t>
      </w:r>
    </w:p>
    <w:bookmarkEnd w:id="553"/>
    <w:bookmarkStart w:name="z1603" w:id="554"/>
    <w:p>
      <w:pPr>
        <w:spacing w:after="0"/>
        <w:ind w:left="0"/>
        <w:jc w:val="both"/>
      </w:pPr>
      <w:r>
        <w:rPr>
          <w:rFonts w:ascii="Times New Roman"/>
          <w:b w:val="false"/>
          <w:i w:val="false"/>
          <w:color w:val="000000"/>
          <w:sz w:val="28"/>
        </w:rPr>
        <w:t xml:space="preserve">
      При нарушениях сердечного ритма и при наличии стойких кардиалгий вследствие органических изменений миокарда (воспалительного, дистрофического или другого характера) МО проводится по пунктам 42 или 44 настоящих Требований. Редкие одиночные экстрасистолы покоя и синусовая аритмия функционального характера не являются основанием для применения пункта 47 настоящих Требований. </w:t>
      </w:r>
    </w:p>
    <w:bookmarkEnd w:id="554"/>
    <w:bookmarkStart w:name="z1604" w:id="555"/>
    <w:p>
      <w:pPr>
        <w:spacing w:after="0"/>
        <w:ind w:left="0"/>
        <w:jc w:val="both"/>
      </w:pPr>
      <w:r>
        <w:rPr>
          <w:rFonts w:ascii="Times New Roman"/>
          <w:b w:val="false"/>
          <w:i w:val="false"/>
          <w:color w:val="000000"/>
          <w:sz w:val="28"/>
        </w:rPr>
        <w:t xml:space="preserve">
      Синдром вегетативной дистонии устанавливается только в тех случаях, когда целенаправленное обследование не выявило других заболеваний, сопровождающихся нарушениями вегетативной нервной системы. </w:t>
      </w:r>
    </w:p>
    <w:bookmarkEnd w:id="555"/>
    <w:bookmarkStart w:name="z1605" w:id="556"/>
    <w:p>
      <w:pPr>
        <w:spacing w:after="0"/>
        <w:ind w:left="0"/>
        <w:jc w:val="both"/>
      </w:pPr>
      <w:r>
        <w:rPr>
          <w:rFonts w:ascii="Times New Roman"/>
          <w:b w:val="false"/>
          <w:i w:val="false"/>
          <w:color w:val="000000"/>
          <w:sz w:val="28"/>
        </w:rPr>
        <w:t>
      Кандидаты на службу и учебу, признанные ранее ВВК негодными по пункту 47 настоящих Требований могут быть переосвидетельствованы через 6 месяцев при условии обследования по кардиологическому и неврологическому профилю.</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Состояния после перенесенных острых, обострений хронических заболеваний сердечно-сосудистой системы, а также временные функциональные расстройства после хирургического лечения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1606" w:id="557"/>
    <w:p>
      <w:pPr>
        <w:spacing w:after="0"/>
        <w:ind w:left="0"/>
        <w:jc w:val="both"/>
      </w:pPr>
      <w:r>
        <w:rPr>
          <w:rFonts w:ascii="Times New Roman"/>
          <w:b w:val="false"/>
          <w:i w:val="false"/>
          <w:color w:val="000000"/>
          <w:sz w:val="28"/>
        </w:rPr>
        <w:t>
      Категория Г выносится после активного ревматизма, неревматических миокардитов, инфаркта миокарда, а также после операций на сердце, коронарных сосудах с нарушением функций временного характера при благоприятном врачебно-экспертном прогнозе.</w:t>
      </w:r>
    </w:p>
    <w:bookmarkEnd w:id="557"/>
    <w:bookmarkStart w:name="z1607" w:id="558"/>
    <w:p>
      <w:pPr>
        <w:spacing w:after="0"/>
        <w:ind w:left="0"/>
        <w:jc w:val="both"/>
      </w:pPr>
      <w:r>
        <w:rPr>
          <w:rFonts w:ascii="Times New Roman"/>
          <w:b w:val="false"/>
          <w:i w:val="false"/>
          <w:color w:val="000000"/>
          <w:sz w:val="28"/>
        </w:rPr>
        <w:t>
      После обострения хронической ишемической болезни (затяжные приступы стенокардии, преходящие нарушения ритма сердца и проводимости, преходящие формы сердечной недостаточности), гипертонической болезни (состояние после гипертонических кризов), электроимпульсной терапии при купировании аритмии сердца категория Г не предоставляется.</w:t>
      </w:r>
    </w:p>
    <w:bookmarkEnd w:id="558"/>
    <w:bookmarkStart w:name="z1608" w:id="559"/>
    <w:p>
      <w:pPr>
        <w:spacing w:after="0"/>
        <w:ind w:left="0"/>
        <w:jc w:val="both"/>
      </w:pPr>
      <w:r>
        <w:rPr>
          <w:rFonts w:ascii="Times New Roman"/>
          <w:b w:val="false"/>
          <w:i w:val="false"/>
          <w:color w:val="000000"/>
          <w:sz w:val="28"/>
        </w:rPr>
        <w:t>
      Кандидаты на службу, учебу, после перенесенных миокардитов различной этиологии без исхода в миокардиосклероз, кардиомиопатию освидетельствуются не ранее 6 месяцев после клинического выздоровления, до этого периода признаются негодными.</w:t>
      </w:r>
    </w:p>
    <w:bookmarkEnd w:id="559"/>
    <w:bookmarkStart w:name="z1609" w:id="560"/>
    <w:p>
      <w:pPr>
        <w:spacing w:after="0"/>
        <w:ind w:left="0"/>
        <w:jc w:val="both"/>
      </w:pPr>
      <w:r>
        <w:rPr>
          <w:rFonts w:ascii="Times New Roman"/>
          <w:b w:val="false"/>
          <w:i w:val="false"/>
          <w:color w:val="000000"/>
          <w:sz w:val="28"/>
        </w:rPr>
        <w:t>
      Сотрудникам, при наличии выслуги и предельного срока службы, достаточной для выхода на пенсию, после перенесенных обширных инфарктов миокарда с исходом в крупноочаговых кардиосклероз или при наличии тяжелых осложнений заключение о нуждаемости в категории Г не выносится. Они освидетельствуются по подпункту 1) или 2) пункта 44 настоящих Требований.</w:t>
      </w:r>
    </w:p>
    <w:bookmarkEnd w:id="560"/>
    <w:bookmarkStart w:name="z1610" w:id="561"/>
    <w:p>
      <w:pPr>
        <w:spacing w:after="0"/>
        <w:ind w:left="0"/>
        <w:jc w:val="both"/>
      </w:pPr>
      <w:r>
        <w:rPr>
          <w:rFonts w:ascii="Times New Roman"/>
          <w:b w:val="false"/>
          <w:i w:val="false"/>
          <w:color w:val="000000"/>
          <w:sz w:val="28"/>
        </w:rPr>
        <w:t>
      МО сотрудников после хирургического лечения заболеваний сердечно-сосудистой системы проводится с учетом пунктов 42 и 44 настоящих Требований.</w:t>
      </w:r>
    </w:p>
    <w:bookmarkEnd w:id="561"/>
    <w:bookmarkStart w:name="z1611" w:id="562"/>
    <w:p>
      <w:pPr>
        <w:spacing w:after="0"/>
        <w:ind w:left="0"/>
        <w:jc w:val="left"/>
      </w:pPr>
      <w:r>
        <w:rPr>
          <w:rFonts w:ascii="Times New Roman"/>
          <w:b/>
          <w:i w:val="false"/>
          <w:color w:val="000000"/>
        </w:rPr>
        <w:t xml:space="preserve"> Глава 10. Болезни органов дыхания</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 верхних дыхательных путей J30–36: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значительно выраженный зловонный насморк (озена);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полипозные риносинуситы, гнойные синуситы с частыми обострениями;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гнойные риносинуситы с редкими обострениями и негнойные риносинуситы, кисты околоносовых пазух;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хронический декомпенсированный тонзиллит;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резкое расстройство барофункции около носовых пазух, искривление носовой прегородки и другие болезни глотки и носа с выраженным нарушением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612" w:id="563"/>
    <w:p>
      <w:pPr>
        <w:spacing w:after="0"/>
        <w:ind w:left="0"/>
        <w:jc w:val="both"/>
      </w:pPr>
      <w:r>
        <w:rPr>
          <w:rFonts w:ascii="Times New Roman"/>
          <w:b w:val="false"/>
          <w:i w:val="false"/>
          <w:color w:val="000000"/>
          <w:sz w:val="28"/>
        </w:rPr>
        <w:t>
      Наличие любой формы хронического синусита должно быть подтверждено рентгенологическим исследованием, а при наличии показаний КТ, МРТ, контрастной рентгенографией. В спорных случаях при верхнечелюстном синусите показана диагностическая пункция в лечебном учреждении.</w:t>
      </w:r>
    </w:p>
    <w:bookmarkEnd w:id="563"/>
    <w:bookmarkStart w:name="z1613" w:id="564"/>
    <w:p>
      <w:pPr>
        <w:spacing w:after="0"/>
        <w:ind w:left="0"/>
        <w:jc w:val="both"/>
      </w:pPr>
      <w:r>
        <w:rPr>
          <w:rFonts w:ascii="Times New Roman"/>
          <w:b w:val="false"/>
          <w:i w:val="false"/>
          <w:color w:val="000000"/>
          <w:sz w:val="28"/>
        </w:rPr>
        <w:t>
      Лица, страдающие аллергическим ринитом с редкими обострениями, освидетельствуются по подпункту 3) пункта 49 настоящих Требований, а круглогодичной непрерывно рецидивирующей формой аллергического ринита по подпункту 2) пункта 49 настоящих Требований. Данные диагнозы выносятся после консультации аллерголога.</w:t>
      </w:r>
    </w:p>
    <w:bookmarkEnd w:id="564"/>
    <w:bookmarkStart w:name="z1614" w:id="565"/>
    <w:p>
      <w:pPr>
        <w:spacing w:after="0"/>
        <w:ind w:left="0"/>
        <w:jc w:val="both"/>
      </w:pPr>
      <w:r>
        <w:rPr>
          <w:rFonts w:ascii="Times New Roman"/>
          <w:b w:val="false"/>
          <w:i w:val="false"/>
          <w:color w:val="000000"/>
          <w:sz w:val="28"/>
        </w:rPr>
        <w:t xml:space="preserve">
      Искривление перегородки носа, нестойкие субатрофические явления слизистой верхних дыхательных путей при свободном носовом дыхании (хотя бы с одной стороны), невыраженное пристеночное снижение пневматизации или "вуаль" на рентгенограмме, единичные кисты (рентген находки) верхнечелюстных пазух размерами до 1/3 объема пазухи при отсутствии анамнестических и риноскопических данных не является основанием применения пункта 49 настоящих Требований. </w:t>
      </w:r>
    </w:p>
    <w:bookmarkEnd w:id="565"/>
    <w:bookmarkStart w:name="z1615" w:id="566"/>
    <w:p>
      <w:pPr>
        <w:spacing w:after="0"/>
        <w:ind w:left="0"/>
        <w:jc w:val="both"/>
      </w:pPr>
      <w:r>
        <w:rPr>
          <w:rFonts w:ascii="Times New Roman"/>
          <w:b w:val="false"/>
          <w:i w:val="false"/>
          <w:color w:val="000000"/>
          <w:sz w:val="28"/>
        </w:rPr>
        <w:t xml:space="preserve">
      Освидетельствуемые с остаточными явлениями после операции на околоносовых пазухах (рубцы преддверия полости рта, надбровной области, соустье оперированной пазухи с полостью носа, "вуаль" на рентгенограмме) при отсутствии клинических проявлений заболевания спустя 6 месяцев после операции признаются годными к службе по всем графам и поступлению в учебные заведения. </w:t>
      </w:r>
    </w:p>
    <w:bookmarkEnd w:id="566"/>
    <w:bookmarkStart w:name="z1616" w:id="567"/>
    <w:p>
      <w:pPr>
        <w:spacing w:after="0"/>
        <w:ind w:left="0"/>
        <w:jc w:val="both"/>
      </w:pPr>
      <w:r>
        <w:rPr>
          <w:rFonts w:ascii="Times New Roman"/>
          <w:b w:val="false"/>
          <w:i w:val="false"/>
          <w:color w:val="000000"/>
          <w:sz w:val="28"/>
        </w:rPr>
        <w:t>
      Сотрудники с полипозным риносинуситом с сохраненным носовым дыханием и редкими обострениями, а также по истечении 6 месяцев после успешного хирургического лечения освидетельствуются применительно подпункту 3) пункта 49 настоящих Требований. Кандидаты с полипозным риносинуситом независимо от сроков и результатов лечения признаются негодными.</w:t>
      </w:r>
    </w:p>
    <w:bookmarkEnd w:id="567"/>
    <w:bookmarkStart w:name="z1617" w:id="568"/>
    <w:p>
      <w:pPr>
        <w:spacing w:after="0"/>
        <w:ind w:left="0"/>
        <w:jc w:val="both"/>
      </w:pPr>
      <w:r>
        <w:rPr>
          <w:rFonts w:ascii="Times New Roman"/>
          <w:b w:val="false"/>
          <w:i w:val="false"/>
          <w:color w:val="000000"/>
          <w:sz w:val="28"/>
        </w:rPr>
        <w:t>
      Под хроническим декомпенсированным тонзиллитом следует понимать такую форму заболевания, которая характеризуется наличием частых обострений, местных признаков, тонзилогенной токсикацией (субфебрилитет, изменения картины крови, астенизация), вовлечением в процесс около миндаликовой ткани (паратонзиллит или паратонзиллярный абсцесс в анамнезе), регионарным лимфоаденитом, метатонзиллярными осложнениями. Только совокупность нескольких признаков дает основание для применения пункта 49 настоящих Требований.</w:t>
      </w:r>
    </w:p>
    <w:bookmarkEnd w:id="568"/>
    <w:bookmarkStart w:name="z1618" w:id="569"/>
    <w:p>
      <w:pPr>
        <w:spacing w:after="0"/>
        <w:ind w:left="0"/>
        <w:jc w:val="both"/>
      </w:pPr>
      <w:r>
        <w:rPr>
          <w:rFonts w:ascii="Times New Roman"/>
          <w:b w:val="false"/>
          <w:i w:val="false"/>
          <w:color w:val="000000"/>
          <w:sz w:val="28"/>
        </w:rPr>
        <w:t>
      Под частыми обострениями заболевания следует понимать два и более обострения в год.</w:t>
      </w:r>
    </w:p>
    <w:bookmarkEnd w:id="569"/>
    <w:bookmarkStart w:name="z1619" w:id="570"/>
    <w:p>
      <w:pPr>
        <w:spacing w:after="0"/>
        <w:ind w:left="0"/>
        <w:jc w:val="both"/>
      </w:pPr>
      <w:r>
        <w:rPr>
          <w:rFonts w:ascii="Times New Roman"/>
          <w:b w:val="false"/>
          <w:i w:val="false"/>
          <w:color w:val="000000"/>
          <w:sz w:val="28"/>
        </w:rPr>
        <w:t>
      По истечении 1 месяца после успешной тонзиллэктомии, аденотомии, септопластики, подслизистой резекции перегородки носа кандидаты на службу и учебу признаются годными по всем графам.</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и повреждения гортани, шейного отдела трахеи J37-38: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значительно выраженным нарушением дыхательной и (или) голосовой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умеренно выраженным нарушением дыхательной и (или) голосовой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незначительно выраженным нарушением дыхательной и (или) голосовой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620" w:id="571"/>
    <w:p>
      <w:pPr>
        <w:spacing w:after="0"/>
        <w:ind w:left="0"/>
        <w:jc w:val="both"/>
      </w:pPr>
      <w:r>
        <w:rPr>
          <w:rFonts w:ascii="Times New Roman"/>
          <w:b w:val="false"/>
          <w:i w:val="false"/>
          <w:color w:val="000000"/>
          <w:sz w:val="28"/>
        </w:rPr>
        <w:t>
      Данный пункт настоящих Требований предусматривает болезни, последствия повреждений гортани и шейного отдела трахеи при неудовлетворительных результатах лечения или отказе от него.</w:t>
      </w:r>
    </w:p>
    <w:bookmarkEnd w:id="571"/>
    <w:bookmarkStart w:name="z1621" w:id="572"/>
    <w:p>
      <w:pPr>
        <w:spacing w:after="0"/>
        <w:ind w:left="0"/>
        <w:jc w:val="both"/>
      </w:pPr>
      <w:r>
        <w:rPr>
          <w:rFonts w:ascii="Times New Roman"/>
          <w:b w:val="false"/>
          <w:i w:val="false"/>
          <w:color w:val="000000"/>
          <w:sz w:val="28"/>
        </w:rPr>
        <w:t>
      К подпункту 1) пункта 50 настоящих Требований относится стойкое отсутствие дыхания голосообразования через естественные дыхательные пути, разделительной функции гортаноглотки; стенозы и параличи гортани любого происхождения с выраженными нарушениями дыхательной и голосовой функции.</w:t>
      </w:r>
    </w:p>
    <w:bookmarkEnd w:id="572"/>
    <w:bookmarkStart w:name="z1622" w:id="573"/>
    <w:p>
      <w:pPr>
        <w:spacing w:after="0"/>
        <w:ind w:left="0"/>
        <w:jc w:val="both"/>
      </w:pPr>
      <w:r>
        <w:rPr>
          <w:rFonts w:ascii="Times New Roman"/>
          <w:b w:val="false"/>
          <w:i w:val="false"/>
          <w:color w:val="000000"/>
          <w:sz w:val="28"/>
        </w:rPr>
        <w:t>
      К подпункту 2) пункта 50 настоящих Требований относится стойкое затруднение дыхания с ДН II степени по обструктивному типу и (или) стойкое затруднение голосообразования со значительно и умеренновыраженной дисфонией сохраняющиеся 3 и более месяцев после проведенного лечения по возможности в стационаре с участием фониатра.</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 нижних дыхательных путей, легких и плевры, диссеминированные болезни легких нетуберкулезной этиологии D86.0-86.2, J40-99 (кроме J45-46):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остаточных явлениях после острых или обострений хронических заболеваний.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1623" w:id="574"/>
    <w:p>
      <w:pPr>
        <w:spacing w:after="0"/>
        <w:ind w:left="0"/>
        <w:jc w:val="both"/>
      </w:pPr>
      <w:r>
        <w:rPr>
          <w:rFonts w:ascii="Times New Roman"/>
          <w:b w:val="false"/>
          <w:i w:val="false"/>
          <w:color w:val="000000"/>
          <w:sz w:val="28"/>
        </w:rPr>
        <w:t>
      Данный пункт настоящих Требований предусматривает хронические неспецифические заболевания легких и плевры, диссеминированные болезни легких нетуберкулезной этиологии, за исключением бронхиальной астмы - J45. Поэтому же пункту настоящих Требований освидетельствуются кандидаты на службу и сотрудники, страдающие бронхоэктатической болезнью, независимо от степени дыхательной недостаточности.</w:t>
      </w:r>
    </w:p>
    <w:bookmarkEnd w:id="574"/>
    <w:bookmarkStart w:name="z1624" w:id="575"/>
    <w:p>
      <w:pPr>
        <w:spacing w:after="0"/>
        <w:ind w:left="0"/>
        <w:jc w:val="both"/>
      </w:pPr>
      <w:r>
        <w:rPr>
          <w:rFonts w:ascii="Times New Roman"/>
          <w:b w:val="false"/>
          <w:i w:val="false"/>
          <w:color w:val="000000"/>
          <w:sz w:val="28"/>
        </w:rPr>
        <w:t>
      К подпункту 1) пункта 51 настоящих Требований относятся хронические заболевания бронхолегочного аппарата и плевры, в том числе хронический бронхит, хроническая обструктивная болезнь легких (ХОБЛ), панацинарная (буллезная) эмфизема легких, бронхоэктатическая болезнь легких (БЭБ), нагноительные заболевания легких с дыхательной (легочной) недостаточностью III степени, саркоидоз III-IV стадии с выраженными фиброзными изменениями в легких, генерализованная форма саркоидоза, альвеолярный протеиноз, муковисцидоз, синдром Гудпасчера, легочный альвеолярный микролитиаз, идиопатический фиброзирующий альвеолит и другие идиопатические интерстициальные пневмонии вне зависимости от степени дыхательной недостаточности, подтвержденные результатами гистологического исследования.</w:t>
      </w:r>
    </w:p>
    <w:bookmarkEnd w:id="575"/>
    <w:bookmarkStart w:name="z1625" w:id="576"/>
    <w:p>
      <w:pPr>
        <w:spacing w:after="0"/>
        <w:ind w:left="0"/>
        <w:jc w:val="both"/>
      </w:pPr>
      <w:r>
        <w:rPr>
          <w:rFonts w:ascii="Times New Roman"/>
          <w:b w:val="false"/>
          <w:i w:val="false"/>
          <w:color w:val="000000"/>
          <w:sz w:val="28"/>
        </w:rPr>
        <w:t>
      К подпункту 2) пункта 51 настоящих Требований относятся хронические заболевания бронхолегочного аппарата и плевры (в том числе хронический бронхит, ХОБЛ, БЭБ, буллезная болезнь и повторные случаи спонтанного пневмоторакса вне зависимости от степени дыхательной недостаточности, врожденные аномалии органов дыхания, нагноительные заболевания легких, саркоидоз I и II стадии с дыхательной (легочной) недостаточностью II степени с частыми (2 и более в год) и длительными (более 2-х месяцев) обострениями, , подтвержденные результатами гистологического исследования.</w:t>
      </w:r>
    </w:p>
    <w:bookmarkEnd w:id="576"/>
    <w:bookmarkStart w:name="z1626" w:id="577"/>
    <w:p>
      <w:pPr>
        <w:spacing w:after="0"/>
        <w:ind w:left="0"/>
        <w:jc w:val="both"/>
      </w:pPr>
      <w:r>
        <w:rPr>
          <w:rFonts w:ascii="Times New Roman"/>
          <w:b w:val="false"/>
          <w:i w:val="false"/>
          <w:color w:val="000000"/>
          <w:sz w:val="28"/>
        </w:rPr>
        <w:t>
      К подпункту 3) пункта 51 настоящих Требований относятся хронические заболевания бронхолегочного аппарата и плевры (в том числе хронический бронхит, ХОБЛ, центроацинарная эмфизема легких), врожденные аномалии органов дыхания, в том числе кистозная гипоплазия легких, нагноительные заболевания легких с дыхательной (легочной) недостаточностью I степени с редкими обострениями с незначительным нарушением функции внешнего дыхания.</w:t>
      </w:r>
    </w:p>
    <w:bookmarkEnd w:id="577"/>
    <w:bookmarkStart w:name="z1627" w:id="578"/>
    <w:p>
      <w:pPr>
        <w:spacing w:after="0"/>
        <w:ind w:left="0"/>
        <w:jc w:val="both"/>
      </w:pPr>
      <w:r>
        <w:rPr>
          <w:rFonts w:ascii="Times New Roman"/>
          <w:b w:val="false"/>
          <w:i w:val="false"/>
          <w:color w:val="000000"/>
          <w:sz w:val="28"/>
        </w:rPr>
        <w:t>
      Кандидаты на службу, освидетельствуемые по графе III, могут быть признаны годными в случае благоприятного течения острых заболеваний бронхолегочного аппарата и плевры после окончания динамического наблюдения, такое же заключение может быть вынесено при хронических заболеваниях бронхолегочного аппарата и плевры без нарушения функции дыхания и длительной (не менее 3 лет) ремиссии.</w:t>
      </w:r>
    </w:p>
    <w:bookmarkEnd w:id="578"/>
    <w:bookmarkStart w:name="z1628" w:id="579"/>
    <w:p>
      <w:pPr>
        <w:spacing w:after="0"/>
        <w:ind w:left="0"/>
        <w:jc w:val="both"/>
      </w:pPr>
      <w:r>
        <w:rPr>
          <w:rFonts w:ascii="Times New Roman"/>
          <w:b w:val="false"/>
          <w:i w:val="false"/>
          <w:color w:val="000000"/>
          <w:sz w:val="28"/>
        </w:rPr>
        <w:t>
      Кандидаты на службу, сотрудники, страдающие саркоидозом и другими диссеминированными заболеваниями легких, освидетельствуются по подпункту 1), 2) или 3) пункта 51 настоящих Требований в зависимости от степени дыхательной (легочной) недостаточности.</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и астматический статус J45-46: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тяжелые формы с частыми приступами;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формы средней степени тяжести;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формы легкой и средней степени тяжести с редкими приступами.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2076" w:id="580"/>
    <w:p>
      <w:pPr>
        <w:spacing w:after="0"/>
        <w:ind w:left="0"/>
        <w:jc w:val="both"/>
      </w:pPr>
      <w:r>
        <w:rPr>
          <w:rFonts w:ascii="Times New Roman"/>
          <w:b w:val="false"/>
          <w:i w:val="false"/>
          <w:color w:val="000000"/>
          <w:sz w:val="28"/>
        </w:rPr>
        <w:t>
      Диагноз бронхиальной астмы должен быть установлен при стационарном обследовании для исключения бронхоспатического синдрома при других заболеваниях.</w:t>
      </w:r>
    </w:p>
    <w:bookmarkEnd w:id="580"/>
    <w:bookmarkStart w:name="z2077" w:id="581"/>
    <w:p>
      <w:pPr>
        <w:spacing w:after="0"/>
        <w:ind w:left="0"/>
        <w:jc w:val="both"/>
      </w:pPr>
      <w:r>
        <w:rPr>
          <w:rFonts w:ascii="Times New Roman"/>
          <w:b w:val="false"/>
          <w:i w:val="false"/>
          <w:color w:val="000000"/>
          <w:sz w:val="28"/>
        </w:rPr>
        <w:t>
      К подпункту 1) пункта 52 настоящих Требований относится бронхиальная астма с тяжелыми и частыми приступами удушья, астматическими состояниями, легочной и легочно-сердечной недостаточностью II-III степени, требующими повторного стационарного лечения больного; гормональнозависимая астма (приступы купируются введением гормонов, в межприступный период требуется поддерживающая гормональная терапия).</w:t>
      </w:r>
    </w:p>
    <w:bookmarkEnd w:id="581"/>
    <w:bookmarkStart w:name="z2078" w:id="582"/>
    <w:p>
      <w:pPr>
        <w:spacing w:after="0"/>
        <w:ind w:left="0"/>
        <w:jc w:val="both"/>
      </w:pPr>
      <w:r>
        <w:rPr>
          <w:rFonts w:ascii="Times New Roman"/>
          <w:b w:val="false"/>
          <w:i w:val="false"/>
          <w:color w:val="000000"/>
          <w:sz w:val="28"/>
        </w:rPr>
        <w:t>
      К подпункту 2) пункта 52 настоящих Требований относится бронхиальная астма с приступами удушья, которые купируются введением различных бронхорасширяющих средств, возможны единичные астматические состояния; в межприступный период не требуется гормональная терапия, однако сохраняется дыхательная недостаточность I-II степени.</w:t>
      </w:r>
    </w:p>
    <w:bookmarkEnd w:id="582"/>
    <w:bookmarkStart w:name="z2079" w:id="583"/>
    <w:p>
      <w:pPr>
        <w:spacing w:after="0"/>
        <w:ind w:left="0"/>
        <w:jc w:val="both"/>
      </w:pPr>
      <w:r>
        <w:rPr>
          <w:rFonts w:ascii="Times New Roman"/>
          <w:b w:val="false"/>
          <w:i w:val="false"/>
          <w:color w:val="000000"/>
          <w:sz w:val="28"/>
        </w:rPr>
        <w:t>
      К подпункту 3) пункта 52 настоящих Требований относятся формы бронхиальной астмы с непродолжительными приступами удушья (не чаще 2-х раз в год), которые легко купируются бронхорасширяющими средствами и вне приступа сопровождаются дыхательной недостаточностью I степени или без нее.</w:t>
      </w:r>
    </w:p>
    <w:bookmarkEnd w:id="583"/>
    <w:bookmarkStart w:name="z2080" w:id="584"/>
    <w:p>
      <w:pPr>
        <w:spacing w:after="0"/>
        <w:ind w:left="0"/>
        <w:jc w:val="both"/>
      </w:pPr>
      <w:r>
        <w:rPr>
          <w:rFonts w:ascii="Times New Roman"/>
          <w:b w:val="false"/>
          <w:i w:val="false"/>
          <w:color w:val="000000"/>
          <w:sz w:val="28"/>
        </w:rPr>
        <w:t>
      У кандидатов на службу, сотрудников при отсутствии приступов в течении 5 лет, исключении с динамического наблюдения и снятии диагноза бронхиальной астмы, необходимо проведение специализированных медикаментозных провокационных проб. Отсутствие измененной реактивности бронхов свидетельствуют о имевшем место в анамнезе бронхоспастическом синдроме и не дает основания для применения данного пункта настоящих Требований.</w:t>
      </w:r>
    </w:p>
    <w:bookmarkEnd w:id="584"/>
    <w:bookmarkStart w:name="z2081" w:id="585"/>
    <w:p>
      <w:pPr>
        <w:spacing w:after="0"/>
        <w:ind w:left="0"/>
        <w:jc w:val="both"/>
      </w:pPr>
      <w:r>
        <w:rPr>
          <w:rFonts w:ascii="Times New Roman"/>
          <w:b w:val="false"/>
          <w:i w:val="false"/>
          <w:color w:val="000000"/>
          <w:sz w:val="28"/>
        </w:rPr>
        <w:t>
      В случаях, когда бронхоспастические синдромы (обтурационный, эндокринно-гуморальный, неврогенный, токсический) являются осложнением других заболеваний, категория годности к службе определяется в зависимости от течения основного заболевания по соответствующему пункту настоящих Требований.</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нарушения после хирургического лечения, острого, обострения хронического заболевания органов дыхания.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1635" w:id="586"/>
    <w:p>
      <w:pPr>
        <w:spacing w:after="0"/>
        <w:ind w:left="0"/>
        <w:jc w:val="both"/>
      </w:pPr>
      <w:r>
        <w:rPr>
          <w:rFonts w:ascii="Times New Roman"/>
          <w:b w:val="false"/>
          <w:i w:val="false"/>
          <w:color w:val="000000"/>
          <w:sz w:val="28"/>
        </w:rPr>
        <w:t>
      Заключение о нуждаемости сотрудников в категории Г выносится только в случаях осложненного течения острых пневмоний (нагноение, пара- и метапневмонические выпотные плевриты, ателектазы, обширные плевральные наложения, выраженная астенизация после вирусных пневмоний).</w:t>
      </w:r>
    </w:p>
    <w:bookmarkEnd w:id="586"/>
    <w:bookmarkStart w:name="z1636" w:id="587"/>
    <w:p>
      <w:pPr>
        <w:spacing w:after="0"/>
        <w:ind w:left="0"/>
        <w:jc w:val="both"/>
      </w:pPr>
      <w:r>
        <w:rPr>
          <w:rFonts w:ascii="Times New Roman"/>
          <w:b w:val="false"/>
          <w:i w:val="false"/>
          <w:color w:val="000000"/>
          <w:sz w:val="28"/>
        </w:rPr>
        <w:t>
      После операций на бронхолегочном аппарате следует руководствоваться пунктом 83 настоящих Требований.</w:t>
      </w:r>
    </w:p>
    <w:bookmarkEnd w:id="587"/>
    <w:bookmarkStart w:name="z1637" w:id="588"/>
    <w:p>
      <w:pPr>
        <w:spacing w:after="0"/>
        <w:ind w:left="0"/>
        <w:jc w:val="left"/>
      </w:pPr>
      <w:r>
        <w:rPr>
          <w:rFonts w:ascii="Times New Roman"/>
          <w:b/>
          <w:i w:val="false"/>
          <w:color w:val="000000"/>
        </w:rPr>
        <w:t xml:space="preserve"> Глава 11. Болезни органов пищеварения</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Адентия (вторичная, первичная) К00.0: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отсутствие 10 и более зубов на одной челюсти или замещение их съемным протезом; отсутствие 8 коренных зубов на одной челюсти; отсутствие 4 коренных зубов на верхней челюсти с одной стороны и 4 коренных зубов на нижней челюсти с другой стороны или замещение их съемными протезами;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отсутствие 4 и более фронтальных зубов на одной челюсти или отсутствие второго резца, клыка и первого малого коренного зуба подряд при невозможности замещения их несъемными протезами.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638" w:id="589"/>
    <w:p>
      <w:pPr>
        <w:spacing w:after="0"/>
        <w:ind w:left="0"/>
        <w:jc w:val="both"/>
      </w:pPr>
      <w:r>
        <w:rPr>
          <w:rFonts w:ascii="Times New Roman"/>
          <w:b w:val="false"/>
          <w:i w:val="false"/>
          <w:color w:val="000000"/>
          <w:sz w:val="28"/>
        </w:rPr>
        <w:t>
      Импланты зубов при благоприятном исходе вживления считаются как несъемные протезы. Зубы, замещенные несъемными протезами, отсутствующими не считаются</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зубов, пародонта и слизистой оболочки полости рта К02- 06.9: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пародонтит, пародонтоз генерализованный тяжелой степени;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пародонтит, пародонтоз генерализованный средней степени, стоматиты, хейлиты и другие заболевания слизистой полости рта, не поддающиеся лечению;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пародонтит, пародонтоз генерализованный легкой степени; множественный осложненный кариес.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639" w:id="590"/>
    <w:p>
      <w:pPr>
        <w:spacing w:after="0"/>
        <w:ind w:left="0"/>
        <w:jc w:val="both"/>
      </w:pPr>
      <w:r>
        <w:rPr>
          <w:rFonts w:ascii="Times New Roman"/>
          <w:b w:val="false"/>
          <w:i w:val="false"/>
          <w:color w:val="000000"/>
          <w:sz w:val="28"/>
        </w:rPr>
        <w:t>
      Основанием для применения данного пункта настоящих Требований является наличие у освидетельствуемых генерализованной формы пародонтита, пародонтоза с частыми обострениями и абсцедированием, а также множественный осложненный кариес.</w:t>
      </w:r>
    </w:p>
    <w:bookmarkEnd w:id="590"/>
    <w:bookmarkStart w:name="z1640" w:id="591"/>
    <w:p>
      <w:pPr>
        <w:spacing w:after="0"/>
        <w:ind w:left="0"/>
        <w:jc w:val="both"/>
      </w:pPr>
      <w:r>
        <w:rPr>
          <w:rFonts w:ascii="Times New Roman"/>
          <w:b w:val="false"/>
          <w:i w:val="false"/>
          <w:color w:val="000000"/>
          <w:sz w:val="28"/>
        </w:rPr>
        <w:t>
      Диагноз пародонтита, пародонтоза устанавливается после тщательного исследования всей зубочелюстной системы с рентгенографией и выявлением сопутствующих заболеваний.</w:t>
      </w:r>
    </w:p>
    <w:bookmarkEnd w:id="591"/>
    <w:bookmarkStart w:name="z1641" w:id="592"/>
    <w:p>
      <w:pPr>
        <w:spacing w:after="0"/>
        <w:ind w:left="0"/>
        <w:jc w:val="both"/>
      </w:pPr>
      <w:r>
        <w:rPr>
          <w:rFonts w:ascii="Times New Roman"/>
          <w:b w:val="false"/>
          <w:i w:val="false"/>
          <w:color w:val="000000"/>
          <w:sz w:val="28"/>
        </w:rPr>
        <w:t>
      К подпункту 1) пункта 55 настоящих Требований относится пародонтит с глубиной пародонтального канала 5 мм и более, резорбцией костной ткани лунки на 2/3 длины корня, подвижностью зуба II-III степени.</w:t>
      </w:r>
    </w:p>
    <w:bookmarkEnd w:id="592"/>
    <w:bookmarkStart w:name="z1642" w:id="593"/>
    <w:p>
      <w:pPr>
        <w:spacing w:after="0"/>
        <w:ind w:left="0"/>
        <w:jc w:val="both"/>
      </w:pPr>
      <w:r>
        <w:rPr>
          <w:rFonts w:ascii="Times New Roman"/>
          <w:b w:val="false"/>
          <w:i w:val="false"/>
          <w:color w:val="000000"/>
          <w:sz w:val="28"/>
        </w:rPr>
        <w:t>
      К подпункту 2) пункта 55 настоящих Требований относятся заболевания слизистой оболочки полости рта, не поддающиеся лечению. При наличии стоматитов, хейлитов, гингивитов, лейкоплакий, включая прекарцинозы, вопрос о годности к службе решается после проведенного лечения.</w:t>
      </w:r>
    </w:p>
    <w:bookmarkEnd w:id="593"/>
    <w:bookmarkStart w:name="z1643" w:id="594"/>
    <w:p>
      <w:pPr>
        <w:spacing w:after="0"/>
        <w:ind w:left="0"/>
        <w:jc w:val="both"/>
      </w:pPr>
      <w:r>
        <w:rPr>
          <w:rFonts w:ascii="Times New Roman"/>
          <w:b w:val="false"/>
          <w:i w:val="false"/>
          <w:color w:val="000000"/>
          <w:sz w:val="28"/>
        </w:rPr>
        <w:t>
      К подпункту 3) пункта 55 настоящих Требований относятся пародонтит легкой степени, при котором глубина зубодесневого кармана до 3 мм преимущественно в области межзубного промежутка, имеется начальная степень деструкции костной ткани межзубных перегородок, снижение высоты межзубных перегородок менее 1/3, но подвижности зубов нет. Подпункт 3) пункта 55 настоящих Требований применяется также в случаях, когда сумма кариозных, пломбированных и удаленных (КПУ) зубов более 9 и при этом не менее 4 зубов с клиническими или рентгенологическими признаками хронического воспаления с поражением пульпы периодонта, включая зубы с пломбированными корневыми каналами.</w:t>
      </w:r>
    </w:p>
    <w:bookmarkEnd w:id="594"/>
    <w:bookmarkStart w:name="z1644" w:id="595"/>
    <w:p>
      <w:pPr>
        <w:spacing w:after="0"/>
        <w:ind w:left="0"/>
        <w:jc w:val="both"/>
      </w:pPr>
      <w:r>
        <w:rPr>
          <w:rFonts w:ascii="Times New Roman"/>
          <w:b w:val="false"/>
          <w:i w:val="false"/>
          <w:color w:val="000000"/>
          <w:sz w:val="28"/>
        </w:rPr>
        <w:t>
      При подсчете общего количества зубов зубы мудрости не учитываются. Корни зубов, при невозможности использовать их для протезирования, считаются как отсутствующие зубы. Зубы, замещенные несъемными протезами, отсутствующими не считаются.</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дефекты, деформации и заболевания органов и тканей челюстно-лицевой области К07-14: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функции дыхания, обоняния, жевания и слюноотделения;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функции дыхания, обоняния, жевания и слюноотделения;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функции дыхания, обоняния, жевания и слюноотделения.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645" w:id="596"/>
    <w:p>
      <w:pPr>
        <w:spacing w:after="0"/>
        <w:ind w:left="0"/>
        <w:jc w:val="both"/>
      </w:pPr>
      <w:r>
        <w:rPr>
          <w:rFonts w:ascii="Times New Roman"/>
          <w:b w:val="false"/>
          <w:i w:val="false"/>
          <w:color w:val="000000"/>
          <w:sz w:val="28"/>
        </w:rPr>
        <w:t xml:space="preserve">
      К подпункту 1) пункта 56 настоящих Требований относятся приобретенные дефекты нижней челюсти, незамещенные трансплантатами после хирургического лечения, дефекты и деформации челюстно-лицевой области, а также хронические часто обостряющиеся (более 4-х раз за 12 месяцев) заболевания челюсти, слюнных желез, височно-челюстных суставов, анкилозы височно-нижнечелюстных суставов, контрактуры и ложные суставы нижней челюсти при отсутствии эффекта от лечения (в том числе и хирургического) или отказе от него. </w:t>
      </w:r>
    </w:p>
    <w:bookmarkEnd w:id="596"/>
    <w:bookmarkStart w:name="z1646" w:id="597"/>
    <w:p>
      <w:pPr>
        <w:spacing w:after="0"/>
        <w:ind w:left="0"/>
        <w:jc w:val="both"/>
      </w:pPr>
      <w:r>
        <w:rPr>
          <w:rFonts w:ascii="Times New Roman"/>
          <w:b w:val="false"/>
          <w:i w:val="false"/>
          <w:color w:val="000000"/>
          <w:sz w:val="28"/>
        </w:rPr>
        <w:t>
      Сотрудники с приобретенными дефектами и деформациями челюстно-лицевой области после ортопедических методов лечения, а также кандидаты на службу с указанными заболеваниями освидетельствуются по подпункту 2) или 3) пункта 56 настоящих Требований в зависимости от степени нарушения функции.</w:t>
      </w:r>
    </w:p>
    <w:bookmarkEnd w:id="597"/>
    <w:bookmarkStart w:name="z1647" w:id="598"/>
    <w:p>
      <w:pPr>
        <w:spacing w:after="0"/>
        <w:ind w:left="0"/>
        <w:jc w:val="both"/>
      </w:pPr>
      <w:r>
        <w:rPr>
          <w:rFonts w:ascii="Times New Roman"/>
          <w:b w:val="false"/>
          <w:i w:val="false"/>
          <w:color w:val="000000"/>
          <w:sz w:val="28"/>
        </w:rPr>
        <w:t>
      К подпункту 2) пункта 56 настоящих Требований относятся аномалии прикуса III степени (со смещением зубных рядов более 9 мм.); наличие жевательной эффективности менее 60 % по Н.И. Агапову независимо от степени аномалии прикуса (в том числе обусловленное отсутствием зубов без наличия аномалии прикуса); хронические сиалоадениты с частыми обострениями, хронический остеомиелит челюстей с наличием секвестральной полости и секвестров.</w:t>
      </w:r>
    </w:p>
    <w:bookmarkEnd w:id="598"/>
    <w:bookmarkStart w:name="z1648" w:id="599"/>
    <w:p>
      <w:pPr>
        <w:spacing w:after="0"/>
        <w:ind w:left="0"/>
        <w:jc w:val="both"/>
      </w:pPr>
      <w:r>
        <w:rPr>
          <w:rFonts w:ascii="Times New Roman"/>
          <w:b w:val="false"/>
          <w:i w:val="false"/>
          <w:color w:val="000000"/>
          <w:sz w:val="28"/>
        </w:rPr>
        <w:t>
      При аномалии прикуса II степени (от 5 мм. вкл. до 9 мм. вкл.) с жевательной эффективностью 60% и более, без нарушения акта жевания, односторонней микротии МО проводится по подпункту 3) пункта 56 настоящих Требований.</w:t>
      </w:r>
    </w:p>
    <w:bookmarkEnd w:id="599"/>
    <w:bookmarkStart w:name="z1649" w:id="600"/>
    <w:p>
      <w:pPr>
        <w:spacing w:after="0"/>
        <w:ind w:left="0"/>
        <w:jc w:val="both"/>
      </w:pPr>
      <w:r>
        <w:rPr>
          <w:rFonts w:ascii="Times New Roman"/>
          <w:b w:val="false"/>
          <w:i w:val="false"/>
          <w:color w:val="000000"/>
          <w:sz w:val="28"/>
        </w:rPr>
        <w:t>
      Наличие аномалии прикуса I степени (до 5 мм. вкл.) с жевательной эффективностью 60% и более, ношение ортодонтических аппаратов (пластинки, брекет – системы) для исправления прикуса, аномалии положения отдельных зубов не является основанием для применения пункта 56 настоящих Требований.</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12-перстной кишки К25-28: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и частыми обострениями;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 и редкими обострениями.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1650" w:id="601"/>
    <w:p>
      <w:pPr>
        <w:spacing w:after="0"/>
        <w:ind w:left="0"/>
        <w:jc w:val="both"/>
      </w:pPr>
      <w:r>
        <w:rPr>
          <w:rFonts w:ascii="Times New Roman"/>
          <w:b w:val="false"/>
          <w:i w:val="false"/>
          <w:color w:val="000000"/>
          <w:sz w:val="28"/>
        </w:rPr>
        <w:t>
      К подпункту 1) пункта 57 настоящих Требований относятся язвенная болезнь желудка и 12-перстной кишки, осложненная пенетрацией, стенозом привратника (задержка контрастного вещества в желудке больше 24 часов), сопровождающаяся упадком питания (индекс массы тела менее 18,5), при наличии противопоказаний к хирургическому лечению или отказе от него; язвенная болезнь, осложненная массивными повторными гастродуоденальными кровотечениями; длительно незаживающая язва малой кривизны желудка при отказе от оперативного лечения, субтотальная резекция, экстирпация желудка; последствия резекции желудка, наложения желудочно-кишечного соустья со значительным с нарушением питания (ИМТ менее 18,5); последствия стволовой или селективной ваготомии с наложением желудочно-кишечного соустья со значительным нарушением функции пищеварения (не поддающиеся лечению демпинг-синдром, упорные поносы, нарушение питания - ИМТ менее 18,5, стойкие анастомозиты, язвы анастомозов и других заболеваний).</w:t>
      </w:r>
    </w:p>
    <w:bookmarkEnd w:id="601"/>
    <w:bookmarkStart w:name="z1651" w:id="602"/>
    <w:p>
      <w:pPr>
        <w:spacing w:after="0"/>
        <w:ind w:left="0"/>
        <w:jc w:val="both"/>
      </w:pPr>
      <w:r>
        <w:rPr>
          <w:rFonts w:ascii="Times New Roman"/>
          <w:b w:val="false"/>
          <w:i w:val="false"/>
          <w:color w:val="000000"/>
          <w:sz w:val="28"/>
        </w:rPr>
        <w:t>
      К подпункту 2) пункта 57 настоящих Требований относятся язвенная болезнь желудка или 12-перстной кишки с частыми (более 2-х раз в год) обострениями; с внелуковичной язвой; множественными язвами луковицы и вне ее; мигрирующими каллезными язвами или длительно нерубцующимися язвами луковицы или внелуковичной зоны; язвенная болезнь с гигантскими (3 см. и более в желудке или 2 см. и более в двенадцатиперстной кишке) язвами; а также непрерывно-рецидивирующая язвенная болезнь 12-перстной кишки; язвенная болезнь желудка или 12-перстной кишки, осложненная перфорацией или кровотечением, с ушиванием язвы; последствия стволовой или селективной ваготомии с умеренным нарушением пищеварения, грубой рубцовой деформацией луковицы 12-перстной кишки, умеренным нapyшeнием эвaкyaтopнoй фyнкции без признаков стеноза.</w:t>
      </w:r>
    </w:p>
    <w:bookmarkEnd w:id="602"/>
    <w:bookmarkStart w:name="z1652" w:id="603"/>
    <w:p>
      <w:pPr>
        <w:spacing w:after="0"/>
        <w:ind w:left="0"/>
        <w:jc w:val="both"/>
      </w:pPr>
      <w:r>
        <w:rPr>
          <w:rFonts w:ascii="Times New Roman"/>
          <w:b w:val="false"/>
          <w:i w:val="false"/>
          <w:color w:val="000000"/>
          <w:sz w:val="28"/>
        </w:rPr>
        <w:t>
      При неосложненных симптоматических язвах желудка и двенадцатиперстной кишки категория годности к службе определяется в зависимости от тяжести течения основного заболевания по соответствующим пунктам настоящих Требований, предъявляемых к соответствию состояния здоровья лиц для службы в органах внутренних дел. При осложненных симптоматических язвах категория годности к службе определяется по подпунктам 1), 2), 3) пункта 57 настоящих Требований в зависимости от нарушения функции пищеварения.</w:t>
      </w:r>
    </w:p>
    <w:bookmarkEnd w:id="603"/>
    <w:bookmarkStart w:name="z1653" w:id="604"/>
    <w:p>
      <w:pPr>
        <w:spacing w:after="0"/>
        <w:ind w:left="0"/>
        <w:jc w:val="both"/>
      </w:pPr>
      <w:r>
        <w:rPr>
          <w:rFonts w:ascii="Times New Roman"/>
          <w:b w:val="false"/>
          <w:i w:val="false"/>
          <w:color w:val="000000"/>
          <w:sz w:val="28"/>
        </w:rPr>
        <w:t>
      Достоверным признаком перенесенной язвы луковицы 12-перстной кишки при обследовании в фазе ремиссии заболевания является наличие рубцовой деформации луковицы. Грубой деформацией 12-перстной кишки считается деформация, отчетливо выявляемая при полноценно выполненной дуоденографии в условиях искусственной гипотонии, сопровождающаяся замедленной эвакуацией (задержка контрастного вещества в желудке более 2 часов) и (или) наличие постязвенного рубца при фиброгастроскопии.</w:t>
      </w:r>
    </w:p>
    <w:bookmarkEnd w:id="604"/>
    <w:bookmarkStart w:name="z1654" w:id="605"/>
    <w:p>
      <w:pPr>
        <w:spacing w:after="0"/>
        <w:ind w:left="0"/>
        <w:jc w:val="both"/>
      </w:pPr>
      <w:r>
        <w:rPr>
          <w:rFonts w:ascii="Times New Roman"/>
          <w:b w:val="false"/>
          <w:i w:val="false"/>
          <w:color w:val="000000"/>
          <w:sz w:val="28"/>
        </w:rPr>
        <w:t>
      Сотрудники с язвенной болезнью желудка или двенадцатиперстной кишки с редкими (1 раз в год и реже) обострениями, без нарушения функции пищеварения при наличии незначительной деформации луковицы двенадцатиперстной кишки освидетельствуются по подпункту 3) пункта 57 настоящих Требований.</w:t>
      </w:r>
    </w:p>
    <w:bookmarkEnd w:id="605"/>
    <w:bookmarkStart w:name="z1655" w:id="606"/>
    <w:p>
      <w:pPr>
        <w:spacing w:after="0"/>
        <w:ind w:left="0"/>
        <w:jc w:val="both"/>
      </w:pPr>
      <w:r>
        <w:rPr>
          <w:rFonts w:ascii="Times New Roman"/>
          <w:b w:val="false"/>
          <w:i w:val="false"/>
          <w:color w:val="000000"/>
          <w:sz w:val="28"/>
        </w:rPr>
        <w:t xml:space="preserve">
      Отсутствие данного заболевания более 3 лет без нарушения функции желудочно-кишечного тракта, не является основанием для применения данного пункта настоящих Требований. </w:t>
      </w:r>
    </w:p>
    <w:bookmarkEnd w:id="606"/>
    <w:bookmarkStart w:name="z1656" w:id="607"/>
    <w:p>
      <w:pPr>
        <w:spacing w:after="0"/>
        <w:ind w:left="0"/>
        <w:jc w:val="both"/>
      </w:pPr>
      <w:r>
        <w:rPr>
          <w:rFonts w:ascii="Times New Roman"/>
          <w:b w:val="false"/>
          <w:i w:val="false"/>
          <w:color w:val="000000"/>
          <w:sz w:val="28"/>
        </w:rPr>
        <w:t>
      Для кандидатов на службу перенесенное оперативное лечение по поводу язвенной болезни желудка или 12-перстной кишки в анамнезе является основанием для фиброгастроскопии, рентгенографии с контрастированием и последующей консультации гастроэнтеролога. При отсутствии патологии по результатам и обострения заболевания в течении 3 лет кандидаты признаются годными.</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желудка и 12-перстной кишки (кроме язвенной болезни), другие болезни органов пищеварения, болезни желчного пузыря и желчных путей, болезни поджелудочной железы. Неинфекционный энтерит и колит, болезнь Крона, хронические болезни печени, цирроз печени</w:t>
            </w:r>
          </w:p>
          <w:p>
            <w:pPr>
              <w:spacing w:after="20"/>
              <w:ind w:left="20"/>
              <w:jc w:val="both"/>
            </w:pPr>
            <w:r>
              <w:rPr>
                <w:rFonts w:ascii="Times New Roman"/>
                <w:b w:val="false"/>
                <w:i w:val="false"/>
                <w:color w:val="000000"/>
                <w:sz w:val="20"/>
              </w:rPr>
              <w:t>
К29-31; К50-51; К57.1; К57.3; К51.5; К58; К59; К62; К63 (за исключ. К63.1, К63.2), К70-77; К80-87 (за исключением К82), К90-К93: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частыми обострениями и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редкими обострениями и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2082" w:id="608"/>
    <w:p>
      <w:pPr>
        <w:spacing w:after="0"/>
        <w:ind w:left="0"/>
        <w:jc w:val="both"/>
      </w:pPr>
      <w:r>
        <w:rPr>
          <w:rFonts w:ascii="Times New Roman"/>
          <w:b w:val="false"/>
          <w:i w:val="false"/>
          <w:color w:val="000000"/>
          <w:sz w:val="28"/>
        </w:rPr>
        <w:t>
      К подпункту 1) пункта 58 настоящих Требований относятся цирроз печени; тяжелые формы хронических прогрессирующих активных гепатитов со значительным нарушением функции печени или признаками портальной гипертензии; тяжелые формы неспецифических язвенных колитов, болезни Крона, неклассифицированных ВЗК-колитов, энтеритов с резким нарушением функции пищеварения; рубцовые сужения и нервно-мышечные заболевания пищевода со значительными клиническими проявлениями требующие систематического бужирования или хирургического лечения при отказе от него; хронические рецидивирующие холециститы и панкреатиты с обострениями 4 раза в год и чаще, требующие стационарного лечения больного.</w:t>
      </w:r>
    </w:p>
    <w:bookmarkEnd w:id="608"/>
    <w:bookmarkStart w:name="z2083" w:id="609"/>
    <w:p>
      <w:pPr>
        <w:spacing w:after="0"/>
        <w:ind w:left="0"/>
        <w:jc w:val="both"/>
      </w:pPr>
      <w:r>
        <w:rPr>
          <w:rFonts w:ascii="Times New Roman"/>
          <w:b w:val="false"/>
          <w:i w:val="false"/>
          <w:color w:val="000000"/>
          <w:sz w:val="28"/>
        </w:rPr>
        <w:t>
      К подпункту 2) пункта 58 настоящих Требований относятся хронические гепатиты с частыми (2 и более в год) обострениями и умеренным нарушением функции печени; энтериты, гастриты, гастродуодениты с нарушением секреторной, кислотообразующей функции, частыми обострениями и упадком питания менее 18,5, требующие повторной и длительной госпитализации (более 2 месяцев); хронические неспецифические язвенные колиты средней степени с нарушением функции пищеварения и частоты обострений 2-3 раза в год;, болезнь Крона независимо от степени нарушения функции пищеварения и частоты обострений. Хронические некалькулезные и калькулезные холециститы, хронические панкреатиты с частыми (2 и более в год) обострениями, с умеренным нарушением функции и упадком питания, при удовлетворительных результатах лечения. Также относятся дивертикулы пищевода и грыжи пищеводного отверстия диафрагмы с умеренными клиническими проявлениями, не требующие хирургического лечения; рубцовые сужения и нервно-мышечные заболевания пищевода при удовлетворительных результатах консервативного лечения.</w:t>
      </w:r>
    </w:p>
    <w:bookmarkEnd w:id="609"/>
    <w:bookmarkStart w:name="z2084" w:id="610"/>
    <w:p>
      <w:pPr>
        <w:spacing w:after="0"/>
        <w:ind w:left="0"/>
        <w:jc w:val="both"/>
      </w:pPr>
      <w:r>
        <w:rPr>
          <w:rFonts w:ascii="Times New Roman"/>
          <w:b w:val="false"/>
          <w:i w:val="false"/>
          <w:color w:val="000000"/>
          <w:sz w:val="28"/>
        </w:rPr>
        <w:t>
      Диагноз хронического гепатита должен быть подтвержден обследованием в условиях специализированного отделения стационара - клиническими, лабораторными и инструментальными данными, свидетельствующими о стабильности поражения печени, а также результатами динамического наблюдения в течение не менее 6 месяцев.</w:t>
      </w:r>
    </w:p>
    <w:bookmarkEnd w:id="610"/>
    <w:bookmarkStart w:name="z2085" w:id="611"/>
    <w:p>
      <w:pPr>
        <w:spacing w:after="0"/>
        <w:ind w:left="0"/>
        <w:jc w:val="both"/>
      </w:pPr>
      <w:r>
        <w:rPr>
          <w:rFonts w:ascii="Times New Roman"/>
          <w:b w:val="false"/>
          <w:i w:val="false"/>
          <w:color w:val="000000"/>
          <w:sz w:val="28"/>
        </w:rPr>
        <w:t>
      Подпункт 3) пункта 58 настоящих Требований предусматривает хронические гастриты, гастродуодениты с незначительным нарушением секреторной функции, с редкими обострениями 1-2 раза в год; хронические неспецифические язвенные колиты в длительной ремиссии, без нарушением функции пищеварения, и или с незначительным нарушением (за исключением сотрудников по 1 графе), дискинезии желчевыводящих путей; ферментопатические (доброкачественные) гипербилирубинемии; хронические некалькулезные и калькулезные холециститы, панкреатиты с редкими обострениями при хороших результатах лечения, также относятся болезни пищевода (в том числе дивертикулы пищевода, грыжи пищеводного отверстия диафрагмы), кишечника и брюшины с незначительным нарушением функций.</w:t>
      </w:r>
    </w:p>
    <w:bookmarkEnd w:id="611"/>
    <w:bookmarkStart w:name="z2086" w:id="612"/>
    <w:p>
      <w:pPr>
        <w:spacing w:after="0"/>
        <w:ind w:left="0"/>
        <w:jc w:val="both"/>
      </w:pPr>
      <w:r>
        <w:rPr>
          <w:rFonts w:ascii="Times New Roman"/>
          <w:b w:val="false"/>
          <w:i w:val="false"/>
          <w:color w:val="000000"/>
          <w:sz w:val="28"/>
        </w:rPr>
        <w:t>
      При хроническом гепатите кандидаты на службу, сотрудники в первые 3 года службы освидетельствуются по подпункту 2) пункта 58 настоящих Требований.</w:t>
      </w:r>
    </w:p>
    <w:bookmarkEnd w:id="612"/>
    <w:bookmarkStart w:name="z2087" w:id="613"/>
    <w:p>
      <w:pPr>
        <w:spacing w:after="0"/>
        <w:ind w:left="0"/>
        <w:jc w:val="both"/>
      </w:pPr>
      <w:r>
        <w:rPr>
          <w:rFonts w:ascii="Times New Roman"/>
          <w:b w:val="false"/>
          <w:i w:val="false"/>
          <w:color w:val="000000"/>
          <w:sz w:val="28"/>
        </w:rPr>
        <w:t>
      Поверхностные гастриты следует расценивать как временные функциональные расстройства. Кандидаты на службу, учебу в этом случае признаются негодными, в случае отсутствия органических изменений при повторном обследовании (не ранее 1 месяца) они признаются годными к поступлению по всем графам, в том числе и на учебу.</w:t>
      </w:r>
    </w:p>
    <w:bookmarkEnd w:id="613"/>
    <w:bookmarkStart w:name="z2088" w:id="614"/>
    <w:p>
      <w:pPr>
        <w:spacing w:after="0"/>
        <w:ind w:left="0"/>
        <w:jc w:val="both"/>
      </w:pPr>
      <w:r>
        <w:rPr>
          <w:rFonts w:ascii="Times New Roman"/>
          <w:b w:val="false"/>
          <w:i w:val="false"/>
          <w:color w:val="000000"/>
          <w:sz w:val="28"/>
        </w:rPr>
        <w:t>
      К подпункту 4) пункта 58 настоящих Требований относятся хронические гастриты, гастродуодениты без нарушения функций пищеварения и с редкими (не более одного раза в 2 года) обострениями; хронические холециститы без нарушения функции; дискинезии желчевыводящих путей без нарушения функции; ферментопатические (доброкачественные) гипербилирубинемии (с-м Жильбера.); стеатогепатиты (жировая дегенерация печени) без нарушения функции печени; варианты форм, размеров, положения желчного пузыря, желчевыводящих путей и поджелудочной железы, дивертикулы пищевода и грыжи пищеводного отверстия диафрагмы, выявленные при инструментальных исследованиях, без клинических проявлений и функциональных нарушений.</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свищи, сужение, недостаточность сфинктера заднего прохода, противоестественный задний проход, кишечный или каловый свищ, полипы, выпадения прямой кишки, хронический парапроктит К60.0-62.9: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незначительным нарушением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664" w:id="615"/>
    <w:p>
      <w:pPr>
        <w:spacing w:after="0"/>
        <w:ind w:left="0"/>
        <w:jc w:val="both"/>
      </w:pPr>
      <w:r>
        <w:rPr>
          <w:rFonts w:ascii="Times New Roman"/>
          <w:b w:val="false"/>
          <w:i w:val="false"/>
          <w:color w:val="000000"/>
          <w:sz w:val="28"/>
        </w:rPr>
        <w:t>
      К подпункту 1) пункта 59 настоящих Требований относятся выпадение всех слоев прямой кишки при ходьбе или перемещении тела в вертикальное положение, незначительном повышении внутрибрюшного давления (кашель, чиханье или иное легкое физическое напряжение), что соответствует III стадии, которая характеризуется также резким понижением тонуса сфинктера заднего прохода, неудержанием кала и газов, при этом выпавшая кишка самостоятельно не вправляется и ручное вправление мало эффективно; недостаточность сфинктера заднего прохода III степени при неудовлетворительных результатах лечения или отказа от него; хронический парапроктит со стойкими или часто (не реже 2 раз в год) открывающимися свищами или частыми (3-4 раза в год) образованием гнойника (сотрудники признаются негодными к воинской службе в мирное время, ограниченно годными в военное время, кандидаты на службу негодны).</w:t>
      </w:r>
    </w:p>
    <w:bookmarkEnd w:id="615"/>
    <w:bookmarkStart w:name="z1665" w:id="616"/>
    <w:p>
      <w:pPr>
        <w:spacing w:after="0"/>
        <w:ind w:left="0"/>
        <w:jc w:val="both"/>
      </w:pPr>
      <w:r>
        <w:rPr>
          <w:rFonts w:ascii="Times New Roman"/>
          <w:b w:val="false"/>
          <w:i w:val="false"/>
          <w:color w:val="000000"/>
          <w:sz w:val="28"/>
        </w:rPr>
        <w:t>
      К подпункту 2) пункта 59 настоящих Требований относятся противоестественный задний проход, кишечный или каловый свищ, как завершающий этап хирургического лечения; недостаточность сфинктера заднего прохода I и II степени при неудовлетворительных результатах лечения или отказа от него; выпадение прямой кишки при умеренной физической нагрузке (при этом выпавшая кишка вправляется самостоятельно или с помощью ручного пособия, задний проход как правило втянут или несколько уплощен, имеется недержание газов или жидкого кала), свищевая форма хронического парапроктита с редкими (не более 2 раза в году) обострениями.</w:t>
      </w:r>
    </w:p>
    <w:bookmarkEnd w:id="616"/>
    <w:bookmarkStart w:name="z1666" w:id="617"/>
    <w:p>
      <w:pPr>
        <w:spacing w:after="0"/>
        <w:ind w:left="0"/>
        <w:jc w:val="both"/>
      </w:pPr>
      <w:r>
        <w:rPr>
          <w:rFonts w:ascii="Times New Roman"/>
          <w:b w:val="false"/>
          <w:i w:val="false"/>
          <w:color w:val="000000"/>
          <w:sz w:val="28"/>
        </w:rPr>
        <w:t xml:space="preserve">
      К подпункту 3) пункта 59 настоящих Требований относятся выпадение прямой кишки при дефекации (I стадия), несвищевая форма хронического парапроктита с редкими (не более 2 раз в году) обострениями. </w:t>
      </w:r>
    </w:p>
    <w:bookmarkEnd w:id="617"/>
    <w:bookmarkStart w:name="z1667" w:id="618"/>
    <w:p>
      <w:pPr>
        <w:spacing w:after="0"/>
        <w:ind w:left="0"/>
        <w:jc w:val="both"/>
      </w:pPr>
      <w:r>
        <w:rPr>
          <w:rFonts w:ascii="Times New Roman"/>
          <w:b w:val="false"/>
          <w:i w:val="false"/>
          <w:color w:val="000000"/>
          <w:sz w:val="28"/>
        </w:rPr>
        <w:t>
      При выпадении прямой кишки, кишечных или каловых свищах, сужении заднего прохода или недостаточности сфинктера освидетельствуемым предлагается хирургическое лечение.</w:t>
      </w:r>
    </w:p>
    <w:bookmarkEnd w:id="618"/>
    <w:bookmarkStart w:name="z1668" w:id="619"/>
    <w:p>
      <w:pPr>
        <w:spacing w:after="0"/>
        <w:ind w:left="0"/>
        <w:jc w:val="both"/>
      </w:pPr>
      <w:r>
        <w:rPr>
          <w:rFonts w:ascii="Times New Roman"/>
          <w:b w:val="false"/>
          <w:i w:val="false"/>
          <w:color w:val="000000"/>
          <w:sz w:val="28"/>
        </w:rPr>
        <w:t>
      После операции сотрудникам по пунктам 61 и 83 настоящих Требований, выносится категория Г, кандидаты в период до 6 месяцев признаются негодными. В зависимости от результатов лечения определяется категория годности к службе. В случае рецидива заболевания или отказа от лечения заключение выносится по подпункту 1), 2) или 3) пункта 59 настоящих Требований.</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Грыжи (кроме диафрагмальных) паховые, бедренные, послеоперационные и др. </w:t>
            </w:r>
          </w:p>
          <w:p>
            <w:pPr>
              <w:spacing w:after="20"/>
              <w:ind w:left="20"/>
              <w:jc w:val="both"/>
            </w:pPr>
            <w:r>
              <w:rPr>
                <w:rFonts w:ascii="Times New Roman"/>
                <w:b w:val="false"/>
                <w:i w:val="false"/>
                <w:color w:val="000000"/>
                <w:sz w:val="20"/>
              </w:rPr>
              <w:t>
К40-43.9, К44.9-46: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наличии объективных данных без клинических проявлений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1669" w:id="620"/>
    <w:p>
      <w:pPr>
        <w:spacing w:after="0"/>
        <w:ind w:left="0"/>
        <w:jc w:val="both"/>
      </w:pPr>
      <w:r>
        <w:rPr>
          <w:rFonts w:ascii="Times New Roman"/>
          <w:b w:val="false"/>
          <w:i w:val="false"/>
          <w:color w:val="000000"/>
          <w:sz w:val="28"/>
        </w:rPr>
        <w:t>
      При наличии грыжи освидетельствуемым по всем графам данного пункта настоящих Требований предлагается хирургическое лечение. После успешного лечения они годны к службе.</w:t>
      </w:r>
    </w:p>
    <w:bookmarkEnd w:id="620"/>
    <w:bookmarkStart w:name="z1670" w:id="621"/>
    <w:p>
      <w:pPr>
        <w:spacing w:after="0"/>
        <w:ind w:left="0"/>
        <w:jc w:val="both"/>
      </w:pPr>
      <w:r>
        <w:rPr>
          <w:rFonts w:ascii="Times New Roman"/>
          <w:b w:val="false"/>
          <w:i w:val="false"/>
          <w:color w:val="000000"/>
          <w:sz w:val="28"/>
        </w:rPr>
        <w:t>
      Основанием для применения данного пункта настоящих Требований являются неудовлетворительные результаты (рецидив заболевания) или отказ от лечения, а также противопоказания для его проведения.</w:t>
      </w:r>
    </w:p>
    <w:bookmarkEnd w:id="621"/>
    <w:bookmarkStart w:name="z1671" w:id="622"/>
    <w:p>
      <w:pPr>
        <w:spacing w:after="0"/>
        <w:ind w:left="0"/>
        <w:jc w:val="both"/>
      </w:pPr>
      <w:r>
        <w:rPr>
          <w:rFonts w:ascii="Times New Roman"/>
          <w:b w:val="false"/>
          <w:i w:val="false"/>
          <w:color w:val="000000"/>
          <w:sz w:val="28"/>
        </w:rPr>
        <w:t>
      К подпункту 1) пункта 60 настоящих Требований относятся повторные рецидивные, больших размеров наружные грыжи, требующие для вправления ручного пособия или горизонтального положения тела или нарушающие функцию внутренних органов; множественные грыжи; невправимые вентральные грыжи. Однократный рецидив грыжи после хирургического лечения не дает основание для применения подпункта 1) пункта 60 настоящих Требований.</w:t>
      </w:r>
    </w:p>
    <w:bookmarkEnd w:id="622"/>
    <w:bookmarkStart w:name="z1672" w:id="623"/>
    <w:p>
      <w:pPr>
        <w:spacing w:after="0"/>
        <w:ind w:left="0"/>
        <w:jc w:val="both"/>
      </w:pPr>
      <w:r>
        <w:rPr>
          <w:rFonts w:ascii="Times New Roman"/>
          <w:b w:val="false"/>
          <w:i w:val="false"/>
          <w:color w:val="000000"/>
          <w:sz w:val="28"/>
        </w:rPr>
        <w:t>
      К подпункту 2) пункта 60 настоящих Требований относятся умеренных размеров рецидивные, склонные к ущемлениям наружные грыжи, появляющиеся в вертикальном положении тела при значительных физических нагрузках, кашле, а также вентральные грыжи, требующие ношения бандажа.</w:t>
      </w:r>
    </w:p>
    <w:bookmarkEnd w:id="623"/>
    <w:bookmarkStart w:name="z1673" w:id="624"/>
    <w:p>
      <w:pPr>
        <w:spacing w:after="0"/>
        <w:ind w:left="0"/>
        <w:jc w:val="both"/>
      </w:pPr>
      <w:r>
        <w:rPr>
          <w:rFonts w:ascii="Times New Roman"/>
          <w:b w:val="false"/>
          <w:i w:val="false"/>
          <w:color w:val="000000"/>
          <w:sz w:val="28"/>
        </w:rPr>
        <w:t>
      Небольшая пупочная грыжа, предбрюшинный жировик белой линии живота, а также расширение паховых колец без грыжевого выпячивания при физической нагрузке, натуживании не являются основанием для применения пункта 60 настоящих Требований, не препятствуют прохождению службы и поступлению в учебные заведения.</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после хирургического лечения, острого, обострения хронического заболевания органов пищеварения.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2089" w:id="625"/>
    <w:p>
      <w:pPr>
        <w:spacing w:after="0"/>
        <w:ind w:left="0"/>
        <w:jc w:val="both"/>
      </w:pPr>
      <w:r>
        <w:rPr>
          <w:rFonts w:ascii="Times New Roman"/>
          <w:b w:val="false"/>
          <w:i w:val="false"/>
          <w:color w:val="000000"/>
          <w:sz w:val="28"/>
        </w:rPr>
        <w:t>
      Заключение о нуждаемости сотрудников в категории Г после перенесенных заболеваний и операций может быть вынесено при благоприятном экспертном прогнозе, когда не требуется специального лечения и для полного восстановления работоспособности требуется срок не менее 1 месяца.</w:t>
      </w:r>
    </w:p>
    <w:bookmarkEnd w:id="625"/>
    <w:bookmarkStart w:name="z2090" w:id="626"/>
    <w:p>
      <w:pPr>
        <w:spacing w:after="0"/>
        <w:ind w:left="0"/>
        <w:jc w:val="both"/>
      </w:pPr>
      <w:r>
        <w:rPr>
          <w:rFonts w:ascii="Times New Roman"/>
          <w:b w:val="false"/>
          <w:i w:val="false"/>
          <w:color w:val="000000"/>
          <w:sz w:val="28"/>
        </w:rPr>
        <w:t>
      Кандидаты на службу признаются негодными в сроки до 6 месяцев после операции аппендэктомии с разлитым перитонитом, пластики вентральных грыж, пупочных, паховых грыж с ущемлением, не менее 3 месяцев после операции аппендэктомии без и (или) с местным перитонитом, пластики грыж грыжа без ущемления, не менее 1 месяца после операции лапароскопической аппендэктомии.</w:t>
      </w:r>
    </w:p>
    <w:bookmarkEnd w:id="626"/>
    <w:bookmarkStart w:name="z1676" w:id="627"/>
    <w:p>
      <w:pPr>
        <w:spacing w:after="0"/>
        <w:ind w:left="0"/>
        <w:jc w:val="left"/>
      </w:pPr>
      <w:r>
        <w:rPr>
          <w:rFonts w:ascii="Times New Roman"/>
          <w:b/>
          <w:i w:val="false"/>
          <w:color w:val="000000"/>
        </w:rPr>
        <w:t xml:space="preserve"> Глава 12. Болезни кожи и подкожной клетчатки</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L20-26.9, L30, Q80-Q82: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трудно поддающиеся лечению распространенные формы экземы, диффузный нейродермит, истинная пузырчатка, врожденный ихтиоз и ихтиозоформная эритродермия, диффузные болезни соединительной ткани с преимущественным поражением кожных покровов: дерматомиозит, кожные проявления при системной красной волчанке, распространенная склеродермия;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ихтиоз рецессивный, распространенный псориаз, распространенная абсцедирующая и язвенная пиодермия; ограниченные, но часто рецидивирующие формы экземы, нейродермита; герпетиформный дерматит Дюринга, диссеминированная красная волчанка; тотальные формы плешивости и витилиго;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ограниченные, редко рецидивирующие формы экземы, нейродермита, псориаза; дискоидная красная волчанка, ограниченная несистемная склеродермия, доминантный вульгарный ихтиоз;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распространенная форма витилиго, гнездная форма плешивости, а также ограниченная форма витилиго на лице.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распространенные или значительно выраженные гиперкератозы (кроме фолликулярного гиперкератоза), дискератозы, предраковые состояния кожи, рентген- и радиодерматиты, отодерматозы.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1677" w:id="628"/>
    <w:p>
      <w:pPr>
        <w:spacing w:after="0"/>
        <w:ind w:left="0"/>
        <w:jc w:val="both"/>
      </w:pPr>
      <w:r>
        <w:rPr>
          <w:rFonts w:ascii="Times New Roman"/>
          <w:b w:val="false"/>
          <w:i w:val="false"/>
          <w:color w:val="000000"/>
          <w:sz w:val="28"/>
        </w:rPr>
        <w:t>
      Распространенные формы кожных заболеваний (кроме витилиго) характеризуются диссеминированными высыпаниями на значительных (более 50 %) поверхности кожного покрова.</w:t>
      </w:r>
    </w:p>
    <w:bookmarkEnd w:id="628"/>
    <w:bookmarkStart w:name="z1678" w:id="629"/>
    <w:p>
      <w:pPr>
        <w:spacing w:after="0"/>
        <w:ind w:left="0"/>
        <w:jc w:val="both"/>
      </w:pPr>
      <w:r>
        <w:rPr>
          <w:rFonts w:ascii="Times New Roman"/>
          <w:b w:val="false"/>
          <w:i w:val="false"/>
          <w:color w:val="000000"/>
          <w:sz w:val="28"/>
        </w:rPr>
        <w:t>
      Ограниченными формами кожных заболеваний следует считать единичные очаги поражения различной локализации, в том числе и в различных анатомических областях, общей площадью до ладони больного. При экземе поражение одной из анатомических областей (стопа, голень, кисть, голова) расценивается как ограниченное.</w:t>
      </w:r>
    </w:p>
    <w:bookmarkEnd w:id="629"/>
    <w:bookmarkStart w:name="z1679" w:id="630"/>
    <w:p>
      <w:pPr>
        <w:spacing w:after="0"/>
        <w:ind w:left="0"/>
        <w:jc w:val="both"/>
      </w:pPr>
      <w:r>
        <w:rPr>
          <w:rFonts w:ascii="Times New Roman"/>
          <w:b w:val="false"/>
          <w:i w:val="false"/>
          <w:color w:val="000000"/>
          <w:sz w:val="28"/>
        </w:rPr>
        <w:t>
      Часто рецидивирующими формами кожных заболеваний считаются такие формы, при которых обострения возникают 2 и более раз в год.</w:t>
      </w:r>
    </w:p>
    <w:bookmarkEnd w:id="630"/>
    <w:bookmarkStart w:name="z1680" w:id="631"/>
    <w:p>
      <w:pPr>
        <w:spacing w:after="0"/>
        <w:ind w:left="0"/>
        <w:jc w:val="both"/>
      </w:pPr>
      <w:r>
        <w:rPr>
          <w:rFonts w:ascii="Times New Roman"/>
          <w:b w:val="false"/>
          <w:i w:val="false"/>
          <w:color w:val="000000"/>
          <w:sz w:val="28"/>
        </w:rPr>
        <w:t>
      Освидетельствуемые по графе III признаются годными к службе, воинской службе при стойкой ремиссии хронических кожных заболеваний, когда в течение последних 3 лет отсутствуют обострения.</w:t>
      </w:r>
    </w:p>
    <w:bookmarkEnd w:id="631"/>
    <w:bookmarkStart w:name="z1681" w:id="632"/>
    <w:p>
      <w:pPr>
        <w:spacing w:after="0"/>
        <w:ind w:left="0"/>
        <w:jc w:val="both"/>
      </w:pPr>
      <w:r>
        <w:rPr>
          <w:rFonts w:ascii="Times New Roman"/>
          <w:b w:val="false"/>
          <w:i w:val="false"/>
          <w:color w:val="000000"/>
          <w:sz w:val="28"/>
        </w:rPr>
        <w:t>
      К подпункту 2) пункта 62 настоящих Требований относятся также множественные конглобатные акне; ограниченные, но крупные бляшки псориаза на голове и открытых участках кожи. Крупной следует считать бляшку псориаза размером более ладони больного.</w:t>
      </w:r>
    </w:p>
    <w:bookmarkEnd w:id="632"/>
    <w:bookmarkStart w:name="z1682" w:id="633"/>
    <w:p>
      <w:pPr>
        <w:spacing w:after="0"/>
        <w:ind w:left="0"/>
        <w:jc w:val="both"/>
      </w:pPr>
      <w:r>
        <w:rPr>
          <w:rFonts w:ascii="Times New Roman"/>
          <w:b w:val="false"/>
          <w:i w:val="false"/>
          <w:color w:val="000000"/>
          <w:sz w:val="28"/>
        </w:rPr>
        <w:t>
      Сотрудники с ограниченным, редко рецидивирующим псориазом при наличии или отсутствии дежурных бляшек, ограниченным нейродермитом при наличии или отсутствии на момент проведения МО остаточных явлений признаются годными по всем графам.</w:t>
      </w:r>
    </w:p>
    <w:bookmarkEnd w:id="633"/>
    <w:bookmarkStart w:name="z1683" w:id="634"/>
    <w:p>
      <w:pPr>
        <w:spacing w:after="0"/>
        <w:ind w:left="0"/>
        <w:jc w:val="both"/>
      </w:pPr>
      <w:r>
        <w:rPr>
          <w:rFonts w:ascii="Times New Roman"/>
          <w:b w:val="false"/>
          <w:i w:val="false"/>
          <w:color w:val="000000"/>
          <w:sz w:val="28"/>
        </w:rPr>
        <w:t>
      Под распространенной формой гнездной плешивости понимается наличие множественных (3 и более) очагов облысения размером не менее 10 см. в диаметре каждый, а при слиянии очагов - отсутствие роста волос на площади свыше 50 % волосистой части головы.</w:t>
      </w:r>
    </w:p>
    <w:bookmarkEnd w:id="634"/>
    <w:bookmarkStart w:name="z1684" w:id="635"/>
    <w:p>
      <w:pPr>
        <w:spacing w:after="0"/>
        <w:ind w:left="0"/>
        <w:jc w:val="both"/>
      </w:pPr>
      <w:r>
        <w:rPr>
          <w:rFonts w:ascii="Times New Roman"/>
          <w:b w:val="false"/>
          <w:i w:val="false"/>
          <w:color w:val="000000"/>
          <w:sz w:val="28"/>
        </w:rPr>
        <w:t xml:space="preserve">
      Распространенной формой витилиго следует считать наличие множественных (3 и более) депигментированных пятен на кожном покрове различных анатомических областей общей площадью более 1% общего кожного покрова, либо одной анатомической области более 3% общего кожного покрова. </w:t>
      </w:r>
    </w:p>
    <w:bookmarkEnd w:id="635"/>
    <w:bookmarkStart w:name="z1685" w:id="636"/>
    <w:p>
      <w:pPr>
        <w:spacing w:after="0"/>
        <w:ind w:left="0"/>
        <w:jc w:val="both"/>
      </w:pPr>
      <w:r>
        <w:rPr>
          <w:rFonts w:ascii="Times New Roman"/>
          <w:b w:val="false"/>
          <w:i w:val="false"/>
          <w:color w:val="000000"/>
          <w:sz w:val="28"/>
        </w:rPr>
        <w:t>
      Площадь ладонной поверхности соотносится как 1% от площади общего кожного покрова.</w:t>
      </w:r>
    </w:p>
    <w:bookmarkEnd w:id="636"/>
    <w:bookmarkStart w:name="z1686" w:id="637"/>
    <w:p>
      <w:pPr>
        <w:spacing w:after="0"/>
        <w:ind w:left="0"/>
        <w:jc w:val="both"/>
      </w:pPr>
      <w:r>
        <w:rPr>
          <w:rFonts w:ascii="Times New Roman"/>
          <w:b w:val="false"/>
          <w:i w:val="false"/>
          <w:color w:val="000000"/>
          <w:sz w:val="28"/>
        </w:rPr>
        <w:t>
      Сотрудники с ограниченными очагами витилиго (кроме витилиго на лице для сотрудников, освидетельствуемых по графе 2) признаются годными к службе по всем графам.</w:t>
      </w:r>
    </w:p>
    <w:bookmarkEnd w:id="637"/>
    <w:bookmarkStart w:name="z1687" w:id="638"/>
    <w:p>
      <w:pPr>
        <w:spacing w:after="0"/>
        <w:ind w:left="0"/>
        <w:jc w:val="both"/>
      </w:pPr>
      <w:r>
        <w:rPr>
          <w:rFonts w:ascii="Times New Roman"/>
          <w:b w:val="false"/>
          <w:i w:val="false"/>
          <w:color w:val="000000"/>
          <w:sz w:val="28"/>
        </w:rPr>
        <w:t>
      Кандидаты на службу с ограниченными формами витилиго на лице, шее, открытых участках тела по I-II графам признаются негодными, годность на должности по графе III определяется индивидульно.</w:t>
      </w:r>
    </w:p>
    <w:bookmarkEnd w:id="638"/>
    <w:bookmarkStart w:name="z1688" w:id="639"/>
    <w:p>
      <w:pPr>
        <w:spacing w:after="0"/>
        <w:ind w:left="0"/>
        <w:jc w:val="both"/>
      </w:pPr>
      <w:r>
        <w:rPr>
          <w:rFonts w:ascii="Times New Roman"/>
          <w:b w:val="false"/>
          <w:i w:val="false"/>
          <w:color w:val="000000"/>
          <w:sz w:val="28"/>
        </w:rPr>
        <w:t>
      Сотрудники, страдающие фотодерматозами, рентген- и радиодерматитами, служба которых связана с неблагоприятными метеорологическими условиями и с источниками ионизирующих излучений, признаются ограниченно годными к воинской службе с переводом на работу, не связанную с профессиональными вредностями.</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временные функциональные расстройства после острого заболевания (распространенные заболевания кожи, в том числе инфекционные пиодермия, чесотка и др.), а также острые экземы, токсикодермии и дерматиты.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1689" w:id="640"/>
    <w:p>
      <w:pPr>
        <w:spacing w:after="0"/>
        <w:ind w:left="0"/>
        <w:jc w:val="both"/>
      </w:pPr>
      <w:r>
        <w:rPr>
          <w:rFonts w:ascii="Times New Roman"/>
          <w:b w:val="false"/>
          <w:i w:val="false"/>
          <w:color w:val="000000"/>
          <w:sz w:val="28"/>
        </w:rPr>
        <w:t>
      По окончании лечения по поводу острых токсикодермий при наличии нарушений функций МО проводится по соответствующим подпунктам пункта 62 настоящих Требований.</w:t>
      </w:r>
    </w:p>
    <w:bookmarkEnd w:id="640"/>
    <w:bookmarkStart w:name="z1690" w:id="641"/>
    <w:p>
      <w:pPr>
        <w:spacing w:after="0"/>
        <w:ind w:left="0"/>
        <w:jc w:val="left"/>
      </w:pPr>
      <w:r>
        <w:rPr>
          <w:rFonts w:ascii="Times New Roman"/>
          <w:b/>
          <w:i w:val="false"/>
          <w:color w:val="000000"/>
        </w:rPr>
        <w:t xml:space="preserve"> Глава 13. Болезни костно-мышечной системы и соединительной ткани</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Диффузные болезни соединительной ткани, ревматоидный артрит, болезнь Бехтерева, болезнь Рейтера, узелковый периартериит, грануломатоз Вегенера, другие системные заболевания соединительной ткани, псориатическая артропатия и другие артриты, связанные с инфекцией (реактивные артриты) I78-79, L93-93.2, L94, L95.0-95.9, М45: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 стойкими и выраженными изменениями;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и частыми обострениями;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 и редкими обострениями.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1691" w:id="642"/>
    <w:p>
      <w:pPr>
        <w:spacing w:after="0"/>
        <w:ind w:left="0"/>
        <w:jc w:val="both"/>
      </w:pPr>
      <w:r>
        <w:rPr>
          <w:rFonts w:ascii="Times New Roman"/>
          <w:b w:val="false"/>
          <w:i w:val="false"/>
          <w:color w:val="000000"/>
          <w:sz w:val="28"/>
        </w:rPr>
        <w:t>
      Данный пункт настоящих Требований предусматривает инфекционные артропатии (артриты связанные с инфекцией, реактивные артропатии и другие), воспалительные полиартропатии (ревматоидные артриты, псориатические и энтеропатические артропатии, подагра и другие), системные поражения соединительной ткани (узелковый полиартериит, другие некротизирующие васкулопатии, системная красная волчанка, дерматополимиозиты, системный склероз, другие системные поражения соединительной ткани), спондилопатии (анкилозирующий спондилит, другие воспалительные спондилопатии, спондилезы, другие спондилопатии).</w:t>
      </w:r>
    </w:p>
    <w:bookmarkEnd w:id="642"/>
    <w:bookmarkStart w:name="z1692" w:id="643"/>
    <w:p>
      <w:pPr>
        <w:spacing w:after="0"/>
        <w:ind w:left="0"/>
        <w:jc w:val="both"/>
      </w:pPr>
      <w:r>
        <w:rPr>
          <w:rFonts w:ascii="Times New Roman"/>
          <w:b w:val="false"/>
          <w:i w:val="false"/>
          <w:color w:val="000000"/>
          <w:sz w:val="28"/>
        </w:rPr>
        <w:t>
      К подпункту 1) пункта 64 настоящих Требований относятся диффузные болезни соединительной ткани (системная красная волчанка, болезнь Рейтера, распространенная склеродермия, дермато(поли)миозит, эозинофильный фасциит, болезнь Шегрена, смешанные заболевания соединительной ткани), системные васкулиты, узелковый периартериит, синдром Вегенера, синдром Бехчета вне зависимости от выраженности изменений со стороны органов и систем, частоты обострений и степени функциональных нарушений, а также болезнь Шенлейна–Геноха (геморрагический васкулит), ревматоидный артрит, болезнь Бехтерева (анкилозирующий спондилоартрит) со значительными нарушениями функций или их системные формы со стойкой утратой трудоспособности.</w:t>
      </w:r>
    </w:p>
    <w:bookmarkEnd w:id="643"/>
    <w:bookmarkStart w:name="z1693" w:id="644"/>
    <w:p>
      <w:pPr>
        <w:spacing w:after="0"/>
        <w:ind w:left="0"/>
        <w:jc w:val="both"/>
      </w:pPr>
      <w:r>
        <w:rPr>
          <w:rFonts w:ascii="Times New Roman"/>
          <w:b w:val="false"/>
          <w:i w:val="false"/>
          <w:color w:val="000000"/>
          <w:sz w:val="28"/>
        </w:rPr>
        <w:t>
      К подпункту 2) пункта 64 настоящих Требований относятся медленно прогрессирующие формы воспалительных заболеваний суставов, позвоночника с умеренно выраженными экссудативно-пролиферативными изменениями и функциональной недостаточностью суставов при отсутствии системных проявлений, также начальные формы ревматоидного артрита и болезни Бехтерева при наличии клинико-лабораторных признаков активности процесса с редкими обострениями.</w:t>
      </w:r>
    </w:p>
    <w:bookmarkEnd w:id="644"/>
    <w:bookmarkStart w:name="z1694" w:id="645"/>
    <w:p>
      <w:pPr>
        <w:spacing w:after="0"/>
        <w:ind w:left="0"/>
        <w:jc w:val="both"/>
      </w:pPr>
      <w:r>
        <w:rPr>
          <w:rFonts w:ascii="Times New Roman"/>
          <w:b w:val="false"/>
          <w:i w:val="false"/>
          <w:color w:val="000000"/>
          <w:sz w:val="28"/>
        </w:rPr>
        <w:t>
      К подпункту 3) пункта 64 настоящих Требований относятся хронические заболевания суставов, позвоночника с редкими (1 раз в год и реже) обострениями, также освидетельствуются сотрудники с затяжным (6 месяцев и более) течением острых воспалительных артропатий при сохраняющихся экссудативно-пролиферативых изменениях суставов, лабораторных признаках активности процесса.</w:t>
      </w:r>
    </w:p>
    <w:bookmarkEnd w:id="645"/>
    <w:bookmarkStart w:name="z1695" w:id="646"/>
    <w:p>
      <w:pPr>
        <w:spacing w:after="0"/>
        <w:ind w:left="0"/>
        <w:jc w:val="both"/>
      </w:pPr>
      <w:r>
        <w:rPr>
          <w:rFonts w:ascii="Times New Roman"/>
          <w:b w:val="false"/>
          <w:i w:val="false"/>
          <w:color w:val="000000"/>
          <w:sz w:val="28"/>
        </w:rPr>
        <w:t>
      При хронических формах инфекционных и воспалительных артритов, хроническом течении кожно-суставной формы геморрагического васкулита, хроническом подагрическом, а также псориатическом артрите категория годности к воинской службе определяется по подпунктам 1), 2) или 3) пункта 64 настоящих Требований в зависимости от поражения других органов и систем, состояния функции суставов.</w:t>
      </w:r>
    </w:p>
    <w:bookmarkEnd w:id="646"/>
    <w:bookmarkStart w:name="z1696" w:id="647"/>
    <w:p>
      <w:pPr>
        <w:spacing w:after="0"/>
        <w:ind w:left="0"/>
        <w:jc w:val="both"/>
      </w:pPr>
      <w:r>
        <w:rPr>
          <w:rFonts w:ascii="Times New Roman"/>
          <w:b w:val="false"/>
          <w:i w:val="false"/>
          <w:color w:val="000000"/>
          <w:sz w:val="28"/>
        </w:rPr>
        <w:t>
      Хронические формы реактивных артритов при отсутствии обострения заболевания более пяти лет и без нарушения функции суставов не являются основанием для применения данного пункта настоящих Требований.</w:t>
      </w:r>
    </w:p>
    <w:bookmarkEnd w:id="647"/>
    <w:bookmarkStart w:name="z1697" w:id="648"/>
    <w:p>
      <w:pPr>
        <w:spacing w:after="0"/>
        <w:ind w:left="0"/>
        <w:jc w:val="both"/>
      </w:pPr>
      <w:r>
        <w:rPr>
          <w:rFonts w:ascii="Times New Roman"/>
          <w:b w:val="false"/>
          <w:i w:val="false"/>
          <w:color w:val="000000"/>
          <w:sz w:val="28"/>
        </w:rPr>
        <w:t>
      После острых воспалительных заболеваний суставов и перенесенной кожной и кожно-суставной формы геморрагического васкулита МО проводится по пункту 86 настоящих Требований.</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хирургические болезни и поражения крупных суставов, хрящей, сухожилий, остеопатии, приобретенные костно-мышечные деформации М80-85; М86–96,9 (кроме М90.1):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нарушений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К подпункту 1) пункта 65 настоящих Требований относятся анкилоз крупного сустава или дефект костей, образующих сустав и вызывающий его нестабильность; значительное ограничение движений или патологическая подвижность; выраженный деформирующий остеоартроз крупных суставов со стойким болевым синдромом и атрофией мышц конечностей; остеомиелит с наличием секвестральных полостей, секвестров, длительно незаживающих или часто (2 и более в год) открывающихся свищей; остеохондропатия головки бедра (болезнь Легг-Кальве-Пертеса) со значительным нарушением функции; значительное ограничение движения или патологическая подвижность; состояния после патологических переломов (в том числе вследствие поражения остеопорозом, опухолью, остеомиелитом и др.) при необходимости оперативного лечения или отказе от него; остеосклероз (мраморная болезнь).</w:t>
      </w:r>
    </w:p>
    <w:p>
      <w:pPr>
        <w:spacing w:after="0"/>
        <w:ind w:left="0"/>
        <w:jc w:val="both"/>
      </w:pPr>
      <w:r>
        <w:rPr>
          <w:rFonts w:ascii="Times New Roman"/>
          <w:b w:val="false"/>
          <w:i w:val="false"/>
          <w:color w:val="000000"/>
          <w:sz w:val="28"/>
        </w:rPr>
        <w:t>
      При анкилозах крупных суставов в функционально выгодном положении или при хорошей функциональной компенсации кандидаты на службу освидетельствуются по подпункту 1), а сотрудники по подпункту 2) пункта 65 настоящих Требований.</w:t>
      </w:r>
    </w:p>
    <w:p>
      <w:pPr>
        <w:spacing w:after="0"/>
        <w:ind w:left="0"/>
        <w:jc w:val="both"/>
      </w:pPr>
      <w:r>
        <w:rPr>
          <w:rFonts w:ascii="Times New Roman"/>
          <w:b w:val="false"/>
          <w:i w:val="false"/>
          <w:color w:val="000000"/>
          <w:sz w:val="28"/>
        </w:rPr>
        <w:t>
      К подпункту 2) пункта 65 настоящих Требований относятся частые (более 3 в год) вывихи крупных суставов, возникающие вследствие незначительных физических нагрузок, с выраженной неустойчивостью (разболтанностью) или рецидивирующим синовитом сустава, сопровождающиеся умеренно выраженной атрофией мышц конечности; деформирующий остеоартроз в одном из крупных суставов (III рентгенологическая стадия) с выраженным болевым синдромом; остеохондропатия головки бедра (болезнь Легг-Кальве-Пертеса) с умеренным нарушением функции, посттравматическая деформация суставных концов костей; смешанная контрактура крупных суставов; остеомиелит (в том числе первично хронический) с ежегодными обострениями; гиперостозы, препятствующие движению конечности или ношению стандартной формы одежды, обуви или снаряжения.</w:t>
      </w:r>
    </w:p>
    <w:p>
      <w:pPr>
        <w:spacing w:after="0"/>
        <w:ind w:left="0"/>
        <w:jc w:val="both"/>
      </w:pPr>
      <w:r>
        <w:rPr>
          <w:rFonts w:ascii="Times New Roman"/>
          <w:b w:val="false"/>
          <w:i w:val="false"/>
          <w:color w:val="000000"/>
          <w:sz w:val="28"/>
        </w:rPr>
        <w:t>
      К подпункту 3) пункта 65 настоящих Требований относятся редко возникающие вывихи (не более 3 в год), неустойчивость и синовит суставов вследствие умеренных физических нагрузок или повторной травмы; остеомиелит с редкими обострениями (раз в 2–3 года), при отсутствии секвестральных полостей и секвестров, остеохондропатии при законченном дистрофическом процессе, с грубой деформацией или наличием фрагментации, впервые выявленный вторичный остеопороз подтвержденный физикальными, инструментальными (рентгенография, ультразвуковая, рентгеновская денситометрия) и лабораторными (уровень 25 гидрокси-витамина Д, кальция, креатинин и тироид-стимулирующий гормон) исследованиями без патологических переломов в анамнезе.</w:t>
      </w:r>
    </w:p>
    <w:p>
      <w:pPr>
        <w:spacing w:after="0"/>
        <w:ind w:left="0"/>
        <w:jc w:val="both"/>
      </w:pPr>
      <w:r>
        <w:rPr>
          <w:rFonts w:ascii="Times New Roman"/>
          <w:b w:val="false"/>
          <w:i w:val="false"/>
          <w:color w:val="000000"/>
          <w:sz w:val="28"/>
        </w:rPr>
        <w:t>
      При остеохондропатиях с незаконченным процессом кандидаты на службу временно признаются негодными, в последующем заключение о категории годности к службе выносится в зависимости от результатов лечения. Остеомилитический процесс считается законченным при отсутствии обострений, секвестральных полостей и секвестров в течение 3-х и более лет.</w:t>
      </w:r>
    </w:p>
    <w:p>
      <w:pPr>
        <w:spacing w:after="0"/>
        <w:ind w:left="0"/>
        <w:jc w:val="both"/>
      </w:pPr>
      <w:r>
        <w:rPr>
          <w:rFonts w:ascii="Times New Roman"/>
          <w:b w:val="false"/>
          <w:i w:val="false"/>
          <w:color w:val="000000"/>
          <w:sz w:val="28"/>
        </w:rPr>
        <w:t>
      При кистозном перерождении костей, отсекающем остеохондрозе крупного сустава предлагается оперативное лечение. При отказе от оперативного лечения или неудовлетворительных его результатах заключение о категории годности к службе выносятся в зависимости от состояния функции суставов и в соответствии с пунктом 69 настоящих Требований, объема движений в суставах.</w:t>
      </w:r>
    </w:p>
    <w:p>
      <w:pPr>
        <w:spacing w:after="0"/>
        <w:ind w:left="0"/>
        <w:jc w:val="both"/>
      </w:pPr>
      <w:r>
        <w:rPr>
          <w:rFonts w:ascii="Times New Roman"/>
          <w:b w:val="false"/>
          <w:i w:val="false"/>
          <w:color w:val="000000"/>
          <w:sz w:val="28"/>
        </w:rPr>
        <w:t>
      К подпункту 4) пункта 65 настоящих Требований относятся деформирующий остеоартроз в одном из крупных суставов без болевого синдрома и нарушения функции, болезнь Осгуд-Шлаттера без нарушения функции суставов.</w:t>
      </w:r>
    </w:p>
    <w:p>
      <w:pPr>
        <w:spacing w:after="0"/>
        <w:ind w:left="0"/>
        <w:jc w:val="both"/>
      </w:pPr>
      <w:r>
        <w:rPr>
          <w:rFonts w:ascii="Times New Roman"/>
          <w:b w:val="false"/>
          <w:i w:val="false"/>
          <w:color w:val="000000"/>
          <w:sz w:val="28"/>
        </w:rPr>
        <w:t>
      При укорочении конечности вследствие заболеваний, отнесенных к данному пункту настоящих Требований, применяются дополнительно соответствующие пункты Требований.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позвоночника и их последствия (спондилез и связанные с ним состояния, болезни межпозвонковых дисков, другие болезни позвоночника, искривление, другие приобретенные деформации позвоночного столба) М40-51 (за исключением М45, М90):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2091" w:id="649"/>
    <w:p>
      <w:pPr>
        <w:spacing w:after="0"/>
        <w:ind w:left="0"/>
        <w:jc w:val="both"/>
      </w:pPr>
      <w:r>
        <w:rPr>
          <w:rFonts w:ascii="Times New Roman"/>
          <w:b w:val="false"/>
          <w:i w:val="false"/>
          <w:color w:val="000000"/>
          <w:sz w:val="28"/>
        </w:rPr>
        <w:t>
      Данный пункт настоящих Требований предусматривает спондилез и связанные с ним состояния, болезни межпозвонковых дисков, другие болезни позвоночника - искривления и другие приобретенные деформации позвоночного столба, состояния после травм и хирургического лечения болезней позвоночника.</w:t>
      </w:r>
    </w:p>
    <w:bookmarkEnd w:id="649"/>
    <w:bookmarkStart w:name="z2092" w:id="650"/>
    <w:p>
      <w:pPr>
        <w:spacing w:after="0"/>
        <w:ind w:left="0"/>
        <w:jc w:val="both"/>
      </w:pPr>
      <w:r>
        <w:rPr>
          <w:rFonts w:ascii="Times New Roman"/>
          <w:b w:val="false"/>
          <w:i w:val="false"/>
          <w:color w:val="000000"/>
          <w:sz w:val="28"/>
        </w:rPr>
        <w:t>
      К подпункту 1) пункта 66 настоящих Требований относятся инфекционный спондилит с частыми обострениями (3 и более в год); спондилолистез III-IV степени (смещение больше половины поперечного диаметра тела позвонка) с постоянно выраженным болевым синдромом и нестабильностью позвоночника; деформирующий спондилез шейного отдела позвоночника, сопровождающийся нестабильностью; деформирующий спондилез грудного и поясничного отделов позвоночника с множественными массивными костными разрастаниями в области межпозвонковых сочленений и по краям тел позвонков, выходящими за уровень замыкательных пластинок, с постоянным выраженным болевым синдромом, что подтверждается частыми обращениями за медицинской помощью без стойкого клинического эффекта от стационарного лечения; искривления позвоночного столба (кифозы, сколиозы IV степени и др.) с резкой деформацией грудной клетки (реберный горб) и дыхательной недостаточностью III степени по рестриктивному типу; инородные тела в спинно-мозговом канале; последствия множественных переломов тел позвонков с резко выраженной деформацией (горб) позвоночника и болевым синдромом.</w:t>
      </w:r>
    </w:p>
    <w:bookmarkEnd w:id="650"/>
    <w:p>
      <w:pPr>
        <w:spacing w:after="0"/>
        <w:ind w:left="0"/>
        <w:jc w:val="both"/>
      </w:pPr>
      <w:r>
        <w:rPr>
          <w:rFonts w:ascii="Times New Roman"/>
          <w:b w:val="false"/>
          <w:i w:val="false"/>
          <w:color w:val="000000"/>
          <w:sz w:val="28"/>
        </w:rPr>
        <w:t>
      К данному подпункту также относятся последствия оперативных вмешательств по поводу переломов, вывихов и переломо-вывихов тел позвонков с применением спондило- и корпородеза, последствия переломов тел 2-х и более позвонков с клиновидной деформацией II-III ст., повреждением межпозвонковых дисков, связок и сочленений с болевым синдромом и умеренным или значительным нарушением функций.</w:t>
      </w:r>
    </w:p>
    <w:bookmarkStart w:name="z2093" w:id="651"/>
    <w:p>
      <w:pPr>
        <w:spacing w:after="0"/>
        <w:ind w:left="0"/>
        <w:jc w:val="both"/>
      </w:pPr>
      <w:r>
        <w:rPr>
          <w:rFonts w:ascii="Times New Roman"/>
          <w:b w:val="false"/>
          <w:i w:val="false"/>
          <w:color w:val="000000"/>
          <w:sz w:val="28"/>
        </w:rPr>
        <w:t>
      Характер патологических изменений позвоночника должен быть подтвержден многоосевыми, нагрузочными и функциональными рентгенологическими и другими исследованиями.</w:t>
      </w:r>
    </w:p>
    <w:bookmarkEnd w:id="651"/>
    <w:bookmarkStart w:name="z2094" w:id="652"/>
    <w:p>
      <w:pPr>
        <w:spacing w:after="0"/>
        <w:ind w:left="0"/>
        <w:jc w:val="both"/>
      </w:pPr>
      <w:r>
        <w:rPr>
          <w:rFonts w:ascii="Times New Roman"/>
          <w:b w:val="false"/>
          <w:i w:val="false"/>
          <w:color w:val="000000"/>
          <w:sz w:val="28"/>
        </w:rPr>
        <w:t>
      К подпункту 2) пункта 66 настоящих Требований относятся распространенный деформирующий спондилез и межпозвонковый остеохондроз с множественными массивными клювовидными разрастаниями в области межпозвонковых сочленений и по краям тел позвонков (II – III стадии ) с болевым и (или) радикулярным синдромом; ограниченный остеохондроз позвоночника II стадии с наличием протрузии и (или) грыжи диска с выраженным и постоянным корешковым и (или) болевым синдромом; выраженный стеноз спинно-мозгового канала; спондилез, спондилолистез I и II степени (смещение на 1/4 и 1/2 части поперечного диаметра тела позвонка соответственно) с болевым синдромом; остеохондропатии позвоночника (кифозы, кифосколиоз, юношеский остеохондроз – болезнь Кальве, болезнь Шейермана, структурные и неструктурные сколиозы III степени) с умеренной деформацией грудной клетки и дыхательной недостаточностью II степени по рестриктивному типу; инфекционный спондилит с редкими обострениями; свежий перелом или вывих тела позвонка независимо от степени функциональных нарушений и исхода лечения.</w:t>
      </w:r>
    </w:p>
    <w:bookmarkEnd w:id="652"/>
    <w:bookmarkStart w:name="z2095" w:id="653"/>
    <w:p>
      <w:pPr>
        <w:spacing w:after="0"/>
        <w:ind w:left="0"/>
        <w:jc w:val="both"/>
      </w:pPr>
      <w:r>
        <w:rPr>
          <w:rFonts w:ascii="Times New Roman"/>
          <w:b w:val="false"/>
          <w:i w:val="false"/>
          <w:color w:val="000000"/>
          <w:sz w:val="28"/>
        </w:rPr>
        <w:t>
      К данному подпункту также относятся последствия оперативных вмешательств по поводу переломов, вывихов и переломо-вывихов тел позвонков с применением спондило- и корпородеза, последствия переломов тел 2-х и более позвонков с клиновидной деформацией II-III степени, повреждением межпозвонковых дисков, связок и сочленений с болевым синдромом при отсутствии или незначительном нарушении функций.</w:t>
      </w:r>
    </w:p>
    <w:bookmarkEnd w:id="653"/>
    <w:bookmarkStart w:name="z2096" w:id="654"/>
    <w:p>
      <w:pPr>
        <w:spacing w:after="0"/>
        <w:ind w:left="0"/>
        <w:jc w:val="both"/>
      </w:pPr>
      <w:r>
        <w:rPr>
          <w:rFonts w:ascii="Times New Roman"/>
          <w:b w:val="false"/>
          <w:i w:val="false"/>
          <w:color w:val="000000"/>
          <w:sz w:val="28"/>
        </w:rPr>
        <w:t>
      Болевой синдром должен быть подтвержден неоднократными (3 и более) обращениями за медицинской помощью за последние 12 месяцев, зафиксированными в медицинских документах.</w:t>
      </w:r>
    </w:p>
    <w:bookmarkEnd w:id="654"/>
    <w:bookmarkStart w:name="z2097" w:id="655"/>
    <w:p>
      <w:pPr>
        <w:spacing w:after="0"/>
        <w:ind w:left="0"/>
        <w:jc w:val="both"/>
      </w:pPr>
      <w:r>
        <w:rPr>
          <w:rFonts w:ascii="Times New Roman"/>
          <w:b w:val="false"/>
          <w:i w:val="false"/>
          <w:color w:val="000000"/>
          <w:sz w:val="28"/>
        </w:rPr>
        <w:t>
      После эндоскопического удаления грыжи в период до 3-х лет с момента операции кандидаты на службу и учебу признаются негодными, сотрудники, освидетельствуемые по графе I - ограниченно годными к воинской службе; по II, III графам, при благоприятном клиническом исходе с незначительным нарушением функции (наличие контрольного МРТ обязательно) освидетельствуются по "В- инд", при неблагоприятном исходе – ограниченно годными к воинской службе.</w:t>
      </w:r>
    </w:p>
    <w:bookmarkEnd w:id="655"/>
    <w:bookmarkStart w:name="z2098" w:id="656"/>
    <w:p>
      <w:pPr>
        <w:spacing w:after="0"/>
        <w:ind w:left="0"/>
        <w:jc w:val="both"/>
      </w:pPr>
      <w:r>
        <w:rPr>
          <w:rFonts w:ascii="Times New Roman"/>
          <w:b w:val="false"/>
          <w:i w:val="false"/>
          <w:color w:val="000000"/>
          <w:sz w:val="28"/>
        </w:rPr>
        <w:t>
      После операции по поводу осложненных переломов позвоночника с использованием способов фиксации, металлоконструкции позвоночника, травматической спондиллопатии, удаления и(или) замещения межпозвонкового диска искусственным диском при благоприятном клиническом исходе с незначительным нарушением функции независимо от срока с момента лечения кандидаты на службу и учебу признаются негодными, сотрудники по всем графам Требований - ограниченно годными к воинской службе.</w:t>
      </w:r>
    </w:p>
    <w:bookmarkEnd w:id="656"/>
    <w:bookmarkStart w:name="z2099" w:id="657"/>
    <w:p>
      <w:pPr>
        <w:spacing w:after="0"/>
        <w:ind w:left="0"/>
        <w:jc w:val="both"/>
      </w:pPr>
      <w:r>
        <w:rPr>
          <w:rFonts w:ascii="Times New Roman"/>
          <w:b w:val="false"/>
          <w:i w:val="false"/>
          <w:color w:val="000000"/>
          <w:sz w:val="28"/>
        </w:rPr>
        <w:t xml:space="preserve">
      К подпункту 3) пункта 66 настоящих Требований относятся фиксированные приобретенные искривления позвоночника, сопровождающиеся ротацией позвонков (сколиоз II степени, остеохондропатический кифоз с клиновидной деформацией 3-х и более позвонков и др.); приобретенная мышечная кривошея; нестабильность позвоночника, подтвержденная функциональной рентгенографией; ограниченный деформирующий спондилез и межпозвонковый остеохондроз I-II стадии с болевым синдромом при значительных физических нагрузках и четкими анатомическими признаками деформаций, выявленных при клиническом исследовании и на рентгенограммах; рентгенологически установленные протрузии и грыжи дисков с незначительным и непостоянным или без корешкового и (или) болевого синдрома; спондилолистез I степени без клинических проявлений; застарелые компрессионные стабильные переломы тел позвонков I степени компрессии и их последствия с незначительным болевым синдромом и кифотической деформацией позвонков II степени. </w:t>
      </w:r>
    </w:p>
    <w:bookmarkEnd w:id="657"/>
    <w:bookmarkStart w:name="z2100" w:id="658"/>
    <w:p>
      <w:pPr>
        <w:spacing w:after="0"/>
        <w:ind w:left="0"/>
        <w:jc w:val="both"/>
      </w:pPr>
      <w:r>
        <w:rPr>
          <w:rFonts w:ascii="Times New Roman"/>
          <w:b w:val="false"/>
          <w:i w:val="false"/>
          <w:color w:val="000000"/>
          <w:sz w:val="28"/>
        </w:rPr>
        <w:t>
      К данному подпункту относятся состояния после лечения по поводу перелома дужек, отростков позвонков при наличии незначительного нарушения функции позвоночника и болевого синдрома.</w:t>
      </w:r>
    </w:p>
    <w:bookmarkEnd w:id="658"/>
    <w:bookmarkStart w:name="z2101" w:id="659"/>
    <w:p>
      <w:pPr>
        <w:spacing w:after="0"/>
        <w:ind w:left="0"/>
        <w:jc w:val="both"/>
      </w:pPr>
      <w:r>
        <w:rPr>
          <w:rFonts w:ascii="Times New Roman"/>
          <w:b w:val="false"/>
          <w:i w:val="false"/>
          <w:color w:val="000000"/>
          <w:sz w:val="28"/>
        </w:rPr>
        <w:t>
      В период более 3 лет с момента операции по эндоскопическому удалению грыжи сотрудники по графе I при благоприятном клиническом исходе и отсутствии нарушения функции позвоночника освидетельствуются "В- инд", по графам II, III при благоприятном клиническом исходе и отсутствии или незначительном нарушении функции признаются годными, при неблагоприятном исходе - ограниченно годны к воинской службе по всем графам.</w:t>
      </w:r>
    </w:p>
    <w:bookmarkEnd w:id="659"/>
    <w:bookmarkStart w:name="z2102" w:id="660"/>
    <w:p>
      <w:pPr>
        <w:spacing w:after="0"/>
        <w:ind w:left="0"/>
        <w:jc w:val="both"/>
      </w:pPr>
      <w:r>
        <w:rPr>
          <w:rFonts w:ascii="Times New Roman"/>
          <w:b w:val="false"/>
          <w:i w:val="false"/>
          <w:color w:val="000000"/>
          <w:sz w:val="28"/>
        </w:rPr>
        <w:t>
      Кандидатам на службу в период более 3 лет с момента операции по эндоскопическому удалению грыжи, при благоприятном клиническом исходе (наличие контрольного МРТ обязательно), отсутствии нарушения функции годность по III графе определяется индивидуально; кандидаты на службу по I и II графам и кандидаты на учебу признаются негодными независимо от исхода и сроков лечения.</w:t>
      </w:r>
    </w:p>
    <w:bookmarkEnd w:id="660"/>
    <w:bookmarkStart w:name="z2103" w:id="661"/>
    <w:p>
      <w:pPr>
        <w:spacing w:after="0"/>
        <w:ind w:left="0"/>
        <w:jc w:val="both"/>
      </w:pPr>
      <w:r>
        <w:rPr>
          <w:rFonts w:ascii="Times New Roman"/>
          <w:b w:val="false"/>
          <w:i w:val="false"/>
          <w:color w:val="000000"/>
          <w:sz w:val="28"/>
        </w:rPr>
        <w:t>
      Спондилез анатомически проявляется клювовидными разрастаниями, захватывающими всю окружность замыкающих пластинок, и деформацией тел позвонков. I степень спондилеза рентгенологически проявляется клювовидными разрастаниями по краям тел позвонков; II степень - краевые разрастания, растущие от позвонка к позвонку и не достигающие степени срастания; III степень - клювовидные разрастания захватывают всю окружность замыкательных пластинок и сопровождаются деформацией тел позвонков.</w:t>
      </w:r>
    </w:p>
    <w:bookmarkEnd w:id="661"/>
    <w:bookmarkStart w:name="z2104" w:id="662"/>
    <w:p>
      <w:pPr>
        <w:spacing w:after="0"/>
        <w:ind w:left="0"/>
        <w:jc w:val="both"/>
      </w:pPr>
      <w:r>
        <w:rPr>
          <w:rFonts w:ascii="Times New Roman"/>
          <w:b w:val="false"/>
          <w:i w:val="false"/>
          <w:color w:val="000000"/>
          <w:sz w:val="28"/>
        </w:rPr>
        <w:t>
      Признаками клинического проявления хондроза является нарушение статической функции пораженного отдела позвоночника - выпрямление шейного (поясничного) лордоза или даже образование кифоза, сочетание локальных лордоза и кифоза вместо физиологического лордоза.</w:t>
      </w:r>
    </w:p>
    <w:bookmarkEnd w:id="662"/>
    <w:bookmarkStart w:name="z2105" w:id="663"/>
    <w:p>
      <w:pPr>
        <w:spacing w:after="0"/>
        <w:ind w:left="0"/>
        <w:jc w:val="both"/>
      </w:pPr>
      <w:r>
        <w:rPr>
          <w:rFonts w:ascii="Times New Roman"/>
          <w:b w:val="false"/>
          <w:i w:val="false"/>
          <w:color w:val="000000"/>
          <w:sz w:val="28"/>
        </w:rPr>
        <w:t>
      Рентгенологическими симптомами межпозвонкового остеохондроза являются: 1) нарушение формы позвоночника (нарушение статической функции); 2) снижение высоты межпозвонкового диска; 3) отложение солей извести в переднем участке фиброзного кольца или в пульпозном ядре; 4) смещения тел позвонков (передние, задние, боковые), определяемые при стандартной рентгенографии; 5) патология подвижности в сегменте (нарушение динамической функции); 6) краевые костные разрастания, образующиеся в плоскости диска и продолжающие площадки тел позвонков; 7) субхондральный остеосклероз с отчетливым изображением структуры. I стадия - характеризуется наличием незначительных изменений физиологического лордоза, II стадия - выпрямление лордоза, снижение высоты диска (на ¼ меньше вышележащего), симптом нефиксированной "распорки", экзостозы, III стадия - высота пораженного диска в 2 раза меньше вышележащего, экзостозы массивные, направленные кзади, в сторону позвоночного канала.</w:t>
      </w:r>
    </w:p>
    <w:bookmarkEnd w:id="663"/>
    <w:bookmarkStart w:name="z2106" w:id="664"/>
    <w:p>
      <w:pPr>
        <w:spacing w:after="0"/>
        <w:ind w:left="0"/>
        <w:jc w:val="both"/>
      </w:pPr>
      <w:r>
        <w:rPr>
          <w:rFonts w:ascii="Times New Roman"/>
          <w:b w:val="false"/>
          <w:i w:val="false"/>
          <w:color w:val="000000"/>
          <w:sz w:val="28"/>
        </w:rPr>
        <w:t>
      Болевой синдром при физической нагрузке должен быть подтвержден неоднократными обращениями за медицинской помощью, зафиксированными в медицинских документах освидетельствуемого.</w:t>
      </w:r>
    </w:p>
    <w:bookmarkEnd w:id="664"/>
    <w:bookmarkStart w:name="z2107" w:id="665"/>
    <w:p>
      <w:pPr>
        <w:spacing w:after="0"/>
        <w:ind w:left="0"/>
        <w:jc w:val="both"/>
      </w:pPr>
      <w:r>
        <w:rPr>
          <w:rFonts w:ascii="Times New Roman"/>
          <w:b w:val="false"/>
          <w:i w:val="false"/>
          <w:color w:val="000000"/>
          <w:sz w:val="28"/>
        </w:rPr>
        <w:t xml:space="preserve">
      Корешковый синдром должен быть подтвержден результатами электронейромиографии (ЭНМГ). </w:t>
      </w:r>
    </w:p>
    <w:bookmarkEnd w:id="665"/>
    <w:bookmarkStart w:name="z2108" w:id="666"/>
    <w:p>
      <w:pPr>
        <w:spacing w:after="0"/>
        <w:ind w:left="0"/>
        <w:jc w:val="both"/>
      </w:pPr>
      <w:r>
        <w:rPr>
          <w:rFonts w:ascii="Times New Roman"/>
          <w:b w:val="false"/>
          <w:i w:val="false"/>
          <w:color w:val="000000"/>
          <w:sz w:val="28"/>
        </w:rPr>
        <w:t>
      Только совокупность перечисленных клинических и рентгенологических признаков ограниченного деформирующего спондилеза и межпозвонкового остеохондроза дает основание к применению подпункта 3) пункта 66 настоящих Требований.</w:t>
      </w:r>
    </w:p>
    <w:bookmarkEnd w:id="666"/>
    <w:bookmarkStart w:name="z2109" w:id="667"/>
    <w:p>
      <w:pPr>
        <w:spacing w:after="0"/>
        <w:ind w:left="0"/>
        <w:jc w:val="both"/>
      </w:pPr>
      <w:r>
        <w:rPr>
          <w:rFonts w:ascii="Times New Roman"/>
          <w:b w:val="false"/>
          <w:i w:val="false"/>
          <w:color w:val="000000"/>
          <w:sz w:val="28"/>
        </w:rPr>
        <w:t xml:space="preserve">
      Степень сколиоза определяется по рентгенограммам на основании измерения углов сколиоза (по В.Д. Чаклину): I степени – до 10 градусов, II степени - 11-25 градусов, III степени - 26-50 градусов, IV степени - больше 50 градусов. </w:t>
      </w:r>
    </w:p>
    <w:bookmarkEnd w:id="667"/>
    <w:bookmarkStart w:name="z2110" w:id="668"/>
    <w:p>
      <w:pPr>
        <w:spacing w:after="0"/>
        <w:ind w:left="0"/>
        <w:jc w:val="both"/>
      </w:pPr>
      <w:r>
        <w:rPr>
          <w:rFonts w:ascii="Times New Roman"/>
          <w:b w:val="false"/>
          <w:i w:val="false"/>
          <w:color w:val="000000"/>
          <w:sz w:val="28"/>
        </w:rPr>
        <w:t>
      При патологическом грудном кифозе (болезнь Шейермана) деформация оценивается по боковой рентгенограмме в положении стоя с захватом подвздошных костей по методике Кобба. I степень - угол кифоза от 31 до 40 градусов; II степень – угол кифоза от 41 до 50 градусов; III степень - угол кифоза от 51 до 70 градусов; IV степень – угол кифоза свыше 71 градуса.</w:t>
      </w:r>
    </w:p>
    <w:bookmarkEnd w:id="668"/>
    <w:bookmarkStart w:name="z2111" w:id="669"/>
    <w:p>
      <w:pPr>
        <w:spacing w:after="0"/>
        <w:ind w:left="0"/>
        <w:jc w:val="both"/>
      </w:pPr>
      <w:r>
        <w:rPr>
          <w:rFonts w:ascii="Times New Roman"/>
          <w:b w:val="false"/>
          <w:i w:val="false"/>
          <w:color w:val="000000"/>
          <w:sz w:val="28"/>
        </w:rPr>
        <w:t>
      Спондилолистез I степени - смещение на ¼ части поперечного диаметра тела позвонка, II степени смещение на ½; III степени – смещение более половины тела позвонка, IV степени смещение от 76% до 100%.</w:t>
      </w:r>
    </w:p>
    <w:bookmarkEnd w:id="669"/>
    <w:bookmarkStart w:name="z2112" w:id="670"/>
    <w:p>
      <w:pPr>
        <w:spacing w:after="0"/>
        <w:ind w:left="0"/>
        <w:jc w:val="both"/>
      </w:pPr>
      <w:r>
        <w:rPr>
          <w:rFonts w:ascii="Times New Roman"/>
          <w:b w:val="false"/>
          <w:i w:val="false"/>
          <w:color w:val="000000"/>
          <w:sz w:val="28"/>
        </w:rPr>
        <w:t>
      Сакрализация, люмбализация, нестабильность позвоночника подтверждаются КТ, МРТ, функциональной рентгенографий. При нестабильности шейного отдела позвоночника кандидатам службу и учебу необходимо провести ультразвуковую доплерографию брахиоцефальных сосудов. На функциональной рентенограммме признаком гипермобильности является значительное увеличение (при разгибании) или уменьшение (при сгибании) угла смежными замыкательными пластинками в исследуемом сегменте. Суммарно разница величины углов во время сгибания и разгибания по сравнению с нейтральным положением при гипермобильности превышает 10 градусов. Нестабильность в исследуемом позвоночном сегменте констатируют при наличии смещения тел смежных позвонков относительно друг друга на 3 мм и более в одном направлении от нейтрального положения.</w:t>
      </w:r>
    </w:p>
    <w:bookmarkEnd w:id="670"/>
    <w:bookmarkStart w:name="z2113" w:id="671"/>
    <w:p>
      <w:pPr>
        <w:spacing w:after="0"/>
        <w:ind w:left="0"/>
        <w:jc w:val="both"/>
      </w:pPr>
      <w:r>
        <w:rPr>
          <w:rFonts w:ascii="Times New Roman"/>
          <w:b w:val="false"/>
          <w:i w:val="false"/>
          <w:color w:val="000000"/>
          <w:sz w:val="28"/>
        </w:rPr>
        <w:t>
      По подпункту 4) пункта 66 настоящих Требований при наличии временных функциональных расстройств или выраженного болевого синдрома после травм при благоприятном экспертном прогнозе сотрудникам выносится категория Г.</w:t>
      </w:r>
    </w:p>
    <w:bookmarkEnd w:id="671"/>
    <w:bookmarkStart w:name="z2114" w:id="672"/>
    <w:p>
      <w:pPr>
        <w:spacing w:after="0"/>
        <w:ind w:left="0"/>
        <w:jc w:val="both"/>
      </w:pPr>
      <w:r>
        <w:rPr>
          <w:rFonts w:ascii="Times New Roman"/>
          <w:b w:val="false"/>
          <w:i w:val="false"/>
          <w:color w:val="000000"/>
          <w:sz w:val="28"/>
        </w:rPr>
        <w:t>
      При неудовлетворительных результатах лечения и определившемся неблагоприятном исходе заключение о категории годности выносится по соответствующим подпунктам пункта 66 настоящих Требований, категория Г не выносится.</w:t>
      </w:r>
    </w:p>
    <w:bookmarkEnd w:id="672"/>
    <w:bookmarkStart w:name="z2115" w:id="673"/>
    <w:p>
      <w:pPr>
        <w:spacing w:after="0"/>
        <w:ind w:left="0"/>
        <w:jc w:val="both"/>
      </w:pPr>
      <w:r>
        <w:rPr>
          <w:rFonts w:ascii="Times New Roman"/>
          <w:b w:val="false"/>
          <w:i w:val="false"/>
          <w:color w:val="000000"/>
          <w:sz w:val="28"/>
        </w:rPr>
        <w:t>
      К данному подпункту относится ограниченный межпозвонковый остеохондроз позвоночника I стадии без клинических проявлений в течении последних 12 месяцев и нарушения функции.</w:t>
      </w:r>
    </w:p>
    <w:bookmarkEnd w:id="673"/>
    <w:bookmarkStart w:name="z2116" w:id="674"/>
    <w:p>
      <w:pPr>
        <w:spacing w:after="0"/>
        <w:ind w:left="0"/>
        <w:jc w:val="both"/>
      </w:pPr>
      <w:r>
        <w:rPr>
          <w:rFonts w:ascii="Times New Roman"/>
          <w:b w:val="false"/>
          <w:i w:val="false"/>
          <w:color w:val="000000"/>
          <w:sz w:val="28"/>
        </w:rPr>
        <w:t>
      Необходимо помнить, что при остеохондрозе рентгенологические и клинические симптомы не совпадают. Поэтому рентгенологически установленные единичные грыжи Шморля, протрузии дисков, остеохондроз I стадии, без болевого или радикулярного синдромов, не являются основанием для применения пункта 66 настоящих Требований.</w:t>
      </w:r>
    </w:p>
    <w:bookmarkEnd w:id="674"/>
    <w:bookmarkStart w:name="z2117" w:id="675"/>
    <w:p>
      <w:pPr>
        <w:spacing w:after="0"/>
        <w:ind w:left="0"/>
        <w:jc w:val="both"/>
      </w:pPr>
      <w:r>
        <w:rPr>
          <w:rFonts w:ascii="Times New Roman"/>
          <w:b w:val="false"/>
          <w:i w:val="false"/>
          <w:color w:val="000000"/>
          <w:sz w:val="28"/>
        </w:rPr>
        <w:t>
      При заболеваниях и последствиях травм позвоночника, сопровождающихся корешковым или сосудистым синдромами, одновременно выносятся соответствующие подпункты пунктов 24 и 26 настоящих Требований.</w:t>
      </w:r>
    </w:p>
    <w:bookmarkEnd w:id="675"/>
    <w:bookmarkStart w:name="z2118" w:id="676"/>
    <w:p>
      <w:pPr>
        <w:spacing w:after="0"/>
        <w:ind w:left="0"/>
        <w:jc w:val="both"/>
      </w:pPr>
      <w:r>
        <w:rPr>
          <w:rFonts w:ascii="Times New Roman"/>
          <w:b w:val="false"/>
          <w:i w:val="false"/>
          <w:color w:val="000000"/>
          <w:sz w:val="28"/>
        </w:rPr>
        <w:t>
      Сросшиеся переломы остистых и поперечных отростков без нарушения функции позвоночника, а также нефиксированные искривления позвоночника и сколиоз I степени без клинических проявлений и неврологической симптоматики не являются основанием для применения пункта 66 настоящих Требований.</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и дефекты пальцев рук или кисти М20-21.6: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1734" w:id="677"/>
    <w:p>
      <w:pPr>
        <w:spacing w:after="0"/>
        <w:ind w:left="0"/>
        <w:jc w:val="both"/>
      </w:pPr>
      <w:r>
        <w:rPr>
          <w:rFonts w:ascii="Times New Roman"/>
          <w:b w:val="false"/>
          <w:i w:val="false"/>
          <w:color w:val="000000"/>
          <w:sz w:val="28"/>
        </w:rPr>
        <w:t>
      К подпункту 1) пункта 67 настоящих Требований относятся отсутствие: двух либо одной кисти любой руки на уровне кистевого сустава; по три пальца на уровне пястно-фаланговых суставов на каждой кисти; по четыре пальца на уровне дистальных концов основных фаланг на каждой кисти; первого и второго пальцев на уровне пястно-фаланговых суставов на обеих кистях.</w:t>
      </w:r>
    </w:p>
    <w:bookmarkEnd w:id="677"/>
    <w:bookmarkStart w:name="z1735" w:id="678"/>
    <w:p>
      <w:pPr>
        <w:spacing w:after="0"/>
        <w:ind w:left="0"/>
        <w:jc w:val="both"/>
      </w:pPr>
      <w:r>
        <w:rPr>
          <w:rFonts w:ascii="Times New Roman"/>
          <w:b w:val="false"/>
          <w:i w:val="false"/>
          <w:color w:val="000000"/>
          <w:sz w:val="28"/>
        </w:rPr>
        <w:t>
      Сотрудники, достигшие предельного возраста состояния на службе в правоохранительных органах, но не имеющие на момент МО права выхода на пенсию, при отсутствии кисти на уровне кистевого сустава нерабочей руки освидетельствуются по подпункту 2) пункта 67 настоящих Требований.</w:t>
      </w:r>
    </w:p>
    <w:bookmarkEnd w:id="678"/>
    <w:bookmarkStart w:name="z1736" w:id="679"/>
    <w:p>
      <w:pPr>
        <w:spacing w:after="0"/>
        <w:ind w:left="0"/>
        <w:jc w:val="both"/>
      </w:pPr>
      <w:r>
        <w:rPr>
          <w:rFonts w:ascii="Times New Roman"/>
          <w:b w:val="false"/>
          <w:i w:val="false"/>
          <w:color w:val="000000"/>
          <w:sz w:val="28"/>
        </w:rPr>
        <w:t>
      К подпункту 2) пункта 67 настоящих Требований относится отсутствие кисти на уровне пястных костей; отсутствие на одной кисти: трех пальцев на уровне пястно-фаланговых суставов, четырех пальцев на уровне дистальных концов основных фаланг, первого и (или) второго пальцев на уровне пястно-фаланговых суставов, первого пальца на уровне межфалангового сустава и второго-пятого пальцев на уровне дистальных концов средних фаланг; первых пальцев на уровне пястно-фаланговых суставов на обеих кистях; застарелые вывихи или дефекты трех и более пястных костей; разрушение, дефекты и состояние после артропластики трех и более пястно-фаланговых суставов; повреждение локтевой и лучевой артерий (либо каждой из них в отдельности) с резким нарушением кровообращения кисти и пальцев или развитием ишемической контрактуры мелких мышц кисти; застарелые повреждения или дефекты сухожилий сгибателей трех и более пальцев проксимальнее уровня пястных костей; совокупность застарелых повреждений трех и более пальцев, приводящих к стойкой контрактуре или значительным нарушениям трофики (анестезия, гипостезия).</w:t>
      </w:r>
    </w:p>
    <w:bookmarkEnd w:id="679"/>
    <w:bookmarkStart w:name="z1737" w:id="680"/>
    <w:p>
      <w:pPr>
        <w:spacing w:after="0"/>
        <w:ind w:left="0"/>
        <w:jc w:val="both"/>
      </w:pPr>
      <w:r>
        <w:rPr>
          <w:rFonts w:ascii="Times New Roman"/>
          <w:b w:val="false"/>
          <w:i w:val="false"/>
          <w:color w:val="000000"/>
          <w:sz w:val="28"/>
        </w:rPr>
        <w:t>
      К подпункту 3) пункта 67 настоящих Требований относятся отсутствие: первого пальца на уровне межфалангового сустава и второго пальца на уровне основной фаланги или третьего-пятого пальцев на уровне дистальных концов средних фаланг на одной кисти; второго-четвертого пальцев на уровне дистальных концов средних фаланг на одной кисти; по три пальца на уровне проксимальных концов средних фаланг на каждой кисти; первого или второго пальца на уровне межфалангового сустава на правой (для левши - на левой кисти); первых пальцев на уровне межфаланговых суставов на обеих кистях; двух пальцев на уровне проксимального конца основной фаланги на одной кисти; отсутствие дистальных фаланг второго-четвертого пальцев на обеих кистях; застарелые вывихи, остеохондропатии и остеомиелит костей кистевого сустава; анкилоз кистевого сустава; дефекты двух пястных костей или ложные суставы и хронические остеомиелиты пястных костей; вывихи двух пястных костей; разрушения, дефекты и состояния после артропластики двух пястно-фаланговых суставов; синдром карпального или латерального канала; повреждения общих ладонных ветвей срединного или локтевого нерва с умеренным расстройством иннервации двух пальцев (анестезия, гипостезия и др. расстройства); повреждения трех общих ладонных артерий с умеренным нарушением кровообращения двух пальцев; застарелые повреждения сухожилий сгибателей двух пальцев на уровне пястных костей и длинного сгибателя первого пальца; совокупность повреждений структур кисти, кистевого сустава и пальцев, сопровождающиеся незначительным нарушением функции кисти и трофическими расстройствами (анестезия, гипостезия кисти и пальцев).</w:t>
      </w:r>
    </w:p>
    <w:bookmarkEnd w:id="680"/>
    <w:bookmarkStart w:name="z1738" w:id="681"/>
    <w:p>
      <w:pPr>
        <w:spacing w:after="0"/>
        <w:ind w:left="0"/>
        <w:jc w:val="both"/>
      </w:pPr>
      <w:r>
        <w:rPr>
          <w:rFonts w:ascii="Times New Roman"/>
          <w:b w:val="false"/>
          <w:i w:val="false"/>
          <w:color w:val="000000"/>
          <w:sz w:val="28"/>
        </w:rPr>
        <w:t>
      Анкилоз в разогнутом положении основного межфалангового сочленения в функциональном плане равен утрате всего пальца. Паралич пальца и болтающийся сустав равносильны не только утрате всего пальца, но при этом функциональная способность кисти нарушается еще больше, так как обычно они служат помехой для движения других пальцев.</w:t>
      </w:r>
    </w:p>
    <w:bookmarkEnd w:id="681"/>
    <w:bookmarkStart w:name="z1739" w:id="682"/>
    <w:p>
      <w:pPr>
        <w:spacing w:after="0"/>
        <w:ind w:left="0"/>
        <w:jc w:val="both"/>
      </w:pPr>
      <w:r>
        <w:rPr>
          <w:rFonts w:ascii="Times New Roman"/>
          <w:b w:val="false"/>
          <w:i w:val="false"/>
          <w:color w:val="000000"/>
          <w:sz w:val="28"/>
        </w:rPr>
        <w:t>
      Другие, не указанные в перечисленных подпунктах пункта 67 настоящих Требований, повреждения кистей и пальцев при восстановленной ее функции не являются основанием для применения данного пункта настоящих Требований.</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Плоскостопие и другие дефекты и деформации стоп М20-21.6: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2119" w:id="683"/>
    <w:p>
      <w:pPr>
        <w:spacing w:after="0"/>
        <w:ind w:left="0"/>
        <w:jc w:val="both"/>
      </w:pPr>
      <w:r>
        <w:rPr>
          <w:rFonts w:ascii="Times New Roman"/>
          <w:b w:val="false"/>
          <w:i w:val="false"/>
          <w:color w:val="000000"/>
          <w:sz w:val="28"/>
        </w:rPr>
        <w:t>
      Данный пункт настоящих Требований предусматривает врожденные и приобретенные фиксированные дефекты и деформации стопы. При определении категории годности к службе лиц, у которых имеется полая стопа следует иметь ввиду, что стопы с повышенными продольными сводами часто являются вариантом нормы.</w:t>
      </w:r>
    </w:p>
    <w:bookmarkEnd w:id="683"/>
    <w:bookmarkStart w:name="z2120" w:id="684"/>
    <w:p>
      <w:pPr>
        <w:spacing w:after="0"/>
        <w:ind w:left="0"/>
        <w:jc w:val="both"/>
      </w:pPr>
      <w:r>
        <w:rPr>
          <w:rFonts w:ascii="Times New Roman"/>
          <w:b w:val="false"/>
          <w:i w:val="false"/>
          <w:color w:val="000000"/>
          <w:sz w:val="28"/>
        </w:rPr>
        <w:t>
      К подпункту 1) пункта 68 настоящих Требований относятся резко выраженные деформации и дефекты стоп с значительным болевым синдромом и нарушением статики, конская, пяточная, варусная искривления стоп, при которых невозможно пользование стандартной обувью.</w:t>
      </w:r>
    </w:p>
    <w:bookmarkEnd w:id="684"/>
    <w:bookmarkStart w:name="z2121" w:id="685"/>
    <w:p>
      <w:pPr>
        <w:spacing w:after="0"/>
        <w:ind w:left="0"/>
        <w:jc w:val="both"/>
      </w:pPr>
      <w:r>
        <w:rPr>
          <w:rFonts w:ascii="Times New Roman"/>
          <w:b w:val="false"/>
          <w:i w:val="false"/>
          <w:color w:val="000000"/>
          <w:sz w:val="28"/>
        </w:rPr>
        <w:t>
      К данному подпункту также относятся отсутствие или полное сведение всех пальцев на обеих ногах, отсутствие всех пальцев на уровне плюсне–фаланговых суставов или основных фаланг на обеих ногах; после ранений, травм, костно-пластических операций.</w:t>
      </w:r>
    </w:p>
    <w:bookmarkEnd w:id="685"/>
    <w:bookmarkStart w:name="z2122" w:id="686"/>
    <w:p>
      <w:pPr>
        <w:spacing w:after="0"/>
        <w:ind w:left="0"/>
        <w:jc w:val="both"/>
      </w:pPr>
      <w:r>
        <w:rPr>
          <w:rFonts w:ascii="Times New Roman"/>
          <w:b w:val="false"/>
          <w:i w:val="false"/>
          <w:color w:val="000000"/>
          <w:sz w:val="28"/>
        </w:rPr>
        <w:t>
      Сотрудники признаются негодными к военной службе в мирное время, ограниченно годны второй степени в военное время.</w:t>
      </w:r>
    </w:p>
    <w:bookmarkEnd w:id="686"/>
    <w:p>
      <w:pPr>
        <w:spacing w:after="0"/>
        <w:ind w:left="0"/>
        <w:jc w:val="both"/>
      </w:pPr>
      <w:r>
        <w:rPr>
          <w:rFonts w:ascii="Times New Roman"/>
          <w:b w:val="false"/>
          <w:i w:val="false"/>
          <w:color w:val="000000"/>
          <w:sz w:val="28"/>
        </w:rPr>
        <w:t>
      К подпункту 2) пункта 68 настоящих Требований относятся: продольное плоскостопие III степени или поперечное III–IV степени с отводящей контрактурой первого пальца, экзостозами костей стопы и отведением ее кнаружи, наличием артроза в таранно-ладьевидном сочленении.</w:t>
      </w:r>
    </w:p>
    <w:bookmarkStart w:name="z2123" w:id="687"/>
    <w:p>
      <w:pPr>
        <w:spacing w:after="0"/>
        <w:ind w:left="0"/>
        <w:jc w:val="both"/>
      </w:pPr>
      <w:r>
        <w:rPr>
          <w:rFonts w:ascii="Times New Roman"/>
          <w:b w:val="false"/>
          <w:i w:val="false"/>
          <w:color w:val="000000"/>
          <w:sz w:val="28"/>
        </w:rPr>
        <w:t>
      При указанных состояниях, а также при отсутствии, сведении или неподвижности всех пальцев на уровне основных фаланг на одной стопе, второго-пятого пальца на одной стопе, первого и двух других пальцев одной стопы, четырех или первых пальцев обеих стоп, всех пальцев на уровне дистальных фаланг обеих стоп сотрудники по III графе признаются ограниченно годными к воинской службе.</w:t>
      </w:r>
    </w:p>
    <w:bookmarkEnd w:id="687"/>
    <w:bookmarkStart w:name="z2124" w:id="688"/>
    <w:p>
      <w:pPr>
        <w:spacing w:after="0"/>
        <w:ind w:left="0"/>
        <w:jc w:val="both"/>
      </w:pPr>
      <w:r>
        <w:rPr>
          <w:rFonts w:ascii="Times New Roman"/>
          <w:b w:val="false"/>
          <w:i w:val="false"/>
          <w:color w:val="000000"/>
          <w:sz w:val="28"/>
        </w:rPr>
        <w:t>
      К подпункту 3) пункта 68 настоящих Требований относятся умеренно выраженные деформации с незначительным болевым синдромом и нарушением статики при возможности ношения стандартной обуви; плоскостопие III степени при отсутствии экзостозов и искривлений стопы; плоскостопие II степени с деформирующим артрозом I-II стадии в таранно-ладьевидном сочленении; отсутствие, сведение или неподвижность всех пальцев на уровне дистальных фаланг на одной ноге, одного или двух пальцев на одной ноге (кроме указанных в подпункте 2 пункта 68 настоящих Требований).</w:t>
      </w:r>
    </w:p>
    <w:bookmarkEnd w:id="688"/>
    <w:bookmarkStart w:name="z2125" w:id="689"/>
    <w:p>
      <w:pPr>
        <w:spacing w:after="0"/>
        <w:ind w:left="0"/>
        <w:jc w:val="both"/>
      </w:pPr>
      <w:r>
        <w:rPr>
          <w:rFonts w:ascii="Times New Roman"/>
          <w:b w:val="false"/>
          <w:i w:val="false"/>
          <w:color w:val="000000"/>
          <w:sz w:val="28"/>
        </w:rPr>
        <w:t>
      Кандидаты на службу с плоскостопием III степени, в том числе при отсутствии экзостозов и искривлений стопы признаются негодными к службе по всем графам Требований.</w:t>
      </w:r>
    </w:p>
    <w:bookmarkEnd w:id="689"/>
    <w:bookmarkStart w:name="z2126" w:id="690"/>
    <w:p>
      <w:pPr>
        <w:spacing w:after="0"/>
        <w:ind w:left="0"/>
        <w:jc w:val="both"/>
      </w:pPr>
      <w:r>
        <w:rPr>
          <w:rFonts w:ascii="Times New Roman"/>
          <w:b w:val="false"/>
          <w:i w:val="false"/>
          <w:color w:val="000000"/>
          <w:sz w:val="28"/>
        </w:rPr>
        <w:t>
      Деформирующий артроз таранно-ладьевидного сочленения II стадии (по клинико-рентгенологической классификации атрозов) или стадии выраженных изменений характеризуется:</w:t>
      </w:r>
    </w:p>
    <w:bookmarkEnd w:id="690"/>
    <w:bookmarkStart w:name="z2127" w:id="691"/>
    <w:p>
      <w:pPr>
        <w:spacing w:after="0"/>
        <w:ind w:left="0"/>
        <w:jc w:val="both"/>
      </w:pPr>
      <w:r>
        <w:rPr>
          <w:rFonts w:ascii="Times New Roman"/>
          <w:b w:val="false"/>
          <w:i w:val="false"/>
          <w:color w:val="000000"/>
          <w:sz w:val="28"/>
        </w:rPr>
        <w:t>
      значительным сужением суставной щели, когда имеются выраженные, четко прослеживающиеся на рентгенограммах краевые костные разрастания (более 1 мм от края суставной щели);</w:t>
      </w:r>
    </w:p>
    <w:bookmarkEnd w:id="691"/>
    <w:bookmarkStart w:name="z2128" w:id="692"/>
    <w:p>
      <w:pPr>
        <w:spacing w:after="0"/>
        <w:ind w:left="0"/>
        <w:jc w:val="both"/>
      </w:pPr>
      <w:r>
        <w:rPr>
          <w:rFonts w:ascii="Times New Roman"/>
          <w:b w:val="false"/>
          <w:i w:val="false"/>
          <w:color w:val="000000"/>
          <w:sz w:val="28"/>
        </w:rPr>
        <w:t>
      наличием субхондрального остеосклероза в участках костей против наибольшего сужения суставной щели, при этом головка таранной кости деформирована;</w:t>
      </w:r>
    </w:p>
    <w:bookmarkEnd w:id="692"/>
    <w:bookmarkStart w:name="z2129" w:id="693"/>
    <w:p>
      <w:pPr>
        <w:spacing w:after="0"/>
        <w:ind w:left="0"/>
        <w:jc w:val="both"/>
      </w:pPr>
      <w:r>
        <w:rPr>
          <w:rFonts w:ascii="Times New Roman"/>
          <w:b w:val="false"/>
          <w:i w:val="false"/>
          <w:color w:val="000000"/>
          <w:sz w:val="28"/>
        </w:rPr>
        <w:t>
      болями после длительного пребывания на ногах, усиливающимися к вечеру и ослабевающими после отдыха, при этом стопы становятся пастозными, в области наружной лодыжки появляется отечность;</w:t>
      </w:r>
    </w:p>
    <w:bookmarkEnd w:id="693"/>
    <w:bookmarkStart w:name="z2130" w:id="694"/>
    <w:p>
      <w:pPr>
        <w:spacing w:after="0"/>
        <w:ind w:left="0"/>
        <w:jc w:val="both"/>
      </w:pPr>
      <w:r>
        <w:rPr>
          <w:rFonts w:ascii="Times New Roman"/>
          <w:b w:val="false"/>
          <w:i w:val="false"/>
          <w:color w:val="000000"/>
          <w:sz w:val="28"/>
        </w:rPr>
        <w:t>
      пронированием стопы, удлинением и расширением средней части, опущением продольного свода, при этом ладьевидная кость обрисовывается сквозь кожу на медиальном крае стопы;</w:t>
      </w:r>
    </w:p>
    <w:bookmarkEnd w:id="694"/>
    <w:bookmarkStart w:name="z2131" w:id="695"/>
    <w:p>
      <w:pPr>
        <w:spacing w:after="0"/>
        <w:ind w:left="0"/>
        <w:jc w:val="both"/>
      </w:pPr>
      <w:r>
        <w:rPr>
          <w:rFonts w:ascii="Times New Roman"/>
          <w:b w:val="false"/>
          <w:i w:val="false"/>
          <w:color w:val="000000"/>
          <w:sz w:val="28"/>
        </w:rPr>
        <w:t>
      неуклюжесть походки, при этом носки разведены в стороны;</w:t>
      </w:r>
    </w:p>
    <w:bookmarkEnd w:id="695"/>
    <w:bookmarkStart w:name="z2132" w:id="696"/>
    <w:p>
      <w:pPr>
        <w:spacing w:after="0"/>
        <w:ind w:left="0"/>
        <w:jc w:val="both"/>
      </w:pPr>
      <w:r>
        <w:rPr>
          <w:rFonts w:ascii="Times New Roman"/>
          <w:b w:val="false"/>
          <w:i w:val="false"/>
          <w:color w:val="000000"/>
          <w:sz w:val="28"/>
        </w:rPr>
        <w:t>
      возможным ограничением объема движений во всех суставах стоп;</w:t>
      </w:r>
    </w:p>
    <w:bookmarkEnd w:id="696"/>
    <w:bookmarkStart w:name="z2133" w:id="697"/>
    <w:p>
      <w:pPr>
        <w:spacing w:after="0"/>
        <w:ind w:left="0"/>
        <w:jc w:val="both"/>
      </w:pPr>
      <w:r>
        <w:rPr>
          <w:rFonts w:ascii="Times New Roman"/>
          <w:b w:val="false"/>
          <w:i w:val="false"/>
          <w:color w:val="000000"/>
          <w:sz w:val="28"/>
        </w:rPr>
        <w:t>
      характерными болевыми точками (на подошве в центре и у внутреннего края пятки, на тыле стопы в ее центральной части, между ладьевидной и таранной костями, под внутренней и наружной лодыжкой, между головками плюсневых костей, в мышцах голени вследствие их перегрузки, в коленном и тазобедренном суставах в результате изменения биомеханики, в бедре из-за перенапряжения широкой фасции, в области поясницы на почве компенсаторного усиления лордоза).</w:t>
      </w:r>
    </w:p>
    <w:bookmarkEnd w:id="697"/>
    <w:bookmarkStart w:name="z2134" w:id="698"/>
    <w:p>
      <w:pPr>
        <w:spacing w:after="0"/>
        <w:ind w:left="0"/>
        <w:jc w:val="both"/>
      </w:pPr>
      <w:r>
        <w:rPr>
          <w:rFonts w:ascii="Times New Roman"/>
          <w:b w:val="false"/>
          <w:i w:val="false"/>
          <w:color w:val="000000"/>
          <w:sz w:val="28"/>
        </w:rPr>
        <w:t>
      Деформирующий артроз таранно-ладьевидных сочленений I стадии или стадии начальных явлений артроза характеризуется незначительным сужением суставной щели и признаками появляющихся костных разрастаний (менее 1 мм от края суставной щели).</w:t>
      </w:r>
    </w:p>
    <w:bookmarkEnd w:id="698"/>
    <w:bookmarkStart w:name="z2135" w:id="699"/>
    <w:p>
      <w:pPr>
        <w:spacing w:after="0"/>
        <w:ind w:left="0"/>
        <w:jc w:val="both"/>
      </w:pPr>
      <w:r>
        <w:rPr>
          <w:rFonts w:ascii="Times New Roman"/>
          <w:b w:val="false"/>
          <w:i w:val="false"/>
          <w:color w:val="000000"/>
          <w:sz w:val="28"/>
        </w:rPr>
        <w:t>
      При деформациях I пальца, сопровождающихся плоскостопием или другими деформациями стопы с нарушениями функции и затрудняющих ношение стандартной обуви, МО проводится по подпункту 2) или 3) пункта 68 настоящих Требований.</w:t>
      </w:r>
    </w:p>
    <w:bookmarkEnd w:id="699"/>
    <w:bookmarkStart w:name="z2136" w:id="700"/>
    <w:p>
      <w:pPr>
        <w:spacing w:after="0"/>
        <w:ind w:left="0"/>
        <w:jc w:val="both"/>
      </w:pPr>
      <w:r>
        <w:rPr>
          <w:rFonts w:ascii="Times New Roman"/>
          <w:b w:val="false"/>
          <w:i w:val="false"/>
          <w:color w:val="000000"/>
          <w:sz w:val="28"/>
        </w:rPr>
        <w:t>
      Плоскостопие II степени без артроза, а также I степени независимо от наличия или отсутствия артроза в таранно-ладьевидном сочленении, не является основанием для применения данного пункта настоящих Требований.</w:t>
      </w:r>
    </w:p>
    <w:bookmarkEnd w:id="700"/>
    <w:bookmarkStart w:name="z2137" w:id="701"/>
    <w:p>
      <w:pPr>
        <w:spacing w:after="0"/>
        <w:ind w:left="0"/>
        <w:jc w:val="both"/>
      </w:pPr>
      <w:r>
        <w:rPr>
          <w:rFonts w:ascii="Times New Roman"/>
          <w:b w:val="false"/>
          <w:i w:val="false"/>
          <w:color w:val="000000"/>
          <w:sz w:val="28"/>
        </w:rPr>
        <w:t>
      При наличии у освидетельствуемого различной степени плоскостопия на обеих ногах заключение выносится по плоскостопию большей степени.</w:t>
      </w:r>
    </w:p>
    <w:bookmarkEnd w:id="701"/>
    <w:bookmarkStart w:name="z2138" w:id="702"/>
    <w:p>
      <w:pPr>
        <w:spacing w:after="0"/>
        <w:ind w:left="0"/>
        <w:jc w:val="both"/>
      </w:pPr>
      <w:r>
        <w:rPr>
          <w:rFonts w:ascii="Times New Roman"/>
          <w:b w:val="false"/>
          <w:i w:val="false"/>
          <w:color w:val="000000"/>
          <w:sz w:val="28"/>
        </w:rPr>
        <w:t>
      Полая стопа характеризуется деформацией в виде супинации заднего и пронации переднего отдела при наличии высокого внутреннего и наружного свода (так называемая резко скрученная стопа), передний отдел стопы распластан, широкий и несколько приведен, имеются натоптыши под головками средних плюсневых костей.</w:t>
      </w:r>
    </w:p>
    <w:bookmarkEnd w:id="702"/>
    <w:bookmarkStart w:name="z2139" w:id="703"/>
    <w:p>
      <w:pPr>
        <w:spacing w:after="0"/>
        <w:ind w:left="0"/>
        <w:jc w:val="both"/>
      </w:pPr>
      <w:r>
        <w:rPr>
          <w:rFonts w:ascii="Times New Roman"/>
          <w:b w:val="false"/>
          <w:i w:val="false"/>
          <w:color w:val="000000"/>
          <w:sz w:val="28"/>
        </w:rPr>
        <w:t>
      За отсутствие пальца на стопе считается отсутствие его на уровне плюсне-фалангового сустава. Полное сведение или неподвижность пальца считается как его отсутствие.</w:t>
      </w:r>
    </w:p>
    <w:bookmarkEnd w:id="703"/>
    <w:bookmarkStart w:name="z2140" w:id="704"/>
    <w:p>
      <w:pPr>
        <w:spacing w:after="0"/>
        <w:ind w:left="0"/>
        <w:jc w:val="both"/>
      </w:pPr>
      <w:r>
        <w:rPr>
          <w:rFonts w:ascii="Times New Roman"/>
          <w:b w:val="false"/>
          <w:i w:val="false"/>
          <w:color w:val="000000"/>
          <w:sz w:val="28"/>
        </w:rPr>
        <w:t>
      Отсутствие одного из пальцев стопы (кроме первого) не нарушающее функцию ее, не является основанием для применения данного пункта настоящих Требований.</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конечности, вызывающие нарушение функции или затрудняющие ношение военной формы одежды и обуви, (искривление или укорочение конечности вследствие заболеваний или повреждений костей, хрящей, мышц, сухожилий и суставов) М21.7-21.9: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нарушений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761" w:id="705"/>
    <w:p>
      <w:pPr>
        <w:spacing w:after="0"/>
        <w:ind w:left="0"/>
        <w:jc w:val="both"/>
      </w:pPr>
      <w:r>
        <w:rPr>
          <w:rFonts w:ascii="Times New Roman"/>
          <w:b w:val="false"/>
          <w:i w:val="false"/>
          <w:color w:val="000000"/>
          <w:sz w:val="28"/>
        </w:rPr>
        <w:t>
      К подпункту 1) пункта 69 настоящих Требований относятся укорочение ноги (кроме врожденной патологии) более 8 см.; О-образное искривление ног при расстоянии между выступами внутренних мыщелков бедренных костей более 20 см. или Х-образное искривление при расстоянии между внутренними лодыжками голеней более 15 см. (для сотрудников, освидетельствуемых по графам II, III, применяется подпункт 2) пункта 69 настоящих Требований).</w:t>
      </w:r>
    </w:p>
    <w:bookmarkEnd w:id="705"/>
    <w:bookmarkStart w:name="z1762" w:id="706"/>
    <w:p>
      <w:pPr>
        <w:spacing w:after="0"/>
        <w:ind w:left="0"/>
        <w:jc w:val="both"/>
      </w:pPr>
      <w:r>
        <w:rPr>
          <w:rFonts w:ascii="Times New Roman"/>
          <w:b w:val="false"/>
          <w:i w:val="false"/>
          <w:color w:val="000000"/>
          <w:sz w:val="28"/>
        </w:rPr>
        <w:t>
      К подпункту 2) пункта 69 настоящих Требований относятся укорочение ноги (кроме врожденной патологии) от 5 до 8 см.; укорочение плеча на 3 см. и более; укорочение предплечья более 2 см..</w:t>
      </w:r>
    </w:p>
    <w:bookmarkEnd w:id="706"/>
    <w:bookmarkStart w:name="z1763" w:id="707"/>
    <w:p>
      <w:pPr>
        <w:spacing w:after="0"/>
        <w:ind w:left="0"/>
        <w:jc w:val="both"/>
      </w:pPr>
      <w:r>
        <w:rPr>
          <w:rFonts w:ascii="Times New Roman"/>
          <w:b w:val="false"/>
          <w:i w:val="false"/>
          <w:color w:val="000000"/>
          <w:sz w:val="28"/>
        </w:rPr>
        <w:t>
      О-образное искривление ног при расстоянии между выступами внутренних мыщелков бедренных костей от 12 до 20 см. или Х-образное искривление при расстоянии между внутренними лодыжками голеней от 12 до 15 см..</w:t>
      </w:r>
    </w:p>
    <w:bookmarkEnd w:id="707"/>
    <w:bookmarkStart w:name="z1764" w:id="708"/>
    <w:p>
      <w:pPr>
        <w:spacing w:after="0"/>
        <w:ind w:left="0"/>
        <w:jc w:val="both"/>
      </w:pPr>
      <w:r>
        <w:rPr>
          <w:rFonts w:ascii="Times New Roman"/>
          <w:b w:val="false"/>
          <w:i w:val="false"/>
          <w:color w:val="000000"/>
          <w:sz w:val="28"/>
        </w:rPr>
        <w:t xml:space="preserve">
      К подпункту 3) пункта 69 настоящих Требований относится укорочение ноги (кроме врожденной патологии) от 2 до 5 см.; укорочение плеча менее 3 см.; укорочение предплечья менее 2 см.. </w:t>
      </w:r>
    </w:p>
    <w:bookmarkEnd w:id="708"/>
    <w:bookmarkStart w:name="z1765" w:id="709"/>
    <w:p>
      <w:pPr>
        <w:spacing w:after="0"/>
        <w:ind w:left="0"/>
        <w:jc w:val="both"/>
      </w:pPr>
      <w:r>
        <w:rPr>
          <w:rFonts w:ascii="Times New Roman"/>
          <w:b w:val="false"/>
          <w:i w:val="false"/>
          <w:color w:val="000000"/>
          <w:sz w:val="28"/>
        </w:rPr>
        <w:t>
      К подпункту 4) пункта 69 настоящих Требований относится укорочение ноги от 1 до 2 см.; незначительная угловая деформация костей верхней конечностей, укорочение ноги до 1 см. не являются основанием для применения данного пункта настоящих Требований.</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конечностей Т05 (кроме Т05.8, Т05.9):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двухсторонние ампутационные культи верхних или нижних конечностей на любом уровне, отсутствие всей нижней конечности;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отсутствие верхней конечности на любом уровне плеча или нижней на уровне верхней трети бедра;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отсутствие конечности на уровне предплечья или голени.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bl>
    <w:bookmarkStart w:name="z2141" w:id="710"/>
    <w:p>
      <w:pPr>
        <w:spacing w:after="0"/>
        <w:ind w:left="0"/>
        <w:jc w:val="both"/>
      </w:pPr>
      <w:r>
        <w:rPr>
          <w:rFonts w:ascii="Times New Roman"/>
          <w:b w:val="false"/>
          <w:i w:val="false"/>
          <w:color w:val="000000"/>
          <w:sz w:val="28"/>
        </w:rPr>
        <w:t>
      При наличии ампутационных культей конечностей на любом уровне по поводу злокачественных новообразований или болезней сосудов (эндартериит, атеросклероз) заключение выносится также по пунктам настоящих Требований, предусматривающим основное заболевание.</w:t>
      </w:r>
    </w:p>
    <w:bookmarkEnd w:id="710"/>
    <w:bookmarkStart w:name="z2142" w:id="711"/>
    <w:p>
      <w:pPr>
        <w:spacing w:after="0"/>
        <w:ind w:left="0"/>
        <w:jc w:val="both"/>
      </w:pPr>
      <w:r>
        <w:rPr>
          <w:rFonts w:ascii="Times New Roman"/>
          <w:b w:val="false"/>
          <w:i w:val="false"/>
          <w:color w:val="000000"/>
          <w:sz w:val="28"/>
        </w:rPr>
        <w:t>
      В случае неудовлетворительных результатов лечения при порочной культе, после ампутации или реампутации, препятствующей протезированию, при наличии фантомных болей, МО проводится по подпункту 1) пункта 70 настоящих Требований.</w:t>
      </w:r>
    </w:p>
    <w:bookmarkEnd w:id="711"/>
    <w:bookmarkStart w:name="z2143" w:id="712"/>
    <w:p>
      <w:pPr>
        <w:spacing w:after="0"/>
        <w:ind w:left="0"/>
        <w:jc w:val="both"/>
      </w:pPr>
      <w:r>
        <w:rPr>
          <w:rFonts w:ascii="Times New Roman"/>
          <w:b w:val="false"/>
          <w:i w:val="false"/>
          <w:color w:val="000000"/>
          <w:sz w:val="28"/>
        </w:rPr>
        <w:t>
      При отсутствии стопы или ее части после ранений, травм, костно-пластических операций МО проводится по подпункту 3) пункта 70 настоящих Требований.</w:t>
      </w:r>
    </w:p>
    <w:bookmarkEnd w:id="712"/>
    <w:bookmarkStart w:name="z1768" w:id="713"/>
    <w:p>
      <w:pPr>
        <w:spacing w:after="0"/>
        <w:ind w:left="0"/>
        <w:jc w:val="left"/>
      </w:pPr>
      <w:r>
        <w:rPr>
          <w:rFonts w:ascii="Times New Roman"/>
          <w:b/>
          <w:i w:val="false"/>
          <w:color w:val="000000"/>
        </w:rPr>
        <w:t xml:space="preserve"> Глава 14. Болезни мочеполовой системы</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Гломерулярные и тубулоинтерстициальные болезни почек, почечная недостаточность N00-19 (кроме N13):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и частыми обострениями;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преходящим незначительным нарушением функций и редкими обострениями.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Временные функциональные расстройства после острого или обострения хронического заболевания почек.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1769" w:id="714"/>
    <w:p>
      <w:pPr>
        <w:spacing w:after="0"/>
        <w:ind w:left="0"/>
        <w:jc w:val="both"/>
      </w:pPr>
      <w:r>
        <w:rPr>
          <w:rFonts w:ascii="Times New Roman"/>
          <w:b w:val="false"/>
          <w:i w:val="false"/>
          <w:color w:val="000000"/>
          <w:sz w:val="28"/>
        </w:rPr>
        <w:t>
      Данный пункт настоящих Требований включает гломерулярные болезни почек (быстропрогрессирующий гломерулонефрит, хронический нефритический синдром, нефротический синдром, наследственная нефропатия и иные гломерулярные поражения), тубулоинтерстициальные болезни почек (тубулоинтерстициальный нефрит, другие тубулоинтерстициальные болезни), нефросклероз, первично сморщенную почку, а также хроническую почечную недостаточность неуточненного генеза, амилоидоз почек и другие нефропатии.</w:t>
      </w:r>
    </w:p>
    <w:bookmarkEnd w:id="714"/>
    <w:bookmarkStart w:name="z1770" w:id="715"/>
    <w:p>
      <w:pPr>
        <w:spacing w:after="0"/>
        <w:ind w:left="0"/>
        <w:jc w:val="both"/>
      </w:pPr>
      <w:r>
        <w:rPr>
          <w:rFonts w:ascii="Times New Roman"/>
          <w:b w:val="false"/>
          <w:i w:val="false"/>
          <w:color w:val="000000"/>
          <w:sz w:val="28"/>
        </w:rPr>
        <w:t>
      Определение состояния функции почек основывается на скорости клубочковой фильтрации и признаках почечного повреждения. Под повреждением почек понимаются структурные и функциональные изменения почек, выявленные в анализах крови, мочи (альбуминурия, протеинурия или гематурия) или при визуальных обследованиях. Хроническую болезнь почек выставляют при наличии повреждения почек и (или) снижения СКФ менее 60 мл/мин/1,73м2 в течение 3 месяцев и более.</w:t>
      </w:r>
    </w:p>
    <w:bookmarkEnd w:id="715"/>
    <w:bookmarkStart w:name="z1771" w:id="716"/>
    <w:p>
      <w:pPr>
        <w:spacing w:after="0"/>
        <w:ind w:left="0"/>
        <w:jc w:val="both"/>
      </w:pPr>
      <w:r>
        <w:rPr>
          <w:rFonts w:ascii="Times New Roman"/>
          <w:b w:val="false"/>
          <w:i w:val="false"/>
          <w:color w:val="000000"/>
          <w:sz w:val="28"/>
        </w:rPr>
        <w:t>
      В зависимости от их сочетания выделяют пять стадий ХБП:</w:t>
      </w:r>
    </w:p>
    <w:bookmarkEnd w:id="716"/>
    <w:bookmarkStart w:name="z1772" w:id="717"/>
    <w:p>
      <w:pPr>
        <w:spacing w:after="0"/>
        <w:ind w:left="0"/>
        <w:jc w:val="both"/>
      </w:pPr>
      <w:r>
        <w:rPr>
          <w:rFonts w:ascii="Times New Roman"/>
          <w:b w:val="false"/>
          <w:i w:val="false"/>
          <w:color w:val="000000"/>
          <w:sz w:val="28"/>
        </w:rPr>
        <w:t>
      1 стадия - повреждение почек с нормальной или повышенной СКФ (90 и более);</w:t>
      </w:r>
    </w:p>
    <w:bookmarkEnd w:id="717"/>
    <w:bookmarkStart w:name="z1773" w:id="718"/>
    <w:p>
      <w:pPr>
        <w:spacing w:after="0"/>
        <w:ind w:left="0"/>
        <w:jc w:val="both"/>
      </w:pPr>
      <w:r>
        <w:rPr>
          <w:rFonts w:ascii="Times New Roman"/>
          <w:b w:val="false"/>
          <w:i w:val="false"/>
          <w:color w:val="000000"/>
          <w:sz w:val="28"/>
        </w:rPr>
        <w:t>
      2 стадия - повреждение почек с легким снижением СКФ (60-89);</w:t>
      </w:r>
    </w:p>
    <w:bookmarkEnd w:id="718"/>
    <w:bookmarkStart w:name="z1774" w:id="719"/>
    <w:p>
      <w:pPr>
        <w:spacing w:after="0"/>
        <w:ind w:left="0"/>
        <w:jc w:val="both"/>
      </w:pPr>
      <w:r>
        <w:rPr>
          <w:rFonts w:ascii="Times New Roman"/>
          <w:b w:val="false"/>
          <w:i w:val="false"/>
          <w:color w:val="000000"/>
          <w:sz w:val="28"/>
        </w:rPr>
        <w:t>
      3 стадия - умеренное снижение СКФ (30-59);</w:t>
      </w:r>
    </w:p>
    <w:bookmarkEnd w:id="719"/>
    <w:bookmarkStart w:name="z1775" w:id="720"/>
    <w:p>
      <w:pPr>
        <w:spacing w:after="0"/>
        <w:ind w:left="0"/>
        <w:jc w:val="both"/>
      </w:pPr>
      <w:r>
        <w:rPr>
          <w:rFonts w:ascii="Times New Roman"/>
          <w:b w:val="false"/>
          <w:i w:val="false"/>
          <w:color w:val="000000"/>
          <w:sz w:val="28"/>
        </w:rPr>
        <w:t>
      4 стадия - тяжелое снижение СКФ (15-29);</w:t>
      </w:r>
    </w:p>
    <w:bookmarkEnd w:id="720"/>
    <w:bookmarkStart w:name="z1776" w:id="721"/>
    <w:p>
      <w:pPr>
        <w:spacing w:after="0"/>
        <w:ind w:left="0"/>
        <w:jc w:val="both"/>
      </w:pPr>
      <w:r>
        <w:rPr>
          <w:rFonts w:ascii="Times New Roman"/>
          <w:b w:val="false"/>
          <w:i w:val="false"/>
          <w:color w:val="000000"/>
          <w:sz w:val="28"/>
        </w:rPr>
        <w:t>
      5 стадия - почечная недостаточность (СКФ 15 и менее).</w:t>
      </w:r>
    </w:p>
    <w:bookmarkEnd w:id="721"/>
    <w:bookmarkStart w:name="z1777" w:id="722"/>
    <w:p>
      <w:pPr>
        <w:spacing w:after="0"/>
        <w:ind w:left="0"/>
        <w:jc w:val="both"/>
      </w:pPr>
      <w:r>
        <w:rPr>
          <w:rFonts w:ascii="Times New Roman"/>
          <w:b w:val="false"/>
          <w:i w:val="false"/>
          <w:color w:val="000000"/>
          <w:sz w:val="28"/>
        </w:rPr>
        <w:t>
      Стадии 3 - 5 ХБП соответствуют определению хронической почечной недостаточности.</w:t>
      </w:r>
    </w:p>
    <w:bookmarkEnd w:id="722"/>
    <w:bookmarkStart w:name="z1778" w:id="723"/>
    <w:p>
      <w:pPr>
        <w:spacing w:after="0"/>
        <w:ind w:left="0"/>
        <w:jc w:val="both"/>
      </w:pPr>
      <w:r>
        <w:rPr>
          <w:rFonts w:ascii="Times New Roman"/>
          <w:b w:val="false"/>
          <w:i w:val="false"/>
          <w:color w:val="000000"/>
          <w:sz w:val="28"/>
        </w:rPr>
        <w:t>
      К подпункту 1) пункта 71 настоящих Требований относятся хронические заболевания почек, осложненные хронической почечной недостаточностью (ХБП 4 - 5 стадии).</w:t>
      </w:r>
    </w:p>
    <w:bookmarkEnd w:id="723"/>
    <w:bookmarkStart w:name="z1779" w:id="724"/>
    <w:p>
      <w:pPr>
        <w:spacing w:after="0"/>
        <w:ind w:left="0"/>
        <w:jc w:val="both"/>
      </w:pPr>
      <w:r>
        <w:rPr>
          <w:rFonts w:ascii="Times New Roman"/>
          <w:b w:val="false"/>
          <w:i w:val="false"/>
          <w:color w:val="000000"/>
          <w:sz w:val="28"/>
        </w:rPr>
        <w:t>
      К подпункту 2) пункта 71 настоящих Требований относятся хронические первичные заболевания почек ХБП 3 стадии или непрерывно-рецидивирующим течением вне зависимости от наличия нарушения функции почек или умеренным нарушением функции почек (стойкого патологического мочевого синдрома, сохраняющегося более 12 месяцев после перенесенного заболевания почек).</w:t>
      </w:r>
    </w:p>
    <w:bookmarkEnd w:id="724"/>
    <w:bookmarkStart w:name="z1780" w:id="725"/>
    <w:p>
      <w:pPr>
        <w:spacing w:after="0"/>
        <w:ind w:left="0"/>
        <w:jc w:val="both"/>
      </w:pPr>
      <w:r>
        <w:rPr>
          <w:rFonts w:ascii="Times New Roman"/>
          <w:b w:val="false"/>
          <w:i w:val="false"/>
          <w:color w:val="000000"/>
          <w:sz w:val="28"/>
        </w:rPr>
        <w:t>
      К подпункту 3) пункта 71 настоящих Требований относятся хронические заболевания почек с незначительным нарушением функции (ХБП 1-2 стадии, изолированный мочевой синдром в виде микрогематурии, суточной протеинурии до 1,0 грамма, который после проведения этиопатогенетической терапии изменяется (изчезает), способность почек к разведению и концентрации мочи незначительно нарушена.</w:t>
      </w:r>
    </w:p>
    <w:bookmarkEnd w:id="725"/>
    <w:bookmarkStart w:name="z1781" w:id="726"/>
    <w:p>
      <w:pPr>
        <w:spacing w:after="0"/>
        <w:ind w:left="0"/>
        <w:jc w:val="both"/>
      </w:pPr>
      <w:r>
        <w:rPr>
          <w:rFonts w:ascii="Times New Roman"/>
          <w:b w:val="false"/>
          <w:i w:val="false"/>
          <w:color w:val="000000"/>
          <w:sz w:val="28"/>
        </w:rPr>
        <w:t>
      Лица с первично воспалительными заболеваниями, у которых установлены органические изменения почек без признаков почечной недостаточности, в период длительной ремиссии при наличии лабильной артериальной гипертензии освидетельствуются по подпункту 3) пункта 71 настоящих Требований.</w:t>
      </w:r>
    </w:p>
    <w:bookmarkEnd w:id="726"/>
    <w:bookmarkStart w:name="z1782" w:id="727"/>
    <w:p>
      <w:pPr>
        <w:spacing w:after="0"/>
        <w:ind w:left="0"/>
        <w:jc w:val="both"/>
      </w:pPr>
      <w:r>
        <w:rPr>
          <w:rFonts w:ascii="Times New Roman"/>
          <w:b w:val="false"/>
          <w:i w:val="false"/>
          <w:color w:val="000000"/>
          <w:sz w:val="28"/>
        </w:rPr>
        <w:t>
      Сотрудники с хроническим пиелонефритом, при благоприятном течении заболевания, без выраженных органических изменений почек, подтвержденных данными УЗИ почек, экскреторной урографии почек, без признаков почечной недостаточности (ХПН0), признаков симптоматической гипертензии и стойкой ремиссии пиелонефрита и отсутствии патологических изменений в крови и моче в течении последних 12 месяцев, признаются годными к службе по всем графам Требований.</w:t>
      </w:r>
    </w:p>
    <w:bookmarkEnd w:id="727"/>
    <w:bookmarkStart w:name="z1783" w:id="728"/>
    <w:p>
      <w:pPr>
        <w:spacing w:after="0"/>
        <w:ind w:left="0"/>
        <w:jc w:val="both"/>
      </w:pPr>
      <w:r>
        <w:rPr>
          <w:rFonts w:ascii="Times New Roman"/>
          <w:b w:val="false"/>
          <w:i w:val="false"/>
          <w:color w:val="000000"/>
          <w:sz w:val="28"/>
        </w:rPr>
        <w:t>
      По подпункту 4) пункта 71 настоящих Требований годность сотрудников, занимающим должности, отнесенные к II, III графам, у которых после острого воспалительного заболевания почек в ходе динамического наблюдения в период от 4 до 12 месяцев периодически отмечаются патологические изменения в моче годность к службе определяется индивидуально (В-инд), по I графе – определяется "ограниченно годен к воинской службе". Кандидаты на службу при указанных случаях признаются негодными</w:t>
      </w:r>
    </w:p>
    <w:bookmarkEnd w:id="728"/>
    <w:bookmarkStart w:name="z1784" w:id="729"/>
    <w:p>
      <w:pPr>
        <w:spacing w:after="0"/>
        <w:ind w:left="0"/>
        <w:jc w:val="both"/>
      </w:pPr>
      <w:r>
        <w:rPr>
          <w:rFonts w:ascii="Times New Roman"/>
          <w:b w:val="false"/>
          <w:i w:val="false"/>
          <w:color w:val="000000"/>
          <w:sz w:val="28"/>
        </w:rPr>
        <w:t>
      При отсутствии данных о нарушении функций почек и патологических изменений в моче в течении 12 мес. после острого воспалительного заболевания почек освидетельствуемые признаются годными к службе.</w:t>
      </w:r>
    </w:p>
    <w:bookmarkEnd w:id="729"/>
    <w:bookmarkStart w:name="z1785" w:id="730"/>
    <w:p>
      <w:pPr>
        <w:spacing w:after="0"/>
        <w:ind w:left="0"/>
        <w:jc w:val="both"/>
      </w:pPr>
      <w:r>
        <w:rPr>
          <w:rFonts w:ascii="Times New Roman"/>
          <w:b w:val="false"/>
          <w:i w:val="false"/>
          <w:color w:val="000000"/>
          <w:sz w:val="28"/>
        </w:rPr>
        <w:t>
      Заключение по подпункту 5) пункта 71 настоящих Требований по категории Г для сотрудников выносится только после острых диффузных гломерулонефритов, при затяжном осложненном течении острых пиелонефритов.</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воспалительные и обменно- дистрофические, заболевания, последствия повреждений, оперативного вмешательства, хирургические заболевания почек и мочевыводящих путей N13, N20-23, N25-39: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временные функциональные расстройства после острого или обострения хронического заболевания или хирургического лечения почек и органов мочевыводящей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2144" w:id="731"/>
    <w:p>
      <w:pPr>
        <w:spacing w:after="0"/>
        <w:ind w:left="0"/>
        <w:jc w:val="both"/>
      </w:pPr>
      <w:r>
        <w:rPr>
          <w:rFonts w:ascii="Times New Roman"/>
          <w:b w:val="false"/>
          <w:i w:val="false"/>
          <w:color w:val="000000"/>
          <w:sz w:val="28"/>
        </w:rPr>
        <w:t>
      К подпункту 1) пункта 72 настоящих Требований относятся вторичные состояния и заболевания почек и мочевыводящих путей, сопровождающиеся значительно выраженными нарушениями выделительной функции почек или хронической почечной недостаточностью (ХБП 4-5 стадии); мочекаменная болезнь с поражением обеих почек при неудовлетворительных результатах лечения (камни, гидронефроз, пиелонефроз, вторичный пиелонефрит, неподдающийся лечению); двухсторонний нефроптоз III стадии, отсутствие одной почки удаленной по поводу заболеваний, при наличии любой степени нарушения функций оставшейся (единственной) почки; состояния после резекции или пластики мочевого пузыря; склероз шейки мочевого пузыря, сопровождающийся пузырно-мочеточниковым рефлюксом или вторичным двухсторонним хроническим пиелонефритом или гидронефрозом; мочевые свищи в органах брюшной полости и влагалище; функционирующие нефростома, эпицистостома и уретеростома (за исключением головчатой и стволовой); стриктура уретры, требующая систематического бужирования, либо частого - 3 и более раз в год.</w:t>
      </w:r>
    </w:p>
    <w:bookmarkEnd w:id="731"/>
    <w:bookmarkStart w:name="z2145" w:id="732"/>
    <w:p>
      <w:pPr>
        <w:spacing w:after="0"/>
        <w:ind w:left="0"/>
        <w:jc w:val="both"/>
      </w:pPr>
      <w:r>
        <w:rPr>
          <w:rFonts w:ascii="Times New Roman"/>
          <w:b w:val="false"/>
          <w:i w:val="false"/>
          <w:color w:val="000000"/>
          <w:sz w:val="28"/>
        </w:rPr>
        <w:t xml:space="preserve">
      К подпункту 2) пункта 72 настоящих Требований относятся состояния и заболевания, сопровождающиеся умеренно выраженными нарушениями выделительной функции почек или проявлениями ХБП 3 стадии: мочекаменная болезнь с частыми (3 и более в год) приступами почечной колики, умеренным нарушением выделительной функции почек; нефункционирующая почка или отсутствие одной почки, удаленной по поводу заболеваний без нарушения функции другой почки; двухсторонний нефроптоз II стадии с постоянным болевым синдромом, вторичным пиелонефритом или вазоренальной гипертензией; односторонний нефроптоз III стадии; склероз шейки мочевого пузыря при вторичных односторонних изменениях мочевыделительной системы (односторонний гидроуретер, гидронефроз, вторичный пиелонефрит), стриктура уретры, требующая бужирования не более 2 раз в год при удовлетворительных результатах лечения. </w:t>
      </w:r>
    </w:p>
    <w:bookmarkEnd w:id="732"/>
    <w:bookmarkStart w:name="z2146" w:id="733"/>
    <w:p>
      <w:pPr>
        <w:spacing w:after="0"/>
        <w:ind w:left="0"/>
        <w:jc w:val="both"/>
      </w:pPr>
      <w:r>
        <w:rPr>
          <w:rFonts w:ascii="Times New Roman"/>
          <w:b w:val="false"/>
          <w:i w:val="false"/>
          <w:color w:val="000000"/>
          <w:sz w:val="28"/>
        </w:rPr>
        <w:t>
      К подпункту 3) пункта 72 настоящих Требований относятся заболевания, сопровождающиеся незначительно выраженными нарушениями выделительной функции почек или проявлениями ХБП1-2 стадии: мелкие до 0,5 см. одиночные камни почек, мочеточников с редкими (менее 3 раз в год) приступами почечной колики, склонные к самостоятельному отхождению, подтвержденные данными ультразвукового (рентгенологического) исследования при наличии патологических изменений в моче; двухсторонний нефроптоз II стадии с незначительными клиническими проявлениями и незначительным нарушением выделительной функции почек, односторонний нефроптоз II стадии с вторичным пиелонефритом, камни предстательной железы при бессимптомном течении, требующие при обострениях лечения 3 и более раз в год. одиночные солитарные (3 см. и более) и множественные (более 2-х) кисты почек независимо от размеров,</w:t>
      </w:r>
    </w:p>
    <w:bookmarkEnd w:id="733"/>
    <w:bookmarkStart w:name="z2147" w:id="734"/>
    <w:p>
      <w:pPr>
        <w:spacing w:after="0"/>
        <w:ind w:left="0"/>
        <w:jc w:val="both"/>
      </w:pPr>
      <w:r>
        <w:rPr>
          <w:rFonts w:ascii="Times New Roman"/>
          <w:b w:val="false"/>
          <w:i w:val="false"/>
          <w:color w:val="000000"/>
          <w:sz w:val="28"/>
        </w:rPr>
        <w:t>
      К данному подпункту также относится свищ мочеиспускательного канала от корня до середины полового члена.</w:t>
      </w:r>
    </w:p>
    <w:bookmarkEnd w:id="734"/>
    <w:bookmarkStart w:name="z2148" w:id="735"/>
    <w:p>
      <w:pPr>
        <w:spacing w:after="0"/>
        <w:ind w:left="0"/>
        <w:jc w:val="both"/>
      </w:pPr>
      <w:r>
        <w:rPr>
          <w:rFonts w:ascii="Times New Roman"/>
          <w:b w:val="false"/>
          <w:i w:val="false"/>
          <w:color w:val="000000"/>
          <w:sz w:val="28"/>
        </w:rPr>
        <w:t>
      При наличии симптоматической артериальной гипертензии, обусловленной заболеванием почек, указанным в пункте 72 настоящих Требований, заключение о категории годности к воинской службе выносится по подпунктам 1), 2) или 3) пункта 72 настоящих Требований в зависимости от уровня АД.</w:t>
      </w:r>
    </w:p>
    <w:bookmarkEnd w:id="735"/>
    <w:bookmarkStart w:name="z2149" w:id="736"/>
    <w:p>
      <w:pPr>
        <w:spacing w:after="0"/>
        <w:ind w:left="0"/>
        <w:jc w:val="both"/>
      </w:pPr>
      <w:r>
        <w:rPr>
          <w:rFonts w:ascii="Times New Roman"/>
          <w:b w:val="false"/>
          <w:i w:val="false"/>
          <w:color w:val="000000"/>
          <w:sz w:val="28"/>
        </w:rPr>
        <w:t>
      К подпункту 4) пункта 72 настоящих Требований относятся состояния после инструментального, хирургического удаления или самостоятельного отхождения одиночного камня из мочевыводящих путей (лоханка, мочеточник, мочевой пузырь) состояния после ультразвукового дробления камней мочевыделительной системы без повторного камнеобразования в течение не менее 1 года и приступов почечной колики в анамнезе; мелкие (до 0,5 см.) одиночные конкременты почек, мочеточников, подтвержденные только ультразвуковым исследованием без патологических изменений в моче, односторонний или двухсторонний нефроптоз I стадии; односторонний нефроптоз II стадии без нарушения выделительной функции почки и при отсутствии патологических изменений в моче, состояние после ушиба почек с кратковременной гематурией до 6 месяцев с момента травмы, хронические цистит, уретрит, не требующие при стационарного лечения, одиночные изолированные солитарные кисты почек незначительных размеров (до 3 см.), не требующие оперативного лечения.</w:t>
      </w:r>
    </w:p>
    <w:bookmarkEnd w:id="736"/>
    <w:bookmarkStart w:name="z2150" w:id="737"/>
    <w:p>
      <w:pPr>
        <w:spacing w:after="0"/>
        <w:ind w:left="0"/>
        <w:jc w:val="both"/>
      </w:pPr>
      <w:r>
        <w:rPr>
          <w:rFonts w:ascii="Times New Roman"/>
          <w:b w:val="false"/>
          <w:i w:val="false"/>
          <w:color w:val="000000"/>
          <w:sz w:val="28"/>
        </w:rPr>
        <w:t>
      Стадия нефроптоза определяется рентгенологом по рентгенограммам, выполненным в вертикальном положении обследуемого: I стадия – опущение нижнего полюса почки на 2 позвонка, II стадия - на 3 позвонка, III стадия - более 3 позвонков.</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мужских половых органов (гиперплазия, воспалительные и другие болезни предстательной железы, водянка яичка, орхит, эпидидимит, гипертрофия крайней плоти, фимоз, болезни полового члена, другие болезни мужских половых органов) N40-51: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с Незначительными клиническими проявлениями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793" w:id="738"/>
    <w:p>
      <w:pPr>
        <w:spacing w:after="0"/>
        <w:ind w:left="0"/>
        <w:jc w:val="both"/>
      </w:pPr>
      <w:r>
        <w:rPr>
          <w:rFonts w:ascii="Times New Roman"/>
          <w:b w:val="false"/>
          <w:i w:val="false"/>
          <w:color w:val="000000"/>
          <w:sz w:val="28"/>
        </w:rPr>
        <w:t>
      Данный пункт настоящих Требований включает болезни мужских половых органов. По поводу заболеваний мужских половых органов по показаниям освидетельствуемым предлагается хирургическое лечение. При неудовлетворительных результатах лечения или отказе от него МО проводится в зависимости от степени функциональных нарушений.</w:t>
      </w:r>
    </w:p>
    <w:bookmarkEnd w:id="738"/>
    <w:bookmarkStart w:name="z1794" w:id="739"/>
    <w:p>
      <w:pPr>
        <w:spacing w:after="0"/>
        <w:ind w:left="0"/>
        <w:jc w:val="both"/>
      </w:pPr>
      <w:r>
        <w:rPr>
          <w:rFonts w:ascii="Times New Roman"/>
          <w:b w:val="false"/>
          <w:i w:val="false"/>
          <w:color w:val="000000"/>
          <w:sz w:val="28"/>
        </w:rPr>
        <w:t>
      К подпункту 1) пункта 73 настоящих Требований относятся гиперплазия предстательной железы III-IV стадии со значительным нарушением мочевыделения при неудовлетворительных результатах лечения или отказе от него; атрофия яичка; отсутствие полового члена.</w:t>
      </w:r>
    </w:p>
    <w:bookmarkEnd w:id="739"/>
    <w:bookmarkStart w:name="z1795" w:id="740"/>
    <w:p>
      <w:pPr>
        <w:spacing w:after="0"/>
        <w:ind w:left="0"/>
        <w:jc w:val="both"/>
      </w:pPr>
      <w:r>
        <w:rPr>
          <w:rFonts w:ascii="Times New Roman"/>
          <w:b w:val="false"/>
          <w:i w:val="false"/>
          <w:color w:val="000000"/>
          <w:sz w:val="28"/>
        </w:rPr>
        <w:t>
      К подпункту 2) пункта 73 настоящих Требований относятся гиперплазия предстательной железы II стадии с умеренным нарушением мочевыделения (наличие остаточной мочи до 50 мл); хронический простатит, требующий стационарного лечения 3 и более раз в год; рецидивная (после повторного хирургического лечения) односторонняя или двухсторонняя водянка оболочек яичка или семенного канатика с объемом жидкости более 100 мл; гиперплазия или гипоплазия яичек с нарушением функции сперматогенеза, кисты семенного канатика нарушающие мочевыделение в умеренной степени.</w:t>
      </w:r>
    </w:p>
    <w:bookmarkEnd w:id="740"/>
    <w:bookmarkStart w:name="z1796" w:id="741"/>
    <w:p>
      <w:pPr>
        <w:spacing w:after="0"/>
        <w:ind w:left="0"/>
        <w:jc w:val="both"/>
      </w:pPr>
      <w:r>
        <w:rPr>
          <w:rFonts w:ascii="Times New Roman"/>
          <w:b w:val="false"/>
          <w:i w:val="false"/>
          <w:color w:val="000000"/>
          <w:sz w:val="28"/>
        </w:rPr>
        <w:t>
      При однократном рецидиве водянки оболочек яичка или семенного канатика применяется подпункт 3) пункта 73 настоящих Требований.</w:t>
      </w:r>
    </w:p>
    <w:bookmarkEnd w:id="741"/>
    <w:bookmarkStart w:name="z1797" w:id="742"/>
    <w:p>
      <w:pPr>
        <w:spacing w:after="0"/>
        <w:ind w:left="0"/>
        <w:jc w:val="both"/>
      </w:pPr>
      <w:r>
        <w:rPr>
          <w:rFonts w:ascii="Times New Roman"/>
          <w:b w:val="false"/>
          <w:i w:val="false"/>
          <w:color w:val="000000"/>
          <w:sz w:val="28"/>
        </w:rPr>
        <w:t xml:space="preserve">
      К подпункту 3) пункта 73 настоящих Требований относятся кисты семенного канатика, нарушающие мочевыделение в незначительной степени, гиперплазия предстательной железы I стадии. </w:t>
      </w:r>
    </w:p>
    <w:bookmarkEnd w:id="742"/>
    <w:bookmarkStart w:name="z1798" w:id="743"/>
    <w:p>
      <w:pPr>
        <w:spacing w:after="0"/>
        <w:ind w:left="0"/>
        <w:jc w:val="both"/>
      </w:pPr>
      <w:r>
        <w:rPr>
          <w:rFonts w:ascii="Times New Roman"/>
          <w:b w:val="false"/>
          <w:i w:val="false"/>
          <w:color w:val="000000"/>
          <w:sz w:val="28"/>
        </w:rPr>
        <w:t>
      К подпункту 4) пункта 73 настоящих Требований относятся водянка яичка или семенного канатика с объемом жидкости менее 100 мл, фимоз, другие болезни мужских половых органов с незначительными клиническими проявлениями, кандидатам на службу предлагается лечение.</w:t>
      </w:r>
    </w:p>
    <w:bookmarkEnd w:id="743"/>
    <w:bookmarkStart w:name="z1799" w:id="744"/>
    <w:p>
      <w:pPr>
        <w:spacing w:after="0"/>
        <w:ind w:left="0"/>
        <w:jc w:val="both"/>
      </w:pPr>
      <w:r>
        <w:rPr>
          <w:rFonts w:ascii="Times New Roman"/>
          <w:b w:val="false"/>
          <w:i w:val="false"/>
          <w:color w:val="000000"/>
          <w:sz w:val="28"/>
        </w:rPr>
        <w:t>
      Отсутствие одного яичка после его удаления по поводу заболеваний (неспецифического и доброкачественного характера), ранений или других повреждений не является основанием для применения данного пункта настоящих Требований.</w:t>
      </w:r>
    </w:p>
    <w:bookmarkEnd w:id="744"/>
    <w:bookmarkStart w:name="z1800" w:id="745"/>
    <w:p>
      <w:pPr>
        <w:spacing w:after="0"/>
        <w:ind w:left="0"/>
        <w:jc w:val="both"/>
      </w:pPr>
      <w:r>
        <w:rPr>
          <w:rFonts w:ascii="Times New Roman"/>
          <w:b w:val="false"/>
          <w:i w:val="false"/>
          <w:color w:val="000000"/>
          <w:sz w:val="28"/>
        </w:rPr>
        <w:t>
      При наличии эндокринных нарушений применяется пункт 13 настоящих Требований.</w:t>
      </w:r>
    </w:p>
    <w:bookmarkEnd w:id="745"/>
    <w:bookmarkStart w:name="z1801" w:id="746"/>
    <w:p>
      <w:pPr>
        <w:spacing w:after="0"/>
        <w:ind w:left="0"/>
        <w:jc w:val="left"/>
      </w:pPr>
      <w:r>
        <w:rPr>
          <w:rFonts w:ascii="Times New Roman"/>
          <w:b/>
          <w:i w:val="false"/>
          <w:color w:val="000000"/>
        </w:rPr>
        <w:t xml:space="preserve"> Глава 15. Болезни женской половой системы</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воспалительные болезни женских половых органов (яичников, маточных труб, тазовой клетчатки, брюшины, шейки матки, влагалища, вульвы) сопровождающиеся расстройством функции половой сферы N70-77, кроме N70, N71.0, N73.0, N73.3, N75.1, N76.0, N76.2; болезни молочной железы N60-64 (кроме N60):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частыми обострениями;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редкими обострениями;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наличии объективных данных без нарушения функции, стойкой компенсации.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802" w:id="747"/>
    <w:p>
      <w:pPr>
        <w:spacing w:after="0"/>
        <w:ind w:left="0"/>
        <w:jc w:val="both"/>
      </w:pPr>
      <w:r>
        <w:rPr>
          <w:rFonts w:ascii="Times New Roman"/>
          <w:b w:val="false"/>
          <w:i w:val="false"/>
          <w:color w:val="000000"/>
          <w:sz w:val="28"/>
        </w:rPr>
        <w:t>
      К подпункту 1) пункта 74 настоящих Требований относятся часто обостряющиеся (3 и более раз в год) хронические воспалительные болезни женских половых органов; необратимые последствия хронических воспалительных заболеваний, которые требуют длительного консервативного лечения или хирургического вмешательства (осумкованные гнойники, воспалительные опухоли при отказе от оперативного лечения), а также последстия оперативного лечения гнойно-воспалительных заболеваний органов малого таза с формированием выраженного спаечного процесса и болевым синдромом.</w:t>
      </w:r>
    </w:p>
    <w:bookmarkEnd w:id="747"/>
    <w:bookmarkStart w:name="z1803" w:id="748"/>
    <w:p>
      <w:pPr>
        <w:spacing w:after="0"/>
        <w:ind w:left="0"/>
        <w:jc w:val="both"/>
      </w:pPr>
      <w:r>
        <w:rPr>
          <w:rFonts w:ascii="Times New Roman"/>
          <w:b w:val="false"/>
          <w:i w:val="false"/>
          <w:color w:val="000000"/>
          <w:sz w:val="28"/>
        </w:rPr>
        <w:t>
      Сотрудники освидетельствуемые по всем графам, и кандидаты на службу, освидетельствуемые по графе III, с редкими обострениями (1 раз в году и реже), не требующими стационарного лечения, при наличии данных медицинского наблюдения признаются годными к службе.</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Невоспалительные болезни женских половых органов, генитальный и экстрагенитальный эндометриоз N 80-98 (кроме N81-82):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 III-IV степени;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II степени;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 I степени;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804" w:id="749"/>
    <w:p>
      <w:pPr>
        <w:spacing w:after="0"/>
        <w:ind w:left="0"/>
        <w:jc w:val="both"/>
      </w:pPr>
      <w:r>
        <w:rPr>
          <w:rFonts w:ascii="Times New Roman"/>
          <w:b w:val="false"/>
          <w:i w:val="false"/>
          <w:color w:val="000000"/>
          <w:sz w:val="28"/>
        </w:rPr>
        <w:t>
      Диагноз эндометриоза должен быть установлен в амбулаторных или стационарных условиях. При определении тяжести заболевания и степени нарушения функций пораженных органов следует учитывать степень распространения процесса (1, 2, 3 и 4 степени), многоочаговость (наружный, внутренний), прорастание (инфильтрация) в соседние органы, длительность нарушения функции и эффективность проводимых лечебных мероприятий. Диагноз эндометриоза подтверждается данными экспертного УЗИ органов малого таза.</w:t>
      </w:r>
    </w:p>
    <w:bookmarkEnd w:id="749"/>
    <w:bookmarkStart w:name="z1805" w:id="750"/>
    <w:p>
      <w:pPr>
        <w:spacing w:after="0"/>
        <w:ind w:left="0"/>
        <w:jc w:val="both"/>
      </w:pPr>
      <w:r>
        <w:rPr>
          <w:rFonts w:ascii="Times New Roman"/>
          <w:b w:val="false"/>
          <w:i w:val="false"/>
          <w:color w:val="000000"/>
          <w:sz w:val="28"/>
        </w:rPr>
        <w:t>
      При установлении диагноза эндометриоза любой локализации, степени распространения кандидаты на службу негодны по всем графам.</w:t>
      </w:r>
    </w:p>
    <w:bookmarkEnd w:id="750"/>
    <w:bookmarkStart w:name="z1806" w:id="751"/>
    <w:p>
      <w:pPr>
        <w:spacing w:after="0"/>
        <w:ind w:left="0"/>
        <w:jc w:val="both"/>
      </w:pPr>
      <w:r>
        <w:rPr>
          <w:rFonts w:ascii="Times New Roman"/>
          <w:b w:val="false"/>
          <w:i w:val="false"/>
          <w:color w:val="000000"/>
          <w:sz w:val="28"/>
        </w:rPr>
        <w:t>
      Функциональная киста яичника подлежит наблюдению и контрольному УЗИ в течении 3-х менструальных циклов, с обязательным обследованием на онкомаркеры. Другие кисты и кистомы (дермоидные, папиллярные и др.) подлежат оперативному лечению с гистологической верификацией. В случае подтверждения доброкачественности процесса годность кандидатов на службу и учебу определяется после 6 месяцев с момента операции.</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женских половых органов, свищи с вовлечением женских половых органов N81-82: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наличии объективных данных с незначительным нарушением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1807" w:id="752"/>
    <w:p>
      <w:pPr>
        <w:spacing w:after="0"/>
        <w:ind w:left="0"/>
        <w:jc w:val="both"/>
      </w:pPr>
      <w:r>
        <w:rPr>
          <w:rFonts w:ascii="Times New Roman"/>
          <w:b w:val="false"/>
          <w:i w:val="false"/>
          <w:color w:val="000000"/>
          <w:sz w:val="28"/>
        </w:rPr>
        <w:t>
      К подпункту 1) пункта 76 настоящих Требований относятся полное выпадение матки или влагалища, полный разрыв промежности, свищи с вовлечением половых органов (мочеполовые, кишечно-половые) при неудовлетворительных результатах лечения или отказе от него.</w:t>
      </w:r>
    </w:p>
    <w:bookmarkEnd w:id="752"/>
    <w:bookmarkStart w:name="z1808" w:id="753"/>
    <w:p>
      <w:pPr>
        <w:spacing w:after="0"/>
        <w:ind w:left="0"/>
        <w:jc w:val="both"/>
      </w:pPr>
      <w:r>
        <w:rPr>
          <w:rFonts w:ascii="Times New Roman"/>
          <w:b w:val="false"/>
          <w:i w:val="false"/>
          <w:color w:val="000000"/>
          <w:sz w:val="28"/>
        </w:rPr>
        <w:t>
      Выпадением матки считается такое состояние, когда в положении стоя (или лежа при натуживании) вся матка выходит за пределы половой щели наружу, вывертывая за собой стенки влагалища.</w:t>
      </w:r>
    </w:p>
    <w:bookmarkEnd w:id="753"/>
    <w:bookmarkStart w:name="z1809" w:id="754"/>
    <w:p>
      <w:pPr>
        <w:spacing w:after="0"/>
        <w:ind w:left="0"/>
        <w:jc w:val="both"/>
      </w:pPr>
      <w:r>
        <w:rPr>
          <w:rFonts w:ascii="Times New Roman"/>
          <w:b w:val="false"/>
          <w:i w:val="false"/>
          <w:color w:val="000000"/>
          <w:sz w:val="28"/>
        </w:rPr>
        <w:t>
      Полным разрывом промежности считается такой разрыв, при котором целостность мышц промежности нарушена полностью и они замещены рубцовой тканью, переходящей на стенку прямой кишки, задний проход зияет и не имеет правильных очертаний.</w:t>
      </w:r>
    </w:p>
    <w:bookmarkEnd w:id="754"/>
    <w:bookmarkStart w:name="z1810" w:id="755"/>
    <w:p>
      <w:pPr>
        <w:spacing w:after="0"/>
        <w:ind w:left="0"/>
        <w:jc w:val="both"/>
      </w:pPr>
      <w:r>
        <w:rPr>
          <w:rFonts w:ascii="Times New Roman"/>
          <w:b w:val="false"/>
          <w:i w:val="false"/>
          <w:color w:val="000000"/>
          <w:sz w:val="28"/>
        </w:rPr>
        <w:t>
      К подпункту 2) пункта 76 настоящих Требований относится опущение женских половых органов. Опущением матки и влагалища считается такое состояние, когда при натуживании половая щель зияет и из нее показывается шейка матки, передняя и задняя стенки влагалища, но они не выходят за ее пределы.</w:t>
      </w:r>
    </w:p>
    <w:bookmarkEnd w:id="755"/>
    <w:bookmarkStart w:name="z1811" w:id="756"/>
    <w:p>
      <w:pPr>
        <w:spacing w:after="0"/>
        <w:ind w:left="0"/>
        <w:jc w:val="both"/>
      </w:pPr>
      <w:r>
        <w:rPr>
          <w:rFonts w:ascii="Times New Roman"/>
          <w:b w:val="false"/>
          <w:i w:val="false"/>
          <w:color w:val="000000"/>
          <w:sz w:val="28"/>
        </w:rPr>
        <w:t>
      При опущении половых органов, осложненном неудержанием мочи, МО проводится по подпунктам 1) или 2) пункта 76 настоящих Требований в зависимости от результатов лечения.</w:t>
      </w:r>
    </w:p>
    <w:bookmarkEnd w:id="756"/>
    <w:bookmarkStart w:name="z1812" w:id="757"/>
    <w:p>
      <w:pPr>
        <w:spacing w:after="0"/>
        <w:ind w:left="0"/>
        <w:jc w:val="both"/>
      </w:pPr>
      <w:r>
        <w:rPr>
          <w:rFonts w:ascii="Times New Roman"/>
          <w:b w:val="false"/>
          <w:i w:val="false"/>
          <w:color w:val="000000"/>
          <w:sz w:val="28"/>
        </w:rPr>
        <w:t>
      К подпункту 3) пункта 76 настоящих Требований относятся незначительные опущения стенок влагалища; рубцовые и спаечные процессы в области малого таза без болевого синдрома.</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овариально-менструальной функции N91-95: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813" w:id="758"/>
    <w:p>
      <w:pPr>
        <w:spacing w:after="0"/>
        <w:ind w:left="0"/>
        <w:jc w:val="both"/>
      </w:pPr>
      <w:r>
        <w:rPr>
          <w:rFonts w:ascii="Times New Roman"/>
          <w:b w:val="false"/>
          <w:i w:val="false"/>
          <w:color w:val="000000"/>
          <w:sz w:val="28"/>
        </w:rPr>
        <w:t>
      К подпункту 1) пункта 77 настоящих Требований относятся стойкие нарушения овариально-менструального цикла:</w:t>
      </w:r>
    </w:p>
    <w:bookmarkEnd w:id="758"/>
    <w:bookmarkStart w:name="z1814" w:id="759"/>
    <w:p>
      <w:pPr>
        <w:spacing w:after="0"/>
        <w:ind w:left="0"/>
        <w:jc w:val="both"/>
      </w:pPr>
      <w:r>
        <w:rPr>
          <w:rFonts w:ascii="Times New Roman"/>
          <w:b w:val="false"/>
          <w:i w:val="false"/>
          <w:color w:val="000000"/>
          <w:sz w:val="28"/>
        </w:rPr>
        <w:t>
      ювенильном кровотечении (в возрасте до 20 лет), которые характеризуются непрерывными кровотечениями, повторяющимися независимо от менструаций или проявляющиеся при физической нагрузке, а также удлинение продолжительности менструаций до 8 дней и более, приводящие к анемии;</w:t>
      </w:r>
    </w:p>
    <w:bookmarkEnd w:id="759"/>
    <w:bookmarkStart w:name="z1815" w:id="760"/>
    <w:p>
      <w:pPr>
        <w:spacing w:after="0"/>
        <w:ind w:left="0"/>
        <w:jc w:val="both"/>
      </w:pPr>
      <w:r>
        <w:rPr>
          <w:rFonts w:ascii="Times New Roman"/>
          <w:b w:val="false"/>
          <w:i w:val="false"/>
          <w:color w:val="000000"/>
          <w:sz w:val="28"/>
        </w:rPr>
        <w:t>
      альгодисменоррее и других выраженных расстройствах функций половых и соседних с ними органов, обусловленных значительно выраженным недоразвитием половых органов (атрезия влагалища, резко выраженный инфантилизм матки);</w:t>
      </w:r>
    </w:p>
    <w:bookmarkEnd w:id="760"/>
    <w:bookmarkStart w:name="z1816" w:id="761"/>
    <w:p>
      <w:pPr>
        <w:spacing w:after="0"/>
        <w:ind w:left="0"/>
        <w:jc w:val="both"/>
      </w:pPr>
      <w:r>
        <w:rPr>
          <w:rFonts w:ascii="Times New Roman"/>
          <w:b w:val="false"/>
          <w:i w:val="false"/>
          <w:color w:val="000000"/>
          <w:sz w:val="28"/>
        </w:rPr>
        <w:t>
      аномалиях развития половых органов, если они вызывают резкие постоянные боли и сопровождаются образованием кровяной опухоли во влагалище или в матке.</w:t>
      </w:r>
    </w:p>
    <w:bookmarkEnd w:id="761"/>
    <w:bookmarkStart w:name="z1817" w:id="762"/>
    <w:p>
      <w:pPr>
        <w:spacing w:after="0"/>
        <w:ind w:left="0"/>
        <w:jc w:val="both"/>
      </w:pPr>
      <w:r>
        <w:rPr>
          <w:rFonts w:ascii="Times New Roman"/>
          <w:b w:val="false"/>
          <w:i w:val="false"/>
          <w:color w:val="000000"/>
          <w:sz w:val="28"/>
        </w:rPr>
        <w:t>
      При вторичных аменорреях обусловленных общими инфекциями, тяжелыми интоксикациями, алиментарными расстройствами, нервно-психическими нарушениями и гормональными расстройствами, а также соматическими заболеваниями МО проводится также по соответствующим пунктам настоящих Требований.</w:t>
      </w:r>
    </w:p>
    <w:bookmarkEnd w:id="762"/>
    <w:bookmarkStart w:name="z1818" w:id="763"/>
    <w:p>
      <w:pPr>
        <w:spacing w:after="0"/>
        <w:ind w:left="0"/>
        <w:jc w:val="both"/>
      </w:pPr>
      <w:r>
        <w:rPr>
          <w:rFonts w:ascii="Times New Roman"/>
          <w:b w:val="false"/>
          <w:i w:val="false"/>
          <w:color w:val="000000"/>
          <w:sz w:val="28"/>
        </w:rPr>
        <w:t>
      К подпункту 1) пункта 77 настоящих Требований относятся климактерический синдром тяжелой степени. Истинный климактерический синдром следует дифференцировать со сходными по клинической картине гипертиреозом, тревожно-депрессивным состоянием, пресенильным психозом.</w:t>
      </w:r>
    </w:p>
    <w:bookmarkEnd w:id="763"/>
    <w:bookmarkStart w:name="z1819" w:id="764"/>
    <w:p>
      <w:pPr>
        <w:spacing w:after="0"/>
        <w:ind w:left="0"/>
        <w:jc w:val="both"/>
      </w:pPr>
      <w:r>
        <w:rPr>
          <w:rFonts w:ascii="Times New Roman"/>
          <w:b w:val="false"/>
          <w:i w:val="false"/>
          <w:color w:val="000000"/>
          <w:sz w:val="28"/>
        </w:rPr>
        <w:t>
      К данному подпункту также относятся тяжелые степени климактерической кардиопатии, нейро-эндокринных нарушений климактерического синдрома, сопровождающиеся выраженными вазомоторными реакциями (более 20 приливов в сутки), а также спазмами сосудов, колебаниями артериального давления, астеноподобными приступами, нарушениями сна, выраженной раздражительностью и конфликтностью с окружающими, выраженное снижение работоспособности.</w:t>
      </w:r>
    </w:p>
    <w:bookmarkEnd w:id="764"/>
    <w:bookmarkStart w:name="z1820" w:id="765"/>
    <w:p>
      <w:pPr>
        <w:spacing w:after="0"/>
        <w:ind w:left="0"/>
        <w:jc w:val="both"/>
      </w:pPr>
      <w:r>
        <w:rPr>
          <w:rFonts w:ascii="Times New Roman"/>
          <w:b w:val="false"/>
          <w:i w:val="false"/>
          <w:color w:val="000000"/>
          <w:sz w:val="28"/>
        </w:rPr>
        <w:t>
      К подпункту 2) пункта 77 настоящих Требований относятся нарушения овариально-менструальной функции, проявляющиеся олигоменорреей, аменорреей (не послеоперационной), в том числе при синдроме Штейна-Левенталя, а также климактерический синдром средней степени тяжести. Для климактерического синдрома средней тяжести характерны 10-20 приливов в течение суток, головная боль, головокружение, ухудшение сна и памяти, что заметно снижает работоспособность.</w:t>
      </w:r>
    </w:p>
    <w:bookmarkEnd w:id="765"/>
    <w:bookmarkStart w:name="z1821" w:id="766"/>
    <w:p>
      <w:pPr>
        <w:spacing w:after="0"/>
        <w:ind w:left="0"/>
        <w:jc w:val="both"/>
      </w:pPr>
      <w:r>
        <w:rPr>
          <w:rFonts w:ascii="Times New Roman"/>
          <w:b w:val="false"/>
          <w:i w:val="false"/>
          <w:color w:val="000000"/>
          <w:sz w:val="28"/>
        </w:rPr>
        <w:t>
      Легкие формы климактерического синдрома с относительно небольшим числом приливов в течение суток (до 10-ти), не усугубляющие течение имеющихся заболеваний, не являются основанием для применения данного пункта настоящих Требований.</w:t>
      </w:r>
    </w:p>
    <w:bookmarkEnd w:id="766"/>
    <w:bookmarkStart w:name="z1822" w:id="767"/>
    <w:p>
      <w:pPr>
        <w:spacing w:after="0"/>
        <w:ind w:left="0"/>
        <w:jc w:val="both"/>
      </w:pPr>
      <w:r>
        <w:rPr>
          <w:rFonts w:ascii="Times New Roman"/>
          <w:b w:val="false"/>
          <w:i w:val="false"/>
          <w:color w:val="000000"/>
          <w:sz w:val="28"/>
        </w:rPr>
        <w:t>
      К подпункту 4) пункта 77 настоящих Требований относится тотальная овариоэктомия с обеих сторон, после радикальных операций, тазовых перитонитов, тубоовариальных образований при эффективности от проводимой гормональной терапии после операционном периоде до 3 месяцев.</w:t>
      </w:r>
    </w:p>
    <w:bookmarkEnd w:id="767"/>
    <w:bookmarkStart w:name="z1823" w:id="768"/>
    <w:p>
      <w:pPr>
        <w:spacing w:after="0"/>
        <w:ind w:left="0"/>
        <w:jc w:val="both"/>
      </w:pPr>
      <w:r>
        <w:rPr>
          <w:rFonts w:ascii="Times New Roman"/>
          <w:b w:val="false"/>
          <w:i w:val="false"/>
          <w:color w:val="000000"/>
          <w:sz w:val="28"/>
        </w:rPr>
        <w:t>
      При инфантилизме половой сферы, сочетающемся с отставанием в физическом развитии МО проводится по пункту 13 настоящих Требований.</w:t>
      </w:r>
    </w:p>
    <w:bookmarkEnd w:id="768"/>
    <w:bookmarkStart w:name="z1824" w:id="769"/>
    <w:p>
      <w:pPr>
        <w:spacing w:after="0"/>
        <w:ind w:left="0"/>
        <w:jc w:val="both"/>
      </w:pPr>
      <w:r>
        <w:rPr>
          <w:rFonts w:ascii="Times New Roman"/>
          <w:b w:val="false"/>
          <w:i w:val="false"/>
          <w:color w:val="000000"/>
          <w:sz w:val="28"/>
        </w:rPr>
        <w:t>
      При вынесении заключений обязательны консультация эндокринолога, гинеколога-эндокринолога с исследованием функции щитовидной железы.</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воспалительные заболевания матки, маточных труб, яичников, тазовой брюшины и клетчатки N70, N71.0, N73.0, N73.3, N75.1, N76.0, N76.2; временные функциональные расстройства после хирургического лечения, острого или обострения хронического заболевания женских половых органов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1825" w:id="770"/>
    <w:p>
      <w:pPr>
        <w:spacing w:after="0"/>
        <w:ind w:left="0"/>
        <w:jc w:val="both"/>
      </w:pPr>
      <w:r>
        <w:rPr>
          <w:rFonts w:ascii="Times New Roman"/>
          <w:b w:val="false"/>
          <w:i w:val="false"/>
          <w:color w:val="000000"/>
          <w:sz w:val="28"/>
        </w:rPr>
        <w:t>
      Заключение о категории Г выносится только после затяжного осложненного течения (со сроком не более 2 месяцев) острых воспалительных заболеваний женских половых органов (бартолинит, вульвит, кольпит, цервицит, эндоцервицит, эндометрит, аднексит).</w:t>
      </w:r>
    </w:p>
    <w:bookmarkEnd w:id="770"/>
    <w:bookmarkStart w:name="z1826" w:id="771"/>
    <w:p>
      <w:pPr>
        <w:spacing w:after="0"/>
        <w:ind w:left="0"/>
        <w:jc w:val="both"/>
      </w:pPr>
      <w:r>
        <w:rPr>
          <w:rFonts w:ascii="Times New Roman"/>
          <w:b w:val="false"/>
          <w:i w:val="false"/>
          <w:color w:val="000000"/>
          <w:sz w:val="28"/>
        </w:rPr>
        <w:t xml:space="preserve">
      При обнаружении патологии шейки матки (эрозия, псевдоэрозия, эктопия и эктропион) проводится цитологическое исследование (ПАП-тест, скрининговый анализ по интерпритации Бетезда). </w:t>
      </w:r>
    </w:p>
    <w:bookmarkEnd w:id="771"/>
    <w:bookmarkStart w:name="z1827" w:id="772"/>
    <w:p>
      <w:pPr>
        <w:spacing w:after="0"/>
        <w:ind w:left="0"/>
        <w:jc w:val="both"/>
      </w:pPr>
      <w:r>
        <w:rPr>
          <w:rFonts w:ascii="Times New Roman"/>
          <w:b w:val="false"/>
          <w:i w:val="false"/>
          <w:color w:val="000000"/>
          <w:sz w:val="28"/>
        </w:rPr>
        <w:t xml:space="preserve">
      При выявлении по результатам цитологического исследования HSIL, АGC, c-r in citu кандидаты признаются негодными, сотрудники подлежат лечению. </w:t>
      </w:r>
    </w:p>
    <w:bookmarkEnd w:id="772"/>
    <w:bookmarkStart w:name="z1828" w:id="773"/>
    <w:p>
      <w:pPr>
        <w:spacing w:after="0"/>
        <w:ind w:left="0"/>
        <w:jc w:val="both"/>
      </w:pPr>
      <w:r>
        <w:rPr>
          <w:rFonts w:ascii="Times New Roman"/>
          <w:b w:val="false"/>
          <w:i w:val="false"/>
          <w:color w:val="000000"/>
          <w:sz w:val="28"/>
        </w:rPr>
        <w:t xml:space="preserve">
      При выявлении ASC-US, LSIL освидетельствуемые лица направляются на тест вируса папиломы человека (ВПЧ-тест), расширенную кольпоскопию, прицельную биопсию. </w:t>
      </w:r>
    </w:p>
    <w:bookmarkEnd w:id="773"/>
    <w:bookmarkStart w:name="z1829" w:id="774"/>
    <w:p>
      <w:pPr>
        <w:spacing w:after="0"/>
        <w:ind w:left="0"/>
        <w:jc w:val="both"/>
      </w:pPr>
      <w:r>
        <w:rPr>
          <w:rFonts w:ascii="Times New Roman"/>
          <w:b w:val="false"/>
          <w:i w:val="false"/>
          <w:color w:val="000000"/>
          <w:sz w:val="28"/>
        </w:rPr>
        <w:t xml:space="preserve">
      При негативном или позитивном результате ВПЧ-теста (высокоонкогенных штаммов 16, 18, 31, 33, 35, 39, 45, 51, 52, 56, 58, 59, 66, 68) с сопутствующей нормальной картиной кольпоскопии кандидаты и сотрудники признаются годными. При сопутствующей аномальной картине кольпоскопии кандидаты признаются негодными, сотрудники подлежат лечению. </w:t>
      </w:r>
    </w:p>
    <w:bookmarkEnd w:id="774"/>
    <w:bookmarkStart w:name="z1830" w:id="775"/>
    <w:p>
      <w:pPr>
        <w:spacing w:after="0"/>
        <w:ind w:left="0"/>
        <w:jc w:val="both"/>
      </w:pPr>
      <w:r>
        <w:rPr>
          <w:rFonts w:ascii="Times New Roman"/>
          <w:b w:val="false"/>
          <w:i w:val="false"/>
          <w:color w:val="000000"/>
          <w:sz w:val="28"/>
        </w:rPr>
        <w:t>
      Эктопия шейки матки рассматривается как вариант нормы, как незавершенная миграция эпителия шейки матки.</w:t>
      </w:r>
    </w:p>
    <w:bookmarkEnd w:id="775"/>
    <w:bookmarkStart w:name="z1831" w:id="776"/>
    <w:p>
      <w:pPr>
        <w:spacing w:after="0"/>
        <w:ind w:left="0"/>
        <w:jc w:val="left"/>
      </w:pPr>
      <w:r>
        <w:rPr>
          <w:rFonts w:ascii="Times New Roman"/>
          <w:b/>
          <w:i w:val="false"/>
          <w:color w:val="000000"/>
        </w:rPr>
        <w:t xml:space="preserve"> Глава 16. Беременность, роды и послеродовой период</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О00-О99: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2" w:id="777"/>
    <w:p>
      <w:pPr>
        <w:spacing w:after="0"/>
        <w:ind w:left="0"/>
        <w:jc w:val="both"/>
      </w:pPr>
      <w:r>
        <w:rPr>
          <w:rFonts w:ascii="Times New Roman"/>
          <w:b w:val="false"/>
          <w:i w:val="false"/>
          <w:color w:val="000000"/>
          <w:sz w:val="28"/>
        </w:rPr>
        <w:t>
      При диагностировании у кандидатов женского пола в ходе МО беременности, независимо от срока, дальнейшее МО прекращается и выносится заключение "Заключение не вынесено ввиду не завершения обследования (лечения)".</w:t>
      </w:r>
    </w:p>
    <w:bookmarkEnd w:id="777"/>
    <w:bookmarkStart w:name="z1833" w:id="778"/>
    <w:p>
      <w:pPr>
        <w:spacing w:after="0"/>
        <w:ind w:left="0"/>
        <w:jc w:val="both"/>
      </w:pPr>
      <w:r>
        <w:rPr>
          <w:rFonts w:ascii="Times New Roman"/>
          <w:b w:val="false"/>
          <w:i w:val="false"/>
          <w:color w:val="000000"/>
          <w:sz w:val="28"/>
        </w:rPr>
        <w:t>
      Годность к службе сотрудников женского пола до 14 недели беременности определяется в зависимости от ее течения и экстрагенитальной патологии. Женщины-сотрудницы признаются негодными к службе с радиоактивными веществами, источниками ионизирующих излучений, компонентами ракетных топлив, источниками электромагнитных полей.</w:t>
      </w:r>
    </w:p>
    <w:bookmarkEnd w:id="778"/>
    <w:bookmarkStart w:name="z1834" w:id="779"/>
    <w:p>
      <w:pPr>
        <w:spacing w:after="0"/>
        <w:ind w:left="0"/>
        <w:jc w:val="both"/>
      </w:pPr>
      <w:r>
        <w:rPr>
          <w:rFonts w:ascii="Times New Roman"/>
          <w:b w:val="false"/>
          <w:i w:val="false"/>
          <w:color w:val="000000"/>
          <w:sz w:val="28"/>
        </w:rPr>
        <w:t>
      С 14 недели беременности до окончания декретного отпуска сотрудники на МО не направляются. При диагностировании в ходе МО беременности сроком 14 недель и более дальнейшее МО прекращается и выносится заключение "Заключение не вынесено ввиду не завершения обследования (лечения)".</w:t>
      </w:r>
    </w:p>
    <w:bookmarkEnd w:id="779"/>
    <w:bookmarkStart w:name="z1835" w:id="780"/>
    <w:p>
      <w:pPr>
        <w:spacing w:after="0"/>
        <w:ind w:left="0"/>
        <w:jc w:val="left"/>
      </w:pPr>
      <w:r>
        <w:rPr>
          <w:rFonts w:ascii="Times New Roman"/>
          <w:b/>
          <w:i w:val="false"/>
          <w:color w:val="000000"/>
        </w:rPr>
        <w:t xml:space="preserve"> Глава 17. Врожденные аномалии (пороки развития), деформации и хромосомные нарушения</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деформации и хромосомные аномалии. Врожденные пороки органов и систем: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2151" w:id="781"/>
    <w:p>
      <w:pPr>
        <w:spacing w:after="0"/>
        <w:ind w:left="0"/>
        <w:jc w:val="both"/>
      </w:pPr>
      <w:r>
        <w:rPr>
          <w:rFonts w:ascii="Times New Roman"/>
          <w:b w:val="false"/>
          <w:i w:val="false"/>
          <w:color w:val="000000"/>
          <w:sz w:val="28"/>
        </w:rPr>
        <w:t>
      Данный пункт настоящих Требований применяется в случаях невозможности лечения врожденных пороков развития, отказе от лечения или неудовлетворительном результате лечения.</w:t>
      </w:r>
    </w:p>
    <w:bookmarkEnd w:id="781"/>
    <w:bookmarkStart w:name="z2152" w:id="782"/>
    <w:p>
      <w:pPr>
        <w:spacing w:after="0"/>
        <w:ind w:left="0"/>
        <w:jc w:val="both"/>
      </w:pPr>
      <w:r>
        <w:rPr>
          <w:rFonts w:ascii="Times New Roman"/>
          <w:b w:val="false"/>
          <w:i w:val="false"/>
          <w:color w:val="000000"/>
          <w:sz w:val="28"/>
        </w:rPr>
        <w:t xml:space="preserve">
      К подпункту 1) пункта 80 настоящих Требований относятся: </w:t>
      </w:r>
    </w:p>
    <w:bookmarkEnd w:id="782"/>
    <w:bookmarkStart w:name="z2153" w:id="783"/>
    <w:p>
      <w:pPr>
        <w:spacing w:after="0"/>
        <w:ind w:left="0"/>
        <w:jc w:val="both"/>
      </w:pPr>
      <w:r>
        <w:rPr>
          <w:rFonts w:ascii="Times New Roman"/>
          <w:b w:val="false"/>
          <w:i w:val="false"/>
          <w:color w:val="000000"/>
          <w:sz w:val="28"/>
        </w:rPr>
        <w:t>
      врожденные пороки сердца при наличии ХСН III-IV ФК;</w:t>
      </w:r>
    </w:p>
    <w:bookmarkEnd w:id="783"/>
    <w:bookmarkStart w:name="z2154" w:id="784"/>
    <w:p>
      <w:pPr>
        <w:spacing w:after="0"/>
        <w:ind w:left="0"/>
        <w:jc w:val="both"/>
      </w:pPr>
      <w:r>
        <w:rPr>
          <w:rFonts w:ascii="Times New Roman"/>
          <w:b w:val="false"/>
          <w:i w:val="false"/>
          <w:color w:val="000000"/>
          <w:sz w:val="28"/>
        </w:rPr>
        <w:t>
      аортальные пороки сердца независимо от сердечной недостаточности и нарушения кровообращения;</w:t>
      </w:r>
    </w:p>
    <w:bookmarkEnd w:id="784"/>
    <w:bookmarkStart w:name="z2155" w:id="785"/>
    <w:p>
      <w:pPr>
        <w:spacing w:after="0"/>
        <w:ind w:left="0"/>
        <w:jc w:val="both"/>
      </w:pPr>
      <w:r>
        <w:rPr>
          <w:rFonts w:ascii="Times New Roman"/>
          <w:b w:val="false"/>
          <w:i w:val="false"/>
          <w:color w:val="000000"/>
          <w:sz w:val="28"/>
        </w:rPr>
        <w:t>
      пороки развития бронхо-легочного аппарата и плевры с дыхательной недостаточностью III степени;</w:t>
      </w:r>
    </w:p>
    <w:bookmarkEnd w:id="785"/>
    <w:bookmarkStart w:name="z2156" w:id="786"/>
    <w:p>
      <w:pPr>
        <w:spacing w:after="0"/>
        <w:ind w:left="0"/>
        <w:jc w:val="both"/>
      </w:pPr>
      <w:r>
        <w:rPr>
          <w:rFonts w:ascii="Times New Roman"/>
          <w:b w:val="false"/>
          <w:i w:val="false"/>
          <w:color w:val="000000"/>
          <w:sz w:val="28"/>
        </w:rPr>
        <w:t>
      аномалии челюстно-лицевой области (в том числе расщелины твердого неба и губы, анотия, двухсторонняя микротия);</w:t>
      </w:r>
    </w:p>
    <w:bookmarkEnd w:id="786"/>
    <w:bookmarkStart w:name="z2157" w:id="787"/>
    <w:p>
      <w:pPr>
        <w:spacing w:after="0"/>
        <w:ind w:left="0"/>
        <w:jc w:val="both"/>
      </w:pPr>
      <w:r>
        <w:rPr>
          <w:rFonts w:ascii="Times New Roman"/>
          <w:b w:val="false"/>
          <w:i w:val="false"/>
          <w:color w:val="000000"/>
          <w:sz w:val="28"/>
        </w:rPr>
        <w:t>
      атрезия слухового прохода;</w:t>
      </w:r>
    </w:p>
    <w:bookmarkEnd w:id="787"/>
    <w:bookmarkStart w:name="z2158" w:id="788"/>
    <w:p>
      <w:pPr>
        <w:spacing w:after="0"/>
        <w:ind w:left="0"/>
        <w:jc w:val="both"/>
      </w:pPr>
      <w:r>
        <w:rPr>
          <w:rFonts w:ascii="Times New Roman"/>
          <w:b w:val="false"/>
          <w:i w:val="false"/>
          <w:color w:val="000000"/>
          <w:sz w:val="28"/>
        </w:rPr>
        <w:t>
      органов пищеварения с выраженными клиническими проявлениями и резким нарушением функции;</w:t>
      </w:r>
    </w:p>
    <w:bookmarkEnd w:id="788"/>
    <w:bookmarkStart w:name="z2159" w:id="789"/>
    <w:p>
      <w:pPr>
        <w:spacing w:after="0"/>
        <w:ind w:left="0"/>
        <w:jc w:val="both"/>
      </w:pPr>
      <w:r>
        <w:rPr>
          <w:rFonts w:ascii="Times New Roman"/>
          <w:b w:val="false"/>
          <w:i w:val="false"/>
          <w:color w:val="000000"/>
          <w:sz w:val="28"/>
        </w:rPr>
        <w:t>
      врожденные фиксированные искривления позвоночника (кифозы, сколиозы) с резкой деформацией грудной клетки (реберный горб) и дыхательной недостаточностью III степени по рестриктивному типу;</w:t>
      </w:r>
    </w:p>
    <w:bookmarkEnd w:id="789"/>
    <w:bookmarkStart w:name="z2160" w:id="790"/>
    <w:p>
      <w:pPr>
        <w:spacing w:after="0"/>
        <w:ind w:left="0"/>
        <w:jc w:val="both"/>
      </w:pPr>
      <w:r>
        <w:rPr>
          <w:rFonts w:ascii="Times New Roman"/>
          <w:b w:val="false"/>
          <w:i w:val="false"/>
          <w:color w:val="000000"/>
          <w:sz w:val="28"/>
        </w:rPr>
        <w:t>
      мышечная кривошея со значительным нарушением функции позвоночного столба в шейном отделе;</w:t>
      </w:r>
    </w:p>
    <w:bookmarkEnd w:id="790"/>
    <w:bookmarkStart w:name="z2161" w:id="791"/>
    <w:p>
      <w:pPr>
        <w:spacing w:after="0"/>
        <w:ind w:left="0"/>
        <w:jc w:val="both"/>
      </w:pPr>
      <w:r>
        <w:rPr>
          <w:rFonts w:ascii="Times New Roman"/>
          <w:b w:val="false"/>
          <w:i w:val="false"/>
          <w:color w:val="000000"/>
          <w:sz w:val="28"/>
        </w:rPr>
        <w:t>
      остеосклероз (мраморная болезнь);</w:t>
      </w:r>
    </w:p>
    <w:bookmarkEnd w:id="791"/>
    <w:bookmarkStart w:name="z2162" w:id="792"/>
    <w:p>
      <w:pPr>
        <w:spacing w:after="0"/>
        <w:ind w:left="0"/>
        <w:jc w:val="both"/>
      </w:pPr>
      <w:r>
        <w:rPr>
          <w:rFonts w:ascii="Times New Roman"/>
          <w:b w:val="false"/>
          <w:i w:val="false"/>
          <w:color w:val="000000"/>
          <w:sz w:val="28"/>
        </w:rPr>
        <w:t>
      тазовая или подвздошная дистопия обеих почек;</w:t>
      </w:r>
    </w:p>
    <w:bookmarkEnd w:id="792"/>
    <w:bookmarkStart w:name="z2163" w:id="793"/>
    <w:p>
      <w:pPr>
        <w:spacing w:after="0"/>
        <w:ind w:left="0"/>
        <w:jc w:val="both"/>
      </w:pPr>
      <w:r>
        <w:rPr>
          <w:rFonts w:ascii="Times New Roman"/>
          <w:b w:val="false"/>
          <w:i w:val="false"/>
          <w:color w:val="000000"/>
          <w:sz w:val="28"/>
        </w:rPr>
        <w:t>
      отсутствие одной почки при нарушении функции оставшейся почки независимо от степени ее выраженности;</w:t>
      </w:r>
    </w:p>
    <w:bookmarkEnd w:id="793"/>
    <w:bookmarkStart w:name="z2164" w:id="794"/>
    <w:p>
      <w:pPr>
        <w:spacing w:after="0"/>
        <w:ind w:left="0"/>
        <w:jc w:val="both"/>
      </w:pPr>
      <w:r>
        <w:rPr>
          <w:rFonts w:ascii="Times New Roman"/>
          <w:b w:val="false"/>
          <w:i w:val="false"/>
          <w:color w:val="000000"/>
          <w:sz w:val="28"/>
        </w:rPr>
        <w:t>
      поликистоз обеих почек со значительным нарушением выделительной функции или с ХПН;</w:t>
      </w:r>
    </w:p>
    <w:bookmarkEnd w:id="794"/>
    <w:bookmarkStart w:name="z2165" w:id="795"/>
    <w:p>
      <w:pPr>
        <w:spacing w:after="0"/>
        <w:ind w:left="0"/>
        <w:jc w:val="both"/>
      </w:pPr>
      <w:r>
        <w:rPr>
          <w:rFonts w:ascii="Times New Roman"/>
          <w:b w:val="false"/>
          <w:i w:val="false"/>
          <w:color w:val="000000"/>
          <w:sz w:val="28"/>
        </w:rPr>
        <w:t>
      аномалии почечных сосудов (подтвержденные данными ангиографии) с вазоренальной артериальной гипертензией и почечными кровотечениями;</w:t>
      </w:r>
    </w:p>
    <w:bookmarkEnd w:id="795"/>
    <w:bookmarkStart w:name="z2166" w:id="796"/>
    <w:p>
      <w:pPr>
        <w:spacing w:after="0"/>
        <w:ind w:left="0"/>
        <w:jc w:val="both"/>
      </w:pPr>
      <w:r>
        <w:rPr>
          <w:rFonts w:ascii="Times New Roman"/>
          <w:b w:val="false"/>
          <w:i w:val="false"/>
          <w:color w:val="000000"/>
          <w:sz w:val="28"/>
        </w:rPr>
        <w:t>
      аномалии половых органов (отсутствие полового члена, атрезия влагалища);</w:t>
      </w:r>
    </w:p>
    <w:bookmarkEnd w:id="796"/>
    <w:bookmarkStart w:name="z2167" w:id="797"/>
    <w:p>
      <w:pPr>
        <w:spacing w:after="0"/>
        <w:ind w:left="0"/>
        <w:jc w:val="both"/>
      </w:pPr>
      <w:r>
        <w:rPr>
          <w:rFonts w:ascii="Times New Roman"/>
          <w:b w:val="false"/>
          <w:i w:val="false"/>
          <w:color w:val="000000"/>
          <w:sz w:val="28"/>
        </w:rPr>
        <w:t>
      деформация тазового кольца, сопровождающаяся значительным ограничением движений в тазобедренных суставах, нарушением статики и походки;</w:t>
      </w:r>
    </w:p>
    <w:bookmarkEnd w:id="797"/>
    <w:bookmarkStart w:name="z2168" w:id="798"/>
    <w:p>
      <w:pPr>
        <w:spacing w:after="0"/>
        <w:ind w:left="0"/>
        <w:jc w:val="both"/>
      </w:pPr>
      <w:r>
        <w:rPr>
          <w:rFonts w:ascii="Times New Roman"/>
          <w:b w:val="false"/>
          <w:i w:val="false"/>
          <w:color w:val="000000"/>
          <w:sz w:val="28"/>
        </w:rPr>
        <w:t>
      варусная деформация шейки бедренной кости с укорочением ноги более 8 см.;</w:t>
      </w:r>
    </w:p>
    <w:bookmarkEnd w:id="798"/>
    <w:bookmarkStart w:name="z2169" w:id="799"/>
    <w:p>
      <w:pPr>
        <w:spacing w:after="0"/>
        <w:ind w:left="0"/>
        <w:jc w:val="both"/>
      </w:pPr>
      <w:r>
        <w:rPr>
          <w:rFonts w:ascii="Times New Roman"/>
          <w:b w:val="false"/>
          <w:i w:val="false"/>
          <w:color w:val="000000"/>
          <w:sz w:val="28"/>
        </w:rPr>
        <w:t>
      О-образное искривление ног при расстоянии между выступами внутренних мыщелков бедренных костей более 20 см. или Х-образное искривление при расстоянии между внутренними лодыжками голеней более 15 см. (для освидетельствуемых по графе III, применяется подпункт 2) пункта 80 настоящих Требований);</w:t>
      </w:r>
    </w:p>
    <w:bookmarkEnd w:id="799"/>
    <w:bookmarkStart w:name="z2170" w:id="800"/>
    <w:p>
      <w:pPr>
        <w:spacing w:after="0"/>
        <w:ind w:left="0"/>
        <w:jc w:val="both"/>
      </w:pPr>
      <w:r>
        <w:rPr>
          <w:rFonts w:ascii="Times New Roman"/>
          <w:b w:val="false"/>
          <w:i w:val="false"/>
          <w:color w:val="000000"/>
          <w:sz w:val="28"/>
        </w:rPr>
        <w:t>
      другие пороки развития, заболевания и деформации костей, суставов, сухожилий, мышц, органов и систем со значительным нарушением функций;</w:t>
      </w:r>
    </w:p>
    <w:bookmarkEnd w:id="800"/>
    <w:bookmarkStart w:name="z2171" w:id="801"/>
    <w:p>
      <w:pPr>
        <w:spacing w:after="0"/>
        <w:ind w:left="0"/>
        <w:jc w:val="both"/>
      </w:pPr>
      <w:r>
        <w:rPr>
          <w:rFonts w:ascii="Times New Roman"/>
          <w:b w:val="false"/>
          <w:i w:val="false"/>
          <w:color w:val="000000"/>
          <w:sz w:val="28"/>
        </w:rPr>
        <w:t>
      ихтиоз врожденный, ихтиозоформная эритродермия.</w:t>
      </w:r>
    </w:p>
    <w:bookmarkEnd w:id="801"/>
    <w:bookmarkStart w:name="z2172" w:id="802"/>
    <w:p>
      <w:pPr>
        <w:spacing w:after="0"/>
        <w:ind w:left="0"/>
        <w:jc w:val="both"/>
      </w:pPr>
      <w:r>
        <w:rPr>
          <w:rFonts w:ascii="Times New Roman"/>
          <w:b w:val="false"/>
          <w:i w:val="false"/>
          <w:color w:val="000000"/>
          <w:sz w:val="28"/>
        </w:rPr>
        <w:t>
      К подпункту 2) пункта 80 настоящих Требований относятся:</w:t>
      </w:r>
    </w:p>
    <w:bookmarkEnd w:id="802"/>
    <w:bookmarkStart w:name="z2173" w:id="803"/>
    <w:p>
      <w:pPr>
        <w:spacing w:after="0"/>
        <w:ind w:left="0"/>
        <w:jc w:val="both"/>
      </w:pPr>
      <w:r>
        <w:rPr>
          <w:rFonts w:ascii="Times New Roman"/>
          <w:b w:val="false"/>
          <w:i w:val="false"/>
          <w:color w:val="000000"/>
          <w:sz w:val="28"/>
        </w:rPr>
        <w:t>
      врожденные пороки сердца и крупных сосудов (аорты, легочной артерии) при наличии ХСН II ФК;</w:t>
      </w:r>
    </w:p>
    <w:bookmarkEnd w:id="803"/>
    <w:bookmarkStart w:name="z2174" w:id="804"/>
    <w:p>
      <w:pPr>
        <w:spacing w:after="0"/>
        <w:ind w:left="0"/>
        <w:jc w:val="both"/>
      </w:pPr>
      <w:r>
        <w:rPr>
          <w:rFonts w:ascii="Times New Roman"/>
          <w:b w:val="false"/>
          <w:i w:val="false"/>
          <w:color w:val="000000"/>
          <w:sz w:val="28"/>
        </w:rPr>
        <w:t>
      аневризма синуса Вальсальвы, незаращение боталлова протока, дефекты перегородок сердца независимо от степени (стадии) сердечной недостаточности и нарушения кровообращения;</w:t>
      </w:r>
    </w:p>
    <w:bookmarkEnd w:id="804"/>
    <w:bookmarkStart w:name="z2175" w:id="805"/>
    <w:p>
      <w:pPr>
        <w:spacing w:after="0"/>
        <w:ind w:left="0"/>
        <w:jc w:val="both"/>
      </w:pPr>
      <w:r>
        <w:rPr>
          <w:rFonts w:ascii="Times New Roman"/>
          <w:b w:val="false"/>
          <w:i w:val="false"/>
          <w:color w:val="000000"/>
          <w:sz w:val="28"/>
        </w:rPr>
        <w:t>
      отсутствие или обезображивающая деформация ушных раковин с одной или обеих сторон;</w:t>
      </w:r>
    </w:p>
    <w:bookmarkEnd w:id="805"/>
    <w:bookmarkStart w:name="z2176" w:id="806"/>
    <w:p>
      <w:pPr>
        <w:spacing w:after="0"/>
        <w:ind w:left="0"/>
        <w:jc w:val="both"/>
      </w:pPr>
      <w:r>
        <w:rPr>
          <w:rFonts w:ascii="Times New Roman"/>
          <w:b w:val="false"/>
          <w:i w:val="false"/>
          <w:color w:val="000000"/>
          <w:sz w:val="28"/>
        </w:rPr>
        <w:t>
      деформация таза с умеренным ограничением движений в тазобедренных суставах или позвоночнике;</w:t>
      </w:r>
    </w:p>
    <w:bookmarkEnd w:id="806"/>
    <w:bookmarkStart w:name="z2177" w:id="807"/>
    <w:p>
      <w:pPr>
        <w:spacing w:after="0"/>
        <w:ind w:left="0"/>
        <w:jc w:val="both"/>
      </w:pPr>
      <w:r>
        <w:rPr>
          <w:rFonts w:ascii="Times New Roman"/>
          <w:b w:val="false"/>
          <w:i w:val="false"/>
          <w:color w:val="000000"/>
          <w:sz w:val="28"/>
        </w:rPr>
        <w:t>
      врожденные фиксированные искривления позвоночника (кифозы, сколиозы) с деформацией грудной клетки и дыхательной недостаточностью II степени по рестриктивному типу;</w:t>
      </w:r>
    </w:p>
    <w:bookmarkEnd w:id="807"/>
    <w:bookmarkStart w:name="z2178" w:id="808"/>
    <w:p>
      <w:pPr>
        <w:spacing w:after="0"/>
        <w:ind w:left="0"/>
        <w:jc w:val="both"/>
      </w:pPr>
      <w:r>
        <w:rPr>
          <w:rFonts w:ascii="Times New Roman"/>
          <w:b w:val="false"/>
          <w:i w:val="false"/>
          <w:color w:val="000000"/>
          <w:sz w:val="28"/>
        </w:rPr>
        <w:t>
      мышечная кривошея с умеренным нарушением функции в шейном отделе позвоночника;</w:t>
      </w:r>
    </w:p>
    <w:bookmarkEnd w:id="808"/>
    <w:bookmarkStart w:name="z2179" w:id="809"/>
    <w:p>
      <w:pPr>
        <w:spacing w:after="0"/>
        <w:ind w:left="0"/>
        <w:jc w:val="both"/>
      </w:pPr>
      <w:r>
        <w:rPr>
          <w:rFonts w:ascii="Times New Roman"/>
          <w:b w:val="false"/>
          <w:i w:val="false"/>
          <w:color w:val="000000"/>
          <w:sz w:val="28"/>
        </w:rPr>
        <w:t>
      односторонняя тазовая или подвздошная дистопия почек;</w:t>
      </w:r>
    </w:p>
    <w:bookmarkEnd w:id="809"/>
    <w:bookmarkStart w:name="z2180" w:id="810"/>
    <w:p>
      <w:pPr>
        <w:spacing w:after="0"/>
        <w:ind w:left="0"/>
        <w:jc w:val="both"/>
      </w:pPr>
      <w:r>
        <w:rPr>
          <w:rFonts w:ascii="Times New Roman"/>
          <w:b w:val="false"/>
          <w:i w:val="false"/>
          <w:color w:val="000000"/>
          <w:sz w:val="28"/>
        </w:rPr>
        <w:t>
      отсутствие одной почки при нормальной функции оставшейся почки;</w:t>
      </w:r>
    </w:p>
    <w:bookmarkEnd w:id="810"/>
    <w:bookmarkStart w:name="z2181" w:id="811"/>
    <w:p>
      <w:pPr>
        <w:spacing w:after="0"/>
        <w:ind w:left="0"/>
        <w:jc w:val="both"/>
      </w:pPr>
      <w:r>
        <w:rPr>
          <w:rFonts w:ascii="Times New Roman"/>
          <w:b w:val="false"/>
          <w:i w:val="false"/>
          <w:color w:val="000000"/>
          <w:sz w:val="28"/>
        </w:rPr>
        <w:t xml:space="preserve">
      поликистоз, дисплазии, удвоение почки и их элементов с нарушением функции в умеренной или незначительной степени; </w:t>
      </w:r>
    </w:p>
    <w:bookmarkEnd w:id="811"/>
    <w:bookmarkStart w:name="z2182" w:id="812"/>
    <w:p>
      <w:pPr>
        <w:spacing w:after="0"/>
        <w:ind w:left="0"/>
        <w:jc w:val="both"/>
      </w:pPr>
      <w:r>
        <w:rPr>
          <w:rFonts w:ascii="Times New Roman"/>
          <w:b w:val="false"/>
          <w:i w:val="false"/>
          <w:color w:val="000000"/>
          <w:sz w:val="28"/>
        </w:rPr>
        <w:t>
      солитарные кисты почек более 3 см., требующие оперативного лечения;</w:t>
      </w:r>
    </w:p>
    <w:bookmarkEnd w:id="812"/>
    <w:bookmarkStart w:name="z2183" w:id="813"/>
    <w:p>
      <w:pPr>
        <w:spacing w:after="0"/>
        <w:ind w:left="0"/>
        <w:jc w:val="both"/>
      </w:pPr>
      <w:r>
        <w:rPr>
          <w:rFonts w:ascii="Times New Roman"/>
          <w:b w:val="false"/>
          <w:i w:val="false"/>
          <w:color w:val="000000"/>
          <w:sz w:val="28"/>
        </w:rPr>
        <w:t>
      подковообразная почка;</w:t>
      </w:r>
    </w:p>
    <w:bookmarkEnd w:id="813"/>
    <w:bookmarkStart w:name="z2184" w:id="814"/>
    <w:p>
      <w:pPr>
        <w:spacing w:after="0"/>
        <w:ind w:left="0"/>
        <w:jc w:val="both"/>
      </w:pPr>
      <w:r>
        <w:rPr>
          <w:rFonts w:ascii="Times New Roman"/>
          <w:b w:val="false"/>
          <w:i w:val="false"/>
          <w:color w:val="000000"/>
          <w:sz w:val="28"/>
        </w:rPr>
        <w:t>
      аномалии мочеточников или мочевого пузыря с умеренным нарушением выделительной функции;</w:t>
      </w:r>
    </w:p>
    <w:bookmarkEnd w:id="814"/>
    <w:bookmarkStart w:name="z2185" w:id="815"/>
    <w:p>
      <w:pPr>
        <w:spacing w:after="0"/>
        <w:ind w:left="0"/>
        <w:jc w:val="both"/>
      </w:pPr>
      <w:r>
        <w:rPr>
          <w:rFonts w:ascii="Times New Roman"/>
          <w:b w:val="false"/>
          <w:i w:val="false"/>
          <w:color w:val="000000"/>
          <w:sz w:val="28"/>
        </w:rPr>
        <w:t>
      мошоночная или промежностная гипоспадия;</w:t>
      </w:r>
    </w:p>
    <w:bookmarkEnd w:id="815"/>
    <w:bookmarkStart w:name="z2186" w:id="816"/>
    <w:p>
      <w:pPr>
        <w:spacing w:after="0"/>
        <w:ind w:left="0"/>
        <w:jc w:val="both"/>
      </w:pPr>
      <w:r>
        <w:rPr>
          <w:rFonts w:ascii="Times New Roman"/>
          <w:b w:val="false"/>
          <w:i w:val="false"/>
          <w:color w:val="000000"/>
          <w:sz w:val="28"/>
        </w:rPr>
        <w:t>
      варусная деформация шейки бедренной кости с укорочением ноги от 5 до 8 см.;</w:t>
      </w:r>
    </w:p>
    <w:bookmarkEnd w:id="816"/>
    <w:bookmarkStart w:name="z2187" w:id="817"/>
    <w:p>
      <w:pPr>
        <w:spacing w:after="0"/>
        <w:ind w:left="0"/>
        <w:jc w:val="both"/>
      </w:pPr>
      <w:r>
        <w:rPr>
          <w:rFonts w:ascii="Times New Roman"/>
          <w:b w:val="false"/>
          <w:i w:val="false"/>
          <w:color w:val="000000"/>
          <w:sz w:val="28"/>
        </w:rPr>
        <w:t>
      О-образное искривление ног при расстоянии между выступами внутренних мыщелков бедренных костей от 12 до 20 см. или Х-образное искривление при расстоянии между внутренними лодыжками голеней от 12 до 15 см.;</w:t>
      </w:r>
    </w:p>
    <w:bookmarkEnd w:id="817"/>
    <w:bookmarkStart w:name="z2188" w:id="818"/>
    <w:p>
      <w:pPr>
        <w:spacing w:after="0"/>
        <w:ind w:left="0"/>
        <w:jc w:val="both"/>
      </w:pPr>
      <w:r>
        <w:rPr>
          <w:rFonts w:ascii="Times New Roman"/>
          <w:b w:val="false"/>
          <w:i w:val="false"/>
          <w:color w:val="000000"/>
          <w:sz w:val="28"/>
        </w:rPr>
        <w:t>
      ихтиоз рецессивный (черный или чернеющий);</w:t>
      </w:r>
    </w:p>
    <w:bookmarkEnd w:id="818"/>
    <w:bookmarkStart w:name="z2189" w:id="819"/>
    <w:p>
      <w:pPr>
        <w:spacing w:after="0"/>
        <w:ind w:left="0"/>
        <w:jc w:val="both"/>
      </w:pPr>
      <w:r>
        <w:rPr>
          <w:rFonts w:ascii="Times New Roman"/>
          <w:b w:val="false"/>
          <w:i w:val="false"/>
          <w:color w:val="000000"/>
          <w:sz w:val="28"/>
        </w:rPr>
        <w:t>
      шейные ребра II-III ст., и другие пороки развития, заболевания и деформации костей, суставов, сухожилий, мышц, органов и систем с умеренным нарушением функций.</w:t>
      </w:r>
    </w:p>
    <w:bookmarkEnd w:id="819"/>
    <w:bookmarkStart w:name="z2190" w:id="820"/>
    <w:p>
      <w:pPr>
        <w:spacing w:after="0"/>
        <w:ind w:left="0"/>
        <w:jc w:val="both"/>
      </w:pPr>
      <w:r>
        <w:rPr>
          <w:rFonts w:ascii="Times New Roman"/>
          <w:b w:val="false"/>
          <w:i w:val="false"/>
          <w:color w:val="000000"/>
          <w:sz w:val="28"/>
        </w:rPr>
        <w:t>
      К подпункту 2) пункта 80 настоящих Требований также относятся врожденные пороки и аномалии развития черепа (краниостеноз, аномалия Кимерле, платибазия, базилярной импрессии, макро-, и микроцефалия) с клиническими проявлениями и без них; конкресценсция (синостозы) всех отделов позвоночника, синдром Клиппеля-Фейля, костно-мышечные деформации головы, лица, позвоночника и грудной клетки а также другие врожденные аномалии позвоночника не связанные со сколиозом (Q-67.5, Q-76.4)</w:t>
      </w:r>
    </w:p>
    <w:bookmarkEnd w:id="820"/>
    <w:bookmarkStart w:name="z2191" w:id="821"/>
    <w:p>
      <w:pPr>
        <w:spacing w:after="0"/>
        <w:ind w:left="0"/>
        <w:jc w:val="both"/>
      </w:pPr>
      <w:r>
        <w:rPr>
          <w:rFonts w:ascii="Times New Roman"/>
          <w:b w:val="false"/>
          <w:i w:val="false"/>
          <w:color w:val="000000"/>
          <w:sz w:val="28"/>
        </w:rPr>
        <w:t>
      К подпункту 3) пункта 80 настоящих Требований относятся:</w:t>
      </w:r>
    </w:p>
    <w:bookmarkEnd w:id="821"/>
    <w:bookmarkStart w:name="z2192" w:id="822"/>
    <w:p>
      <w:pPr>
        <w:spacing w:after="0"/>
        <w:ind w:left="0"/>
        <w:jc w:val="both"/>
      </w:pPr>
      <w:r>
        <w:rPr>
          <w:rFonts w:ascii="Times New Roman"/>
          <w:b w:val="false"/>
          <w:i w:val="false"/>
          <w:color w:val="000000"/>
          <w:sz w:val="28"/>
        </w:rPr>
        <w:t>
      изолированные врожденные пороки сердца при наличии сердечной недостаточности ХСН I ФК и без нее;</w:t>
      </w:r>
    </w:p>
    <w:bookmarkEnd w:id="822"/>
    <w:bookmarkStart w:name="z2193" w:id="823"/>
    <w:p>
      <w:pPr>
        <w:spacing w:after="0"/>
        <w:ind w:left="0"/>
        <w:jc w:val="both"/>
      </w:pPr>
      <w:r>
        <w:rPr>
          <w:rFonts w:ascii="Times New Roman"/>
          <w:b w:val="false"/>
          <w:i w:val="false"/>
          <w:color w:val="000000"/>
          <w:sz w:val="28"/>
        </w:rPr>
        <w:t>
      малые аномалии сердца (в том числе, аневризмы МПП без патологической подвижности, без признаков сброса крови, открытое овальное окно до 3мм, сеть Хиари), кроме дополнительной хорды левого желудочка без нарушения функций и клинических проявлений;</w:t>
      </w:r>
    </w:p>
    <w:bookmarkEnd w:id="823"/>
    <w:bookmarkStart w:name="z2194" w:id="824"/>
    <w:p>
      <w:pPr>
        <w:spacing w:after="0"/>
        <w:ind w:left="0"/>
        <w:jc w:val="both"/>
      </w:pPr>
      <w:r>
        <w:rPr>
          <w:rFonts w:ascii="Times New Roman"/>
          <w:b w:val="false"/>
          <w:i w:val="false"/>
          <w:color w:val="000000"/>
          <w:sz w:val="28"/>
        </w:rPr>
        <w:t>
      односторонняя микротия;</w:t>
      </w:r>
    </w:p>
    <w:bookmarkEnd w:id="824"/>
    <w:bookmarkStart w:name="z2195" w:id="825"/>
    <w:p>
      <w:pPr>
        <w:spacing w:after="0"/>
        <w:ind w:left="0"/>
        <w:jc w:val="both"/>
      </w:pPr>
      <w:r>
        <w:rPr>
          <w:rFonts w:ascii="Times New Roman"/>
          <w:b w:val="false"/>
          <w:i w:val="false"/>
          <w:color w:val="000000"/>
          <w:sz w:val="28"/>
        </w:rPr>
        <w:t>
      мышечная кривошея с незначительным нарушением функции позвоночного столба;</w:t>
      </w:r>
    </w:p>
    <w:bookmarkEnd w:id="825"/>
    <w:bookmarkStart w:name="z2196" w:id="826"/>
    <w:p>
      <w:pPr>
        <w:spacing w:after="0"/>
        <w:ind w:left="0"/>
        <w:jc w:val="both"/>
      </w:pPr>
      <w:r>
        <w:rPr>
          <w:rFonts w:ascii="Times New Roman"/>
          <w:b w:val="false"/>
          <w:i w:val="false"/>
          <w:color w:val="000000"/>
          <w:sz w:val="28"/>
        </w:rPr>
        <w:t>
      врожденная деформация грудной клетки с дыхательной недостаточностью I степени, подтвержденной спирографией;</w:t>
      </w:r>
    </w:p>
    <w:bookmarkEnd w:id="826"/>
    <w:bookmarkStart w:name="z2197" w:id="827"/>
    <w:p>
      <w:pPr>
        <w:spacing w:after="0"/>
        <w:ind w:left="0"/>
        <w:jc w:val="both"/>
      </w:pPr>
      <w:r>
        <w:rPr>
          <w:rFonts w:ascii="Times New Roman"/>
          <w:b w:val="false"/>
          <w:i w:val="false"/>
          <w:color w:val="000000"/>
          <w:sz w:val="28"/>
        </w:rPr>
        <w:t>
      остеохондропатии с законченным процессом и умеренными клиническими проявлениями (при обычных физических нагрузках функция страдает незначительно);</w:t>
      </w:r>
    </w:p>
    <w:bookmarkEnd w:id="827"/>
    <w:bookmarkStart w:name="z2198" w:id="828"/>
    <w:p>
      <w:pPr>
        <w:spacing w:after="0"/>
        <w:ind w:left="0"/>
        <w:jc w:val="both"/>
      </w:pPr>
      <w:r>
        <w:rPr>
          <w:rFonts w:ascii="Times New Roman"/>
          <w:b w:val="false"/>
          <w:i w:val="false"/>
          <w:color w:val="000000"/>
          <w:sz w:val="28"/>
        </w:rPr>
        <w:t>
      варусная деформация шейки бедренной кости с укорочением ноги от 2 до 5 см.;</w:t>
      </w:r>
    </w:p>
    <w:bookmarkEnd w:id="828"/>
    <w:bookmarkStart w:name="z2199" w:id="829"/>
    <w:p>
      <w:pPr>
        <w:spacing w:after="0"/>
        <w:ind w:left="0"/>
        <w:jc w:val="both"/>
      </w:pPr>
      <w:r>
        <w:rPr>
          <w:rFonts w:ascii="Times New Roman"/>
          <w:b w:val="false"/>
          <w:i w:val="false"/>
          <w:color w:val="000000"/>
          <w:sz w:val="28"/>
        </w:rPr>
        <w:t>
      врожденные аномалии почек, мочеточника без нарушения функций;</w:t>
      </w:r>
    </w:p>
    <w:bookmarkEnd w:id="829"/>
    <w:bookmarkStart w:name="z2200" w:id="830"/>
    <w:p>
      <w:pPr>
        <w:spacing w:after="0"/>
        <w:ind w:left="0"/>
        <w:jc w:val="both"/>
      </w:pPr>
      <w:r>
        <w:rPr>
          <w:rFonts w:ascii="Times New Roman"/>
          <w:b w:val="false"/>
          <w:i w:val="false"/>
          <w:color w:val="000000"/>
          <w:sz w:val="28"/>
        </w:rPr>
        <w:t>
      поясничная дистопия почек с незначительным нарушением функции;</w:t>
      </w:r>
    </w:p>
    <w:bookmarkEnd w:id="830"/>
    <w:bookmarkStart w:name="z2201" w:id="831"/>
    <w:p>
      <w:pPr>
        <w:spacing w:after="0"/>
        <w:ind w:left="0"/>
        <w:jc w:val="both"/>
      </w:pPr>
      <w:r>
        <w:rPr>
          <w:rFonts w:ascii="Times New Roman"/>
          <w:b w:val="false"/>
          <w:i w:val="false"/>
          <w:color w:val="000000"/>
          <w:sz w:val="28"/>
        </w:rPr>
        <w:t>
      свищ мочеиспускательного канала от корня до середины полового члена;</w:t>
      </w:r>
    </w:p>
    <w:bookmarkEnd w:id="831"/>
    <w:bookmarkStart w:name="z2202" w:id="832"/>
    <w:p>
      <w:pPr>
        <w:spacing w:after="0"/>
        <w:ind w:left="0"/>
        <w:jc w:val="both"/>
      </w:pPr>
      <w:r>
        <w:rPr>
          <w:rFonts w:ascii="Times New Roman"/>
          <w:b w:val="false"/>
          <w:i w:val="false"/>
          <w:color w:val="000000"/>
          <w:sz w:val="28"/>
        </w:rPr>
        <w:t>
      задержка обоих яичек в брюшной полости, паховых каналах или у их наружных отверстий;</w:t>
      </w:r>
    </w:p>
    <w:bookmarkEnd w:id="832"/>
    <w:bookmarkStart w:name="z2203" w:id="833"/>
    <w:p>
      <w:pPr>
        <w:spacing w:after="0"/>
        <w:ind w:left="0"/>
        <w:jc w:val="both"/>
      </w:pPr>
      <w:r>
        <w:rPr>
          <w:rFonts w:ascii="Times New Roman"/>
          <w:b w:val="false"/>
          <w:i w:val="false"/>
          <w:color w:val="000000"/>
          <w:sz w:val="28"/>
        </w:rPr>
        <w:t>
      задержка одного яичка в брюшной полости в паховом канале или у его наружного отверстия;</w:t>
      </w:r>
    </w:p>
    <w:bookmarkEnd w:id="833"/>
    <w:bookmarkStart w:name="z2204" w:id="834"/>
    <w:p>
      <w:pPr>
        <w:spacing w:after="0"/>
        <w:ind w:left="0"/>
        <w:jc w:val="both"/>
      </w:pPr>
      <w:r>
        <w:rPr>
          <w:rFonts w:ascii="Times New Roman"/>
          <w:b w:val="false"/>
          <w:i w:val="false"/>
          <w:color w:val="000000"/>
          <w:sz w:val="28"/>
        </w:rPr>
        <w:t>
      врожденное отсутствие одного яичка при нарушении структуры или функции второго яичка;</w:t>
      </w:r>
    </w:p>
    <w:bookmarkEnd w:id="834"/>
    <w:bookmarkStart w:name="z2205" w:id="835"/>
    <w:p>
      <w:pPr>
        <w:spacing w:after="0"/>
        <w:ind w:left="0"/>
        <w:jc w:val="both"/>
      </w:pPr>
      <w:r>
        <w:rPr>
          <w:rFonts w:ascii="Times New Roman"/>
          <w:b w:val="false"/>
          <w:i w:val="false"/>
          <w:color w:val="000000"/>
          <w:sz w:val="28"/>
        </w:rPr>
        <w:t>
      доминантный (простой) ихтиоз;</w:t>
      </w:r>
    </w:p>
    <w:bookmarkEnd w:id="835"/>
    <w:bookmarkStart w:name="z2206" w:id="836"/>
    <w:p>
      <w:pPr>
        <w:spacing w:after="0"/>
        <w:ind w:left="0"/>
        <w:jc w:val="both"/>
      </w:pPr>
      <w:r>
        <w:rPr>
          <w:rFonts w:ascii="Times New Roman"/>
          <w:b w:val="false"/>
          <w:i w:val="false"/>
          <w:color w:val="000000"/>
          <w:sz w:val="28"/>
        </w:rPr>
        <w:t>
      наследственные кератодермии ладоней, нарушающие функцию кистей, а также подошв, затрудняющие ходьбу и ношение стандартной обуви;</w:t>
      </w:r>
    </w:p>
    <w:bookmarkEnd w:id="836"/>
    <w:bookmarkStart w:name="z2207" w:id="837"/>
    <w:p>
      <w:pPr>
        <w:spacing w:after="0"/>
        <w:ind w:left="0"/>
        <w:jc w:val="both"/>
      </w:pPr>
      <w:r>
        <w:rPr>
          <w:rFonts w:ascii="Times New Roman"/>
          <w:b w:val="false"/>
          <w:i w:val="false"/>
          <w:color w:val="000000"/>
          <w:sz w:val="28"/>
        </w:rPr>
        <w:t>
      полидактилия независимо от нарушения функции;</w:t>
      </w:r>
    </w:p>
    <w:bookmarkEnd w:id="837"/>
    <w:bookmarkStart w:name="z2208" w:id="838"/>
    <w:p>
      <w:pPr>
        <w:spacing w:after="0"/>
        <w:ind w:left="0"/>
        <w:jc w:val="both"/>
      </w:pPr>
      <w:r>
        <w:rPr>
          <w:rFonts w:ascii="Times New Roman"/>
          <w:b w:val="false"/>
          <w:i w:val="false"/>
          <w:color w:val="000000"/>
          <w:sz w:val="28"/>
        </w:rPr>
        <w:t>
      другие пороки развития, заболевания и деформации костей, суставов, сухожилий, мышц, органов и систем с незначительным нарушением функций.</w:t>
      </w:r>
    </w:p>
    <w:bookmarkEnd w:id="838"/>
    <w:bookmarkStart w:name="z2209" w:id="839"/>
    <w:p>
      <w:pPr>
        <w:spacing w:after="0"/>
        <w:ind w:left="0"/>
        <w:jc w:val="both"/>
      </w:pPr>
      <w:r>
        <w:rPr>
          <w:rFonts w:ascii="Times New Roman"/>
          <w:b w:val="false"/>
          <w:i w:val="false"/>
          <w:color w:val="000000"/>
          <w:sz w:val="28"/>
        </w:rPr>
        <w:t>
      Кандидаты на службу и учебу с пролапсом митрального клапана I степени с регургитацией I степени или без нее, по графе III признаются годными, по графам I, II – негодными.</w:t>
      </w:r>
    </w:p>
    <w:bookmarkEnd w:id="839"/>
    <w:bookmarkStart w:name="z2210" w:id="840"/>
    <w:p>
      <w:pPr>
        <w:spacing w:after="0"/>
        <w:ind w:left="0"/>
        <w:jc w:val="both"/>
      </w:pPr>
      <w:r>
        <w:rPr>
          <w:rFonts w:ascii="Times New Roman"/>
          <w:b w:val="false"/>
          <w:i w:val="false"/>
          <w:color w:val="000000"/>
          <w:sz w:val="28"/>
        </w:rPr>
        <w:t>
      Кандидаты на учебу по всем направлениям подготовки и на службу по I и II графам с аневризмой МПП без патологической подвижности без признаков сброса крови, открытым овальным окном до 3 мм, сетью Хиари признаются негодными, по III графе – годность определяется индивидуально с учетом гемодинамических изменений.</w:t>
      </w:r>
    </w:p>
    <w:bookmarkEnd w:id="840"/>
    <w:bookmarkStart w:name="z2211" w:id="841"/>
    <w:p>
      <w:pPr>
        <w:spacing w:after="0"/>
        <w:ind w:left="0"/>
        <w:jc w:val="both"/>
      </w:pPr>
      <w:r>
        <w:rPr>
          <w:rFonts w:ascii="Times New Roman"/>
          <w:b w:val="false"/>
          <w:i w:val="false"/>
          <w:color w:val="000000"/>
          <w:sz w:val="28"/>
        </w:rPr>
        <w:t>
      Сотрудники при пролапсе митрального клапана с указанной степенью нарушений, аневризмой МПП и открытым овальным окном, сетью Хиари по всем графам признаются годными.</w:t>
      </w:r>
    </w:p>
    <w:bookmarkEnd w:id="841"/>
    <w:bookmarkStart w:name="z2212" w:id="842"/>
    <w:p>
      <w:pPr>
        <w:spacing w:after="0"/>
        <w:ind w:left="0"/>
        <w:jc w:val="both"/>
      </w:pPr>
      <w:r>
        <w:rPr>
          <w:rFonts w:ascii="Times New Roman"/>
          <w:b w:val="false"/>
          <w:i w:val="false"/>
          <w:color w:val="000000"/>
          <w:sz w:val="28"/>
        </w:rPr>
        <w:t>
      Регургитация I степени на клапане легочной артерии при отсутствии легочной гипертензии, на трикуспидальном, митральном клапанах при отсутствии органических изменений створок клапанов, без пролабирования створок данных клапанов, без пороков данных клапанов, без нарушения ритма и проводимости, неснижающаяся толерантность к физической нагрузке по результатам нагрузочных проб (стресс-тредмил-тест, ВЭМ), считается функциональной и не является основанием для применения пункта 80 настоящих Требований</w:t>
      </w:r>
    </w:p>
    <w:bookmarkEnd w:id="842"/>
    <w:bookmarkStart w:name="z2213" w:id="843"/>
    <w:p>
      <w:pPr>
        <w:spacing w:after="0"/>
        <w:ind w:left="0"/>
        <w:jc w:val="both"/>
      </w:pPr>
      <w:r>
        <w:rPr>
          <w:rFonts w:ascii="Times New Roman"/>
          <w:b w:val="false"/>
          <w:i w:val="false"/>
          <w:color w:val="000000"/>
          <w:sz w:val="28"/>
        </w:rPr>
        <w:t>
      При обнаружении регургитации I степени на аортальном клапане ее следует расценивать независимо от остальных показателей как недостаточность аортального клапана.</w:t>
      </w:r>
    </w:p>
    <w:bookmarkEnd w:id="843"/>
    <w:bookmarkStart w:name="z2214" w:id="844"/>
    <w:p>
      <w:pPr>
        <w:spacing w:after="0"/>
        <w:ind w:left="0"/>
        <w:jc w:val="both"/>
      </w:pPr>
      <w:r>
        <w:rPr>
          <w:rFonts w:ascii="Times New Roman"/>
          <w:b w:val="false"/>
          <w:i w:val="false"/>
          <w:color w:val="000000"/>
          <w:sz w:val="28"/>
        </w:rPr>
        <w:t>
      Наличие дополнительной хорды левого желудочка сердца без нарушения функций и клинических проявлений не является основанием для применения данного пункта настоящих Требований.</w:t>
      </w:r>
    </w:p>
    <w:bookmarkEnd w:id="844"/>
    <w:bookmarkStart w:name="z2215" w:id="845"/>
    <w:p>
      <w:pPr>
        <w:spacing w:after="0"/>
        <w:ind w:left="0"/>
        <w:jc w:val="both"/>
      </w:pPr>
      <w:r>
        <w:rPr>
          <w:rFonts w:ascii="Times New Roman"/>
          <w:b w:val="false"/>
          <w:i w:val="false"/>
          <w:color w:val="000000"/>
          <w:sz w:val="28"/>
        </w:rPr>
        <w:t>
      К подпункту 4) пункта 80 настоящих Требований относятся варусная деформация шейки бедра с укорочением ноги до 2 см., врожденная деформация грудной клетки без признаков дыхательной недостаточности подтвержденной спирографией; поясничная дистопия почек без нарушения функции.</w:t>
      </w:r>
    </w:p>
    <w:bookmarkEnd w:id="845"/>
    <w:bookmarkStart w:name="z2216" w:id="846"/>
    <w:p>
      <w:pPr>
        <w:spacing w:after="0"/>
        <w:ind w:left="0"/>
        <w:jc w:val="both"/>
      </w:pPr>
      <w:r>
        <w:rPr>
          <w:rFonts w:ascii="Times New Roman"/>
          <w:b w:val="false"/>
          <w:i w:val="false"/>
          <w:color w:val="000000"/>
          <w:sz w:val="28"/>
        </w:rPr>
        <w:t>
      Укорочение нижней конечности на 1 см., сакрализация V поясничного или люмбализация I крестцового позвонка, незаращение дужек указанных позвонков без нарушения функции, гипоспадия у коронарной борозды, врожденное отсутствие одного яичка (при нормальной структуре и функции второго яичка) не является основанием для применения данного пункта настоящих Требований.</w:t>
      </w:r>
    </w:p>
    <w:bookmarkEnd w:id="846"/>
    <w:bookmarkStart w:name="z2217" w:id="847"/>
    <w:p>
      <w:pPr>
        <w:spacing w:after="0"/>
        <w:ind w:left="0"/>
        <w:jc w:val="both"/>
      </w:pPr>
      <w:r>
        <w:rPr>
          <w:rFonts w:ascii="Times New Roman"/>
          <w:b w:val="false"/>
          <w:i w:val="false"/>
          <w:color w:val="000000"/>
          <w:sz w:val="28"/>
        </w:rPr>
        <w:t>
      При деформации таза с нарушением походки и статики, вызванных укорочением нижних конечностей, заболеваний или повреждений костей мышц и (или) сухожилии применяется пункт 69 настоящих Требований.</w:t>
      </w:r>
    </w:p>
    <w:bookmarkEnd w:id="847"/>
    <w:bookmarkStart w:name="z2218" w:id="848"/>
    <w:p>
      <w:pPr>
        <w:spacing w:after="0"/>
        <w:ind w:left="0"/>
        <w:jc w:val="both"/>
      </w:pPr>
      <w:r>
        <w:rPr>
          <w:rFonts w:ascii="Times New Roman"/>
          <w:b w:val="false"/>
          <w:i w:val="false"/>
          <w:color w:val="000000"/>
          <w:sz w:val="28"/>
        </w:rPr>
        <w:t>
      Лица с врожденными пороками нервной системы освидетельствуются по пункту 25 настоящих Требований.</w:t>
      </w:r>
    </w:p>
    <w:bookmarkEnd w:id="848"/>
    <w:bookmarkStart w:name="z2219" w:id="849"/>
    <w:p>
      <w:pPr>
        <w:spacing w:after="0"/>
        <w:ind w:left="0"/>
        <w:jc w:val="both"/>
      </w:pPr>
      <w:r>
        <w:rPr>
          <w:rFonts w:ascii="Times New Roman"/>
          <w:b w:val="false"/>
          <w:i w:val="false"/>
          <w:color w:val="000000"/>
          <w:sz w:val="28"/>
        </w:rPr>
        <w:t>
      Лица с врожденными пороками кисти или стопы освидетельствуются по пунктам 67 и 68 настоящих Требований.</w:t>
      </w:r>
    </w:p>
    <w:bookmarkEnd w:id="849"/>
    <w:bookmarkStart w:name="z1901" w:id="850"/>
    <w:p>
      <w:pPr>
        <w:spacing w:after="0"/>
        <w:ind w:left="0"/>
        <w:jc w:val="left"/>
      </w:pPr>
      <w:r>
        <w:rPr>
          <w:rFonts w:ascii="Times New Roman"/>
          <w:b/>
          <w:i w:val="false"/>
          <w:color w:val="000000"/>
        </w:rPr>
        <w:t xml:space="preserve"> Глава 18. Последствия травм, отравлений и других воздействий внешних факторов</w:t>
      </w:r>
    </w:p>
    <w:bookmarkEnd w:id="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повреждений, костей черепа без признаков органического поражения ЦНС S02-S02.1: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наличием инородного тела в полости черепа, значительного дефекта;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дефектом костей свода черепа;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небольшим дефектом костей свода черепа.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1902" w:id="851"/>
    <w:p>
      <w:pPr>
        <w:spacing w:after="0"/>
        <w:ind w:left="0"/>
        <w:jc w:val="both"/>
      </w:pPr>
      <w:r>
        <w:rPr>
          <w:rFonts w:ascii="Times New Roman"/>
          <w:b w:val="false"/>
          <w:i w:val="false"/>
          <w:color w:val="000000"/>
          <w:sz w:val="28"/>
        </w:rPr>
        <w:t>
      К подпункту 1) пункта 81 настоящих Требований относятся значительные дефекты костей свода черепа более 40 кв. см., замещенные пластическим материалом (аутокостью, титановой сеткой, костным цементом и др.) или более 10 кв. см., незамещенные пластическим материалом; наличие инородного тела в полости черепа с клиническими проявлениями; анкилозы и ложные суставы нижней челюсти.</w:t>
      </w:r>
    </w:p>
    <w:bookmarkEnd w:id="851"/>
    <w:bookmarkStart w:name="z1903" w:id="852"/>
    <w:p>
      <w:pPr>
        <w:spacing w:after="0"/>
        <w:ind w:left="0"/>
        <w:jc w:val="both"/>
      </w:pPr>
      <w:r>
        <w:rPr>
          <w:rFonts w:ascii="Times New Roman"/>
          <w:b w:val="false"/>
          <w:i w:val="false"/>
          <w:color w:val="000000"/>
          <w:sz w:val="28"/>
        </w:rPr>
        <w:t>
      Сотрудникам, имеющим длительную, но менее 25 или 12,5 (при наличии гражданского стажа не менее 12,5 лет) выслугу лет и достигшим установленного возраста состояния на службе, заключение о категории годности принимается на основании подпункта 2) пункта 81 настоящих Требований.</w:t>
      </w:r>
    </w:p>
    <w:bookmarkEnd w:id="852"/>
    <w:bookmarkStart w:name="z1904" w:id="853"/>
    <w:p>
      <w:pPr>
        <w:spacing w:after="0"/>
        <w:ind w:left="0"/>
        <w:jc w:val="both"/>
      </w:pPr>
      <w:r>
        <w:rPr>
          <w:rFonts w:ascii="Times New Roman"/>
          <w:b w:val="false"/>
          <w:i w:val="false"/>
          <w:color w:val="000000"/>
          <w:sz w:val="28"/>
        </w:rPr>
        <w:t>
      К подпункту 2) пункта 81 настоящих Требований относятся дефекты костей свода черепа от 6 до 40 кв. см., замещенные костью или другим пластическим материалом, либо менее 10 кв. см., незамещенных пластическим материалом, а также старые вдавленные переломы свода черепа; наличие инородного тела в полости черепа без клинических проявлений; выраженные деформации контрактуры и дефекты (не замещенные трансплантатами) челюстно-лицевой области при отказе или отсутствии эффекта от лечения.</w:t>
      </w:r>
    </w:p>
    <w:bookmarkEnd w:id="853"/>
    <w:bookmarkStart w:name="z1905" w:id="854"/>
    <w:p>
      <w:pPr>
        <w:spacing w:after="0"/>
        <w:ind w:left="0"/>
        <w:jc w:val="both"/>
      </w:pPr>
      <w:r>
        <w:rPr>
          <w:rFonts w:ascii="Times New Roman"/>
          <w:b w:val="false"/>
          <w:i w:val="false"/>
          <w:color w:val="000000"/>
          <w:sz w:val="28"/>
        </w:rPr>
        <w:t>
      К подпункту 3) пункта 81 настоящих Требований относятся небольшие дефекты костей свода черепа до 6 кв. см., замещенные пластическим материалом или плотным соединительно-тканным рубцом.</w:t>
      </w:r>
    </w:p>
    <w:bookmarkEnd w:id="854"/>
    <w:bookmarkStart w:name="z1906" w:id="855"/>
    <w:p>
      <w:pPr>
        <w:spacing w:after="0"/>
        <w:ind w:left="0"/>
        <w:jc w:val="both"/>
      </w:pPr>
      <w:r>
        <w:rPr>
          <w:rFonts w:ascii="Times New Roman"/>
          <w:b w:val="false"/>
          <w:i w:val="false"/>
          <w:color w:val="000000"/>
          <w:sz w:val="28"/>
        </w:rPr>
        <w:t>
      Сотрудники по подпункту 3) пункта 81 настоящих Требований могут быть признаны годными к службе без ограничений только в случае отсутствия неврологической симптоматики и нарушения психики.</w:t>
      </w:r>
    </w:p>
    <w:bookmarkEnd w:id="855"/>
    <w:bookmarkStart w:name="z1907" w:id="856"/>
    <w:p>
      <w:pPr>
        <w:spacing w:after="0"/>
        <w:ind w:left="0"/>
        <w:jc w:val="both"/>
      </w:pPr>
      <w:r>
        <w:rPr>
          <w:rFonts w:ascii="Times New Roman"/>
          <w:b w:val="false"/>
          <w:i w:val="false"/>
          <w:color w:val="000000"/>
          <w:sz w:val="28"/>
        </w:rPr>
        <w:t>
      При симптомах поражения головного мозга дополнительно применяется соответствующий подпункт пунктов 14 и 23 настоящих Требований в зависимости от степени нарушения функций.</w:t>
      </w:r>
    </w:p>
    <w:bookmarkEnd w:id="856"/>
    <w:bookmarkStart w:name="z1908" w:id="857"/>
    <w:p>
      <w:pPr>
        <w:spacing w:after="0"/>
        <w:ind w:left="0"/>
        <w:jc w:val="both"/>
      </w:pPr>
      <w:r>
        <w:rPr>
          <w:rFonts w:ascii="Times New Roman"/>
          <w:b w:val="false"/>
          <w:i w:val="false"/>
          <w:color w:val="000000"/>
          <w:sz w:val="28"/>
        </w:rPr>
        <w:t>
      При переломе черепа линейного характера, в том числе основания черепа, с незначительными признаками или без признаков органического поражения ЦНС с благоприятным исходом, категория годности к воинской службе определяется по подпункту 3) пункта 81 настоящих Требований.</w:t>
      </w:r>
    </w:p>
    <w:bookmarkEnd w:id="857"/>
    <w:bookmarkStart w:name="z1909" w:id="858"/>
    <w:p>
      <w:pPr>
        <w:spacing w:after="0"/>
        <w:ind w:left="0"/>
        <w:jc w:val="both"/>
      </w:pPr>
      <w:r>
        <w:rPr>
          <w:rFonts w:ascii="Times New Roman"/>
          <w:b w:val="false"/>
          <w:i w:val="false"/>
          <w:color w:val="000000"/>
          <w:sz w:val="28"/>
        </w:rPr>
        <w:t>
      При повреждении наружно-кортикальной пластинки свода черепа вдавленного характера без признаков органического поражения ЦНС с благоприятным исходом, категория годности определяется по подпункту 3) пункта 81 настоящих Требований, а при повреждении стекловидной пластинки с оперативным лечением или без него, решение принимается по подпункту 2) пункта 81 настоящих Требований.</w:t>
      </w:r>
    </w:p>
    <w:bookmarkEnd w:id="858"/>
    <w:bookmarkStart w:name="z1910" w:id="859"/>
    <w:p>
      <w:pPr>
        <w:spacing w:after="0"/>
        <w:ind w:left="0"/>
        <w:jc w:val="both"/>
      </w:pPr>
      <w:r>
        <w:rPr>
          <w:rFonts w:ascii="Times New Roman"/>
          <w:b w:val="false"/>
          <w:i w:val="false"/>
          <w:color w:val="000000"/>
          <w:sz w:val="28"/>
        </w:rPr>
        <w:t xml:space="preserve">
      Фрезевые отверстия, накладываемые с диагностической или лечебной целью, незамещенные пластическим материалом, определяются как замещенные соединительно-тканным рубцом. </w:t>
      </w:r>
    </w:p>
    <w:bookmarkEnd w:id="859"/>
    <w:bookmarkStart w:name="z1911" w:id="860"/>
    <w:p>
      <w:pPr>
        <w:spacing w:after="0"/>
        <w:ind w:left="0"/>
        <w:jc w:val="both"/>
      </w:pPr>
      <w:r>
        <w:rPr>
          <w:rFonts w:ascii="Times New Roman"/>
          <w:b w:val="false"/>
          <w:i w:val="false"/>
          <w:color w:val="000000"/>
          <w:sz w:val="28"/>
        </w:rPr>
        <w:t>
      Размеры отдельных дефектов суммируются. Площадь дефекта черепа оценивается по данным компьютерной томографии, краниографии либо медицинской документации.</w:t>
      </w:r>
    </w:p>
    <w:bookmarkEnd w:id="860"/>
    <w:bookmarkStart w:name="z1912" w:id="861"/>
    <w:p>
      <w:pPr>
        <w:spacing w:after="0"/>
        <w:ind w:left="0"/>
        <w:jc w:val="both"/>
      </w:pPr>
      <w:r>
        <w:rPr>
          <w:rFonts w:ascii="Times New Roman"/>
          <w:b w:val="false"/>
          <w:i w:val="false"/>
          <w:color w:val="000000"/>
          <w:sz w:val="28"/>
        </w:rPr>
        <w:t>
      Если в анамнезе имел место линейный перелом костей свода черепа и на период МО отсутствуют неврологическая симптоматика и нарушения со стороны психики, а также признаки органического поражения головного мозга по результатам дополнительного исследования (ЭхоЭГ, ЭЭГ, РЭГ, КТ головного мозга), оснований для применения пункта 81 настоящих Требований не имеется</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повреждений костей туловища, верхних, нижних конечностей, сухожилий, мышц и суставов М24, эндопротезирования суставов Z96.6: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2220" w:id="862"/>
    <w:p>
      <w:pPr>
        <w:spacing w:after="0"/>
        <w:ind w:left="0"/>
        <w:jc w:val="both"/>
      </w:pPr>
      <w:r>
        <w:rPr>
          <w:rFonts w:ascii="Times New Roman"/>
          <w:b w:val="false"/>
          <w:i w:val="false"/>
          <w:color w:val="000000"/>
          <w:sz w:val="28"/>
        </w:rPr>
        <w:t>
      К подпункту 1) пункта 82 настоящих Требований относятся анкилозы и (или) деформирующие артрозы со значительным нарушением функции крупных суставов вследствие длительно консолидирующихся переломов трубчатых костей, внутрисуставных переломов, центрального вывиха головки бедренной кости; ложные суставы при неудовлетворительных результатах оперативного лечения либо отказе от операции, патологическая подвижность в крупных суставах; осложненные переломы лопатки с неблагоприятным течением и сомнительным клиническим и трудовым прогнозом, последствия перелома костей таза с повреждением внутренних органов при неудовлетворительных результатах оперативного лечения, состояния после эндопротезирования крупных суставов со смешанной контрактурой с значительным нарушением функции.</w:t>
      </w:r>
    </w:p>
    <w:bookmarkEnd w:id="862"/>
    <w:bookmarkStart w:name="z2221" w:id="863"/>
    <w:p>
      <w:pPr>
        <w:spacing w:after="0"/>
        <w:ind w:left="0"/>
        <w:jc w:val="both"/>
      </w:pPr>
      <w:r>
        <w:rPr>
          <w:rFonts w:ascii="Times New Roman"/>
          <w:b w:val="false"/>
          <w:i w:val="false"/>
          <w:color w:val="000000"/>
          <w:sz w:val="28"/>
        </w:rPr>
        <w:t>
      К подпункту 2) пункта 82 настоящих Требований относятся умеренные нарушения функции конечностей вследствие: перелома шейки бедренной кости при неудовлетворительных результатах лечения; центрального вывиха головки бедренной кости, слабо консолидированных (свыше 4 месяцев) неосложненных переломов трубчатых костей, внутрисуставных переломов, а также частые (более 3 раз в год) вывихи крупных суставов, возникающие вследствие незначительных физических нагрузок с выраженной неустойчивостью (разболтанностью) или рецидивирующим синовиитом сустава, сопровождающиеся умеренно выраженной атрофией мышц конечностей, последствия перелома костей таза с умеренным ограничением движений в тазобедренных суставах, позвоночнике; состояния после односторонних переломов костей таза с нарушением целости тазового кольца при неудовлетворительных результатах лечения. состояния после эндопротезирования крупных или средних суставов с незначительным нарушением функции или без нарушения функции.</w:t>
      </w:r>
    </w:p>
    <w:bookmarkEnd w:id="863"/>
    <w:bookmarkStart w:name="z2222" w:id="864"/>
    <w:p>
      <w:pPr>
        <w:spacing w:after="0"/>
        <w:ind w:left="0"/>
        <w:jc w:val="both"/>
      </w:pPr>
      <w:r>
        <w:rPr>
          <w:rFonts w:ascii="Times New Roman"/>
          <w:b w:val="false"/>
          <w:i w:val="false"/>
          <w:color w:val="000000"/>
          <w:sz w:val="28"/>
        </w:rPr>
        <w:t>
      К подпункту 3) пункта 82 настоящих Требований относятся переломы шейки бедренной кости с использованием остеосинтеза при неполном восстановлении функции тазобедренного сустава, нарушающие функцию (для кандидатов на службу - и без нарушения функции) в незначительной степени; неудаленные металлические конструкции после переломов костей с признаками металлоза при отказе от их удаления; эндопротезирование мелких суставов независимо от наличия и степени нарушения функции.</w:t>
      </w:r>
    </w:p>
    <w:bookmarkEnd w:id="864"/>
    <w:bookmarkStart w:name="z2223" w:id="865"/>
    <w:p>
      <w:pPr>
        <w:spacing w:after="0"/>
        <w:ind w:left="0"/>
        <w:jc w:val="both"/>
      </w:pPr>
      <w:r>
        <w:rPr>
          <w:rFonts w:ascii="Times New Roman"/>
          <w:b w:val="false"/>
          <w:i w:val="false"/>
          <w:color w:val="000000"/>
          <w:sz w:val="28"/>
        </w:rPr>
        <w:t>
      Неудаленные единичные шурупы, проволоки, спицы, микровинты и микропластины не нарушающие функцию без признаков металлоза не являются основанием для применения данного пункта настоящих Требований.</w:t>
      </w:r>
    </w:p>
    <w:bookmarkEnd w:id="865"/>
    <w:bookmarkStart w:name="z2224" w:id="866"/>
    <w:p>
      <w:pPr>
        <w:spacing w:after="0"/>
        <w:ind w:left="0"/>
        <w:jc w:val="both"/>
      </w:pPr>
      <w:r>
        <w:rPr>
          <w:rFonts w:ascii="Times New Roman"/>
          <w:b w:val="false"/>
          <w:i w:val="false"/>
          <w:color w:val="000000"/>
          <w:sz w:val="28"/>
        </w:rPr>
        <w:t>
      При неосложненных закрытых переломах трубчатых или других костей, требующих только иммобилизации гипсовой повязкой, после появления признаков костной мозоли сотрудникам выносится категория Г.</w:t>
      </w:r>
    </w:p>
    <w:bookmarkEnd w:id="866"/>
    <w:bookmarkStart w:name="z2225" w:id="867"/>
    <w:p>
      <w:pPr>
        <w:spacing w:after="0"/>
        <w:ind w:left="0"/>
        <w:jc w:val="both"/>
      </w:pPr>
      <w:r>
        <w:rPr>
          <w:rFonts w:ascii="Times New Roman"/>
          <w:b w:val="false"/>
          <w:i w:val="false"/>
          <w:color w:val="000000"/>
          <w:sz w:val="28"/>
        </w:rPr>
        <w:t>
      Также к подпункту 3) пункта 82 настоящих Требований относятся редко (не более 3 раз в год) возникающие вывихи, неустойчивость и синовиит суставов вследствие значительных физических нагрузок или повторной травмы.</w:t>
      </w:r>
    </w:p>
    <w:bookmarkEnd w:id="867"/>
    <w:bookmarkStart w:name="z2226" w:id="868"/>
    <w:p>
      <w:pPr>
        <w:spacing w:after="0"/>
        <w:ind w:left="0"/>
        <w:jc w:val="both"/>
      </w:pPr>
      <w:r>
        <w:rPr>
          <w:rFonts w:ascii="Times New Roman"/>
          <w:b w:val="false"/>
          <w:i w:val="false"/>
          <w:color w:val="000000"/>
          <w:sz w:val="28"/>
        </w:rPr>
        <w:t>
      Вывих крупного сустава должен быть удостоверен медицинским документом и рентгенограммами сустава до и после вправления вывиха. Нестабильность вследствие повреждения связок и капсулы сустава подтверждается клинически и рентгенологически.</w:t>
      </w:r>
    </w:p>
    <w:bookmarkEnd w:id="868"/>
    <w:bookmarkStart w:name="z2227" w:id="869"/>
    <w:p>
      <w:pPr>
        <w:spacing w:after="0"/>
        <w:ind w:left="0"/>
        <w:jc w:val="both"/>
      </w:pPr>
      <w:r>
        <w:rPr>
          <w:rFonts w:ascii="Times New Roman"/>
          <w:b w:val="false"/>
          <w:i w:val="false"/>
          <w:color w:val="000000"/>
          <w:sz w:val="28"/>
        </w:rPr>
        <w:t>
      Сросшиеся изолированные переломы отдельных костей таза без деформации тазового кольца не являются основанием для применения пункта 82 настоящих Требований.</w:t>
      </w:r>
    </w:p>
    <w:bookmarkEnd w:id="869"/>
    <w:bookmarkStart w:name="z2228" w:id="870"/>
    <w:p>
      <w:pPr>
        <w:spacing w:after="0"/>
        <w:ind w:left="0"/>
        <w:jc w:val="both"/>
      </w:pPr>
      <w:r>
        <w:rPr>
          <w:rFonts w:ascii="Times New Roman"/>
          <w:b w:val="false"/>
          <w:i w:val="false"/>
          <w:color w:val="000000"/>
          <w:sz w:val="28"/>
        </w:rPr>
        <w:t>
      При деформации таза с нарушением походки и статики, вызванных укорочением нижних конечностей, применяется пункт 69 настоящих Требований.</w:t>
      </w:r>
    </w:p>
    <w:bookmarkEnd w:id="870"/>
    <w:bookmarkStart w:name="z2229" w:id="871"/>
    <w:p>
      <w:pPr>
        <w:spacing w:after="0"/>
        <w:ind w:left="0"/>
        <w:jc w:val="both"/>
      </w:pPr>
      <w:r>
        <w:rPr>
          <w:rFonts w:ascii="Times New Roman"/>
          <w:b w:val="false"/>
          <w:i w:val="false"/>
          <w:color w:val="000000"/>
          <w:sz w:val="28"/>
        </w:rPr>
        <w:t>
      Кандидаты на службу и учебу с эндопротезированием любых суставов независимо от отсутствия и степени нарушения функции признаются негодными.</w:t>
      </w:r>
    </w:p>
    <w:bookmarkEnd w:id="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повреждений или оперативных вмешательств на органах грудной, брюшной полости, малого таза или забрюшинного пространства по поводу ранений, травм и хирургических заболеваний J86, К22.2, К44, пластической и реконструктивной хирургии после перенесенной травмы и операции, другие виды пластической хирургии для устранения недостатков внешности Z41, Z41.1, Z42, Z42.1, Z42.2, Z42.8: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2230" w:id="872"/>
    <w:p>
      <w:pPr>
        <w:spacing w:after="0"/>
        <w:ind w:left="0"/>
        <w:jc w:val="both"/>
      </w:pPr>
      <w:r>
        <w:rPr>
          <w:rFonts w:ascii="Times New Roman"/>
          <w:b w:val="false"/>
          <w:i w:val="false"/>
          <w:color w:val="000000"/>
          <w:sz w:val="28"/>
        </w:rPr>
        <w:t>
      К подпункту 1) пункта 83 настоящих Требований относятся последствия ранений и травм: бронхолегочного аппарата с дыхательной недостаточностью III степени; обширная облитерация перикарда; желчные или панкреатические свищи, при неудовлетворительных результатах лечения; рубцовые сужения пищевода, требующие систематического бужирования; диафрагмальные грыжи с частыми (2 раза в год и более) ущемлениями при неудовлетворительных результатах хирургического лечения или отказе от него, состояния после: резекции легкого, желудка, пищевода, наложения желудочно-кишечного соустья со значительным нарушением функции пищеварения; стволовой или селективной ваготомии с наложением желудочно-кишечного соустья со значительным нарушением функции пищеварения (неподдающиеся лечению демпинг-синдром, упорные поносы, упадок питания при ИМТ 18,5 и менее, стойкие анастомозиты, язва анастомоза); состояния после резекции тонкой (не менее 1,5 метра) или толстой (не менее 30 см.) кишки, сопровождающиеся нарушением пищеварения и упадком питания; наложение билиодигестивных анастомозов; резекция доли печени или части поджелудочной железы, трансплантация (части или полностью органа) почки, легкого, печени, сердца независимо степени нарушения функции.</w:t>
      </w:r>
    </w:p>
    <w:bookmarkEnd w:id="872"/>
    <w:bookmarkStart w:name="z2231" w:id="873"/>
    <w:p>
      <w:pPr>
        <w:spacing w:after="0"/>
        <w:ind w:left="0"/>
        <w:jc w:val="both"/>
      </w:pPr>
      <w:r>
        <w:rPr>
          <w:rFonts w:ascii="Times New Roman"/>
          <w:b w:val="false"/>
          <w:i w:val="false"/>
          <w:color w:val="000000"/>
          <w:sz w:val="28"/>
        </w:rPr>
        <w:t>
      По подпункту 1) пункта 83 настоящих Требований освидетельствуются лица, у которых отсутствует почка, удаленная по поводу травмы или ранения, при нарушении функции оставшейся почки, независимо от степени ее выраженности; пищеводно-трахеальные и (или) пищеводно-бронхиальные свищи при неудовлетворительных результатах лечения.</w:t>
      </w:r>
    </w:p>
    <w:bookmarkEnd w:id="873"/>
    <w:bookmarkStart w:name="z2232" w:id="874"/>
    <w:p>
      <w:pPr>
        <w:spacing w:after="0"/>
        <w:ind w:left="0"/>
        <w:jc w:val="both"/>
      </w:pPr>
      <w:r>
        <w:rPr>
          <w:rFonts w:ascii="Times New Roman"/>
          <w:b w:val="false"/>
          <w:i w:val="false"/>
          <w:color w:val="000000"/>
          <w:sz w:val="28"/>
        </w:rPr>
        <w:t>
      При последствиях реконструктивных операций на крупных магистральных (аорта, подвздошная, бедренная, брахиоцефальная артерии, воротная и полая вена) и периферических сосудах при стойком выраженном нарушении кровообращения и прогрессирующем течении заболевания.</w:t>
      </w:r>
    </w:p>
    <w:bookmarkEnd w:id="874"/>
    <w:bookmarkStart w:name="z2233" w:id="875"/>
    <w:p>
      <w:pPr>
        <w:spacing w:after="0"/>
        <w:ind w:left="0"/>
        <w:jc w:val="both"/>
      </w:pPr>
      <w:r>
        <w:rPr>
          <w:rFonts w:ascii="Times New Roman"/>
          <w:b w:val="false"/>
          <w:i w:val="false"/>
          <w:color w:val="000000"/>
          <w:sz w:val="28"/>
        </w:rPr>
        <w:t>
      При наличии инородного тела, расположенного в корне легкого, в сердце или вблизи крупных сосудов, независимо от наличия осложнений или функциональных нарушений МО проводится на основании подпункта 1) пункта 83 настоящих Требований. В отдельных случаях при этих состояниях лица, не достигшие предельного возраста пребывания на службе, при относительно сохраненной трудоспособности могут быть освидетельствованы по подпункту 2) пункта 83 настоящих Требований.</w:t>
      </w:r>
    </w:p>
    <w:bookmarkEnd w:id="875"/>
    <w:bookmarkStart w:name="z2234" w:id="876"/>
    <w:p>
      <w:pPr>
        <w:spacing w:after="0"/>
        <w:ind w:left="0"/>
        <w:jc w:val="both"/>
      </w:pPr>
      <w:r>
        <w:rPr>
          <w:rFonts w:ascii="Times New Roman"/>
          <w:b w:val="false"/>
          <w:i w:val="false"/>
          <w:color w:val="000000"/>
          <w:sz w:val="28"/>
        </w:rPr>
        <w:t>
      При последствиях ранений сердца, перикарда, оперативного удаления инородных тел из средостения в области крупных сосудов стадия (степень) нарушения дыхательной недостаточности, общего и (или) коронарного кровообращения оцениваются по пунктам 42 и 51 настоящих Требований, по результатам их оценки МО проводится на основании подпунктов 1), 2) или 3) пункта 83 настоящих Требований.</w:t>
      </w:r>
    </w:p>
    <w:bookmarkEnd w:id="876"/>
    <w:bookmarkStart w:name="z2235" w:id="877"/>
    <w:p>
      <w:pPr>
        <w:spacing w:after="0"/>
        <w:ind w:left="0"/>
        <w:jc w:val="both"/>
      </w:pPr>
      <w:r>
        <w:rPr>
          <w:rFonts w:ascii="Times New Roman"/>
          <w:b w:val="false"/>
          <w:i w:val="false"/>
          <w:color w:val="000000"/>
          <w:sz w:val="28"/>
        </w:rPr>
        <w:t>
      При последствиях сочетанной травмы органов двух или более полостей с умеренным нарушением их функций следует применять подпункт 1) пункта 83 настоящих Требований.</w:t>
      </w:r>
    </w:p>
    <w:bookmarkEnd w:id="877"/>
    <w:bookmarkStart w:name="z2236" w:id="878"/>
    <w:p>
      <w:pPr>
        <w:spacing w:after="0"/>
        <w:ind w:left="0"/>
        <w:jc w:val="both"/>
      </w:pPr>
      <w:r>
        <w:rPr>
          <w:rFonts w:ascii="Times New Roman"/>
          <w:b w:val="false"/>
          <w:i w:val="false"/>
          <w:color w:val="000000"/>
          <w:sz w:val="28"/>
        </w:rPr>
        <w:t>
      К подпункту 2) пункта 83 настоящих Требований относятся состояния и последствия ранений и травм: бронхолегочного аппарата с дыхательной недостаточностью II степени; диафрагмальные грыжи умеренных размеров с редким и (1 раз в год и реже) ущемлениями; спаечный процесс в брюшной полости с нарушениями эвакуаторной функции, требующими повторного стационарного лечения; состояния после: частичной резекции желудка, тонкой (не менее 1 метра) или толстой (не менее 20 см.) кишки; наложения желудочно-кишечного соустья с проявлениями демпинг-синдрома средней степени тяжести и умеренным упадком питания; отсутствие почки, удаленной по поводу травмы или ранения, при нормальной функции оставшейся почки; относятся также последствия хирургического лечения по поводу заболеваний, ранений и травм поджелудочной железы с исходом в псевдокисту; удаление доли, либо 2-х сегментов левого легкого, более 2-х сегментов правого легкого; стволовая или селективная ваготомия без наложения желудочно-кишечного анастомоза; состояния после операций по поводу закрытия каловых свищей, а также ректопексии.</w:t>
      </w:r>
    </w:p>
    <w:bookmarkEnd w:id="878"/>
    <w:bookmarkStart w:name="z2237" w:id="879"/>
    <w:p>
      <w:pPr>
        <w:spacing w:after="0"/>
        <w:ind w:left="0"/>
        <w:jc w:val="both"/>
      </w:pPr>
      <w:r>
        <w:rPr>
          <w:rFonts w:ascii="Times New Roman"/>
          <w:b w:val="false"/>
          <w:i w:val="false"/>
          <w:color w:val="000000"/>
          <w:sz w:val="28"/>
        </w:rPr>
        <w:t>
      После удаления желчного пузыря или хирургического лечения болезней желчных протоков, поджелудочной железы с хорошим исходом сотрудники признаются годными к службе по всем графам.</w:t>
      </w:r>
    </w:p>
    <w:bookmarkEnd w:id="879"/>
    <w:bookmarkStart w:name="z2238" w:id="880"/>
    <w:p>
      <w:pPr>
        <w:spacing w:after="0"/>
        <w:ind w:left="0"/>
        <w:jc w:val="both"/>
      </w:pPr>
      <w:r>
        <w:rPr>
          <w:rFonts w:ascii="Times New Roman"/>
          <w:b w:val="false"/>
          <w:i w:val="false"/>
          <w:color w:val="000000"/>
          <w:sz w:val="28"/>
        </w:rPr>
        <w:t>
      Кандидаты на службу по истечении 3 лет после эндоскопического удаления желчного пузыря с хорошим исходом признаются годными на должности по графе III.</w:t>
      </w:r>
    </w:p>
    <w:bookmarkEnd w:id="880"/>
    <w:bookmarkStart w:name="z2239" w:id="881"/>
    <w:p>
      <w:pPr>
        <w:spacing w:after="0"/>
        <w:ind w:left="0"/>
        <w:jc w:val="both"/>
      </w:pPr>
      <w:r>
        <w:rPr>
          <w:rFonts w:ascii="Times New Roman"/>
          <w:b w:val="false"/>
          <w:i w:val="false"/>
          <w:color w:val="000000"/>
          <w:sz w:val="28"/>
        </w:rPr>
        <w:t>
      Кандидаты на службу на должности по графам I и II, кандидаты на учебу (независимо от графы Требований) после удаления желчного пузыря, хирургического лечения болезней желчных протоков, поджелудочной железы признаются негодными независимо от срока и исхода лечения.</w:t>
      </w:r>
    </w:p>
    <w:bookmarkEnd w:id="881"/>
    <w:bookmarkStart w:name="z2240" w:id="882"/>
    <w:p>
      <w:pPr>
        <w:spacing w:after="0"/>
        <w:ind w:left="0"/>
        <w:jc w:val="both"/>
      </w:pPr>
      <w:r>
        <w:rPr>
          <w:rFonts w:ascii="Times New Roman"/>
          <w:b w:val="false"/>
          <w:i w:val="false"/>
          <w:color w:val="000000"/>
          <w:sz w:val="28"/>
        </w:rPr>
        <w:t>
      К данному подпункту также относится экстирпация или надвлагалищная ампутация матки с придатками с эндокринными нарушениями; состояния после пластических операции с неблагоприятным исходом: ранние (отек, потеря чувствительности, лимфорея, гематомы, серомы, инфекционные воспаления, отхождение ушной раковины) и поздние осложнения реконструктивных и пластических операций (образование грубых рубцов, блефароптоз, ассиметрия, расхождения швов, образование кисты в области послеоперационной раны, эктропион, гиперпигментация).</w:t>
      </w:r>
    </w:p>
    <w:bookmarkEnd w:id="882"/>
    <w:bookmarkStart w:name="z2241" w:id="883"/>
    <w:p>
      <w:pPr>
        <w:spacing w:after="0"/>
        <w:ind w:left="0"/>
        <w:jc w:val="both"/>
      </w:pPr>
      <w:r>
        <w:rPr>
          <w:rFonts w:ascii="Times New Roman"/>
          <w:b w:val="false"/>
          <w:i w:val="false"/>
          <w:color w:val="000000"/>
          <w:sz w:val="28"/>
        </w:rPr>
        <w:t>
      К подпункту 3) пункта 83 настоящих Требований относятся состояния и последствия ранений и травм: бронхолегочного аппарата с дыхательной недостаточностью I степени; диафрагмальные неущемленные грыжи небольших размеров; спаечный процесс в брюшной полости без явлений кишечной непроходимости с редким болевым синдромом; экстирпация или надвлагалищная ампутация матки с сохранением придатков при отсутствии эндокринных нарушений, последствия реконструктивных операций после полной и частичной мастэктомии (реконструкция молочной железы с использованием тканей пациента, с использованием имплантатов или экспандера), ранние и поздние осложнения пластических операций.</w:t>
      </w:r>
    </w:p>
    <w:bookmarkEnd w:id="883"/>
    <w:bookmarkStart w:name="z2242" w:id="884"/>
    <w:p>
      <w:pPr>
        <w:spacing w:after="0"/>
        <w:ind w:left="0"/>
        <w:jc w:val="both"/>
      </w:pPr>
      <w:r>
        <w:rPr>
          <w:rFonts w:ascii="Times New Roman"/>
          <w:b w:val="false"/>
          <w:i w:val="false"/>
          <w:color w:val="000000"/>
          <w:sz w:val="28"/>
        </w:rPr>
        <w:t>
      К данному подпункту также относятся состояния после: резекции тонкой (менее 1 метра) или толстой (менее 20 см.) кишки; наложения желудочно-кишечного соустья без диспепсических расстройств, с редкими проявлениями демпинг-синдрома легкой степени, с незначительным упадком питания; удаления селезенки после травм и ранений без нарушения функции кроветворения; резекции части почки при сохранной ее функции; краевой или экономной резекции легкого (1 сегмент левого легкого или 2 сегмента правого легкого); экономная резекция либо ушивание раны других органов с незначительным нарушением функций либо без нарушения функции для кандидатов на службу в период до 1 года после получения травмы.</w:t>
      </w:r>
    </w:p>
    <w:bookmarkEnd w:id="884"/>
    <w:bookmarkStart w:name="z2243" w:id="885"/>
    <w:p>
      <w:pPr>
        <w:spacing w:after="0"/>
        <w:ind w:left="0"/>
        <w:jc w:val="both"/>
      </w:pPr>
      <w:r>
        <w:rPr>
          <w:rFonts w:ascii="Times New Roman"/>
          <w:b w:val="false"/>
          <w:i w:val="false"/>
          <w:color w:val="000000"/>
          <w:sz w:val="28"/>
        </w:rPr>
        <w:t>
      К подпункту 4) пункта 83 настоящих Требований относятся состояния (для кандидатов на службу до 1 года с момента получения ранения, травмы или оперативного лечения) после перенесенных атипичных резекций легких без дыхательной недостаточности, торакотомий или лапаротомий с целью остановки кровотечения, ликвидации пневмо- или гемоторакса, ушивания ран кишечника, желудка, печени, устранения спаечной непроходимости.</w:t>
      </w:r>
    </w:p>
    <w:bookmarkEnd w:id="885"/>
    <w:bookmarkStart w:name="z2244" w:id="886"/>
    <w:p>
      <w:pPr>
        <w:spacing w:after="0"/>
        <w:ind w:left="0"/>
        <w:jc w:val="both"/>
      </w:pPr>
      <w:r>
        <w:rPr>
          <w:rFonts w:ascii="Times New Roman"/>
          <w:b w:val="false"/>
          <w:i w:val="false"/>
          <w:color w:val="000000"/>
          <w:sz w:val="28"/>
        </w:rPr>
        <w:t>
      К данному подпункту также относятся последствия подтяжки или маммопластики, проведенной в косметических целях, ринопластика, отопластика, блефаропластика, круговые подтяжки лица, также импланты (молочных желез, ягодиц, лица, губ) с благоприятным исходом, без нарушения функции после 1 года после операции.</w:t>
      </w:r>
    </w:p>
    <w:bookmarkEnd w:id="886"/>
    <w:bookmarkStart w:name="z2245" w:id="887"/>
    <w:p>
      <w:pPr>
        <w:spacing w:after="0"/>
        <w:ind w:left="0"/>
        <w:jc w:val="both"/>
      </w:pPr>
      <w:r>
        <w:rPr>
          <w:rFonts w:ascii="Times New Roman"/>
          <w:b w:val="false"/>
          <w:i w:val="false"/>
          <w:color w:val="000000"/>
          <w:sz w:val="28"/>
        </w:rPr>
        <w:t>
      Последствия ушивания перфоративной язвы желудка или 12-перстной кишки с благоприятным исходом без грубой деформации и нарушения функции желудочно-кишечного тракта, при отсутствии обострения язвенной болезни в течении 3 лет не является основанием для применения данного пункта настоящих Требований.</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Рубцы кожи (последствия травм кожи и подкожной клетчатки):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значительно ограничивающие движения или препятствующие ношению форменной одежды, обуви, снаряжения;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938" w:id="888"/>
    <w:p>
      <w:pPr>
        <w:spacing w:after="0"/>
        <w:ind w:left="0"/>
        <w:jc w:val="both"/>
      </w:pPr>
      <w:r>
        <w:rPr>
          <w:rFonts w:ascii="Times New Roman"/>
          <w:b w:val="false"/>
          <w:i w:val="false"/>
          <w:color w:val="000000"/>
          <w:sz w:val="28"/>
        </w:rPr>
        <w:t>
      К подпункту 1) пункта 84 настоящих Требований относятся массивные келлоидные, гипертрофические рубцы в области шеи, туловища, конечностей, спаянные с подлежащими тканями, изъязвленные или легкоранимые и часто изъязвляющиеся при неудовлетворительных результатах лечения или отказе от него, вызывающие неподвижность или значительные ограничения движений, либо делающие невозможным (значительно затрудняющие) ношение форменной одежды, обуви или снаряжения; состояния после глубоких ожогов площадью от 20 и более процентов поверхности кожи или осложненных амилоидозом почек. При наличии рубцов с явлениями каузалгии после безуспешного хирургического лечения, наличии противопоказаний либо отказе от него заключение выносится по подпункту 1) пункта 27 настоящих Требований.</w:t>
      </w:r>
    </w:p>
    <w:bookmarkEnd w:id="888"/>
    <w:bookmarkStart w:name="z1939" w:id="889"/>
    <w:p>
      <w:pPr>
        <w:spacing w:after="0"/>
        <w:ind w:left="0"/>
        <w:jc w:val="both"/>
      </w:pPr>
      <w:r>
        <w:rPr>
          <w:rFonts w:ascii="Times New Roman"/>
          <w:b w:val="false"/>
          <w:i w:val="false"/>
          <w:color w:val="000000"/>
          <w:sz w:val="28"/>
        </w:rPr>
        <w:t xml:space="preserve">
      К подпункту 2) пункта 84 настоящих Требований относятся умеренно ограничивающие движения, затрудняющие ношение форменной одежды, обуви или снаряжения неизъязвляющиеся келлоидные, гипертрофические и атрофические рубцы, а также рубцы, обезображивающие лицо, при неудовлетворительных результатах лечения или отказе от него; последствия глубоких ожогов менее 20 процентов поверхности кожи с умеренным нарушением движения в суставах. </w:t>
      </w:r>
    </w:p>
    <w:bookmarkEnd w:id="889"/>
    <w:bookmarkStart w:name="z1940" w:id="890"/>
    <w:p>
      <w:pPr>
        <w:spacing w:after="0"/>
        <w:ind w:left="0"/>
        <w:jc w:val="both"/>
      </w:pPr>
      <w:r>
        <w:rPr>
          <w:rFonts w:ascii="Times New Roman"/>
          <w:b w:val="false"/>
          <w:i w:val="false"/>
          <w:color w:val="000000"/>
          <w:sz w:val="28"/>
        </w:rPr>
        <w:t>
      К подпункту 3) пункта 84 настоящих Требований относятся незначительно ограничивающие движения или затрудняющие, но не исключающие возможность ношения форменной одежды, обуви или снаряжения эластичные рубцы, не изъязвляющиеся при длительной ходьбе и других физических нагрузках; последствия пластических операций после глубоких ожогов с незначительным ограничением движений.</w:t>
      </w:r>
    </w:p>
    <w:bookmarkEnd w:id="890"/>
    <w:bookmarkStart w:name="z1941" w:id="891"/>
    <w:p>
      <w:pPr>
        <w:spacing w:after="0"/>
        <w:ind w:left="0"/>
        <w:jc w:val="both"/>
      </w:pPr>
      <w:r>
        <w:rPr>
          <w:rFonts w:ascii="Times New Roman"/>
          <w:b w:val="false"/>
          <w:i w:val="false"/>
          <w:color w:val="000000"/>
          <w:sz w:val="28"/>
        </w:rPr>
        <w:t>
      Состояния после успешно проведенных пластических операций по поводу глубоких ожогов без нарушения функций суставов и обезображиваний лица не являются основанием для применения данного пункта настоящих Требований.</w:t>
      </w:r>
    </w:p>
    <w:bookmarkEnd w:id="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перенесенных острых или обострения хронических экзогенных интоксикаций, аллергии и воздействий внешних причин: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остаточных явлениях после острых или обострений хронических заболеваний.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1942" w:id="892"/>
    <w:p>
      <w:pPr>
        <w:spacing w:after="0"/>
        <w:ind w:left="0"/>
        <w:jc w:val="both"/>
      </w:pPr>
      <w:r>
        <w:rPr>
          <w:rFonts w:ascii="Times New Roman"/>
          <w:b w:val="false"/>
          <w:i w:val="false"/>
          <w:color w:val="000000"/>
          <w:sz w:val="28"/>
        </w:rPr>
        <w:t>
      Данный пункт настоящих Требований предусматривает последствия интоксикаций компонентами ракетного топлива, другими токсическими веществами, острого или хронического воздействия ЭМП, ионизирующего излучения, пищевой, лекарственной аллергии, воздействий других внешних причин (радиации, низких, высоких температур и света, повышенного давления воздуха или воды).</w:t>
      </w:r>
    </w:p>
    <w:bookmarkEnd w:id="892"/>
    <w:bookmarkStart w:name="z1943" w:id="893"/>
    <w:p>
      <w:pPr>
        <w:spacing w:after="0"/>
        <w:ind w:left="0"/>
        <w:jc w:val="both"/>
      </w:pPr>
      <w:r>
        <w:rPr>
          <w:rFonts w:ascii="Times New Roman"/>
          <w:b w:val="false"/>
          <w:i w:val="false"/>
          <w:color w:val="000000"/>
          <w:sz w:val="28"/>
        </w:rPr>
        <w:t xml:space="preserve">
      При МО сотрудников, перенесших лучевую болезнь, учитываются не только изменения в составе периферической крови, но и другие клинические проявления болезни. МО сотрудников при незначительных остаточных явлениях после перенесенной лучевой болезни I степени на должности по графе I-II и после перенесенной лучевой болезни II степени на должности по III графе проводится по подпункту 4) пункта 85 настоящих Требований. Лица, перенесшие острую лучевую болезнь без каких-либо последствий, освидетельствуются по подпункту 3) пункта 85 настоящих Требований. </w:t>
      </w:r>
    </w:p>
    <w:bookmarkEnd w:id="893"/>
    <w:bookmarkStart w:name="z1944" w:id="894"/>
    <w:p>
      <w:pPr>
        <w:spacing w:after="0"/>
        <w:ind w:left="0"/>
        <w:jc w:val="both"/>
      </w:pPr>
      <w:r>
        <w:rPr>
          <w:rFonts w:ascii="Times New Roman"/>
          <w:b w:val="false"/>
          <w:i w:val="false"/>
          <w:color w:val="000000"/>
          <w:sz w:val="28"/>
        </w:rPr>
        <w:t>
      Лица, страдающие пищевой аллергией на основные продукты питания и лекарственной (синдромы Лайела, Стивенса-Джонсона, анафилактический шок, сывороточная болезнь) аллергией, а также по последствиям острых отравлений, токсико-аллергических воздействий, острых аллергических заболеваний, подтвержденных стационарным обследованием, освидетельствуются по подпункту 1), 2) или 3) пункта 85 настоящих Требований в зависимости от нарушения функций.</w:t>
      </w:r>
    </w:p>
    <w:bookmarkEnd w:id="894"/>
    <w:bookmarkStart w:name="z1945" w:id="895"/>
    <w:p>
      <w:pPr>
        <w:spacing w:after="0"/>
        <w:ind w:left="0"/>
        <w:jc w:val="both"/>
      </w:pPr>
      <w:r>
        <w:rPr>
          <w:rFonts w:ascii="Times New Roman"/>
          <w:b w:val="false"/>
          <w:i w:val="false"/>
          <w:color w:val="000000"/>
          <w:sz w:val="28"/>
        </w:rPr>
        <w:t>
      При других аллергических заболеваниях (крапивница, поллиноз, аллергические риниты, дерматиты) МО проводится по соответствующим пунктам настоящих Требований.</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после лечения болезней костно-мышечной системы, соединительной ткани, ранений, травм, отравлений, воздействия внешних причин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1946" w:id="896"/>
    <w:p>
      <w:pPr>
        <w:spacing w:after="0"/>
        <w:ind w:left="0"/>
        <w:jc w:val="both"/>
      </w:pPr>
      <w:r>
        <w:rPr>
          <w:rFonts w:ascii="Times New Roman"/>
          <w:b w:val="false"/>
          <w:i w:val="false"/>
          <w:color w:val="000000"/>
          <w:sz w:val="28"/>
        </w:rPr>
        <w:t>
      Кандидаты на службу, перенесшие острые воспалительные заболевания суставов, признаются временно негодными к службе до 6 месяцев после окончания лечения. При отсутствии признаков воспаления в течение 6 месяцев после перенесенных острых форм воспалительных заболеваний они признаются годными к службе.</w:t>
      </w:r>
    </w:p>
    <w:bookmarkEnd w:id="896"/>
    <w:bookmarkStart w:name="z1947" w:id="897"/>
    <w:p>
      <w:pPr>
        <w:spacing w:after="0"/>
        <w:ind w:left="0"/>
        <w:jc w:val="both"/>
      </w:pPr>
      <w:r>
        <w:rPr>
          <w:rFonts w:ascii="Times New Roman"/>
          <w:b w:val="false"/>
          <w:i w:val="false"/>
          <w:color w:val="000000"/>
          <w:sz w:val="28"/>
        </w:rPr>
        <w:t>
      Категория Г для сотрудников выносится в случаях, когда после операций на костях и суставах, пластики, тендолиза сухожилий (кроме пальцев кисти и стопы), при неокрепших костных мозолях после переломов костей после завершения лечения при отсутствии клинических, лабораторных признаков воспаления сохраняются временные ограничения движений, умеренные, преходящие болевые ощущения в суставах после физической нагрузки и для восстановления способности исполнять обязанности необходим срок до 1 месяца.</w:t>
      </w:r>
    </w:p>
    <w:bookmarkEnd w:id="897"/>
    <w:bookmarkStart w:name="z1948" w:id="898"/>
    <w:p>
      <w:pPr>
        <w:spacing w:after="0"/>
        <w:ind w:left="0"/>
        <w:jc w:val="both"/>
      </w:pPr>
      <w:r>
        <w:rPr>
          <w:rFonts w:ascii="Times New Roman"/>
          <w:b w:val="false"/>
          <w:i w:val="false"/>
          <w:color w:val="000000"/>
          <w:sz w:val="28"/>
        </w:rPr>
        <w:t>
      При неудовлетворительных результатах лечения последствий переломов трубчатых костей заключение о нуждаемости в категории Г не выносится, а решается вопрос о годности службе по подпунктам 1), 2) или 3) пункта 82 настоящих Требований.</w:t>
      </w:r>
    </w:p>
    <w:bookmarkEnd w:id="898"/>
    <w:bookmarkStart w:name="z1949" w:id="899"/>
    <w:p>
      <w:pPr>
        <w:spacing w:after="0"/>
        <w:ind w:left="0"/>
        <w:jc w:val="both"/>
      </w:pPr>
      <w:r>
        <w:rPr>
          <w:rFonts w:ascii="Times New Roman"/>
          <w:b w:val="false"/>
          <w:i w:val="false"/>
          <w:color w:val="000000"/>
          <w:sz w:val="28"/>
        </w:rPr>
        <w:t>
      При переломах мелких костей кисти, стопы, а также лодыжек категория Г не выносится. В этих случаях после окончания госпитального лечения выносится заключение о нуждаемости в освобождении с указанием необходимых лечебных мероприятий.</w:t>
      </w:r>
    </w:p>
    <w:bookmarkEnd w:id="899"/>
    <w:bookmarkStart w:name="z1950" w:id="900"/>
    <w:p>
      <w:pPr>
        <w:spacing w:after="0"/>
        <w:ind w:left="0"/>
        <w:jc w:val="both"/>
      </w:pPr>
      <w:r>
        <w:rPr>
          <w:rFonts w:ascii="Times New Roman"/>
          <w:b w:val="false"/>
          <w:i w:val="false"/>
          <w:color w:val="000000"/>
          <w:sz w:val="28"/>
        </w:rPr>
        <w:t>
      Основанием для вынесения заключения о категории Г при последствиях травм челюстей и мягких тканей лица является замедленная консолидация переломов, наличие плотных рубцов или переломы, потребовавшие сложных методов хирургического или ортопедического лечения, а также переломы, сопровождающиеся травматическим остеомиелитом.</w:t>
      </w:r>
    </w:p>
    <w:bookmarkEnd w:id="900"/>
    <w:bookmarkStart w:name="z1951" w:id="901"/>
    <w:p>
      <w:pPr>
        <w:spacing w:after="0"/>
        <w:ind w:left="0"/>
        <w:jc w:val="both"/>
      </w:pPr>
      <w:r>
        <w:rPr>
          <w:rFonts w:ascii="Times New Roman"/>
          <w:b w:val="false"/>
          <w:i w:val="false"/>
          <w:color w:val="000000"/>
          <w:sz w:val="28"/>
        </w:rPr>
        <w:t>
      При остаточных явлениях после острых экзогенных воздействий и интоксикаций освидетельствуемые признаются временно негодными к службе на 6 месяцев. В дальнейшем категория годности их к службе определяется по пункту 85 настоящих Требований, в зависимости от степени восстановления функций органов и систем.</w:t>
      </w:r>
    </w:p>
    <w:bookmarkEnd w:id="901"/>
    <w:bookmarkStart w:name="z1952" w:id="902"/>
    <w:p>
      <w:pPr>
        <w:spacing w:after="0"/>
        <w:ind w:left="0"/>
        <w:jc w:val="both"/>
      </w:pPr>
      <w:r>
        <w:rPr>
          <w:rFonts w:ascii="Times New Roman"/>
          <w:b w:val="false"/>
          <w:i w:val="false"/>
          <w:color w:val="000000"/>
          <w:sz w:val="28"/>
        </w:rPr>
        <w:t>
      При нестабильности суставов освидетельствуемым предлагается хирургическое лечение. После хирургического лечения (эндоскопической артропластики, разрывов связок, менисков) кандидаты на службу в период до 6 месяцев признаются негодными к службе. После успешного хирургического лечения через 6 месяцев годность кандидатов на службу определяется индивидуально в зависимоти от состояния и функции суставов по соотвествующим пунктам настоящих Требований.</w:t>
      </w:r>
    </w:p>
    <w:bookmarkEnd w:id="902"/>
    <w:bookmarkStart w:name="z1953" w:id="903"/>
    <w:p>
      <w:pPr>
        <w:spacing w:after="0"/>
        <w:ind w:left="0"/>
        <w:jc w:val="both"/>
      </w:pPr>
      <w:r>
        <w:rPr>
          <w:rFonts w:ascii="Times New Roman"/>
          <w:b w:val="false"/>
          <w:i w:val="false"/>
          <w:color w:val="000000"/>
          <w:sz w:val="28"/>
        </w:rPr>
        <w:t>
      Заключение при временных ограничениях движений выносится после операций: на костях и суставах; после пластинки или тендолиза сухожилий (кроме пальцев, кисти и стопы); при неокрепших костных мозолях после переломов длинных трубчатых костей.</w:t>
      </w:r>
    </w:p>
    <w:bookmarkEnd w:id="903"/>
    <w:bookmarkStart w:name="z1954" w:id="904"/>
    <w:p>
      <w:pPr>
        <w:spacing w:after="0"/>
        <w:ind w:left="0"/>
        <w:jc w:val="left"/>
      </w:pPr>
      <w:r>
        <w:rPr>
          <w:rFonts w:ascii="Times New Roman"/>
          <w:b/>
          <w:i w:val="false"/>
          <w:color w:val="000000"/>
        </w:rPr>
        <w:t xml:space="preserve"> Глава 19. Прочие болезни</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росто-весовых показателей критериям отбора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5" w:id="905"/>
    <w:p>
      <w:pPr>
        <w:spacing w:after="0"/>
        <w:ind w:left="0"/>
        <w:jc w:val="both"/>
      </w:pPr>
      <w:r>
        <w:rPr>
          <w:rFonts w:ascii="Times New Roman"/>
          <w:b w:val="false"/>
          <w:i w:val="false"/>
          <w:color w:val="000000"/>
          <w:sz w:val="28"/>
        </w:rPr>
        <w:t>
      Заключение об уровне физического развития освидетельствуемого дается строго индивидуально на основе оценки степени развития мышечной системы, роста, веса тела, индекса массы тела (росто-весовых показателей, далее - РВП), окружности груди. При оценке развития мышечной системы учитывается степень отложения подкожно-жировой клетчатки, а также особенности скелетной мускулатуры у лиц высокого роста с малорельефными мышцами.</w:t>
      </w:r>
    </w:p>
    <w:bookmarkEnd w:id="905"/>
    <w:bookmarkStart w:name="z1956" w:id="906"/>
    <w:p>
      <w:pPr>
        <w:spacing w:after="0"/>
        <w:ind w:left="0"/>
        <w:jc w:val="both"/>
      </w:pPr>
      <w:r>
        <w:rPr>
          <w:rFonts w:ascii="Times New Roman"/>
          <w:b w:val="false"/>
          <w:i w:val="false"/>
          <w:color w:val="000000"/>
          <w:sz w:val="28"/>
        </w:rPr>
        <w:t xml:space="preserve">
      Слабое развитие мышечной системы характеризуется дряблостью мышц, отсутствием рельефа контуров и недостаточной мышечной массой, мышечной силой. </w:t>
      </w:r>
    </w:p>
    <w:bookmarkEnd w:id="906"/>
    <w:bookmarkStart w:name="z1957" w:id="907"/>
    <w:p>
      <w:pPr>
        <w:spacing w:after="0"/>
        <w:ind w:left="0"/>
        <w:jc w:val="both"/>
      </w:pPr>
      <w:r>
        <w:rPr>
          <w:rFonts w:ascii="Times New Roman"/>
          <w:b w:val="false"/>
          <w:i w:val="false"/>
          <w:color w:val="000000"/>
          <w:sz w:val="28"/>
        </w:rPr>
        <w:t>
      В случаях, когда с учетом конституциональных особенностей мышечная система развита достаточно, но рост и(или) ИМТ менее требуемых, состояние определяется как несоответствие росто-весовых показателей критериям отбора.</w:t>
      </w:r>
    </w:p>
    <w:bookmarkEnd w:id="907"/>
    <w:bookmarkStart w:name="z1958" w:id="908"/>
    <w:p>
      <w:pPr>
        <w:spacing w:after="0"/>
        <w:ind w:left="0"/>
        <w:jc w:val="both"/>
      </w:pPr>
      <w:r>
        <w:rPr>
          <w:rFonts w:ascii="Times New Roman"/>
          <w:b w:val="false"/>
          <w:i w:val="false"/>
          <w:color w:val="000000"/>
          <w:sz w:val="28"/>
        </w:rPr>
        <w:t>
      Кандидаты на службу и учебу с хорошим физическим развитием и питанием, пропорциональным телосложением, признаются годными при условиях:</w:t>
      </w:r>
    </w:p>
    <w:bookmarkEnd w:id="908"/>
    <w:bookmarkStart w:name="z1959" w:id="909"/>
    <w:p>
      <w:pPr>
        <w:spacing w:after="0"/>
        <w:ind w:left="0"/>
        <w:jc w:val="both"/>
      </w:pPr>
      <w:r>
        <w:rPr>
          <w:rFonts w:ascii="Times New Roman"/>
          <w:b w:val="false"/>
          <w:i w:val="false"/>
          <w:color w:val="000000"/>
          <w:sz w:val="28"/>
        </w:rPr>
        <w:t xml:space="preserve">
      по графе I – при росте не менее 165 см. (для женщин – 160 см.), ИМТ не менее 19 кг/м2 при поступлении на службу на должности сотрудников подразделений гражданской защиты, принимающих непосредственное участие в тушении пожаров, на учебу по направлениям подготовки специалистов гражданской защиты, защиты в чрезвычайных ситуациях и гражданской обороны; </w:t>
      </w:r>
    </w:p>
    <w:bookmarkEnd w:id="909"/>
    <w:bookmarkStart w:name="z1960" w:id="910"/>
    <w:p>
      <w:pPr>
        <w:spacing w:after="0"/>
        <w:ind w:left="0"/>
        <w:jc w:val="both"/>
      </w:pPr>
      <w:r>
        <w:rPr>
          <w:rFonts w:ascii="Times New Roman"/>
          <w:b w:val="false"/>
          <w:i w:val="false"/>
          <w:color w:val="000000"/>
          <w:sz w:val="28"/>
        </w:rPr>
        <w:t xml:space="preserve">
      по графе I – при росте не менее 170 см. (для женщин – 160 см.), ИМТ не менее 18,5 кг/м2 (в подразделения специального назначения "Сункар", "Арлан", "СОБР" не менее 19 кг/м2) при поступлении на службу на все иные указанные в данной графе должности; </w:t>
      </w:r>
    </w:p>
    <w:bookmarkEnd w:id="910"/>
    <w:bookmarkStart w:name="z1961" w:id="911"/>
    <w:p>
      <w:pPr>
        <w:spacing w:after="0"/>
        <w:ind w:left="0"/>
        <w:jc w:val="both"/>
      </w:pPr>
      <w:r>
        <w:rPr>
          <w:rFonts w:ascii="Times New Roman"/>
          <w:b w:val="false"/>
          <w:i w:val="false"/>
          <w:color w:val="000000"/>
          <w:sz w:val="28"/>
        </w:rPr>
        <w:t>
      по графе II – при росте не менее 170 см. (для женщин – 160 см.), ИМТ не менее 18,5 кг/м2 при поступлении на службу на все указанные в данной графе должности, на учебу по оперативно-розыскным, уголовно-исполнительным, административно-правовым направлениям подготовки;</w:t>
      </w:r>
    </w:p>
    <w:bookmarkEnd w:id="911"/>
    <w:bookmarkStart w:name="z1962" w:id="912"/>
    <w:p>
      <w:pPr>
        <w:spacing w:after="0"/>
        <w:ind w:left="0"/>
        <w:jc w:val="both"/>
      </w:pPr>
      <w:r>
        <w:rPr>
          <w:rFonts w:ascii="Times New Roman"/>
          <w:b w:val="false"/>
          <w:i w:val="false"/>
          <w:color w:val="000000"/>
          <w:sz w:val="28"/>
        </w:rPr>
        <w:t>
      по графе III – при росте не менее 165 см.(для женщин – 157 см.,) ИМТ не менее 18,5 кг/м2 при поступлении на службу на все указанные в данной графе должности, на учебу по следственным, криминалистическим, информационным и техническим направлениям подготовки.</w:t>
      </w:r>
    </w:p>
    <w:bookmarkEnd w:id="912"/>
    <w:bookmarkStart w:name="z1963" w:id="913"/>
    <w:p>
      <w:pPr>
        <w:spacing w:after="0"/>
        <w:ind w:left="0"/>
        <w:jc w:val="both"/>
      </w:pPr>
      <w:r>
        <w:rPr>
          <w:rFonts w:ascii="Times New Roman"/>
          <w:b w:val="false"/>
          <w:i w:val="false"/>
          <w:color w:val="000000"/>
          <w:sz w:val="28"/>
        </w:rPr>
        <w:t>
      Требования по РВП для кандидатов на должности сотрудников оперативной службы, несущих службу на открытом воздухе, регламентируется отдельными приказами правоохранительных органов.</w:t>
      </w:r>
    </w:p>
    <w:bookmarkEnd w:id="913"/>
    <w:bookmarkStart w:name="z1964" w:id="914"/>
    <w:p>
      <w:pPr>
        <w:spacing w:after="0"/>
        <w:ind w:left="0"/>
        <w:jc w:val="both"/>
      </w:pPr>
      <w:r>
        <w:rPr>
          <w:rFonts w:ascii="Times New Roman"/>
          <w:b w:val="false"/>
          <w:i w:val="false"/>
          <w:color w:val="000000"/>
          <w:sz w:val="28"/>
        </w:rPr>
        <w:t>
      Кандидатам на службу (учебу) в возрасте до 21 года, при незначительном (не более 2 см.) несоответствии роста критериям отбора при удовлетворительной степени развития мышечной системы и соответствующем ИМТ, предлагается проведение рентгенологического исследования зон роста трубчатых костей.</w:t>
      </w:r>
    </w:p>
    <w:bookmarkEnd w:id="914"/>
    <w:bookmarkStart w:name="z1965" w:id="915"/>
    <w:p>
      <w:pPr>
        <w:spacing w:after="0"/>
        <w:ind w:left="0"/>
        <w:jc w:val="both"/>
      </w:pPr>
      <w:r>
        <w:rPr>
          <w:rFonts w:ascii="Times New Roman"/>
          <w:b w:val="false"/>
          <w:i w:val="false"/>
          <w:color w:val="000000"/>
          <w:sz w:val="28"/>
        </w:rPr>
        <w:t>
      При условии незавершенности процесса оссификации (зоны роста открыты либо закрыты неполностью вследствие позднего полового созревания) данные лица при отсутствии изменений со стороны желудочно-кишечного тракта, эндокринной системы, хронических инфекций, интоксикаций, учитывая возможность дальнейшего физического развития и благоприятный прогноз, основанный на ближайшем анамнезе, признаются годными к службе и учебе.</w:t>
      </w:r>
    </w:p>
    <w:bookmarkEnd w:id="915"/>
    <w:bookmarkStart w:name="z1966" w:id="916"/>
    <w:p>
      <w:pPr>
        <w:spacing w:after="0"/>
        <w:ind w:left="0"/>
        <w:jc w:val="both"/>
      </w:pPr>
      <w:r>
        <w:rPr>
          <w:rFonts w:ascii="Times New Roman"/>
          <w:b w:val="false"/>
          <w:i w:val="false"/>
          <w:color w:val="000000"/>
          <w:sz w:val="28"/>
        </w:rPr>
        <w:t>
      Лица с закрытыми зонами роста трубчатых костей признаются негодными к службе и учебе.</w:t>
      </w:r>
    </w:p>
    <w:bookmarkEnd w:id="916"/>
    <w:bookmarkStart w:name="z1967" w:id="917"/>
    <w:p>
      <w:pPr>
        <w:spacing w:after="0"/>
        <w:ind w:left="0"/>
        <w:jc w:val="both"/>
      </w:pPr>
      <w:r>
        <w:rPr>
          <w:rFonts w:ascii="Times New Roman"/>
          <w:b w:val="false"/>
          <w:i w:val="false"/>
          <w:color w:val="000000"/>
          <w:sz w:val="28"/>
        </w:rPr>
        <w:t>
      Достижение требуемого показателя ИМТ определяется путем трехкратного ежедневного измерения роста и веса, производимых при участии не менее трех специалистов ВВК (обязательно эксперта-терапевта) с заверением результатов измерений подписью и личными печатями специалистов.</w:t>
      </w:r>
    </w:p>
    <w:bookmarkEnd w:id="917"/>
    <w:bookmarkStart w:name="z1968" w:id="918"/>
    <w:p>
      <w:pPr>
        <w:spacing w:after="0"/>
        <w:ind w:left="0"/>
        <w:jc w:val="both"/>
      </w:pPr>
      <w:r>
        <w:rPr>
          <w:rFonts w:ascii="Times New Roman"/>
          <w:b w:val="false"/>
          <w:i w:val="false"/>
          <w:color w:val="000000"/>
          <w:sz w:val="28"/>
        </w:rPr>
        <w:t>
      При перемещении сотрудников с должностей, отнесенных к графе III настоящих Требований, на должности по графе I и II обязательно учитывается рост не менее 170 см. (для женщин 160 см.) (у сотрудников органов гражданской защиты по графе I, непосредственно принимающих участие в тушении пожаров, - не менее 165 см., (для лиц женского пола – 160)).</w:t>
      </w:r>
    </w:p>
    <w:bookmarkEnd w:id="918"/>
    <w:bookmarkStart w:name="z1969" w:id="919"/>
    <w:p>
      <w:pPr>
        <w:spacing w:after="0"/>
        <w:ind w:left="0"/>
        <w:jc w:val="both"/>
      </w:pPr>
      <w:r>
        <w:rPr>
          <w:rFonts w:ascii="Times New Roman"/>
          <w:b w:val="false"/>
          <w:i w:val="false"/>
          <w:color w:val="000000"/>
          <w:sz w:val="28"/>
        </w:rPr>
        <w:t>
      Данные требования не учитываются при перемещении сотрудников с должностей, отнесенных к графам I и II, на другие должности по тем же графам.</w:t>
      </w:r>
    </w:p>
    <w:bookmarkEnd w:id="919"/>
    <w:bookmarkStart w:name="z1970" w:id="920"/>
    <w:p>
      <w:pPr>
        <w:spacing w:after="0"/>
        <w:ind w:left="0"/>
        <w:jc w:val="both"/>
      </w:pPr>
      <w:r>
        <w:rPr>
          <w:rFonts w:ascii="Times New Roman"/>
          <w:b w:val="false"/>
          <w:i w:val="false"/>
          <w:color w:val="000000"/>
          <w:sz w:val="28"/>
        </w:rPr>
        <w:t>
      Лица с физическим недоразвитием, обусловленным рядом заболеваний (заболевания гипофиза, щитовидной, вилочковой железы, нефрогенные остеопатии, заболевания печени, хронические инфекции, интоксикации) освидетельствуются по соответствующим пунктам настоящих Требований.</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Энурез F-98.0, R-32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bookmarkStart w:name="z1971" w:id="921"/>
    <w:p>
      <w:pPr>
        <w:spacing w:after="0"/>
        <w:ind w:left="0"/>
        <w:jc w:val="both"/>
      </w:pPr>
      <w:r>
        <w:rPr>
          <w:rFonts w:ascii="Times New Roman"/>
          <w:b w:val="false"/>
          <w:i w:val="false"/>
          <w:color w:val="000000"/>
          <w:sz w:val="28"/>
        </w:rPr>
        <w:t>
      Лица, страдающие ночным недержанием мочи, подлежат обследованию и лечению в стационаре.</w:t>
      </w:r>
    </w:p>
    <w:bookmarkEnd w:id="921"/>
    <w:bookmarkStart w:name="z1972" w:id="922"/>
    <w:p>
      <w:pPr>
        <w:spacing w:after="0"/>
        <w:ind w:left="0"/>
        <w:jc w:val="both"/>
      </w:pPr>
      <w:r>
        <w:rPr>
          <w:rFonts w:ascii="Times New Roman"/>
          <w:b w:val="false"/>
          <w:i w:val="false"/>
          <w:color w:val="000000"/>
          <w:sz w:val="28"/>
        </w:rPr>
        <w:t>
      Обследование должно быть комплексным с участием психиатра, уролога, невролога и дерматовенеролога.</w:t>
      </w:r>
    </w:p>
    <w:bookmarkEnd w:id="922"/>
    <w:bookmarkStart w:name="z1973" w:id="923"/>
    <w:p>
      <w:pPr>
        <w:spacing w:after="0"/>
        <w:ind w:left="0"/>
        <w:jc w:val="both"/>
      </w:pPr>
      <w:r>
        <w:rPr>
          <w:rFonts w:ascii="Times New Roman"/>
          <w:b w:val="false"/>
          <w:i w:val="false"/>
          <w:color w:val="000000"/>
          <w:sz w:val="28"/>
        </w:rPr>
        <w:t>
      Комплексное обследование направлено на выявление: урологической патологии (аномалия развития мочевого пузыря, свищи, разрушение или парез сфинктеров пузыря, эктопия устья мочеточников), вторичных кожных проявлений (мацерация), неврологической патологии (функциональные расстройства нервной системы, симптомы органического поражения центральной нервной системы).</w:t>
      </w:r>
    </w:p>
    <w:bookmarkEnd w:id="923"/>
    <w:bookmarkStart w:name="z1974" w:id="924"/>
    <w:p>
      <w:pPr>
        <w:spacing w:after="0"/>
        <w:ind w:left="0"/>
        <w:jc w:val="both"/>
      </w:pPr>
      <w:r>
        <w:rPr>
          <w:rFonts w:ascii="Times New Roman"/>
          <w:b w:val="false"/>
          <w:i w:val="false"/>
          <w:color w:val="000000"/>
          <w:sz w:val="28"/>
        </w:rPr>
        <w:t>
      В патологическом механизме болезни основным звеном является невыработка, недостаточное закрепление или угасание условного рефлекса.</w:t>
      </w:r>
    </w:p>
    <w:bookmarkEnd w:id="924"/>
    <w:bookmarkStart w:name="z1975" w:id="925"/>
    <w:p>
      <w:pPr>
        <w:spacing w:after="0"/>
        <w:ind w:left="0"/>
        <w:jc w:val="both"/>
      </w:pPr>
      <w:r>
        <w:rPr>
          <w:rFonts w:ascii="Times New Roman"/>
          <w:b w:val="false"/>
          <w:i w:val="false"/>
          <w:color w:val="000000"/>
          <w:sz w:val="28"/>
        </w:rPr>
        <w:t>
      Психиатр устанавливает в этом случае: изъяны в воспитании, следствие интоксикаций, заболевания, нарушающие условно-рефлекторную деятельность, последствия психотравм, органическое поражение центральной нервной системы, при этом целесообразно проводить электроэнцефалографическое исследование.</w:t>
      </w:r>
    </w:p>
    <w:bookmarkEnd w:id="925"/>
    <w:bookmarkStart w:name="z1976" w:id="926"/>
    <w:p>
      <w:pPr>
        <w:spacing w:after="0"/>
        <w:ind w:left="0"/>
        <w:jc w:val="both"/>
      </w:pPr>
      <w:r>
        <w:rPr>
          <w:rFonts w:ascii="Times New Roman"/>
          <w:b w:val="false"/>
          <w:i w:val="false"/>
          <w:color w:val="000000"/>
          <w:sz w:val="28"/>
        </w:rPr>
        <w:t>
      В случаях, когда наблюдение и результаты обследования, а также данные, полученные из подразделений органов внутренних дел, подтверждают наличие ночного недержания мочи и отсутствия эффекта от лечения сотрудники, занимающие любые должности, признаются ограничено годными к воинской службе.</w:t>
      </w:r>
    </w:p>
    <w:bookmarkEnd w:id="926"/>
    <w:bookmarkStart w:name="z1977" w:id="927"/>
    <w:p>
      <w:pPr>
        <w:spacing w:after="0"/>
        <w:ind w:left="0"/>
        <w:jc w:val="both"/>
      </w:pPr>
      <w:r>
        <w:rPr>
          <w:rFonts w:ascii="Times New Roman"/>
          <w:b w:val="false"/>
          <w:i w:val="false"/>
          <w:color w:val="000000"/>
          <w:sz w:val="28"/>
        </w:rPr>
        <w:t>
      При наличии данных медицинских учреждений, управления по делам обороны, сведений сообщенных самим освидетельствуемым о наличии ночного недержания мочи, кандидаты признаются негодными к службе.</w:t>
      </w:r>
    </w:p>
    <w:bookmarkEnd w:id="927"/>
    <w:bookmarkStart w:name="z1978" w:id="928"/>
    <w:p>
      <w:pPr>
        <w:spacing w:after="0"/>
        <w:ind w:left="0"/>
        <w:jc w:val="both"/>
      </w:pPr>
      <w:r>
        <w:rPr>
          <w:rFonts w:ascii="Times New Roman"/>
          <w:b w:val="false"/>
          <w:i w:val="false"/>
          <w:color w:val="000000"/>
          <w:sz w:val="28"/>
        </w:rPr>
        <w:t>
      Если недержание мочи является симптомом какого-либо заболевания, заключение выносится по соответствующему пункту настоящих Требований.</w:t>
      </w:r>
    </w:p>
    <w:bookmarkEnd w:id="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Заикание (запинание) F98.5: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высокая степень заикания, охватывающая весь речевой аппарат, с нарушением дыхания и невротическими проявлениями, другие нарушения речи, делающие ее малопонятной;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умеренное заикание и другие нарушения речи, делающие ее недостаточно внятной.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1979" w:id="929"/>
    <w:p>
      <w:pPr>
        <w:spacing w:after="0"/>
        <w:ind w:left="0"/>
        <w:jc w:val="both"/>
      </w:pPr>
      <w:r>
        <w:rPr>
          <w:rFonts w:ascii="Times New Roman"/>
          <w:b w:val="false"/>
          <w:i w:val="false"/>
          <w:color w:val="000000"/>
          <w:sz w:val="28"/>
        </w:rPr>
        <w:t>
      Заикание (запинание) – речь, которая характеризуется частым повторением или пролонгированием звуков, слогов или слов либо частыми запинаниями или паузами, что разрывает ритмичное течение речи.</w:t>
      </w:r>
    </w:p>
    <w:bookmarkEnd w:id="929"/>
    <w:bookmarkStart w:name="z1980" w:id="930"/>
    <w:p>
      <w:pPr>
        <w:spacing w:after="0"/>
        <w:ind w:left="0"/>
        <w:jc w:val="both"/>
      </w:pPr>
      <w:r>
        <w:rPr>
          <w:rFonts w:ascii="Times New Roman"/>
          <w:b w:val="false"/>
          <w:i w:val="false"/>
          <w:color w:val="000000"/>
          <w:sz w:val="28"/>
        </w:rPr>
        <w:t>
      Лица, освидетельствуемые по подпункту 1) пункта 89 настоящих Требований с высокой степенью заикания, охватывающей весь речевой аппарат, с нарушением дыхания и невротическими проявлениями, а также с другими нарушениями речи, делающими ее малопонятной, признаются негодными к службе в органах внутренних дел.</w:t>
      </w:r>
    </w:p>
    <w:bookmarkEnd w:id="930"/>
    <w:bookmarkStart w:name="z1981" w:id="931"/>
    <w:p>
      <w:pPr>
        <w:spacing w:after="0"/>
        <w:ind w:left="0"/>
        <w:jc w:val="both"/>
      </w:pPr>
      <w:r>
        <w:rPr>
          <w:rFonts w:ascii="Times New Roman"/>
          <w:b w:val="false"/>
          <w:i w:val="false"/>
          <w:color w:val="000000"/>
          <w:sz w:val="28"/>
        </w:rPr>
        <w:t>
      К подпункту 2) пункта 85 настоящих Требований относятся стойкие, не поддающиеся длительному систематическому лечению нарушения речи функционального происхождения.</w:t>
      </w:r>
    </w:p>
    <w:bookmarkEnd w:id="931"/>
    <w:bookmarkStart w:name="z1982" w:id="932"/>
    <w:p>
      <w:pPr>
        <w:spacing w:after="0"/>
        <w:ind w:left="0"/>
        <w:jc w:val="both"/>
      </w:pPr>
      <w:r>
        <w:rPr>
          <w:rFonts w:ascii="Times New Roman"/>
          <w:b w:val="false"/>
          <w:i w:val="false"/>
          <w:color w:val="000000"/>
          <w:sz w:val="28"/>
        </w:rPr>
        <w:t>
      При наличии заикания (запинанием) освидетельствуемый подвергается углубленному обследованию неврологом, психиатром, оториноларингологом, неврологом, а при возможности – логопедом. Заключение о категории годности к службе выносится на основании данных обследования и тщательного изучения документов, полученных из воинской части, управления (отдела) по делам обороны, с места учебы или работы до поступления на службу. Степень выраженности заикания определяется путем динамического наблюдения за состоянием речевой функции в различных условиях и оценивается по моментам наиболее выраженного проявления заболевания. Существенное значение в экспертной оценке имеет характеристика руководства с указанием, в какой мере заикание отражается на исполнении освидетельствуемым служебных обязанностей.</w:t>
      </w:r>
    </w:p>
    <w:bookmarkEnd w:id="932"/>
    <w:bookmarkStart w:name="z1983" w:id="933"/>
    <w:p>
      <w:pPr>
        <w:spacing w:after="0"/>
        <w:ind w:left="0"/>
        <w:jc w:val="both"/>
      </w:pPr>
      <w:r>
        <w:rPr>
          <w:rFonts w:ascii="Times New Roman"/>
          <w:b w:val="false"/>
          <w:i w:val="false"/>
          <w:color w:val="000000"/>
          <w:sz w:val="28"/>
        </w:rPr>
        <w:t xml:space="preserve">
      Незначительным заиканием (запинанием), не препятствующим прохождению службы, считается лишь задержка произношения, "спотыкание" в начале фразы, остальные слова небольшой фразы (на одном дыхании) произносятся свободно или слегка замедленно, но без повторения слов. </w:t>
      </w:r>
    </w:p>
    <w:bookmarkEnd w:id="933"/>
    <w:bookmarkStart w:name="z1984" w:id="934"/>
    <w:p>
      <w:pPr>
        <w:spacing w:after="0"/>
        <w:ind w:left="0"/>
        <w:jc w:val="both"/>
      </w:pPr>
      <w:r>
        <w:rPr>
          <w:rFonts w:ascii="Times New Roman"/>
          <w:b w:val="false"/>
          <w:i w:val="false"/>
          <w:color w:val="000000"/>
          <w:sz w:val="28"/>
        </w:rPr>
        <w:t>
      Кандидаты на службу, при наличии незначительного или умеренного заикания (запинания) и других нарушений речи, делающей ее невнятной, признаются негодными к службе в качестве сотрудника кадровых подразделений, к преподавательской деятельности.</w:t>
      </w:r>
    </w:p>
    <w:bookmarkEnd w:id="9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2020 года № 775</w:t>
            </w:r>
          </w:p>
        </w:tc>
      </w:tr>
    </w:tbl>
    <w:bookmarkStart w:name="z1000" w:id="935"/>
    <w:p>
      <w:pPr>
        <w:spacing w:after="0"/>
        <w:ind w:left="0"/>
        <w:jc w:val="left"/>
      </w:pPr>
      <w:r>
        <w:rPr>
          <w:rFonts w:ascii="Times New Roman"/>
          <w:b/>
          <w:i w:val="false"/>
          <w:color w:val="000000"/>
        </w:rPr>
        <w:t xml:space="preserve"> Перечень утративших силу некоторых приказов  Министра внутренних дел Республики Казахстан</w:t>
      </w:r>
    </w:p>
    <w:bookmarkEnd w:id="935"/>
    <w:bookmarkStart w:name="z1001" w:id="9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31 марта 2010 года № 132 "Об утверждении Требований, предъявляемых к соответствию состояния здоровья лиц для службы в органах внутренних дел" (зарегистрирован в Реестре государственной регистрации нормативных правовых актов под № 6175, опубликован 7 августа 2010 года в Собрании актов центральных исполнительных и иных центральных государственных органов Республики Казахстан № 13);</w:t>
      </w:r>
    </w:p>
    <w:bookmarkEnd w:id="936"/>
    <w:bookmarkStart w:name="z1002" w:id="9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15 ноября 2011 года № 604 "О внесении изменений в приказ Министра внутренних дел Республики Казахстан от 31 марта 2010 года № 132 "Об утверждении Требований, предъявляемых к соответствию состояния здоровья лиц для службы в органах внутренних дел"" (зарегистрирован в Реестре государственной регистрации нормативных правовых актов под № 7327, опубликован 7 января 2012 года в газете "Егемен Қазақстан" № 5-8);</w:t>
      </w:r>
    </w:p>
    <w:bookmarkEnd w:id="937"/>
    <w:bookmarkStart w:name="z1003" w:id="9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19 декабря 2013 года № 721 "О внесении изменений в приказ Министра внутренних дел Республики Казахстан от 31 марта 2010 года № 132 "Об утверждении требований, предъявляемых к соответствию состояния здоровья лиц для службы в органах внутренних дел Республики Казахстан"" (зарегистрирован в Реестре государственной регистрации нормативных правовых актов под № 9038, опубликован 30 января 2014 года в газетах "Казахстанская правда" № 20 (27641), "Егемен Қазақстан" № 20(28244));</w:t>
      </w:r>
    </w:p>
    <w:bookmarkEnd w:id="938"/>
    <w:bookmarkStart w:name="z1004" w:id="9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7 ноября 2014 года № 767 "О внесении изменений в приказ Министра внутренних дел Республики Казахстан от 31 марта 2010 года № 132 "Об утверждении Требований, предъявляемых к соответствию состояния здоровья лиц для службы в органах внутренних дел Республики Казахстан"" (зарегистрирован в Реестре государственной регистрации нормативных правовых актов под № 9867, опубликован опубликован 26 ноября 2014 года в Информационно-правовой системе "Әділет");</w:t>
      </w:r>
    </w:p>
    <w:bookmarkEnd w:id="939"/>
    <w:bookmarkStart w:name="z1005" w:id="94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10 декабря 2014 года № 886 "О внесении изменений в приказ Министра внутренних дел Республики Казахстан от 31 марта 2010 года № 132 "Об утверждении Требований, предъявляемых к соответствию состояния здоровья лиц для службы в органах внутренних дел Республики Казахстан"" (зарегистрирован в Реестре государственной регистрации нормативных правовых актов под № 10102, опубликован 22 января 2015 года в Информационно-правовой системе "Әділет");</w:t>
      </w:r>
    </w:p>
    <w:bookmarkEnd w:id="940"/>
    <w:bookmarkStart w:name="z1006" w:id="94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25 января 2016 года № 70 "О внесении изменений в приказ Министра внутренних дел Республики Казахстан от 31 марта 2010 года № 132 "Об утверждении Требований, предъявляемых к соответствию состояния здоровья лиц для службы в органах внутренних дел"" (зарегистрирован в Реестре государственной регистрации нормативных правовых актов под № 13446, опубликован 24 марта 2016 года в Информационно-правовой системе "Әділет");</w:t>
      </w:r>
    </w:p>
    <w:bookmarkEnd w:id="941"/>
    <w:bookmarkStart w:name="z1007" w:id="94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7 апреля 2016 года № 362 "О внесении изменений в приказ Министра внутренних дел Республики Казахстан от 31 марта 2010 года № 132 "Об утверждении Требований, предъявляемых к соответствию состояния здоровья лиц для службы в органах внутренних дел"" (зарегистрирован в Реестре государственной регистрации нормативных правовых актов под № 13693, опубликован 16 мая 2016 года в Информационно-правовой системе "Әділет");</w:t>
      </w:r>
    </w:p>
    <w:bookmarkEnd w:id="942"/>
    <w:bookmarkStart w:name="z1008" w:id="94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25 августа 2017 года № 586 "О внесении изменений в приказ Министра внутренних дел Республики Казахстан от 31 марта 2010 года № 132 "Об утверждении Требований, предъявляемых к соответствию состояния здоровья лиц для службы в органах внутренних дел"" (зарегистрирован в Реестре государственной регистрации нормативных правовых актов под № 15815, опубликован 6 октября 2017 года в Эталонном контрольном банке нормативно-правовых актов Республики Казахстан);</w:t>
      </w:r>
    </w:p>
    <w:bookmarkEnd w:id="943"/>
    <w:bookmarkStart w:name="z1009" w:id="94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20 июня 2019 года № 560 "О внесении изменений в приказ Министра внутренних дел Республики Казахстан от 31 марта 2010 года № 132 "Об утверждении Требований, предъявляемых к соответствию состояния здоровья лиц для службы в органах внутренних дел"" (зарегистрирован в Реестре государственной регистрации нормативных правовых актов под № 18906, опубликован 1 июля 2019 года в Эталонном контрольном банке нормативно-правовых актов Республики Казахстан);</w:t>
      </w:r>
    </w:p>
    <w:bookmarkEnd w:id="944"/>
    <w:bookmarkStart w:name="z1010" w:id="94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19 мая 2020 года № 408 "О внесении изменений и дополнений в приказ Министра внутренних дел Республики Казахстан от 31 марта 2010 года № 132 "Об утверждении Требований, предъявляемых к соответствию состояния здоровья лиц для службы в органах внутренних дел"" (зарегистрирован в Реестре государственной регистрации нормативных правовых актов под № 20712, опубликован 27 мая 2020 года в Эталонном контрольном банке нормативно-правовых актов Республики Казахстан).</w:t>
      </w:r>
    </w:p>
    <w:bookmarkEnd w:id="9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