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22f4" w14:textId="d3b2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ноября 2020 года № 86. Зарегистрирован в Министерстве юстиции Республики Казахстан 16 ноября 2020 года № 21634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19617, опубликован в Эталонном контрольном банке нормативных правовых актов Республики Казахстан в электронном виде 26 ноября 2019 года)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626-1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"626-1. В области железнодорожного транспорта, в условиях пользования магистральной железнодорожной сетью двумя и более перевозчиками грузов, в тарифную смету включаются планируемые расходы на период действия тарифа, на услуги маневровой работы Национального оператора инфраструктуры.".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