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43523" w14:textId="46435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учета субъектов здравоохранения, оказывающих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6 ноября 2020 года № ҚР ДСМ-186/2020. Зарегистрирован в Министерстве юстиции Республики Казахстан 11 ноября 2020 года № 21619.</w:t>
      </w:r>
    </w:p>
    <w:p>
      <w:pPr>
        <w:spacing w:after="0"/>
        <w:ind w:left="0"/>
        <w:jc w:val="both"/>
      </w:pPr>
      <w:bookmarkStart w:name="z4" w:id="0"/>
      <w:r>
        <w:rPr>
          <w:rFonts w:ascii="Times New Roman"/>
          <w:b w:val="false"/>
          <w:i w:val="false"/>
          <w:color w:val="000000"/>
          <w:sz w:val="28"/>
        </w:rPr>
        <w:t xml:space="preserve">
      В соответствии c </w:t>
      </w:r>
      <w:r>
        <w:rPr>
          <w:rFonts w:ascii="Times New Roman"/>
          <w:b w:val="false"/>
          <w:i w:val="false"/>
          <w:color w:val="000000"/>
          <w:sz w:val="28"/>
        </w:rPr>
        <w:t>подпунктом 67)</w:t>
      </w:r>
      <w:r>
        <w:rPr>
          <w:rFonts w:ascii="Times New Roman"/>
          <w:b w:val="false"/>
          <w:i w:val="false"/>
          <w:color w:val="000000"/>
          <w:sz w:val="28"/>
        </w:rPr>
        <w:t xml:space="preserve"> статьи 7 Кодекса Республики Казахстан от 7 июля 2020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учета субъектов здравоохранения, оказывающих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w:t>
      </w:r>
    </w:p>
    <w:bookmarkEnd w:id="1"/>
    <w:bookmarkStart w:name="z6" w:id="2"/>
    <w:p>
      <w:pPr>
        <w:spacing w:after="0"/>
        <w:ind w:left="0"/>
        <w:jc w:val="both"/>
      </w:pPr>
      <w:r>
        <w:rPr>
          <w:rFonts w:ascii="Times New Roman"/>
          <w:b w:val="false"/>
          <w:i w:val="false"/>
          <w:color w:val="000000"/>
          <w:sz w:val="28"/>
        </w:rPr>
        <w:t>
      2.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здравоохранения Республики Казахстан Шоранова М.Е.</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2020 года</w:t>
            </w:r>
            <w:r>
              <w:br/>
            </w:r>
            <w:r>
              <w:rPr>
                <w:rFonts w:ascii="Times New Roman"/>
                <w:b w:val="false"/>
                <w:i w:val="false"/>
                <w:color w:val="000000"/>
                <w:sz w:val="20"/>
              </w:rPr>
              <w:t>№ ҚР ДСМ-186/2020</w:t>
            </w:r>
          </w:p>
        </w:tc>
      </w:tr>
    </w:tbl>
    <w:bookmarkStart w:name="z14" w:id="8"/>
    <w:p>
      <w:pPr>
        <w:spacing w:after="0"/>
        <w:ind w:left="0"/>
        <w:jc w:val="left"/>
      </w:pPr>
      <w:r>
        <w:rPr>
          <w:rFonts w:ascii="Times New Roman"/>
          <w:b/>
          <w:i w:val="false"/>
          <w:color w:val="000000"/>
        </w:rPr>
        <w:t xml:space="preserve"> Правила ведения учета субъектов здравоохранения, оказывающих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w:t>
      </w:r>
    </w:p>
    <w:bookmarkEnd w:id="8"/>
    <w:p>
      <w:pPr>
        <w:spacing w:after="0"/>
        <w:ind w:left="0"/>
        <w:jc w:val="both"/>
      </w:pPr>
      <w:r>
        <w:rPr>
          <w:rFonts w:ascii="Times New Roman"/>
          <w:b w:val="false"/>
          <w:i w:val="false"/>
          <w:color w:val="ff0000"/>
          <w:sz w:val="28"/>
        </w:rPr>
        <w:t xml:space="preserve">
      Сноска. Правила - в редакции приказа и.о. Министра здравоохранения РК от 17.08.2023 </w:t>
      </w:r>
      <w:r>
        <w:rPr>
          <w:rFonts w:ascii="Times New Roman"/>
          <w:b w:val="false"/>
          <w:i w:val="false"/>
          <w:color w:val="ff0000"/>
          <w:sz w:val="28"/>
        </w:rPr>
        <w:t>№ 145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ведения учета субъектов здравоохранения, оказывающих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(далее – Правила) разработаны в соответствии c </w:t>
      </w:r>
      <w:r>
        <w:rPr>
          <w:rFonts w:ascii="Times New Roman"/>
          <w:b w:val="false"/>
          <w:i w:val="false"/>
          <w:color w:val="000000"/>
          <w:sz w:val="28"/>
        </w:rPr>
        <w:t>подпунктом 67)</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определяют порядок ведения учета субъектов здравоохранения, оказывающих медицинскую помощь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w:t>
      </w:r>
    </w:p>
    <w:bookmarkEnd w:id="10"/>
    <w:bookmarkStart w:name="z17" w:id="1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
    <w:bookmarkStart w:name="z18" w:id="12"/>
    <w:p>
      <w:pPr>
        <w:spacing w:after="0"/>
        <w:ind w:left="0"/>
        <w:jc w:val="both"/>
      </w:pPr>
      <w:r>
        <w:rPr>
          <w:rFonts w:ascii="Times New Roman"/>
          <w:b w:val="false"/>
          <w:i w:val="false"/>
          <w:color w:val="000000"/>
          <w:sz w:val="28"/>
        </w:rPr>
        <w:t>
      1)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bookmarkEnd w:id="12"/>
    <w:bookmarkStart w:name="z19" w:id="13"/>
    <w:p>
      <w:pPr>
        <w:spacing w:after="0"/>
        <w:ind w:left="0"/>
        <w:jc w:val="both"/>
      </w:pPr>
      <w:r>
        <w:rPr>
          <w:rFonts w:ascii="Times New Roman"/>
          <w:b w:val="false"/>
          <w:i w:val="false"/>
          <w:color w:val="000000"/>
          <w:sz w:val="28"/>
        </w:rPr>
        <w:t>
      2) соисполнитель – субъект здравоохранения, включенный в базу данных субъектов здравоохранения, претендующих на оказание медицинской помощи в рамках ГОБМП и (или) в системе ОСМС (далее – база данных), с которым поставщик заключил договор соисполнения для исполнения части обязательств поставщика по заключенному договору закупа медицинских услуг в рамках ГОБМП или в системе ОСМС или договору закупа услуг по дополнительному обеспечению ГОБМП;</w:t>
      </w:r>
    </w:p>
    <w:bookmarkEnd w:id="13"/>
    <w:bookmarkStart w:name="z20" w:id="14"/>
    <w:p>
      <w:pPr>
        <w:spacing w:after="0"/>
        <w:ind w:left="0"/>
        <w:jc w:val="both"/>
      </w:pPr>
      <w:r>
        <w:rPr>
          <w:rFonts w:ascii="Times New Roman"/>
          <w:b w:val="false"/>
          <w:i w:val="false"/>
          <w:color w:val="000000"/>
          <w:sz w:val="28"/>
        </w:rPr>
        <w:t>
      3) договор соисполнения – соглашение в письменной форме между поставщиком и субъектом здравоохранения, предусматривающее оказание медицинской помощи в рамках ГОБМП и (или) в системе ОСМС для исполнения части обязательств поставщика по заключенному договору закупа услуг или дополнительного обеспечения ГОБМП;</w:t>
      </w:r>
    </w:p>
    <w:bookmarkEnd w:id="14"/>
    <w:bookmarkStart w:name="z21" w:id="15"/>
    <w:p>
      <w:pPr>
        <w:spacing w:after="0"/>
        <w:ind w:left="0"/>
        <w:jc w:val="both"/>
      </w:pPr>
      <w:r>
        <w:rPr>
          <w:rFonts w:ascii="Times New Roman"/>
          <w:b w:val="false"/>
          <w:i w:val="false"/>
          <w:color w:val="000000"/>
          <w:sz w:val="28"/>
        </w:rPr>
        <w:t>
      4)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5"/>
    <w:bookmarkStart w:name="z22" w:id="16"/>
    <w:p>
      <w:pPr>
        <w:spacing w:after="0"/>
        <w:ind w:left="0"/>
        <w:jc w:val="both"/>
      </w:pPr>
      <w:r>
        <w:rPr>
          <w:rFonts w:ascii="Times New Roman"/>
          <w:b w:val="false"/>
          <w:i w:val="false"/>
          <w:color w:val="000000"/>
          <w:sz w:val="28"/>
        </w:rPr>
        <w:t>
      5) субъекты здравоохранения – организации здравоохранения, а также физические лица, занимающиеся частной медицинской практикой и фармацевтической деятельностью;</w:t>
      </w:r>
    </w:p>
    <w:bookmarkEnd w:id="16"/>
    <w:bookmarkStart w:name="z23" w:id="17"/>
    <w:p>
      <w:pPr>
        <w:spacing w:after="0"/>
        <w:ind w:left="0"/>
        <w:jc w:val="both"/>
      </w:pPr>
      <w:r>
        <w:rPr>
          <w:rFonts w:ascii="Times New Roman"/>
          <w:b w:val="false"/>
          <w:i w:val="false"/>
          <w:color w:val="000000"/>
          <w:sz w:val="28"/>
        </w:rPr>
        <w:t>
      6) база данных – перечень субъектов здравоохранения, претендующих на оказание медицинской помощи в рамках ГОБМП и (или) в ОСМС, формируемый фондом в соответствии с настоящими Правилами;</w:t>
      </w:r>
    </w:p>
    <w:bookmarkEnd w:id="17"/>
    <w:bookmarkStart w:name="z24" w:id="18"/>
    <w:p>
      <w:pPr>
        <w:spacing w:after="0"/>
        <w:ind w:left="0"/>
        <w:jc w:val="both"/>
      </w:pPr>
      <w:r>
        <w:rPr>
          <w:rFonts w:ascii="Times New Roman"/>
          <w:b w:val="false"/>
          <w:i w:val="false"/>
          <w:color w:val="000000"/>
          <w:sz w:val="28"/>
        </w:rPr>
        <w:t>
      7) веб-портал закупа услуг у субъектов здравоохранения (применительно к Правилам) (далее – веб-портал) – информационная система, предоставляющая единую точку доступа к электронным услугам закупа услуг у субъектов здравоохранения в рамках ГОБМП и (или) в системе ОСМС;</w:t>
      </w:r>
    </w:p>
    <w:bookmarkEnd w:id="18"/>
    <w:bookmarkStart w:name="z25" w:id="19"/>
    <w:p>
      <w:pPr>
        <w:spacing w:after="0"/>
        <w:ind w:left="0"/>
        <w:jc w:val="both"/>
      </w:pPr>
      <w:r>
        <w:rPr>
          <w:rFonts w:ascii="Times New Roman"/>
          <w:b w:val="false"/>
          <w:i w:val="false"/>
          <w:color w:val="000000"/>
          <w:sz w:val="28"/>
        </w:rPr>
        <w:t xml:space="preserve">
      8) поставщик – субъект здравоохранения, с которым фонд или администратор бюджетных программ заключил договор закупа медицинских услуг в рамках ГОБМП или в системе ОСМС или договор закупа услуг по дополнительному обеспечению ГОБМП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8 декабря 2020 года № ҚР ДСМ-242/2020 "Об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21744) (далее – Правила закупа);</w:t>
      </w:r>
    </w:p>
    <w:bookmarkEnd w:id="19"/>
    <w:bookmarkStart w:name="z26" w:id="20"/>
    <w:p>
      <w:pPr>
        <w:spacing w:after="0"/>
        <w:ind w:left="0"/>
        <w:jc w:val="both"/>
      </w:pPr>
      <w:r>
        <w:rPr>
          <w:rFonts w:ascii="Times New Roman"/>
          <w:b w:val="false"/>
          <w:i w:val="false"/>
          <w:color w:val="000000"/>
          <w:sz w:val="28"/>
        </w:rPr>
        <w:t>
      9) договор закупа услуг по дополнительному обеспечению ГОБМП (далее – договор закупа услуг) – соглашение в письменной форме между администратором бюджетных программ и субъектом здравоохранения, предусматривающее оказание медицинской помощи в рамках ГОБМП;</w:t>
      </w:r>
    </w:p>
    <w:bookmarkEnd w:id="20"/>
    <w:bookmarkStart w:name="z27" w:id="21"/>
    <w:p>
      <w:pPr>
        <w:spacing w:after="0"/>
        <w:ind w:left="0"/>
        <w:jc w:val="both"/>
      </w:pPr>
      <w:r>
        <w:rPr>
          <w:rFonts w:ascii="Times New Roman"/>
          <w:b w:val="false"/>
          <w:i w:val="false"/>
          <w:color w:val="000000"/>
          <w:sz w:val="28"/>
        </w:rPr>
        <w:t>
      10) договор закупа медицинских услуг в рамках ГОБМП или в системе ОСМС (далее – договор закупа услуг) – соглашение в письменной форме между фондом и субъектом здравоохранения, предусматривающее оказание медицинской помощи в рамках ГОБМП или в системе ОСМС;</w:t>
      </w:r>
    </w:p>
    <w:bookmarkEnd w:id="21"/>
    <w:bookmarkStart w:name="z28" w:id="22"/>
    <w:p>
      <w:pPr>
        <w:spacing w:after="0"/>
        <w:ind w:left="0"/>
        <w:jc w:val="both"/>
      </w:pPr>
      <w:r>
        <w:rPr>
          <w:rFonts w:ascii="Times New Roman"/>
          <w:b w:val="false"/>
          <w:i w:val="false"/>
          <w:color w:val="000000"/>
          <w:sz w:val="28"/>
        </w:rPr>
        <w:t>
      11) субъект цифрового здравоохранения – юридическое лицо, осуществляющее деятельность или вступающее в общественные отношения в части информационно-технического сопровождения информационных систем здравоохранения, включая организационно-методическую работу с субъектами здравоохранения;</w:t>
      </w:r>
    </w:p>
    <w:bookmarkEnd w:id="22"/>
    <w:bookmarkStart w:name="z29" w:id="23"/>
    <w:p>
      <w:pPr>
        <w:spacing w:after="0"/>
        <w:ind w:left="0"/>
        <w:jc w:val="both"/>
      </w:pPr>
      <w:r>
        <w:rPr>
          <w:rFonts w:ascii="Times New Roman"/>
          <w:b w:val="false"/>
          <w:i w:val="false"/>
          <w:color w:val="000000"/>
          <w:sz w:val="28"/>
        </w:rPr>
        <w:t>
      12)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23"/>
    <w:bookmarkStart w:name="z30" w:id="24"/>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4"/>
    <w:bookmarkStart w:name="z31" w:id="25"/>
    <w:p>
      <w:pPr>
        <w:spacing w:after="0"/>
        <w:ind w:left="0"/>
        <w:jc w:val="left"/>
      </w:pPr>
      <w:r>
        <w:rPr>
          <w:rFonts w:ascii="Times New Roman"/>
          <w:b/>
          <w:i w:val="false"/>
          <w:color w:val="000000"/>
        </w:rPr>
        <w:t xml:space="preserve"> Глава 2. Порядок ведения учета субъектов здравоохранения, осуществляющих оказание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bookmarkEnd w:id="25"/>
    <w:bookmarkStart w:name="z32" w:id="26"/>
    <w:p>
      <w:pPr>
        <w:spacing w:after="0"/>
        <w:ind w:left="0"/>
        <w:jc w:val="both"/>
      </w:pPr>
      <w:r>
        <w:rPr>
          <w:rFonts w:ascii="Times New Roman"/>
          <w:b w:val="false"/>
          <w:i w:val="false"/>
          <w:color w:val="000000"/>
          <w:sz w:val="28"/>
        </w:rPr>
        <w:t>
      3. Ведение учета субъектов здравоохранения, оказывающих медицинскую помощь в рамках ГОБМП и (или) в системе ОСМС (далее – учет субъектов здравоохранения) осуществляется фондом.</w:t>
      </w:r>
    </w:p>
    <w:bookmarkEnd w:id="26"/>
    <w:bookmarkStart w:name="z33" w:id="27"/>
    <w:p>
      <w:pPr>
        <w:spacing w:after="0"/>
        <w:ind w:left="0"/>
        <w:jc w:val="both"/>
      </w:pPr>
      <w:r>
        <w:rPr>
          <w:rFonts w:ascii="Times New Roman"/>
          <w:b w:val="false"/>
          <w:i w:val="false"/>
          <w:color w:val="000000"/>
          <w:sz w:val="28"/>
        </w:rPr>
        <w:t>
      4. Учет субъектов здравоохранения проводится посредством:</w:t>
      </w:r>
    </w:p>
    <w:bookmarkEnd w:id="27"/>
    <w:bookmarkStart w:name="z34" w:id="28"/>
    <w:p>
      <w:pPr>
        <w:spacing w:after="0"/>
        <w:ind w:left="0"/>
        <w:jc w:val="both"/>
      </w:pPr>
      <w:r>
        <w:rPr>
          <w:rFonts w:ascii="Times New Roman"/>
          <w:b w:val="false"/>
          <w:i w:val="false"/>
          <w:color w:val="000000"/>
          <w:sz w:val="28"/>
        </w:rPr>
        <w:t>
      1) формирования и актуализации базы данных;</w:t>
      </w:r>
    </w:p>
    <w:bookmarkEnd w:id="28"/>
    <w:bookmarkStart w:name="z35" w:id="29"/>
    <w:p>
      <w:pPr>
        <w:spacing w:after="0"/>
        <w:ind w:left="0"/>
        <w:jc w:val="both"/>
      </w:pPr>
      <w:r>
        <w:rPr>
          <w:rFonts w:ascii="Times New Roman"/>
          <w:b w:val="false"/>
          <w:i w:val="false"/>
          <w:color w:val="000000"/>
          <w:sz w:val="28"/>
        </w:rPr>
        <w:t>
      2) формирования и актуализации перечня субъектов здравоохранения, исключенных из базы данных;</w:t>
      </w:r>
    </w:p>
    <w:bookmarkEnd w:id="29"/>
    <w:bookmarkStart w:name="z36" w:id="30"/>
    <w:p>
      <w:pPr>
        <w:spacing w:after="0"/>
        <w:ind w:left="0"/>
        <w:jc w:val="both"/>
      </w:pPr>
      <w:r>
        <w:rPr>
          <w:rFonts w:ascii="Times New Roman"/>
          <w:b w:val="false"/>
          <w:i w:val="false"/>
          <w:color w:val="000000"/>
          <w:sz w:val="28"/>
        </w:rPr>
        <w:t>
      3) формирования и актуализации перечня соисполнителей.</w:t>
      </w:r>
    </w:p>
    <w:bookmarkEnd w:id="30"/>
    <w:bookmarkStart w:name="z220" w:id="31"/>
    <w:p>
      <w:pPr>
        <w:spacing w:after="0"/>
        <w:ind w:left="0"/>
        <w:jc w:val="both"/>
      </w:pPr>
      <w:r>
        <w:rPr>
          <w:rFonts w:ascii="Times New Roman"/>
          <w:b w:val="false"/>
          <w:i w:val="false"/>
          <w:color w:val="000000"/>
          <w:sz w:val="28"/>
        </w:rPr>
        <w:t>
      4) определение субъектов здравоохранения, включенных в базу данных, соответствующими для заключения долгосрочных договоров закупа на срок до трех лет (далее – долгосрочный договор).</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xml:space="preserve">
      5. Формирование базы данных осуществляется фондом на веб-портале на постоянной основе на основании поданных субъектами здравоохранения заявок на включение (актуализацию) в базу (базы) данных субъектов здравоохранения, претендующих на оказание медицинской помощи в рамках ГОБМП и (или) в системе ОСМС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заявка).</w:t>
      </w:r>
    </w:p>
    <w:bookmarkEnd w:id="32"/>
    <w:bookmarkStart w:name="z38" w:id="33"/>
    <w:p>
      <w:pPr>
        <w:spacing w:after="0"/>
        <w:ind w:left="0"/>
        <w:jc w:val="both"/>
      </w:pPr>
      <w:r>
        <w:rPr>
          <w:rFonts w:ascii="Times New Roman"/>
          <w:b w:val="false"/>
          <w:i w:val="false"/>
          <w:color w:val="000000"/>
          <w:sz w:val="28"/>
        </w:rPr>
        <w:t>
      6. Заявка подается субъектом здравоохранения по месту нахождения производственной (производственных) базы (баз), расположенных на соответствующей административно-территориальной единице (области, города республиканского значения, столицы), на веб-портале в электронной форме, удостоверенной ЭЦП руководителя субъекта здравоохранения или уполномоченного им лица при:</w:t>
      </w:r>
    </w:p>
    <w:bookmarkEnd w:id="33"/>
    <w:bookmarkStart w:name="z39" w:id="34"/>
    <w:p>
      <w:pPr>
        <w:spacing w:after="0"/>
        <w:ind w:left="0"/>
        <w:jc w:val="both"/>
      </w:pPr>
      <w:r>
        <w:rPr>
          <w:rFonts w:ascii="Times New Roman"/>
          <w:b w:val="false"/>
          <w:i w:val="false"/>
          <w:color w:val="000000"/>
          <w:sz w:val="28"/>
        </w:rPr>
        <w:t xml:space="preserve">
      1) наличии лицензии на медицинскую деятельность и приложений к ней, подтверждающих право на оказание соответствующих медицинских услуг по месту нахождения производственной базы субъекта здравоохранения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разрешениях и уведомлениях" (далее – Закон), зарегистрированной в информационной системе "Государственная база данных "Е-лицензирование" (далее – ГБД "Е-лицензирование");</w:t>
      </w:r>
    </w:p>
    <w:bookmarkEnd w:id="34"/>
    <w:bookmarkStart w:name="z40" w:id="35"/>
    <w:p>
      <w:pPr>
        <w:spacing w:after="0"/>
        <w:ind w:left="0"/>
        <w:jc w:val="both"/>
      </w:pPr>
      <w:r>
        <w:rPr>
          <w:rFonts w:ascii="Times New Roman"/>
          <w:b w:val="false"/>
          <w:i w:val="false"/>
          <w:color w:val="000000"/>
          <w:sz w:val="28"/>
        </w:rPr>
        <w:t>
      2) непричастности к процедуре банкротства или ликвидации;</w:t>
      </w:r>
    </w:p>
    <w:bookmarkEnd w:id="35"/>
    <w:bookmarkStart w:name="z41" w:id="36"/>
    <w:p>
      <w:pPr>
        <w:spacing w:after="0"/>
        <w:ind w:left="0"/>
        <w:jc w:val="both"/>
      </w:pPr>
      <w:r>
        <w:rPr>
          <w:rFonts w:ascii="Times New Roman"/>
          <w:b w:val="false"/>
          <w:i w:val="false"/>
          <w:color w:val="000000"/>
          <w:sz w:val="28"/>
        </w:rPr>
        <w:t xml:space="preserve">
      3) отсутствии ограничений на включение в базу данных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17 настоящих Правил;</w:t>
      </w:r>
    </w:p>
    <w:bookmarkEnd w:id="36"/>
    <w:bookmarkStart w:name="z42" w:id="37"/>
    <w:p>
      <w:pPr>
        <w:spacing w:after="0"/>
        <w:ind w:left="0"/>
        <w:jc w:val="both"/>
      </w:pPr>
      <w:r>
        <w:rPr>
          <w:rFonts w:ascii="Times New Roman"/>
          <w:b w:val="false"/>
          <w:i w:val="false"/>
          <w:color w:val="000000"/>
          <w:sz w:val="28"/>
        </w:rPr>
        <w:t xml:space="preserve">
      4) наличии лицензии на фармацевтическую деятельность и приложений к ней, подтверждающих право на изготовление лекарственных препаратов и (или) розничную реализацию лекарственных средств по месту нахождения производственной (производственных) базы (баз) субъекта здравоохранения, претендующей (претендующих) на оказание медицинской помощи в рамках ГОБМП и (или) в системе ОСМС согласно </w:t>
      </w:r>
      <w:r>
        <w:rPr>
          <w:rFonts w:ascii="Times New Roman"/>
          <w:b w:val="false"/>
          <w:i w:val="false"/>
          <w:color w:val="000000"/>
          <w:sz w:val="28"/>
        </w:rPr>
        <w:t>Закону</w:t>
      </w:r>
      <w:r>
        <w:rPr>
          <w:rFonts w:ascii="Times New Roman"/>
          <w:b w:val="false"/>
          <w:i w:val="false"/>
          <w:color w:val="000000"/>
          <w:sz w:val="28"/>
        </w:rPr>
        <w:t xml:space="preserve"> и правил организации оказания медицинской помощи, установленным </w:t>
      </w:r>
      <w:r>
        <w:rPr>
          <w:rFonts w:ascii="Times New Roman"/>
          <w:b w:val="false"/>
          <w:i w:val="false"/>
          <w:color w:val="000000"/>
          <w:sz w:val="28"/>
        </w:rPr>
        <w:t>Кодексом</w:t>
      </w:r>
      <w:r>
        <w:rPr>
          <w:rFonts w:ascii="Times New Roman"/>
          <w:b w:val="false"/>
          <w:i w:val="false"/>
          <w:color w:val="000000"/>
          <w:sz w:val="28"/>
        </w:rPr>
        <w:t xml:space="preserve"> и иными нормативными правовыми актами в области здравоохранения, зарегистрированной в ГБД "Е-лицензирование";</w:t>
      </w:r>
    </w:p>
    <w:bookmarkEnd w:id="37"/>
    <w:bookmarkStart w:name="z43" w:id="38"/>
    <w:p>
      <w:pPr>
        <w:spacing w:after="0"/>
        <w:ind w:left="0"/>
        <w:jc w:val="both"/>
      </w:pPr>
      <w:r>
        <w:rPr>
          <w:rFonts w:ascii="Times New Roman"/>
          <w:b w:val="false"/>
          <w:i w:val="false"/>
          <w:color w:val="000000"/>
          <w:sz w:val="28"/>
        </w:rPr>
        <w:t xml:space="preserve">
      5) наличии лицензии на обращение с приборами и установками, генерирующими ионизирующее излучение и приложений к ней, подтверждающих право на использование приборов и установок, генерирующих ионизирующее излучение по месту нахождения производственной (производственных) базы (баз) субъекта здравоохранения, претендующей (претендующих) на оказание медицинской помощи в рамках ГОБМП и (или) в системе ОСМС согласно </w:t>
      </w:r>
      <w:r>
        <w:rPr>
          <w:rFonts w:ascii="Times New Roman"/>
          <w:b w:val="false"/>
          <w:i w:val="false"/>
          <w:color w:val="000000"/>
          <w:sz w:val="28"/>
        </w:rPr>
        <w:t>Закону</w:t>
      </w:r>
      <w:r>
        <w:rPr>
          <w:rFonts w:ascii="Times New Roman"/>
          <w:b w:val="false"/>
          <w:i w:val="false"/>
          <w:color w:val="000000"/>
          <w:sz w:val="28"/>
        </w:rPr>
        <w:t xml:space="preserve"> и правил организации оказания медицинской помощи, установленным </w:t>
      </w:r>
      <w:r>
        <w:rPr>
          <w:rFonts w:ascii="Times New Roman"/>
          <w:b w:val="false"/>
          <w:i w:val="false"/>
          <w:color w:val="000000"/>
          <w:sz w:val="28"/>
        </w:rPr>
        <w:t>Кодексом</w:t>
      </w:r>
      <w:r>
        <w:rPr>
          <w:rFonts w:ascii="Times New Roman"/>
          <w:b w:val="false"/>
          <w:i w:val="false"/>
          <w:color w:val="000000"/>
          <w:sz w:val="28"/>
        </w:rPr>
        <w:t xml:space="preserve"> и иными нормативными правовыми актами в области здравоохранения, зарегистрированной в ГБД "Е-лицензирование";</w:t>
      </w:r>
    </w:p>
    <w:bookmarkEnd w:id="38"/>
    <w:bookmarkStart w:name="z44" w:id="39"/>
    <w:p>
      <w:pPr>
        <w:spacing w:after="0"/>
        <w:ind w:left="0"/>
        <w:jc w:val="both"/>
      </w:pPr>
      <w:r>
        <w:rPr>
          <w:rFonts w:ascii="Times New Roman"/>
          <w:b w:val="false"/>
          <w:i w:val="false"/>
          <w:color w:val="000000"/>
          <w:sz w:val="28"/>
        </w:rPr>
        <w:t xml:space="preserve">
      6) наличии лицензии на осуществление деятельности в сфере оборота наркотических средств, психотропных веществ, и прекурсоров и приложений к ней, подтверждающих право на осуществление деятельности, связанной с оборотом наркотических средств, психотропных веществ и прекурсоров в области здравоохранения по месту нахождения производственной (производственных) базы (баз) субъекта здравоохранения, претендующей (претендующих) на оказание медицинской помощи в рамках ГОБМП и (или) в системе ОСМС согласно </w:t>
      </w:r>
      <w:r>
        <w:rPr>
          <w:rFonts w:ascii="Times New Roman"/>
          <w:b w:val="false"/>
          <w:i w:val="false"/>
          <w:color w:val="000000"/>
          <w:sz w:val="28"/>
        </w:rPr>
        <w:t>Закону</w:t>
      </w:r>
      <w:r>
        <w:rPr>
          <w:rFonts w:ascii="Times New Roman"/>
          <w:b w:val="false"/>
          <w:i w:val="false"/>
          <w:color w:val="000000"/>
          <w:sz w:val="28"/>
        </w:rPr>
        <w:t xml:space="preserve"> и правил организации оказания медицинской помощи, установленным </w:t>
      </w:r>
      <w:r>
        <w:rPr>
          <w:rFonts w:ascii="Times New Roman"/>
          <w:b w:val="false"/>
          <w:i w:val="false"/>
          <w:color w:val="000000"/>
          <w:sz w:val="28"/>
        </w:rPr>
        <w:t>Кодексом</w:t>
      </w:r>
      <w:r>
        <w:rPr>
          <w:rFonts w:ascii="Times New Roman"/>
          <w:b w:val="false"/>
          <w:i w:val="false"/>
          <w:color w:val="000000"/>
          <w:sz w:val="28"/>
        </w:rPr>
        <w:t xml:space="preserve"> и иными нормативными правовыми актами в области здравоохранения, зарегистрированной в ГБД "Е-лицензирование";</w:t>
      </w:r>
    </w:p>
    <w:bookmarkEnd w:id="39"/>
    <w:bookmarkStart w:name="z45" w:id="40"/>
    <w:p>
      <w:pPr>
        <w:spacing w:after="0"/>
        <w:ind w:left="0"/>
        <w:jc w:val="both"/>
      </w:pPr>
      <w:r>
        <w:rPr>
          <w:rFonts w:ascii="Times New Roman"/>
          <w:b w:val="false"/>
          <w:i w:val="false"/>
          <w:color w:val="000000"/>
          <w:sz w:val="28"/>
        </w:rPr>
        <w:t xml:space="preserve">
      7) наличии разрешительного документа в сфере санитарно-эпидемиологического благополучия населения выданного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декабря 2020 года № ҚР ДСМ-336/2020 "О некоторых вопросах оказания государственных услуг в сфере санитарно-эпидемиологического благополучия населения" (зарегистрирован в Реестре государственной регистрации нормативных правовых актов под № 22004) (на объект высокой эпидемической значимости – копия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или его электронная форма из государственного электронного реестра разрешений и уведомлений; на объект незначительной эпидемической значимости – копия или электронная форма уведомления о начале осуществления деятельности (эксплуатации) объекта незначительной эпидемической значимости из государственного электронного реестра разрешений и уведомлений) (далее – разрешительного документа в сфере санитарно-эпидемиологического благополучия населения) на производственную (производственные) базу (базы) субъекта здравоохранения, претендующей (претендующих) на оказание медицинской помощи в рамках ГОБМП и (или) в системе ОСМС.</w:t>
      </w:r>
    </w:p>
    <w:bookmarkEnd w:id="40"/>
    <w:bookmarkStart w:name="z46" w:id="41"/>
    <w:p>
      <w:pPr>
        <w:spacing w:after="0"/>
        <w:ind w:left="0"/>
        <w:jc w:val="both"/>
      </w:pPr>
      <w:r>
        <w:rPr>
          <w:rFonts w:ascii="Times New Roman"/>
          <w:b w:val="false"/>
          <w:i w:val="false"/>
          <w:color w:val="000000"/>
          <w:sz w:val="28"/>
        </w:rPr>
        <w:t>
      Субъект здравоохранения, имеющий филиал, представительство или иное обособленное структурное подразделение, представляет заявку в качестве поставщика и (или) соисполнителя с указанием всех имеющихся производственных баз, претендующих на оказание медицинской помощи в рамках ГОБМП и (или) в системе ОСМС.</w:t>
      </w:r>
    </w:p>
    <w:bookmarkEnd w:id="41"/>
    <w:bookmarkStart w:name="z47" w:id="42"/>
    <w:p>
      <w:pPr>
        <w:spacing w:after="0"/>
        <w:ind w:left="0"/>
        <w:jc w:val="both"/>
      </w:pPr>
      <w:r>
        <w:rPr>
          <w:rFonts w:ascii="Times New Roman"/>
          <w:b w:val="false"/>
          <w:i w:val="false"/>
          <w:color w:val="000000"/>
          <w:sz w:val="28"/>
        </w:rPr>
        <w:t>
      Субъекты здравоохранения, находящиеся в ведении местных исполнительных органов областей, городов республиканского значения и столицы вне зависимости от места нахождения производственной базы, подают заявку на территории данных местных исполнительных органов, вне зависимости от места нахождения производственной базы.</w:t>
      </w:r>
    </w:p>
    <w:bookmarkEnd w:id="42"/>
    <w:bookmarkStart w:name="z48" w:id="43"/>
    <w:p>
      <w:pPr>
        <w:spacing w:after="0"/>
        <w:ind w:left="0"/>
        <w:jc w:val="both"/>
      </w:pPr>
      <w:r>
        <w:rPr>
          <w:rFonts w:ascii="Times New Roman"/>
          <w:b w:val="false"/>
          <w:i w:val="false"/>
          <w:color w:val="000000"/>
          <w:sz w:val="28"/>
        </w:rPr>
        <w:t>
      7. Субъекты здравоохранения к заявке прилагают:</w:t>
      </w:r>
    </w:p>
    <w:bookmarkEnd w:id="43"/>
    <w:bookmarkStart w:name="z49" w:id="44"/>
    <w:p>
      <w:pPr>
        <w:spacing w:after="0"/>
        <w:ind w:left="0"/>
        <w:jc w:val="both"/>
      </w:pPr>
      <w:r>
        <w:rPr>
          <w:rFonts w:ascii="Times New Roman"/>
          <w:b w:val="false"/>
          <w:i w:val="false"/>
          <w:color w:val="000000"/>
          <w:sz w:val="28"/>
        </w:rPr>
        <w:t>
      1) сведения о государственной регистрации (перерегистрации) юридического лица (для юридического лица) или копия свидетельства (справка) регистрации в качестве индивидуального предпринимателя и копия документа, удостоверяющего личность (для физического лица);</w:t>
      </w:r>
    </w:p>
    <w:bookmarkEnd w:id="44"/>
    <w:bookmarkStart w:name="z50" w:id="45"/>
    <w:p>
      <w:pPr>
        <w:spacing w:after="0"/>
        <w:ind w:left="0"/>
        <w:jc w:val="both"/>
      </w:pPr>
      <w:r>
        <w:rPr>
          <w:rFonts w:ascii="Times New Roman"/>
          <w:b w:val="false"/>
          <w:i w:val="false"/>
          <w:color w:val="000000"/>
          <w:sz w:val="28"/>
        </w:rPr>
        <w:t xml:space="preserve">
      2) документы,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6 настоящих Правил, которые прикрепляются к заявке посредством интеграции с ГБД "Е-лицензирование";</w:t>
      </w:r>
    </w:p>
    <w:bookmarkEnd w:id="45"/>
    <w:bookmarkStart w:name="z51" w:id="46"/>
    <w:p>
      <w:pPr>
        <w:spacing w:after="0"/>
        <w:ind w:left="0"/>
        <w:jc w:val="both"/>
      </w:pPr>
      <w:r>
        <w:rPr>
          <w:rFonts w:ascii="Times New Roman"/>
          <w:b w:val="false"/>
          <w:i w:val="false"/>
          <w:color w:val="000000"/>
          <w:sz w:val="28"/>
        </w:rPr>
        <w:t>
      3) копию (копии) разрешительного (разрешительных) документа (документов) в сфере санитарно-эпидемиологического благополучия населения на производственную (производственные) базу (базы) субъекта здравоохранения, претендующей (претендующих) на оказание медицинской помощи в рамках ГОБМП и (или) в системе ОСМС;</w:t>
      </w:r>
    </w:p>
    <w:bookmarkEnd w:id="46"/>
    <w:bookmarkStart w:name="z52" w:id="47"/>
    <w:p>
      <w:pPr>
        <w:spacing w:after="0"/>
        <w:ind w:left="0"/>
        <w:jc w:val="both"/>
      </w:pPr>
      <w:r>
        <w:rPr>
          <w:rFonts w:ascii="Times New Roman"/>
          <w:b w:val="false"/>
          <w:i w:val="false"/>
          <w:color w:val="000000"/>
          <w:sz w:val="28"/>
        </w:rPr>
        <w:t>
      4) копию доверенности при подписании и (или) представлении заявки поверенным лицом руководителя;</w:t>
      </w:r>
    </w:p>
    <w:bookmarkEnd w:id="47"/>
    <w:bookmarkStart w:name="z53" w:id="48"/>
    <w:p>
      <w:pPr>
        <w:spacing w:after="0"/>
        <w:ind w:left="0"/>
        <w:jc w:val="both"/>
      </w:pPr>
      <w:r>
        <w:rPr>
          <w:rFonts w:ascii="Times New Roman"/>
          <w:b w:val="false"/>
          <w:i w:val="false"/>
          <w:color w:val="000000"/>
          <w:sz w:val="28"/>
        </w:rPr>
        <w:t xml:space="preserve">
      5) согласие о внесении данных и их актуализации в информационной системе "Система управления ресурсами" (далее – ИС "СУР"), информационной системе "Система управления медицинской техникой" (далее – ИС "СУМТ") (все субъекты здравоохранения), в портале "Регистр прикрепленного населения" (далее – Портал "РПН") (субъекты здравоохранения, претендующие на оказание первичной медико-санитарной помощи)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согласие по данным ИС "СУР", ИС "СУМТ и Портала "РПН").</w:t>
      </w:r>
    </w:p>
    <w:bookmarkEnd w:id="48"/>
    <w:bookmarkStart w:name="z54" w:id="49"/>
    <w:p>
      <w:pPr>
        <w:spacing w:after="0"/>
        <w:ind w:left="0"/>
        <w:jc w:val="both"/>
      </w:pPr>
      <w:r>
        <w:rPr>
          <w:rFonts w:ascii="Times New Roman"/>
          <w:b w:val="false"/>
          <w:i w:val="false"/>
          <w:color w:val="000000"/>
          <w:sz w:val="28"/>
        </w:rPr>
        <w:t>
      8. Фонд в течение трех рабочих дней (в течение пяти рабочих дней при подаче заявки в соответствии с пунктом 6 настоящих Правил, субъектом здравоохранения, ранее не состоявшем в базе данных в качестве поставщика) со дня подачи субъектом здравоохранения заявки рассматривает ее на соответствие пунктам 6 и 7 настоящих Правил.</w:t>
      </w:r>
    </w:p>
    <w:bookmarkEnd w:id="49"/>
    <w:bookmarkStart w:name="z222" w:id="50"/>
    <w:p>
      <w:pPr>
        <w:spacing w:after="0"/>
        <w:ind w:left="0"/>
        <w:jc w:val="both"/>
      </w:pPr>
      <w:r>
        <w:rPr>
          <w:rFonts w:ascii="Times New Roman"/>
          <w:b w:val="false"/>
          <w:i w:val="false"/>
          <w:color w:val="000000"/>
          <w:sz w:val="28"/>
        </w:rPr>
        <w:t xml:space="preserve">
      При соответствии заявки пунктам 6 и 7 настоящих Правил субъект здравоохранения на веб-портале включается в базу данных или актуализирует сведения по заявленному (заявленным) виду (видам), форме (формам) медицинской помощи, условию (условиям) ее оказания в рамках ГОБМП и (или) в системе ОСМС и субъекту здравоохранения направляется уведомление о включении (об актуализации) в базу (базы) данных субъектов здравоохранения, претендующих на оказание медицинской помощи в рамках ГОБМП и (или) в системе ОСМС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электронной форме, удостоверенное ЭЦП уполномоченного лица фонда.</w:t>
      </w:r>
    </w:p>
    <w:bookmarkEnd w:id="50"/>
    <w:bookmarkStart w:name="z223" w:id="51"/>
    <w:p>
      <w:pPr>
        <w:spacing w:after="0"/>
        <w:ind w:left="0"/>
        <w:jc w:val="both"/>
      </w:pPr>
      <w:r>
        <w:rPr>
          <w:rFonts w:ascii="Times New Roman"/>
          <w:b w:val="false"/>
          <w:i w:val="false"/>
          <w:color w:val="000000"/>
          <w:sz w:val="28"/>
        </w:rPr>
        <w:t xml:space="preserve">
      При несоответствии заявки пунктам 6 и 7 настоящих Правил субъекту здравоохранения на веб-портале направляется уведомление об отклонении заявки на включение (актуализацию) в базу (базы) данных субъектов здравоохранения, претендующих на оказание медицинской помощи в рамках ГОБМП и (или) в системе ОСМС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в электронной форме, удостоверенное ЭЦП уполномоченного лица фонда, с указанием одной из следующих причин:</w:t>
      </w:r>
    </w:p>
    <w:bookmarkEnd w:id="51"/>
    <w:bookmarkStart w:name="z224" w:id="52"/>
    <w:p>
      <w:pPr>
        <w:spacing w:after="0"/>
        <w:ind w:left="0"/>
        <w:jc w:val="both"/>
      </w:pPr>
      <w:r>
        <w:rPr>
          <w:rFonts w:ascii="Times New Roman"/>
          <w:b w:val="false"/>
          <w:i w:val="false"/>
          <w:color w:val="000000"/>
          <w:sz w:val="28"/>
        </w:rPr>
        <w:t>
      1) отсутствие (несоответствие) лицензии на медицинскую деятельность и (или) приложений к ней по заявленным формам (видам) медицинской помощи, условию (условиям) ее оказания в рамках ГОБМП и (или) в системе ОСМС;</w:t>
      </w:r>
    </w:p>
    <w:bookmarkEnd w:id="52"/>
    <w:bookmarkStart w:name="z225" w:id="53"/>
    <w:p>
      <w:pPr>
        <w:spacing w:after="0"/>
        <w:ind w:left="0"/>
        <w:jc w:val="both"/>
      </w:pPr>
      <w:r>
        <w:rPr>
          <w:rFonts w:ascii="Times New Roman"/>
          <w:b w:val="false"/>
          <w:i w:val="false"/>
          <w:color w:val="000000"/>
          <w:sz w:val="28"/>
        </w:rPr>
        <w:t xml:space="preserve">
      2) отсутствие (несоответствие) лицензии на фармацевтическую деятельность и (или) приложений, подтверждающих право на изготовление лекарственных препаратов и (или) розничную реализацию лекарственных средств по месту нахождения производственной (производственных) базы (баз) субъекта здравоохранения, претендующей (претендующих) на оказание медицинской помощи в рамках ГОБМП и (или) в системе ОСМС согласно Закону и правил организации оказания медицинской помощи, установленных </w:t>
      </w:r>
      <w:r>
        <w:rPr>
          <w:rFonts w:ascii="Times New Roman"/>
          <w:b w:val="false"/>
          <w:i w:val="false"/>
          <w:color w:val="000000"/>
          <w:sz w:val="28"/>
        </w:rPr>
        <w:t>Кодексом</w:t>
      </w:r>
      <w:r>
        <w:rPr>
          <w:rFonts w:ascii="Times New Roman"/>
          <w:b w:val="false"/>
          <w:i w:val="false"/>
          <w:color w:val="000000"/>
          <w:sz w:val="28"/>
        </w:rPr>
        <w:t xml:space="preserve"> и иными нормативными правовыми актами в области здравоохранения, зарегистрированной в ГБД "Е-лицензирование";</w:t>
      </w:r>
    </w:p>
    <w:bookmarkEnd w:id="53"/>
    <w:bookmarkStart w:name="z226" w:id="54"/>
    <w:p>
      <w:pPr>
        <w:spacing w:after="0"/>
        <w:ind w:left="0"/>
        <w:jc w:val="both"/>
      </w:pPr>
      <w:r>
        <w:rPr>
          <w:rFonts w:ascii="Times New Roman"/>
          <w:b w:val="false"/>
          <w:i w:val="false"/>
          <w:color w:val="000000"/>
          <w:sz w:val="28"/>
        </w:rPr>
        <w:t xml:space="preserve">
      3) отсутствие (несоответствие) лицензии на обращение с приборами и установками, генерирующими ионизирующее излучение и (или) приложений к ней, подтверждающих право на использование приборов и установок, генерирующих ионизирующее излучение по месту нахождения производственной (производственных) базы (баз) субъекта здравоохранения, претендующей (претендующих) на оказание медицинской помощи в рамках ГОБМП и (или) в системе ОСМС согласно </w:t>
      </w:r>
      <w:r>
        <w:rPr>
          <w:rFonts w:ascii="Times New Roman"/>
          <w:b w:val="false"/>
          <w:i w:val="false"/>
          <w:color w:val="000000"/>
          <w:sz w:val="28"/>
        </w:rPr>
        <w:t>Закону</w:t>
      </w:r>
      <w:r>
        <w:rPr>
          <w:rFonts w:ascii="Times New Roman"/>
          <w:b w:val="false"/>
          <w:i w:val="false"/>
          <w:color w:val="000000"/>
          <w:sz w:val="28"/>
        </w:rPr>
        <w:t xml:space="preserve"> и правил организации оказания медицинской помощи, установленных </w:t>
      </w:r>
      <w:r>
        <w:rPr>
          <w:rFonts w:ascii="Times New Roman"/>
          <w:b w:val="false"/>
          <w:i w:val="false"/>
          <w:color w:val="000000"/>
          <w:sz w:val="28"/>
        </w:rPr>
        <w:t>Кодексом</w:t>
      </w:r>
      <w:r>
        <w:rPr>
          <w:rFonts w:ascii="Times New Roman"/>
          <w:b w:val="false"/>
          <w:i w:val="false"/>
          <w:color w:val="000000"/>
          <w:sz w:val="28"/>
        </w:rPr>
        <w:t xml:space="preserve"> и иными нормативными правовыми актами в области здравоохранения, зарегистрированной в ГБД "Е-лицензирование";</w:t>
      </w:r>
    </w:p>
    <w:bookmarkEnd w:id="54"/>
    <w:bookmarkStart w:name="z227" w:id="55"/>
    <w:p>
      <w:pPr>
        <w:spacing w:after="0"/>
        <w:ind w:left="0"/>
        <w:jc w:val="both"/>
      </w:pPr>
      <w:r>
        <w:rPr>
          <w:rFonts w:ascii="Times New Roman"/>
          <w:b w:val="false"/>
          <w:i w:val="false"/>
          <w:color w:val="000000"/>
          <w:sz w:val="28"/>
        </w:rPr>
        <w:t xml:space="preserve">
      4) отсутствие (несоответствие) лицензии на осуществление деятельности в сфере оборота наркотических средств, психотропных веществ, и прекурсоров и (или) приложений к ней, подтверждающих право на осуществление деятельности, связанной с оборотом наркотических средств, психотропных веществ и прекурсоров в области здравоохранения по месту нахождения производственной (производственных) базы (баз) субъекта здравоохранения, претендующей (претендующих) на оказание медицинской помощи в рамках ГОБМП и (или) в системе ОСМС согласно </w:t>
      </w:r>
      <w:r>
        <w:rPr>
          <w:rFonts w:ascii="Times New Roman"/>
          <w:b w:val="false"/>
          <w:i w:val="false"/>
          <w:color w:val="000000"/>
          <w:sz w:val="28"/>
        </w:rPr>
        <w:t>Закону</w:t>
      </w:r>
      <w:r>
        <w:rPr>
          <w:rFonts w:ascii="Times New Roman"/>
          <w:b w:val="false"/>
          <w:i w:val="false"/>
          <w:color w:val="000000"/>
          <w:sz w:val="28"/>
        </w:rPr>
        <w:t xml:space="preserve"> и правил организации оказания медицинской помощи, установленных </w:t>
      </w:r>
      <w:r>
        <w:rPr>
          <w:rFonts w:ascii="Times New Roman"/>
          <w:b w:val="false"/>
          <w:i w:val="false"/>
          <w:color w:val="000000"/>
          <w:sz w:val="28"/>
        </w:rPr>
        <w:t>Кодексом</w:t>
      </w:r>
      <w:r>
        <w:rPr>
          <w:rFonts w:ascii="Times New Roman"/>
          <w:b w:val="false"/>
          <w:i w:val="false"/>
          <w:color w:val="000000"/>
          <w:sz w:val="28"/>
        </w:rPr>
        <w:t xml:space="preserve"> и иными нормативными правовыми актами в области здравоохранения, зарегистрированной в ГБД "Е-лицензирование";</w:t>
      </w:r>
    </w:p>
    <w:bookmarkEnd w:id="55"/>
    <w:bookmarkStart w:name="z228" w:id="56"/>
    <w:p>
      <w:pPr>
        <w:spacing w:after="0"/>
        <w:ind w:left="0"/>
        <w:jc w:val="both"/>
      </w:pPr>
      <w:r>
        <w:rPr>
          <w:rFonts w:ascii="Times New Roman"/>
          <w:b w:val="false"/>
          <w:i w:val="false"/>
          <w:color w:val="000000"/>
          <w:sz w:val="28"/>
        </w:rPr>
        <w:t>
      5) отсутствие (несоответствие) приложенной копии разрешительного документа в сфере санитарно-эпидемиологического благополучия населения на производственную (производственные) базу (базы) субъекта здравоохранения, претендующей (претендующих) на оказание медицинской помощи в рамках ГОБМП и (или) в системе ОСМС;</w:t>
      </w:r>
    </w:p>
    <w:bookmarkEnd w:id="56"/>
    <w:bookmarkStart w:name="z229" w:id="57"/>
    <w:p>
      <w:pPr>
        <w:spacing w:after="0"/>
        <w:ind w:left="0"/>
        <w:jc w:val="both"/>
      </w:pPr>
      <w:r>
        <w:rPr>
          <w:rFonts w:ascii="Times New Roman"/>
          <w:b w:val="false"/>
          <w:i w:val="false"/>
          <w:color w:val="000000"/>
          <w:sz w:val="28"/>
        </w:rPr>
        <w:t>
      6) проведение у субъекта здравоохранения процедуры банкротства или ликвидации;</w:t>
      </w:r>
    </w:p>
    <w:bookmarkEnd w:id="57"/>
    <w:bookmarkStart w:name="z230" w:id="58"/>
    <w:p>
      <w:pPr>
        <w:spacing w:after="0"/>
        <w:ind w:left="0"/>
        <w:jc w:val="both"/>
      </w:pPr>
      <w:r>
        <w:rPr>
          <w:rFonts w:ascii="Times New Roman"/>
          <w:b w:val="false"/>
          <w:i w:val="false"/>
          <w:color w:val="000000"/>
          <w:sz w:val="28"/>
        </w:rPr>
        <w:t>
      7) отсутствие сведений о государственной регистрации (перерегистрации) юридического лица (для юридического лица) или свидетельства (справки) регистрации в качестве индивидуального предпринимателя и документа, удостоверяющего личность (для физического лица);</w:t>
      </w:r>
    </w:p>
    <w:bookmarkEnd w:id="58"/>
    <w:bookmarkStart w:name="z231" w:id="59"/>
    <w:p>
      <w:pPr>
        <w:spacing w:after="0"/>
        <w:ind w:left="0"/>
        <w:jc w:val="both"/>
      </w:pPr>
      <w:r>
        <w:rPr>
          <w:rFonts w:ascii="Times New Roman"/>
          <w:b w:val="false"/>
          <w:i w:val="false"/>
          <w:color w:val="000000"/>
          <w:sz w:val="28"/>
        </w:rPr>
        <w:t>
      8) несоответствие (недостоверность) документов, представленных субъектом здравоохранения и (или) данных (сведений), содержащихся в них, данным, указанным в заявке;</w:t>
      </w:r>
    </w:p>
    <w:bookmarkEnd w:id="59"/>
    <w:bookmarkStart w:name="z232" w:id="60"/>
    <w:p>
      <w:pPr>
        <w:spacing w:after="0"/>
        <w:ind w:left="0"/>
        <w:jc w:val="both"/>
      </w:pPr>
      <w:r>
        <w:rPr>
          <w:rFonts w:ascii="Times New Roman"/>
          <w:b w:val="false"/>
          <w:i w:val="false"/>
          <w:color w:val="000000"/>
          <w:sz w:val="28"/>
        </w:rPr>
        <w:t>
      9) наличие ограничений на включение в базу данных в связи с исключением субъекта здравоохранения из базы данных на основаниях согласно подпунктам 2), 3), 4), 6) и 9) пункта 17 настоящих Правил;</w:t>
      </w:r>
    </w:p>
    <w:bookmarkEnd w:id="60"/>
    <w:bookmarkStart w:name="z233" w:id="61"/>
    <w:p>
      <w:pPr>
        <w:spacing w:after="0"/>
        <w:ind w:left="0"/>
        <w:jc w:val="both"/>
      </w:pPr>
      <w:r>
        <w:rPr>
          <w:rFonts w:ascii="Times New Roman"/>
          <w:b w:val="false"/>
          <w:i w:val="false"/>
          <w:color w:val="000000"/>
          <w:sz w:val="28"/>
        </w:rPr>
        <w:t>
      10) на основании решения суда, вступившего в законную силу;</w:t>
      </w:r>
    </w:p>
    <w:bookmarkEnd w:id="61"/>
    <w:bookmarkStart w:name="z234" w:id="62"/>
    <w:p>
      <w:pPr>
        <w:spacing w:after="0"/>
        <w:ind w:left="0"/>
        <w:jc w:val="both"/>
      </w:pPr>
      <w:r>
        <w:rPr>
          <w:rFonts w:ascii="Times New Roman"/>
          <w:b w:val="false"/>
          <w:i w:val="false"/>
          <w:color w:val="000000"/>
          <w:sz w:val="28"/>
        </w:rPr>
        <w:t>
      11) отсутствие согласия по данным ИС "СУР", ИС "СУМТ" и Портала "РПН";</w:t>
      </w:r>
    </w:p>
    <w:bookmarkEnd w:id="62"/>
    <w:bookmarkStart w:name="z235" w:id="63"/>
    <w:p>
      <w:pPr>
        <w:spacing w:after="0"/>
        <w:ind w:left="0"/>
        <w:jc w:val="both"/>
      </w:pPr>
      <w:r>
        <w:rPr>
          <w:rFonts w:ascii="Times New Roman"/>
          <w:b w:val="false"/>
          <w:i w:val="false"/>
          <w:color w:val="000000"/>
          <w:sz w:val="28"/>
        </w:rPr>
        <w:t>
      12) отсутствие копии доверенности при подписании и (или) представлении заявки поверенным лицом руководителя;</w:t>
      </w:r>
    </w:p>
    <w:bookmarkEnd w:id="63"/>
    <w:bookmarkStart w:name="z236" w:id="64"/>
    <w:p>
      <w:pPr>
        <w:spacing w:after="0"/>
        <w:ind w:left="0"/>
        <w:jc w:val="both"/>
      </w:pPr>
      <w:r>
        <w:rPr>
          <w:rFonts w:ascii="Times New Roman"/>
          <w:b w:val="false"/>
          <w:i w:val="false"/>
          <w:color w:val="000000"/>
          <w:sz w:val="28"/>
        </w:rPr>
        <w:t>
      13) на основании отрицательного заключения по результатам посещения субъекта здравоохранения фондом согласно пункту 15-1 настоящих Правил;</w:t>
      </w:r>
    </w:p>
    <w:bookmarkEnd w:id="64"/>
    <w:bookmarkStart w:name="z237" w:id="65"/>
    <w:p>
      <w:pPr>
        <w:spacing w:after="0"/>
        <w:ind w:left="0"/>
        <w:jc w:val="both"/>
      </w:pPr>
      <w:r>
        <w:rPr>
          <w:rFonts w:ascii="Times New Roman"/>
          <w:b w:val="false"/>
          <w:i w:val="false"/>
          <w:color w:val="000000"/>
          <w:sz w:val="28"/>
        </w:rPr>
        <w:t>
      14) несоблюдение требований в сфере санитарно-эпидемиологического благополучия населения в части количества коечного фонда по заявленным видам медицинской помощи по результатам посещения фондом производственных баз субъекта здравоохранении.</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9" w:id="66"/>
    <w:p>
      <w:pPr>
        <w:spacing w:after="0"/>
        <w:ind w:left="0"/>
        <w:jc w:val="both"/>
      </w:pPr>
      <w:r>
        <w:rPr>
          <w:rFonts w:ascii="Times New Roman"/>
          <w:b w:val="false"/>
          <w:i w:val="false"/>
          <w:color w:val="000000"/>
          <w:sz w:val="28"/>
        </w:rPr>
        <w:t>
      9. На веб-портале проводится автоматическая регистрация заявок с присвоением сквозной нумерации.</w:t>
      </w:r>
    </w:p>
    <w:bookmarkEnd w:id="66"/>
    <w:bookmarkStart w:name="z70" w:id="67"/>
    <w:p>
      <w:pPr>
        <w:spacing w:after="0"/>
        <w:ind w:left="0"/>
        <w:jc w:val="both"/>
      </w:pPr>
      <w:r>
        <w:rPr>
          <w:rFonts w:ascii="Times New Roman"/>
          <w:b w:val="false"/>
          <w:i w:val="false"/>
          <w:color w:val="000000"/>
          <w:sz w:val="28"/>
        </w:rPr>
        <w:t xml:space="preserve">
      10. База данных субъектов здравоохранения, претендующих на оказание медицинской помощи в рамках ГОБМП и (или) в системе ОСМС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формируется в электронной форме на веб-портале и размещается фондом на интернет-ресурсе фонда.</w:t>
      </w:r>
    </w:p>
    <w:bookmarkEnd w:id="67"/>
    <w:bookmarkStart w:name="z71" w:id="68"/>
    <w:p>
      <w:pPr>
        <w:spacing w:after="0"/>
        <w:ind w:left="0"/>
        <w:jc w:val="both"/>
      </w:pPr>
      <w:r>
        <w:rPr>
          <w:rFonts w:ascii="Times New Roman"/>
          <w:b w:val="false"/>
          <w:i w:val="false"/>
          <w:color w:val="000000"/>
          <w:sz w:val="28"/>
        </w:rPr>
        <w:t xml:space="preserve">
      Подача заявки для включения в базу данных субъектом здравоохранения является выражением согласия субъекта здравоохранения на соблюдение норм настоящих Правил, </w:t>
      </w:r>
      <w:r>
        <w:rPr>
          <w:rFonts w:ascii="Times New Roman"/>
          <w:b w:val="false"/>
          <w:i w:val="false"/>
          <w:color w:val="000000"/>
          <w:sz w:val="28"/>
        </w:rPr>
        <w:t>Правил закупа</w:t>
      </w:r>
      <w:r>
        <w:rPr>
          <w:rFonts w:ascii="Times New Roman"/>
          <w:b w:val="false"/>
          <w:i w:val="false"/>
          <w:color w:val="000000"/>
          <w:sz w:val="28"/>
        </w:rPr>
        <w:t xml:space="preserve">,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20 декабря 2020 года № ҚР ДСМ-291/2020 "Об утверждении правил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21831) и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здравоохранения Республики Казахстан от 24 декабря 2020 года № ҚР ДСМ-321/2020 "Об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21904).</w:t>
      </w:r>
    </w:p>
    <w:bookmarkEnd w:id="68"/>
    <w:bookmarkStart w:name="z72" w:id="69"/>
    <w:p>
      <w:pPr>
        <w:spacing w:after="0"/>
        <w:ind w:left="0"/>
        <w:jc w:val="both"/>
      </w:pPr>
      <w:r>
        <w:rPr>
          <w:rFonts w:ascii="Times New Roman"/>
          <w:b w:val="false"/>
          <w:i w:val="false"/>
          <w:color w:val="000000"/>
          <w:sz w:val="28"/>
        </w:rPr>
        <w:t>
      Уполномоченный орган и местные органы государственного управления здравоохранением областей, городов республиканского значения и столицы (далее – управление здравоохранения) на своих интернет-ресурсах предусматривают ссылку на базу данных, сформированную на веб-портале.</w:t>
      </w:r>
    </w:p>
    <w:bookmarkEnd w:id="69"/>
    <w:bookmarkStart w:name="z73" w:id="70"/>
    <w:p>
      <w:pPr>
        <w:spacing w:after="0"/>
        <w:ind w:left="0"/>
        <w:jc w:val="both"/>
      </w:pPr>
      <w:r>
        <w:rPr>
          <w:rFonts w:ascii="Times New Roman"/>
          <w:b w:val="false"/>
          <w:i w:val="false"/>
          <w:color w:val="000000"/>
          <w:sz w:val="28"/>
        </w:rPr>
        <w:t xml:space="preserve">
      11. Управления здравоохранения ежегодно на предстоящий год до 1 октября текущего года издают приказ об определении коечного фонда субъектов здравоохранения, включая коечный фонд в разрезе профилей коек в стационарных и (или) стационарозамещающих условиях в рамках ГОБМП и (или) в системе ОСМС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Приказ по коечному фонду), с учетом разрешительных документов в сфере санитарно-эпидемиологического благополучия населения.</w:t>
      </w:r>
    </w:p>
    <w:bookmarkEnd w:id="70"/>
    <w:bookmarkStart w:name="z74" w:id="71"/>
    <w:p>
      <w:pPr>
        <w:spacing w:after="0"/>
        <w:ind w:left="0"/>
        <w:jc w:val="both"/>
      </w:pPr>
      <w:r>
        <w:rPr>
          <w:rFonts w:ascii="Times New Roman"/>
          <w:b w:val="false"/>
          <w:i w:val="false"/>
          <w:color w:val="000000"/>
          <w:sz w:val="28"/>
        </w:rPr>
        <w:t>
      Приказ по коечному фонду направляется в фонд и субъекту цифрового здравоохранения и размещается на интернет-ресурсе фонда и управлений здравоохранения.</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5" w:id="72"/>
    <w:p>
      <w:pPr>
        <w:spacing w:after="0"/>
        <w:ind w:left="0"/>
        <w:jc w:val="both"/>
      </w:pPr>
      <w:r>
        <w:rPr>
          <w:rFonts w:ascii="Times New Roman"/>
          <w:b w:val="false"/>
          <w:i w:val="false"/>
          <w:color w:val="000000"/>
          <w:sz w:val="28"/>
        </w:rPr>
        <w:t>
      12. Субъекты здравоохранения, включенные в базу данных, получают доступ к ИС "СУР" и ИС "СУМТ" (все субъекты здравоохранения) и к Порталу "РПН" (субъекты здравоохранения, претендующие на оказание первичной медико-санитарной помощи), предоставляемый субъектом цифрового здравоохранения в течение трех рабочих дней со дня получения от фонда информации о субъектах здравоохранения, включенных в базу данных.</w:t>
      </w:r>
    </w:p>
    <w:bookmarkEnd w:id="72"/>
    <w:bookmarkStart w:name="z239" w:id="73"/>
    <w:p>
      <w:pPr>
        <w:spacing w:after="0"/>
        <w:ind w:left="0"/>
        <w:jc w:val="both"/>
      </w:pPr>
      <w:r>
        <w:rPr>
          <w:rFonts w:ascii="Times New Roman"/>
          <w:b w:val="false"/>
          <w:i w:val="false"/>
          <w:color w:val="000000"/>
          <w:sz w:val="28"/>
        </w:rPr>
        <w:t>
      Субъекты здравоохранения в течение десяти рабочих дней после дня получения доступа к ИС "СУР", ИС "СУМТ" и Порталу "РПН" вносят:</w:t>
      </w:r>
    </w:p>
    <w:bookmarkEnd w:id="73"/>
    <w:bookmarkStart w:name="z240" w:id="74"/>
    <w:p>
      <w:pPr>
        <w:spacing w:after="0"/>
        <w:ind w:left="0"/>
        <w:jc w:val="both"/>
      </w:pPr>
      <w:r>
        <w:rPr>
          <w:rFonts w:ascii="Times New Roman"/>
          <w:b w:val="false"/>
          <w:i w:val="false"/>
          <w:color w:val="000000"/>
          <w:sz w:val="28"/>
        </w:rPr>
        <w:t>
      1) в ИС "СУР" – сведения по коечному фонду в разрезе профилей коек в стационарных условиях и сведения по койко-местам в стационарозамещающих условиях в рамках ГОБМП и (или) в системе ОСМС (количество коечного фонда вносят с санитарно-эпидемиологического заключения);</w:t>
      </w:r>
    </w:p>
    <w:bookmarkEnd w:id="74"/>
    <w:bookmarkStart w:name="z241" w:id="75"/>
    <w:p>
      <w:pPr>
        <w:spacing w:after="0"/>
        <w:ind w:left="0"/>
        <w:jc w:val="both"/>
      </w:pPr>
      <w:r>
        <w:rPr>
          <w:rFonts w:ascii="Times New Roman"/>
          <w:b w:val="false"/>
          <w:i w:val="false"/>
          <w:color w:val="000000"/>
          <w:sz w:val="28"/>
        </w:rPr>
        <w:t xml:space="preserve">
      2) в ИС "СУР" – сведения по зданиям объектов здравоохранения по адресам производственных баз в соответствии с приложением (приложениями) к лицензии на медицинскую деятельность, выданной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75"/>
    <w:bookmarkStart w:name="z242" w:id="76"/>
    <w:p>
      <w:pPr>
        <w:spacing w:after="0"/>
        <w:ind w:left="0"/>
        <w:jc w:val="both"/>
      </w:pPr>
      <w:r>
        <w:rPr>
          <w:rFonts w:ascii="Times New Roman"/>
          <w:b w:val="false"/>
          <w:i w:val="false"/>
          <w:color w:val="000000"/>
          <w:sz w:val="28"/>
        </w:rPr>
        <w:t xml:space="preserve">
      3) в ИС "СУР" – сведения по кадрам в соответствии с приложением (приложениями) к лицензии на медицинскую деятельность, выданной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76"/>
    <w:bookmarkStart w:name="z243" w:id="77"/>
    <w:p>
      <w:pPr>
        <w:spacing w:after="0"/>
        <w:ind w:left="0"/>
        <w:jc w:val="both"/>
      </w:pPr>
      <w:r>
        <w:rPr>
          <w:rFonts w:ascii="Times New Roman"/>
          <w:b w:val="false"/>
          <w:i w:val="false"/>
          <w:color w:val="000000"/>
          <w:sz w:val="28"/>
        </w:rPr>
        <w:t>
      4) в Портал "РПН" – сведения по участкам прикрепления населения;</w:t>
      </w:r>
    </w:p>
    <w:bookmarkEnd w:id="77"/>
    <w:bookmarkStart w:name="z244" w:id="78"/>
    <w:p>
      <w:pPr>
        <w:spacing w:after="0"/>
        <w:ind w:left="0"/>
        <w:jc w:val="both"/>
      </w:pPr>
      <w:r>
        <w:rPr>
          <w:rFonts w:ascii="Times New Roman"/>
          <w:b w:val="false"/>
          <w:i w:val="false"/>
          <w:color w:val="000000"/>
          <w:sz w:val="28"/>
        </w:rPr>
        <w:t>
      5) в ИС "СУМТ" – сведения по медицинским изделиям.</w:t>
      </w:r>
    </w:p>
    <w:bookmarkEnd w:id="78"/>
    <w:bookmarkStart w:name="z245" w:id="79"/>
    <w:p>
      <w:pPr>
        <w:spacing w:after="0"/>
        <w:ind w:left="0"/>
        <w:jc w:val="both"/>
      </w:pPr>
      <w:r>
        <w:rPr>
          <w:rFonts w:ascii="Times New Roman"/>
          <w:b w:val="false"/>
          <w:i w:val="false"/>
          <w:color w:val="000000"/>
          <w:sz w:val="28"/>
        </w:rPr>
        <w:t>
      Доступ к информационным системам здравоохранения, помимо указанных в части первой настоящего пункта, получают субъекты здравоохранения, заключившие договор закупа услуг с фондом или договор дополнительного обеспечения ГОБМП с администратором бюджетных программ, и их соисполнители.</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3" w:id="80"/>
    <w:p>
      <w:pPr>
        <w:spacing w:after="0"/>
        <w:ind w:left="0"/>
        <w:jc w:val="both"/>
      </w:pPr>
      <w:r>
        <w:rPr>
          <w:rFonts w:ascii="Times New Roman"/>
          <w:b w:val="false"/>
          <w:i w:val="false"/>
          <w:color w:val="000000"/>
          <w:sz w:val="28"/>
        </w:rPr>
        <w:t>
      13. Управления здравоохранения ежегодно в период с 1 по 15 октября осуществляют мониторинг по субъектам здравоохранения, включенным в базу данных:</w:t>
      </w:r>
    </w:p>
    <w:bookmarkEnd w:id="80"/>
    <w:bookmarkStart w:name="z247" w:id="81"/>
    <w:p>
      <w:pPr>
        <w:spacing w:after="0"/>
        <w:ind w:left="0"/>
        <w:jc w:val="both"/>
      </w:pPr>
      <w:r>
        <w:rPr>
          <w:rFonts w:ascii="Times New Roman"/>
          <w:b w:val="false"/>
          <w:i w:val="false"/>
          <w:color w:val="000000"/>
          <w:sz w:val="28"/>
        </w:rPr>
        <w:t xml:space="preserve">
      1) в ИС "СУР" – сведений по коечному фонду в разрезе профилей коек в стационарных условиях или койко-местах в стационарозамещающих условиях в рамках ГОБМП и (или) в системе ОСМС в соответствии с </w:t>
      </w:r>
      <w:r>
        <w:rPr>
          <w:rFonts w:ascii="Times New Roman"/>
          <w:b w:val="false"/>
          <w:i w:val="false"/>
          <w:color w:val="000000"/>
          <w:sz w:val="28"/>
        </w:rPr>
        <w:t>Приказом</w:t>
      </w:r>
      <w:r>
        <w:rPr>
          <w:rFonts w:ascii="Times New Roman"/>
          <w:b w:val="false"/>
          <w:i w:val="false"/>
          <w:color w:val="000000"/>
          <w:sz w:val="28"/>
        </w:rPr>
        <w:t xml:space="preserve"> по коечному фонду (количество коечного фонда вносят с санитарно-эпидемиологического заключения;);</w:t>
      </w:r>
    </w:p>
    <w:bookmarkEnd w:id="81"/>
    <w:bookmarkStart w:name="z248" w:id="82"/>
    <w:p>
      <w:pPr>
        <w:spacing w:after="0"/>
        <w:ind w:left="0"/>
        <w:jc w:val="both"/>
      </w:pPr>
      <w:r>
        <w:rPr>
          <w:rFonts w:ascii="Times New Roman"/>
          <w:b w:val="false"/>
          <w:i w:val="false"/>
          <w:color w:val="000000"/>
          <w:sz w:val="28"/>
        </w:rPr>
        <w:t xml:space="preserve">
      2) в ИС "СУР" – сведений по зданиям объектов здравоохранения на соответствие, по адресам производственных баз согласно приложению (приложениям) к лицензии на медицинскую деятельность, выданной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82"/>
    <w:bookmarkStart w:name="z249" w:id="83"/>
    <w:p>
      <w:pPr>
        <w:spacing w:after="0"/>
        <w:ind w:left="0"/>
        <w:jc w:val="both"/>
      </w:pPr>
      <w:r>
        <w:rPr>
          <w:rFonts w:ascii="Times New Roman"/>
          <w:b w:val="false"/>
          <w:i w:val="false"/>
          <w:color w:val="000000"/>
          <w:sz w:val="28"/>
        </w:rPr>
        <w:t xml:space="preserve">
      3) в ИС "СУР" – сведений по кадрам на соответствие приложению (приложениям) к лицензии на медицинскую деятельность, выданной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83"/>
    <w:bookmarkStart w:name="z250" w:id="84"/>
    <w:p>
      <w:pPr>
        <w:spacing w:after="0"/>
        <w:ind w:left="0"/>
        <w:jc w:val="both"/>
      </w:pPr>
      <w:r>
        <w:rPr>
          <w:rFonts w:ascii="Times New Roman"/>
          <w:b w:val="false"/>
          <w:i w:val="false"/>
          <w:color w:val="000000"/>
          <w:sz w:val="28"/>
        </w:rPr>
        <w:t>
      При выявлении факта несоответствия сведений по субъекту здравоохранения согласно части первой настоящего пункта, управление здравоохранения направляет субъекту здравоохранения, фонду и субъекту цифрового здравоохранения уведомление в письменной форме о выявленных несоответствиях в ИС "СУР" (далее – уведомление по сведениям ИС "СУР").</w:t>
      </w:r>
    </w:p>
    <w:bookmarkEnd w:id="84"/>
    <w:bookmarkStart w:name="z251" w:id="85"/>
    <w:p>
      <w:pPr>
        <w:spacing w:after="0"/>
        <w:ind w:left="0"/>
        <w:jc w:val="both"/>
      </w:pPr>
      <w:r>
        <w:rPr>
          <w:rFonts w:ascii="Times New Roman"/>
          <w:b w:val="false"/>
          <w:i w:val="false"/>
          <w:color w:val="000000"/>
          <w:sz w:val="28"/>
        </w:rPr>
        <w:t>
      Субъект здравоохранения в срок до 31 октября текущего года устраняет несоответствия согласно уведомлению по сведениям ИС "СУР" и уведомляет в письменной форме управление здравоохранения, фонд и субъект цифрового здравоохранения об устранении несоответствий согласно уведомлению по сведениям ИС "СУР".</w:t>
      </w:r>
    </w:p>
    <w:bookmarkEnd w:id="85"/>
    <w:bookmarkStart w:name="z252" w:id="86"/>
    <w:p>
      <w:pPr>
        <w:spacing w:after="0"/>
        <w:ind w:left="0"/>
        <w:jc w:val="both"/>
      </w:pPr>
      <w:r>
        <w:rPr>
          <w:rFonts w:ascii="Times New Roman"/>
          <w:b w:val="false"/>
          <w:i w:val="false"/>
          <w:color w:val="000000"/>
          <w:sz w:val="28"/>
        </w:rPr>
        <w:t>
      В срок до 20 ноября текущего года фонд проводит мониторинг по устранению субъектом здравоохранения несоответствий согласно уведомлению по сведениям ИС "СУР".</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0" w:id="87"/>
    <w:p>
      <w:pPr>
        <w:spacing w:after="0"/>
        <w:ind w:left="0"/>
        <w:jc w:val="both"/>
      </w:pPr>
      <w:r>
        <w:rPr>
          <w:rFonts w:ascii="Times New Roman"/>
          <w:b w:val="false"/>
          <w:i w:val="false"/>
          <w:color w:val="000000"/>
          <w:sz w:val="28"/>
        </w:rPr>
        <w:t xml:space="preserve">
      14. Актуализация базы данных осуществляется фондом на веб-портале на постоянной основе на основании поданных субъектами здравоохранения заявок в соответствии с </w:t>
      </w:r>
      <w:r>
        <w:rPr>
          <w:rFonts w:ascii="Times New Roman"/>
          <w:b w:val="false"/>
          <w:i w:val="false"/>
          <w:color w:val="000000"/>
          <w:sz w:val="28"/>
        </w:rPr>
        <w:t>пунктами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настоящих Правил, а также по основаниям, предусмотренным </w:t>
      </w:r>
      <w:r>
        <w:rPr>
          <w:rFonts w:ascii="Times New Roman"/>
          <w:b w:val="false"/>
          <w:i w:val="false"/>
          <w:color w:val="000000"/>
          <w:sz w:val="28"/>
        </w:rPr>
        <w:t>пунктом 17</w:t>
      </w:r>
      <w:r>
        <w:rPr>
          <w:rFonts w:ascii="Times New Roman"/>
          <w:b w:val="false"/>
          <w:i w:val="false"/>
          <w:color w:val="000000"/>
          <w:sz w:val="28"/>
        </w:rPr>
        <w:t xml:space="preserve"> настоящих Правил, и предусматривает изменение сведений, содержащихся в базе данных.</w:t>
      </w:r>
    </w:p>
    <w:bookmarkEnd w:id="87"/>
    <w:bookmarkStart w:name="z91" w:id="88"/>
    <w:p>
      <w:pPr>
        <w:spacing w:after="0"/>
        <w:ind w:left="0"/>
        <w:jc w:val="both"/>
      </w:pPr>
      <w:r>
        <w:rPr>
          <w:rFonts w:ascii="Times New Roman"/>
          <w:b w:val="false"/>
          <w:i w:val="false"/>
          <w:color w:val="000000"/>
          <w:sz w:val="28"/>
        </w:rPr>
        <w:t>
      15. Ежегодно в период с 1 октября по 31 октября текущего года субъекты здравоохранения, включенные в базу данных в качестве поставщика, подают заявку на актуализацию сведений по базе данных.</w:t>
      </w:r>
    </w:p>
    <w:bookmarkEnd w:id="88"/>
    <w:bookmarkStart w:name="z92" w:id="89"/>
    <w:p>
      <w:pPr>
        <w:spacing w:after="0"/>
        <w:ind w:left="0"/>
        <w:jc w:val="both"/>
      </w:pPr>
      <w:r>
        <w:rPr>
          <w:rFonts w:ascii="Times New Roman"/>
          <w:b w:val="false"/>
          <w:i w:val="false"/>
          <w:color w:val="000000"/>
          <w:sz w:val="28"/>
        </w:rPr>
        <w:t>
      В течение года субъекты здравоохранения актуализируют сведения, содержащиеся в базе данных, не позднее пяти рабочих дней со дня наступления изменений.</w:t>
      </w:r>
    </w:p>
    <w:bookmarkEnd w:id="89"/>
    <w:bookmarkStart w:name="z253" w:id="90"/>
    <w:p>
      <w:pPr>
        <w:spacing w:after="0"/>
        <w:ind w:left="0"/>
        <w:jc w:val="both"/>
      </w:pPr>
      <w:r>
        <w:rPr>
          <w:rFonts w:ascii="Times New Roman"/>
          <w:b w:val="false"/>
          <w:i w:val="false"/>
          <w:color w:val="000000"/>
          <w:sz w:val="28"/>
        </w:rPr>
        <w:t>
      15-1. При рассмотрении заявок на актуализацию сведений базы по видам или условиям оказания медицинской помощи, на которые подана заявка субъектом здравоохранения согласно пункту 15 настоящих Правил, Фонд осуществляет посещение производственных баз субъекта здравоохранения с направлением уведомления субъекту здравоохранения не позднее одного рабочего дня до дня посещения.</w:t>
      </w:r>
    </w:p>
    <w:bookmarkEnd w:id="90"/>
    <w:bookmarkStart w:name="z254" w:id="91"/>
    <w:p>
      <w:pPr>
        <w:spacing w:after="0"/>
        <w:ind w:left="0"/>
        <w:jc w:val="both"/>
      </w:pPr>
      <w:r>
        <w:rPr>
          <w:rFonts w:ascii="Times New Roman"/>
          <w:b w:val="false"/>
          <w:i w:val="false"/>
          <w:color w:val="000000"/>
          <w:sz w:val="28"/>
        </w:rPr>
        <w:t>
      Уведомление направляется одним из следующих способов:</w:t>
      </w:r>
    </w:p>
    <w:bookmarkEnd w:id="91"/>
    <w:bookmarkStart w:name="z255" w:id="92"/>
    <w:p>
      <w:pPr>
        <w:spacing w:after="0"/>
        <w:ind w:left="0"/>
        <w:jc w:val="both"/>
      </w:pPr>
      <w:r>
        <w:rPr>
          <w:rFonts w:ascii="Times New Roman"/>
          <w:b w:val="false"/>
          <w:i w:val="false"/>
          <w:color w:val="000000"/>
          <w:sz w:val="28"/>
        </w:rPr>
        <w:t>
      в электронном виде при наличии электронного документооборота у субъекта здравоохранения;</w:t>
      </w:r>
    </w:p>
    <w:bookmarkEnd w:id="92"/>
    <w:bookmarkStart w:name="z256" w:id="93"/>
    <w:p>
      <w:pPr>
        <w:spacing w:after="0"/>
        <w:ind w:left="0"/>
        <w:jc w:val="both"/>
      </w:pPr>
      <w:r>
        <w:rPr>
          <w:rFonts w:ascii="Times New Roman"/>
          <w:b w:val="false"/>
          <w:i w:val="false"/>
          <w:color w:val="000000"/>
          <w:sz w:val="28"/>
        </w:rPr>
        <w:t>
      заказной корреспонденцией с уведомлением о доставке;</w:t>
      </w:r>
    </w:p>
    <w:bookmarkEnd w:id="93"/>
    <w:bookmarkStart w:name="z257" w:id="94"/>
    <w:p>
      <w:pPr>
        <w:spacing w:after="0"/>
        <w:ind w:left="0"/>
        <w:jc w:val="both"/>
      </w:pPr>
      <w:r>
        <w:rPr>
          <w:rFonts w:ascii="Times New Roman"/>
          <w:b w:val="false"/>
          <w:i w:val="false"/>
          <w:color w:val="000000"/>
          <w:sz w:val="28"/>
        </w:rPr>
        <w:t>
      в электронном виде в личном кабинете на веб-портале.</w:t>
      </w:r>
    </w:p>
    <w:bookmarkEnd w:id="94"/>
    <w:bookmarkStart w:name="z258" w:id="95"/>
    <w:p>
      <w:pPr>
        <w:spacing w:after="0"/>
        <w:ind w:left="0"/>
        <w:jc w:val="both"/>
      </w:pPr>
      <w:r>
        <w:rPr>
          <w:rFonts w:ascii="Times New Roman"/>
          <w:b w:val="false"/>
          <w:i w:val="false"/>
          <w:color w:val="000000"/>
          <w:sz w:val="28"/>
        </w:rPr>
        <w:t xml:space="preserve">
      По результатам посещения фонд формирует заключение по результатам посещения субъекта здравоохранения, претендующего на оказание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по форме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настоящим Правилам (далее – заключение по результатам посещения субъекта здравоохранения).</w:t>
      </w:r>
    </w:p>
    <w:bookmarkEnd w:id="95"/>
    <w:bookmarkStart w:name="z259" w:id="96"/>
    <w:p>
      <w:pPr>
        <w:spacing w:after="0"/>
        <w:ind w:left="0"/>
        <w:jc w:val="both"/>
      </w:pPr>
      <w:r>
        <w:rPr>
          <w:rFonts w:ascii="Times New Roman"/>
          <w:b w:val="false"/>
          <w:i w:val="false"/>
          <w:color w:val="000000"/>
          <w:sz w:val="28"/>
        </w:rPr>
        <w:t>
      Отрицательное заключение по результатам посещения субъекта здравоохранения является основанием для принятия решения фондом об отклонении заявки согласно пункту 8 настоящих Правил.</w:t>
      </w:r>
    </w:p>
    <w:bookmarkEnd w:id="96"/>
    <w:bookmarkStart w:name="z260" w:id="97"/>
    <w:p>
      <w:pPr>
        <w:spacing w:after="0"/>
        <w:ind w:left="0"/>
        <w:jc w:val="both"/>
      </w:pPr>
      <w:r>
        <w:rPr>
          <w:rFonts w:ascii="Times New Roman"/>
          <w:b w:val="false"/>
          <w:i w:val="false"/>
          <w:color w:val="000000"/>
          <w:sz w:val="28"/>
        </w:rPr>
        <w:t>
      При подаче заявки субъектом здравоохранения, ранее не состоявшим в базе данных в качестве поставщика, фонд осуществляет посещение субъекта в соответствии с частями первой, второй и третьей настоящего пункта.</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15-1 в соответствии с приказом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3" w:id="98"/>
    <w:p>
      <w:pPr>
        <w:spacing w:after="0"/>
        <w:ind w:left="0"/>
        <w:jc w:val="both"/>
      </w:pPr>
      <w:r>
        <w:rPr>
          <w:rFonts w:ascii="Times New Roman"/>
          <w:b w:val="false"/>
          <w:i w:val="false"/>
          <w:color w:val="000000"/>
          <w:sz w:val="28"/>
        </w:rPr>
        <w:t>
      16. При выявлении фондом или администратором бюджетных программ случаев изменения сведений, содержащихся в базе данных, фонд или администратор бюджетных программ в течение трех рабочих дней уведомляет в письменной форме субъект здравоохранения о необходимости актуализации данных в базе данных путем подачи заявки на веб-портале.</w:t>
      </w:r>
    </w:p>
    <w:bookmarkEnd w:id="98"/>
    <w:bookmarkStart w:name="z94" w:id="99"/>
    <w:p>
      <w:pPr>
        <w:spacing w:after="0"/>
        <w:ind w:left="0"/>
        <w:jc w:val="both"/>
      </w:pPr>
      <w:r>
        <w:rPr>
          <w:rFonts w:ascii="Times New Roman"/>
          <w:b w:val="false"/>
          <w:i w:val="false"/>
          <w:color w:val="000000"/>
          <w:sz w:val="28"/>
        </w:rPr>
        <w:t>
      17. Исключение субъектов здравоохранения из базы данных по месту нахождения производственной (производственных) базы (баз), расположенных на соответствующей административно-территориальной единице (области, города республиканского значения, столицы) по виду (видам), форме (формам) медицинской помощи, условию (условиям) ее оказания в рамках ГОБМП и (или) в системе ОСМС, по которым субъект здравоохранения включен в базу данных осуществляется фондом в следующих случаях:</w:t>
      </w:r>
    </w:p>
    <w:bookmarkEnd w:id="99"/>
    <w:bookmarkStart w:name="z95" w:id="100"/>
    <w:p>
      <w:pPr>
        <w:spacing w:after="0"/>
        <w:ind w:left="0"/>
        <w:jc w:val="both"/>
      </w:pPr>
      <w:r>
        <w:rPr>
          <w:rFonts w:ascii="Times New Roman"/>
          <w:b w:val="false"/>
          <w:i w:val="false"/>
          <w:color w:val="000000"/>
          <w:sz w:val="28"/>
        </w:rPr>
        <w:t>
      1) в качестве поставщика и соисполнителя при расторжении фондом договора закупа услуг или администратором бюджетных программ договора дополнительного обеспечения ГОБМП при ликвидации или реорганизации субъекта здравоохранения (при необходимости) и при изменении формы собственности или его организационно-правовой формы, предполагающих исключение субъекта здравоохранения из базы данных – в течение десяти рабочих дней со дня расторжения договора закупа услуг или договора дополнительного обеспечения ГОБМП;</w:t>
      </w:r>
    </w:p>
    <w:bookmarkEnd w:id="100"/>
    <w:bookmarkStart w:name="z96" w:id="101"/>
    <w:p>
      <w:pPr>
        <w:spacing w:after="0"/>
        <w:ind w:left="0"/>
        <w:jc w:val="both"/>
      </w:pPr>
      <w:r>
        <w:rPr>
          <w:rFonts w:ascii="Times New Roman"/>
          <w:b w:val="false"/>
          <w:i w:val="false"/>
          <w:color w:val="000000"/>
          <w:sz w:val="28"/>
        </w:rPr>
        <w:t>
      2) в качестве поставщика и соисполнителя при расторжении фондом договора закупа услуг или администратором бюджетных программ договора дополнительного обеспечения ГОБМП, если финансово-хозяйственная деятельность субъекта здравоохранения приостановлена в соответствии с законодательством Республики Казахстан – в течение десяти рабочих дней со дня расторжения договора закупа услуг или договора дополнительного обеспечения ГОБМП;</w:t>
      </w:r>
    </w:p>
    <w:bookmarkEnd w:id="101"/>
    <w:bookmarkStart w:name="z97" w:id="102"/>
    <w:p>
      <w:pPr>
        <w:spacing w:after="0"/>
        <w:ind w:left="0"/>
        <w:jc w:val="both"/>
      </w:pPr>
      <w:r>
        <w:rPr>
          <w:rFonts w:ascii="Times New Roman"/>
          <w:b w:val="false"/>
          <w:i w:val="false"/>
          <w:color w:val="000000"/>
          <w:sz w:val="28"/>
        </w:rPr>
        <w:t>
      3) в качестве поставщика и соисполнителя при расторжении в одностороннем порядке фондом договора закупа услуг или администратором бюджетных программ договора дополнительного обеспечения ГОБМП в связи с неисполнением, несвоевременным либо ненадлежащим исполнением условий договора закупа услуг – в течение десяти рабочих дней со дня расторжения договора закупа услуг или договора дополнительного обеспечения ГОБМП;</w:t>
      </w:r>
    </w:p>
    <w:bookmarkEnd w:id="102"/>
    <w:bookmarkStart w:name="z98" w:id="103"/>
    <w:p>
      <w:pPr>
        <w:spacing w:after="0"/>
        <w:ind w:left="0"/>
        <w:jc w:val="both"/>
      </w:pPr>
      <w:r>
        <w:rPr>
          <w:rFonts w:ascii="Times New Roman"/>
          <w:b w:val="false"/>
          <w:i w:val="false"/>
          <w:color w:val="000000"/>
          <w:sz w:val="28"/>
        </w:rPr>
        <w:t>
      4) в качестве поставщика и соисполнителя при расторжении фондом договора закупа услуг или администратором бюджетных программ договора дополнительного обеспечения ГОБМП в одностороннем порядке по инициативе субъекта здравоохранения – в течение десяти рабочих дней со дня расторжения договора закупа услуг или договора дополнительного обеспечения ГОБМП;</w:t>
      </w:r>
    </w:p>
    <w:bookmarkEnd w:id="103"/>
    <w:bookmarkStart w:name="z99" w:id="104"/>
    <w:p>
      <w:pPr>
        <w:spacing w:after="0"/>
        <w:ind w:left="0"/>
        <w:jc w:val="both"/>
      </w:pPr>
      <w:r>
        <w:rPr>
          <w:rFonts w:ascii="Times New Roman"/>
          <w:b w:val="false"/>
          <w:i w:val="false"/>
          <w:color w:val="000000"/>
          <w:sz w:val="28"/>
        </w:rPr>
        <w:t>
      5) в качестве поставщика и соисполнителя при расторжении фондом договора закупа услуг или администратором бюджетных программ договора дополнительного обеспечения ГОБМП, если субъектом здравоохранения предоставлены недостоверные данные и (или) информация, содержащая ложные сведения о деятельности юридического или физического лица – в течение десяти рабочих дней со дня расторжения договора закупа услуг или договора дополнительного обеспечения ГОБМП;</w:t>
      </w:r>
    </w:p>
    <w:bookmarkEnd w:id="104"/>
    <w:bookmarkStart w:name="z100" w:id="105"/>
    <w:p>
      <w:pPr>
        <w:spacing w:after="0"/>
        <w:ind w:left="0"/>
        <w:jc w:val="both"/>
      </w:pPr>
      <w:r>
        <w:rPr>
          <w:rFonts w:ascii="Times New Roman"/>
          <w:b w:val="false"/>
          <w:i w:val="false"/>
          <w:color w:val="000000"/>
          <w:sz w:val="28"/>
        </w:rPr>
        <w:t>
      6) в качестве поставщика и соисполнителя при расторжении фондом договора закупа услуг или администратором бюджетных программ договора дополнительного обеспечения ГОБМП на основании решения суда по осуществлению медицинской деятельности согласно Закону – в течение десяти рабочих дней со дня расторжения договора закупа услуг или договора дополнительного обеспечения ГОБМП;</w:t>
      </w:r>
    </w:p>
    <w:bookmarkEnd w:id="105"/>
    <w:bookmarkStart w:name="z101" w:id="106"/>
    <w:p>
      <w:pPr>
        <w:spacing w:after="0"/>
        <w:ind w:left="0"/>
        <w:jc w:val="both"/>
      </w:pPr>
      <w:r>
        <w:rPr>
          <w:rFonts w:ascii="Times New Roman"/>
          <w:b w:val="false"/>
          <w:i w:val="false"/>
          <w:color w:val="000000"/>
          <w:sz w:val="28"/>
        </w:rPr>
        <w:t>
      7) в качестве поставщика и соисполнителя при ликвидации, реорганизации, прекращения деятельности субъекта здравоохранения (при необходимости), изменения формы собственности или его организационно-правовой формы или изменения вида деятельности, предполагающих исключение субъекта здравоохранения из базы данных, не являющегося поставщиком – в течение десяти рабочих дней со дня со дня выявления факта прекращения его правоспособности и дееспособности путем исключения из государственного регистра юридических лиц или изменения регистрационных данных в государственном регистре юридических лиц;</w:t>
      </w:r>
    </w:p>
    <w:bookmarkEnd w:id="106"/>
    <w:bookmarkStart w:name="z102" w:id="107"/>
    <w:p>
      <w:pPr>
        <w:spacing w:after="0"/>
        <w:ind w:left="0"/>
        <w:jc w:val="both"/>
      </w:pPr>
      <w:r>
        <w:rPr>
          <w:rFonts w:ascii="Times New Roman"/>
          <w:b w:val="false"/>
          <w:i w:val="false"/>
          <w:color w:val="000000"/>
          <w:sz w:val="28"/>
        </w:rPr>
        <w:t>
      8) в качестве поставщика и соисполнителя при предоставлении субъектом здравоохранения, не являющегося поставщиком, недостоверных данных и (или) информации, содержащей ложные сведения о деятельности юридического или физического лица при включении в базу данных – в течение десяти рабочих дней со дня выявления факта предоставления недостоверных данных и (или) информации, содержащей ложные сведения о деятельности юридического или физического лица;</w:t>
      </w:r>
    </w:p>
    <w:bookmarkEnd w:id="107"/>
    <w:bookmarkStart w:name="z103" w:id="108"/>
    <w:p>
      <w:pPr>
        <w:spacing w:after="0"/>
        <w:ind w:left="0"/>
        <w:jc w:val="both"/>
      </w:pPr>
      <w:r>
        <w:rPr>
          <w:rFonts w:ascii="Times New Roman"/>
          <w:b w:val="false"/>
          <w:i w:val="false"/>
          <w:color w:val="000000"/>
          <w:sz w:val="28"/>
        </w:rPr>
        <w:t>
      9) в качестве соисполнителя, если оказание услуг по договору соисполнения послужило основанием для расторжения фондом или администратором бюджетных программ в одностороннем порядке договора закупа услуг в связи с неисполнением, несвоевременным либо ненадлежащим исполнением условий договора закупа услуг или договора дополнительного обеспечения ГОБМП – в течение десяти рабочих дней со дня расторжения договора закупа услуг или договора дополнительного обеспечения ГОБМП;</w:t>
      </w:r>
    </w:p>
    <w:bookmarkEnd w:id="108"/>
    <w:bookmarkStart w:name="z104" w:id="109"/>
    <w:p>
      <w:pPr>
        <w:spacing w:after="0"/>
        <w:ind w:left="0"/>
        <w:jc w:val="both"/>
      </w:pPr>
      <w:r>
        <w:rPr>
          <w:rFonts w:ascii="Times New Roman"/>
          <w:b w:val="false"/>
          <w:i w:val="false"/>
          <w:color w:val="000000"/>
          <w:sz w:val="28"/>
        </w:rPr>
        <w:t xml:space="preserve">
      10) в качестве поставщика и (или) соисполнителя по инициативе субъекта здравоохранения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настоящих Правил;</w:t>
      </w:r>
    </w:p>
    <w:bookmarkEnd w:id="109"/>
    <w:bookmarkStart w:name="z105" w:id="110"/>
    <w:p>
      <w:pPr>
        <w:spacing w:after="0"/>
        <w:ind w:left="0"/>
        <w:jc w:val="both"/>
      </w:pPr>
      <w:r>
        <w:rPr>
          <w:rFonts w:ascii="Times New Roman"/>
          <w:b w:val="false"/>
          <w:i w:val="false"/>
          <w:color w:val="000000"/>
          <w:sz w:val="28"/>
        </w:rPr>
        <w:t>
      11) в качестве поставщика, если субъект здравоохранения в течение трех лет с даты включения в базу данных не заключал с фондом договор закупа услуг и (или) администратором бюджетных программ договора дополнительного обеспечения ГОБМП – в течение тридцати календарных дней по истечении трех лет с даты включения в базу данных;</w:t>
      </w:r>
    </w:p>
    <w:bookmarkEnd w:id="110"/>
    <w:bookmarkStart w:name="z106" w:id="111"/>
    <w:p>
      <w:pPr>
        <w:spacing w:after="0"/>
        <w:ind w:left="0"/>
        <w:jc w:val="both"/>
      </w:pPr>
      <w:r>
        <w:rPr>
          <w:rFonts w:ascii="Times New Roman"/>
          <w:b w:val="false"/>
          <w:i w:val="false"/>
          <w:color w:val="000000"/>
          <w:sz w:val="28"/>
        </w:rPr>
        <w:t xml:space="preserve">
      12) в качестве поставщика и соисполнителя при отсутствии (несоответствии) внесенных сведений в ИС "СУР", в ИС "СУМТ" (все субъекты здравоохранения) и в Портале "РПН" (субъекты здравоохранения, претендующие на оказание первичной медико-санитарной помощи) в соответствии с </w:t>
      </w:r>
      <w:r>
        <w:rPr>
          <w:rFonts w:ascii="Times New Roman"/>
          <w:b w:val="false"/>
          <w:i w:val="false"/>
          <w:color w:val="000000"/>
          <w:sz w:val="28"/>
        </w:rPr>
        <w:t>пунктом 12</w:t>
      </w:r>
      <w:r>
        <w:rPr>
          <w:rFonts w:ascii="Times New Roman"/>
          <w:b w:val="false"/>
          <w:i w:val="false"/>
          <w:color w:val="000000"/>
          <w:sz w:val="28"/>
        </w:rPr>
        <w:t xml:space="preserve"> настоящих Правил – по истечении тридцати календарных дней с даты включения в базу данных.</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приказом и.о. Министра здравоохранения РК от 26.09.2025 </w:t>
      </w:r>
      <w:r>
        <w:rPr>
          <w:rFonts w:ascii="Times New Roman"/>
          <w:b w:val="false"/>
          <w:i w:val="false"/>
          <w:color w:val="000000"/>
          <w:sz w:val="28"/>
        </w:rPr>
        <w:t xml:space="preserve"> №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12"/>
    <w:p>
      <w:pPr>
        <w:spacing w:after="0"/>
        <w:ind w:left="0"/>
        <w:jc w:val="both"/>
      </w:pPr>
      <w:r>
        <w:rPr>
          <w:rFonts w:ascii="Times New Roman"/>
          <w:b w:val="false"/>
          <w:i w:val="false"/>
          <w:color w:val="000000"/>
          <w:sz w:val="28"/>
        </w:rPr>
        <w:t>
      При расторжении администратором бюджетных программ договора дополнительного обеспечения ГОБМП по основаниям настоящего пункта, администратор бюджетных программ уведомляет в письменной форме фонд в течение трех рабочих дней со дня расторжения договора дополнительного обеспечения ГОБМП с указанием причины исключения субъекта здравоохранения из базы данных.</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приказами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 от 26.09.2025 </w:t>
      </w:r>
      <w:r>
        <w:rPr>
          <w:rFonts w:ascii="Times New Roman"/>
          <w:b w:val="false"/>
          <w:i w:val="false"/>
          <w:color w:val="000000"/>
          <w:sz w:val="28"/>
        </w:rPr>
        <w:t xml:space="preserve"> №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113"/>
    <w:p>
      <w:pPr>
        <w:spacing w:after="0"/>
        <w:ind w:left="0"/>
        <w:jc w:val="both"/>
      </w:pPr>
      <w:r>
        <w:rPr>
          <w:rFonts w:ascii="Times New Roman"/>
          <w:b w:val="false"/>
          <w:i w:val="false"/>
          <w:color w:val="000000"/>
          <w:sz w:val="28"/>
        </w:rPr>
        <w:t xml:space="preserve">
      18. При исключении субъекта здравоохранения из базы данных, фонд в течение одного рабочего дня со дня исключения из базы данных направляет субъекту здравоохранения уведомление об исключении субъекта здравоохранения из базы данных субъектов здравоохранения, претендующих на оказание медицинской помощи в рамках ГОБМП и (или) в системе ОСМС или вида (видов), формы (форм) медицинской помощи, условия (условий) ее оказания по которым субъект здравоохранения включен в базу данных субъектов здравоохранения, претендующих на оказание медицинской помощи в рамках ГОБМП и (или) в системе ОСМС,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(далее – уведомление об исключении) на веб-портале в электронной форме, удостоверенной ЭЦП уполномоченного лица фонда с указанием причины исключения согласно основаниям, указанным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w:t>
      </w:r>
    </w:p>
    <w:bookmarkEnd w:id="113"/>
    <w:bookmarkStart w:name="z109" w:id="114"/>
    <w:p>
      <w:pPr>
        <w:spacing w:after="0"/>
        <w:ind w:left="0"/>
        <w:jc w:val="both"/>
      </w:pPr>
      <w:r>
        <w:rPr>
          <w:rFonts w:ascii="Times New Roman"/>
          <w:b w:val="false"/>
          <w:i w:val="false"/>
          <w:color w:val="000000"/>
          <w:sz w:val="28"/>
        </w:rPr>
        <w:t xml:space="preserve">
      19. Для исключения субъекта здравоохранения из базы данных по инициативе самого субъекта здравоохранения, субъектом здравоохранения подается заявка на исключение из базы данных субъектов здравоохранения, претендующих на оказание медицинской помощи в рамках ГОБМП и (или) в системе ОСМС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(далее – заявка на исключение) по месту нахождения производственной (производственных) базы (баз), расположенных на соответствующей административно-территориальной единице (области, города республиканского значения, столицы), на веб-портале в электронной форме, удостоверенной ЭЦП руководителя субъекта здравоохранения или уполномоченного им лица при отсутствии действующих:</w:t>
      </w:r>
    </w:p>
    <w:bookmarkEnd w:id="114"/>
    <w:bookmarkStart w:name="z110" w:id="115"/>
    <w:p>
      <w:pPr>
        <w:spacing w:after="0"/>
        <w:ind w:left="0"/>
        <w:jc w:val="both"/>
      </w:pPr>
      <w:r>
        <w:rPr>
          <w:rFonts w:ascii="Times New Roman"/>
          <w:b w:val="false"/>
          <w:i w:val="false"/>
          <w:color w:val="000000"/>
          <w:sz w:val="28"/>
        </w:rPr>
        <w:t>
      1) договоров закупа услуг;</w:t>
      </w:r>
    </w:p>
    <w:bookmarkEnd w:id="115"/>
    <w:bookmarkStart w:name="z111" w:id="116"/>
    <w:p>
      <w:pPr>
        <w:spacing w:after="0"/>
        <w:ind w:left="0"/>
        <w:jc w:val="both"/>
      </w:pPr>
      <w:r>
        <w:rPr>
          <w:rFonts w:ascii="Times New Roman"/>
          <w:b w:val="false"/>
          <w:i w:val="false"/>
          <w:color w:val="000000"/>
          <w:sz w:val="28"/>
        </w:rPr>
        <w:t>
      2) договоров дополнительного обеспечения ГОБМП;</w:t>
      </w:r>
    </w:p>
    <w:bookmarkEnd w:id="116"/>
    <w:bookmarkStart w:name="z112" w:id="117"/>
    <w:p>
      <w:pPr>
        <w:spacing w:after="0"/>
        <w:ind w:left="0"/>
        <w:jc w:val="both"/>
      </w:pPr>
      <w:r>
        <w:rPr>
          <w:rFonts w:ascii="Times New Roman"/>
          <w:b w:val="false"/>
          <w:i w:val="false"/>
          <w:color w:val="000000"/>
          <w:sz w:val="28"/>
        </w:rPr>
        <w:t>
      3) договоров соисполнения.</w:t>
      </w:r>
    </w:p>
    <w:bookmarkEnd w:id="117"/>
    <w:bookmarkStart w:name="z113" w:id="118"/>
    <w:p>
      <w:pPr>
        <w:spacing w:after="0"/>
        <w:ind w:left="0"/>
        <w:jc w:val="both"/>
      </w:pPr>
      <w:r>
        <w:rPr>
          <w:rFonts w:ascii="Times New Roman"/>
          <w:b w:val="false"/>
          <w:i w:val="false"/>
          <w:color w:val="000000"/>
          <w:sz w:val="28"/>
        </w:rPr>
        <w:t>
      20. Субъект здравоохранения к заявке на исключение прилагает:</w:t>
      </w:r>
    </w:p>
    <w:bookmarkEnd w:id="118"/>
    <w:bookmarkStart w:name="z114" w:id="119"/>
    <w:p>
      <w:pPr>
        <w:spacing w:after="0"/>
        <w:ind w:left="0"/>
        <w:jc w:val="both"/>
      </w:pPr>
      <w:r>
        <w:rPr>
          <w:rFonts w:ascii="Times New Roman"/>
          <w:b w:val="false"/>
          <w:i w:val="false"/>
          <w:color w:val="000000"/>
          <w:sz w:val="28"/>
        </w:rPr>
        <w:t>
      1) сведения о государственной регистрации (перерегистрации) юридического лица (для юридического лица) или копию свидетельства (справки) регистрации в качестве индивидуального предпринимателя и копию документа, удостоверяющего личность (для физического лица);</w:t>
      </w:r>
    </w:p>
    <w:bookmarkEnd w:id="119"/>
    <w:bookmarkStart w:name="z115" w:id="120"/>
    <w:p>
      <w:pPr>
        <w:spacing w:after="0"/>
        <w:ind w:left="0"/>
        <w:jc w:val="both"/>
      </w:pPr>
      <w:r>
        <w:rPr>
          <w:rFonts w:ascii="Times New Roman"/>
          <w:b w:val="false"/>
          <w:i w:val="false"/>
          <w:color w:val="000000"/>
          <w:sz w:val="28"/>
        </w:rPr>
        <w:t>
      2) копию доверенности при подписании и (или) представлении заявки поверенным лицом руководителя.</w:t>
      </w:r>
    </w:p>
    <w:bookmarkEnd w:id="120"/>
    <w:bookmarkStart w:name="z116" w:id="121"/>
    <w:p>
      <w:pPr>
        <w:spacing w:after="0"/>
        <w:ind w:left="0"/>
        <w:jc w:val="both"/>
      </w:pPr>
      <w:r>
        <w:rPr>
          <w:rFonts w:ascii="Times New Roman"/>
          <w:b w:val="false"/>
          <w:i w:val="false"/>
          <w:color w:val="000000"/>
          <w:sz w:val="28"/>
        </w:rPr>
        <w:t>
      21. На веб-портале проводится автоматическая регистрация заявок на исключение с присвоением сквозной нумерации.</w:t>
      </w:r>
    </w:p>
    <w:bookmarkEnd w:id="121"/>
    <w:bookmarkStart w:name="z117" w:id="122"/>
    <w:p>
      <w:pPr>
        <w:spacing w:after="0"/>
        <w:ind w:left="0"/>
        <w:jc w:val="both"/>
      </w:pPr>
      <w:r>
        <w:rPr>
          <w:rFonts w:ascii="Times New Roman"/>
          <w:b w:val="false"/>
          <w:i w:val="false"/>
          <w:color w:val="000000"/>
          <w:sz w:val="28"/>
        </w:rPr>
        <w:t xml:space="preserve">
      22. Фонд в течение трех рабочих дней со дня подачи субъектом здравоохранения заявки на исключение рассматривает ее на соответствие </w:t>
      </w:r>
      <w:r>
        <w:rPr>
          <w:rFonts w:ascii="Times New Roman"/>
          <w:b w:val="false"/>
          <w:i w:val="false"/>
          <w:color w:val="000000"/>
          <w:sz w:val="28"/>
        </w:rPr>
        <w:t>пунктам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настоящих Правил.</w:t>
      </w:r>
    </w:p>
    <w:bookmarkEnd w:id="122"/>
    <w:bookmarkStart w:name="z118" w:id="123"/>
    <w:p>
      <w:pPr>
        <w:spacing w:after="0"/>
        <w:ind w:left="0"/>
        <w:jc w:val="both"/>
      </w:pPr>
      <w:r>
        <w:rPr>
          <w:rFonts w:ascii="Times New Roman"/>
          <w:b w:val="false"/>
          <w:i w:val="false"/>
          <w:color w:val="000000"/>
          <w:sz w:val="28"/>
        </w:rPr>
        <w:t xml:space="preserve">
      При соответствии заявки на исключение </w:t>
      </w:r>
      <w:r>
        <w:rPr>
          <w:rFonts w:ascii="Times New Roman"/>
          <w:b w:val="false"/>
          <w:i w:val="false"/>
          <w:color w:val="000000"/>
          <w:sz w:val="28"/>
        </w:rPr>
        <w:t>пунктам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настоящих Правил, субъект здравоохранения исключается на веб-портале из базы данных по заявленным виду (видам), форме (формам) медицинской помощи, условию (условиям) ее оказания в рамках ГОБМП и (или) в системе ОСМС и субъекту здравоохранения направляется уведомление об исключении в электронной форме, удостоверенное ЭЦП уполномоченного лица фонда.</w:t>
      </w:r>
    </w:p>
    <w:bookmarkEnd w:id="123"/>
    <w:bookmarkStart w:name="z119" w:id="124"/>
    <w:p>
      <w:pPr>
        <w:spacing w:after="0"/>
        <w:ind w:left="0"/>
        <w:jc w:val="both"/>
      </w:pPr>
      <w:r>
        <w:rPr>
          <w:rFonts w:ascii="Times New Roman"/>
          <w:b w:val="false"/>
          <w:i w:val="false"/>
          <w:color w:val="000000"/>
          <w:sz w:val="28"/>
        </w:rPr>
        <w:t xml:space="preserve">
      При несоответствии заявки на исключение </w:t>
      </w:r>
      <w:r>
        <w:rPr>
          <w:rFonts w:ascii="Times New Roman"/>
          <w:b w:val="false"/>
          <w:i w:val="false"/>
          <w:color w:val="000000"/>
          <w:sz w:val="28"/>
        </w:rPr>
        <w:t>пунктам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настоящих Правил субъекту здравоохранения на веб-портале направляется уведомление об отклонении заявки на исключение из базы данных субъектов здравоохранения, претендующих на оказание медицинской помощи в рамках ГОБМП и (или) в системе ОСМС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в электронной форме, удостоверенное ЭЦП уполномоченного лица фонда, с указанием одной или нескольких из следующих причин:</w:t>
      </w:r>
    </w:p>
    <w:bookmarkEnd w:id="124"/>
    <w:bookmarkStart w:name="z120" w:id="125"/>
    <w:p>
      <w:pPr>
        <w:spacing w:after="0"/>
        <w:ind w:left="0"/>
        <w:jc w:val="both"/>
      </w:pPr>
      <w:r>
        <w:rPr>
          <w:rFonts w:ascii="Times New Roman"/>
          <w:b w:val="false"/>
          <w:i w:val="false"/>
          <w:color w:val="000000"/>
          <w:sz w:val="28"/>
        </w:rPr>
        <w:t>
      1) отсутствие сведений о государственной регистрации (перерегистрации) юридического лица (для юридического лица) или свидетельства (справки) регистрации в качестве индивидуального предпринимателя и документа, удостоверяющего личность (для физического лица);</w:t>
      </w:r>
    </w:p>
    <w:bookmarkEnd w:id="125"/>
    <w:bookmarkStart w:name="z121" w:id="126"/>
    <w:p>
      <w:pPr>
        <w:spacing w:after="0"/>
        <w:ind w:left="0"/>
        <w:jc w:val="both"/>
      </w:pPr>
      <w:r>
        <w:rPr>
          <w:rFonts w:ascii="Times New Roman"/>
          <w:b w:val="false"/>
          <w:i w:val="false"/>
          <w:color w:val="000000"/>
          <w:sz w:val="28"/>
        </w:rPr>
        <w:t>
      2) несоответствие (недостоверность) документов, представленных субъектом здравоохранения и (или) данных (сведений), содержащихся в них, данным, указанным в заявке на исключение;</w:t>
      </w:r>
    </w:p>
    <w:bookmarkEnd w:id="126"/>
    <w:bookmarkStart w:name="z122" w:id="127"/>
    <w:p>
      <w:pPr>
        <w:spacing w:after="0"/>
        <w:ind w:left="0"/>
        <w:jc w:val="both"/>
      </w:pPr>
      <w:r>
        <w:rPr>
          <w:rFonts w:ascii="Times New Roman"/>
          <w:b w:val="false"/>
          <w:i w:val="false"/>
          <w:color w:val="000000"/>
          <w:sz w:val="28"/>
        </w:rPr>
        <w:t>
      3) наличие действующих договоров закупа;</w:t>
      </w:r>
    </w:p>
    <w:bookmarkEnd w:id="127"/>
    <w:bookmarkStart w:name="z123" w:id="128"/>
    <w:p>
      <w:pPr>
        <w:spacing w:after="0"/>
        <w:ind w:left="0"/>
        <w:jc w:val="both"/>
      </w:pPr>
      <w:r>
        <w:rPr>
          <w:rFonts w:ascii="Times New Roman"/>
          <w:b w:val="false"/>
          <w:i w:val="false"/>
          <w:color w:val="000000"/>
          <w:sz w:val="28"/>
        </w:rPr>
        <w:t>
      4) наличие действующих договоров дополнительного обеспечения ГОБМП;</w:t>
      </w:r>
    </w:p>
    <w:bookmarkEnd w:id="128"/>
    <w:bookmarkStart w:name="z124" w:id="129"/>
    <w:p>
      <w:pPr>
        <w:spacing w:after="0"/>
        <w:ind w:left="0"/>
        <w:jc w:val="both"/>
      </w:pPr>
      <w:r>
        <w:rPr>
          <w:rFonts w:ascii="Times New Roman"/>
          <w:b w:val="false"/>
          <w:i w:val="false"/>
          <w:color w:val="000000"/>
          <w:sz w:val="28"/>
        </w:rPr>
        <w:t>
      5) наличие действующих договоров соисполнения;</w:t>
      </w:r>
    </w:p>
    <w:bookmarkEnd w:id="129"/>
    <w:bookmarkStart w:name="z125" w:id="130"/>
    <w:p>
      <w:pPr>
        <w:spacing w:after="0"/>
        <w:ind w:left="0"/>
        <w:jc w:val="both"/>
      </w:pPr>
      <w:r>
        <w:rPr>
          <w:rFonts w:ascii="Times New Roman"/>
          <w:b w:val="false"/>
          <w:i w:val="false"/>
          <w:color w:val="000000"/>
          <w:sz w:val="28"/>
        </w:rPr>
        <w:t>
      6) отсутствие копии доверенности при подписании и (или) представлении заявки поверенным лицом руководителя.</w:t>
      </w:r>
    </w:p>
    <w:bookmarkEnd w:id="130"/>
    <w:bookmarkStart w:name="z126" w:id="131"/>
    <w:p>
      <w:pPr>
        <w:spacing w:after="0"/>
        <w:ind w:left="0"/>
        <w:jc w:val="both"/>
      </w:pPr>
      <w:r>
        <w:rPr>
          <w:rFonts w:ascii="Times New Roman"/>
          <w:b w:val="false"/>
          <w:i w:val="false"/>
          <w:color w:val="000000"/>
          <w:sz w:val="28"/>
        </w:rPr>
        <w:t xml:space="preserve">
      23. Перечень субъектов здравоохранения, исключенных из базы данных субъектов здравоохранения, претендующих на оказание медицинской помощи в рамках ГОБМП и (или) в системе ОСМС (далее – перечень субъектов здравоохранения, исключенных из базы данных) формируется в электронной форме на веб-портале и размещается фондом на интернет-ресурсе фонда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31"/>
    <w:bookmarkStart w:name="z127" w:id="132"/>
    <w:p>
      <w:pPr>
        <w:spacing w:after="0"/>
        <w:ind w:left="0"/>
        <w:jc w:val="both"/>
      </w:pPr>
      <w:r>
        <w:rPr>
          <w:rFonts w:ascii="Times New Roman"/>
          <w:b w:val="false"/>
          <w:i w:val="false"/>
          <w:color w:val="000000"/>
          <w:sz w:val="28"/>
        </w:rPr>
        <w:t>
      24. Актуализация перечня субъектов здравоохранения, исключенных из базы данных, осуществляется фондом на постоянной основе на интернет-ресурсе фонда.</w:t>
      </w:r>
    </w:p>
    <w:bookmarkEnd w:id="132"/>
    <w:bookmarkStart w:name="z128" w:id="133"/>
    <w:p>
      <w:pPr>
        <w:spacing w:after="0"/>
        <w:ind w:left="0"/>
        <w:jc w:val="both"/>
      </w:pPr>
      <w:r>
        <w:rPr>
          <w:rFonts w:ascii="Times New Roman"/>
          <w:b w:val="false"/>
          <w:i w:val="false"/>
          <w:color w:val="000000"/>
          <w:sz w:val="28"/>
        </w:rPr>
        <w:t xml:space="preserve">
      25. Поставщик, исключенный из базы данных по основаниям, предусмотренным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17 настоящих Правил, не включается в базу данных в качестве поставщика и (или) соисполнителя в течение трех лет со дня его исключения из базы данных.</w:t>
      </w:r>
    </w:p>
    <w:bookmarkEnd w:id="133"/>
    <w:bookmarkStart w:name="z129" w:id="134"/>
    <w:p>
      <w:pPr>
        <w:spacing w:after="0"/>
        <w:ind w:left="0"/>
        <w:jc w:val="both"/>
      </w:pPr>
      <w:r>
        <w:rPr>
          <w:rFonts w:ascii="Times New Roman"/>
          <w:b w:val="false"/>
          <w:i w:val="false"/>
          <w:color w:val="000000"/>
          <w:sz w:val="28"/>
        </w:rPr>
        <w:t xml:space="preserve">
      26. Перечень соисполнителей, претендующих на оказание медицинской помощи в рамках ГОБМП и (или) в системе ОСМС по договору соисполнения (далее – перечень соисполнителей) формируется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в электронной форме на веб-портале и размещается фондом на интернет-ресурсе фонда.</w:t>
      </w:r>
    </w:p>
    <w:bookmarkEnd w:id="134"/>
    <w:bookmarkStart w:name="z130" w:id="135"/>
    <w:p>
      <w:pPr>
        <w:spacing w:after="0"/>
        <w:ind w:left="0"/>
        <w:jc w:val="both"/>
      </w:pPr>
      <w:r>
        <w:rPr>
          <w:rFonts w:ascii="Times New Roman"/>
          <w:b w:val="false"/>
          <w:i w:val="false"/>
          <w:color w:val="000000"/>
          <w:sz w:val="28"/>
        </w:rPr>
        <w:t>
      27. Актуализация перечня соисполнителей осуществляется фондом на постоянной основе на интернет-ресурсе фонда на основании поданных субъектами здравоохранения заявок на включение в базу данных в качестве соисполнителя.</w:t>
      </w:r>
    </w:p>
    <w:bookmarkEnd w:id="135"/>
    <w:bookmarkStart w:name="z131" w:id="136"/>
    <w:p>
      <w:pPr>
        <w:spacing w:after="0"/>
        <w:ind w:left="0"/>
        <w:jc w:val="both"/>
      </w:pPr>
      <w:r>
        <w:rPr>
          <w:rFonts w:ascii="Times New Roman"/>
          <w:b w:val="false"/>
          <w:i w:val="false"/>
          <w:color w:val="000000"/>
          <w:sz w:val="28"/>
        </w:rPr>
        <w:t>
      28. Управления здравоохранения размещают на своих интернет-ресурсах ссылки на перечень поставщиков, перечень соисполнителей и перечень субъектов здравоохранения, исключенных из базы данных, опубликованные на веб-портале и интернет-ресурсе фонда.</w:t>
      </w:r>
    </w:p>
    <w:bookmarkEnd w:id="136"/>
    <w:bookmarkStart w:name="z132" w:id="137"/>
    <w:p>
      <w:pPr>
        <w:spacing w:after="0"/>
        <w:ind w:left="0"/>
        <w:jc w:val="both"/>
      </w:pPr>
      <w:r>
        <w:rPr>
          <w:rFonts w:ascii="Times New Roman"/>
          <w:b w:val="false"/>
          <w:i w:val="false"/>
          <w:color w:val="000000"/>
          <w:sz w:val="28"/>
        </w:rPr>
        <w:t>
      29. Субъект здравоохранения в течение тридцати календарных дней со дня включения в базу данных вносит на веб-портале:</w:t>
      </w:r>
    </w:p>
    <w:bookmarkEnd w:id="137"/>
    <w:bookmarkStart w:name="z133" w:id="138"/>
    <w:p>
      <w:pPr>
        <w:spacing w:after="0"/>
        <w:ind w:left="0"/>
        <w:jc w:val="both"/>
      </w:pPr>
      <w:r>
        <w:rPr>
          <w:rFonts w:ascii="Times New Roman"/>
          <w:b w:val="false"/>
          <w:i w:val="false"/>
          <w:color w:val="000000"/>
          <w:sz w:val="28"/>
        </w:rPr>
        <w:t xml:space="preserve">
      1) сведения по оказанию медицинских услуг в рамках специализированной медицинской помощи в амбулаторных условиях в рамках ГОБМП и (или) в системе ОСМС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38"/>
    <w:bookmarkStart w:name="z134" w:id="139"/>
    <w:p>
      <w:pPr>
        <w:spacing w:after="0"/>
        <w:ind w:left="0"/>
        <w:jc w:val="both"/>
      </w:pPr>
      <w:r>
        <w:rPr>
          <w:rFonts w:ascii="Times New Roman"/>
          <w:b w:val="false"/>
          <w:i w:val="false"/>
          <w:color w:val="000000"/>
          <w:sz w:val="28"/>
        </w:rPr>
        <w:t xml:space="preserve">
      2) сведения по оказанию медицинских услуг в рамках специализированной медицинской помощи в стационарных и стационарозамещающих условиях в рамках ГОБМП и (или) в системе ОСМС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39"/>
    <w:bookmarkStart w:name="z135" w:id="140"/>
    <w:p>
      <w:pPr>
        <w:spacing w:after="0"/>
        <w:ind w:left="0"/>
        <w:jc w:val="both"/>
      </w:pPr>
      <w:r>
        <w:rPr>
          <w:rFonts w:ascii="Times New Roman"/>
          <w:b w:val="false"/>
          <w:i w:val="false"/>
          <w:color w:val="000000"/>
          <w:sz w:val="28"/>
        </w:rPr>
        <w:t xml:space="preserve">
      3) сведения по оказанию высокотехнологичных медицинских услуг в рамках ГОБМП и (или) в системе ОСМС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40"/>
    <w:bookmarkStart w:name="z136" w:id="141"/>
    <w:p>
      <w:pPr>
        <w:spacing w:after="0"/>
        <w:ind w:left="0"/>
        <w:jc w:val="both"/>
      </w:pPr>
      <w:r>
        <w:rPr>
          <w:rFonts w:ascii="Times New Roman"/>
          <w:b w:val="false"/>
          <w:i w:val="false"/>
          <w:color w:val="000000"/>
          <w:sz w:val="28"/>
        </w:rPr>
        <w:t>
      Сведения, указанные в части первой настоящего пункта доступны по оказываемым услугам в общем доступе на веб-портале для просмотра, и на постоянной основе актуализируются субъектами здравоохранения.</w:t>
      </w:r>
    </w:p>
    <w:bookmarkEnd w:id="141"/>
    <w:bookmarkStart w:name="z137" w:id="142"/>
    <w:p>
      <w:pPr>
        <w:spacing w:after="0"/>
        <w:ind w:left="0"/>
        <w:jc w:val="both"/>
      </w:pPr>
      <w:r>
        <w:rPr>
          <w:rFonts w:ascii="Times New Roman"/>
          <w:b w:val="false"/>
          <w:i w:val="false"/>
          <w:color w:val="000000"/>
          <w:sz w:val="28"/>
        </w:rPr>
        <w:t xml:space="preserve">
      30. Субъект здравоохранения, включенный в базу данных в качестве поставщика, при заключении договоров соисполнения с субъектами здравоохранения, включенными в базу данных, ежемесячно в срок до 25 числа следующего за отчетным периодом предоставляет в фонд в бумажной форме или вносит на веб-портале сведения по заключенным договорам соисполнения к договорам закупа медицинских услуг в рамках ГОБМП и (или) в системе ОСМС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42"/>
    <w:bookmarkStart w:name="z262" w:id="143"/>
    <w:p>
      <w:pPr>
        <w:spacing w:after="0"/>
        <w:ind w:left="0"/>
        <w:jc w:val="both"/>
      </w:pPr>
      <w:r>
        <w:rPr>
          <w:rFonts w:ascii="Times New Roman"/>
          <w:b w:val="false"/>
          <w:i w:val="false"/>
          <w:color w:val="000000"/>
          <w:sz w:val="28"/>
        </w:rPr>
        <w:t xml:space="preserve">
      30-1. Определение субъектов здравоохранения соответствующими для отбора на заключение долгосрочных договоров закупа по видам медицинской помощи, услугам и (или) условиям оказания медицинских услуг на предстоящий год осуществляется по решению фонда на основании поданных субъектами здравоохранения заявок на определение субъекта здравоохранения соответствующим для отбора на заключение долгосрочного договора закупа медицинских услуг в рамках гарантированного объема бесплатной медицинской помощи и (или) в системе обязательного социального медицинского страхования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(далее – заявка на соответствие).</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30-1 в соответствии с приказом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63" w:id="144"/>
    <w:p>
      <w:pPr>
        <w:spacing w:after="0"/>
        <w:ind w:left="0"/>
        <w:jc w:val="both"/>
      </w:pPr>
      <w:r>
        <w:rPr>
          <w:rFonts w:ascii="Times New Roman"/>
          <w:b w:val="false"/>
          <w:i w:val="false"/>
          <w:color w:val="000000"/>
          <w:sz w:val="28"/>
        </w:rPr>
        <w:t>
      30-2. Заявка на соответствие подается субъектом здравоохранения по месту нахождения производственной (производственных) базы (баз), расположенных на соответствующей административно-территориальной единице (области, города республиканского значения, столицы), при:</w:t>
      </w:r>
    </w:p>
    <w:bookmarkEnd w:id="144"/>
    <w:bookmarkStart w:name="z264" w:id="145"/>
    <w:p>
      <w:pPr>
        <w:spacing w:after="0"/>
        <w:ind w:left="0"/>
        <w:jc w:val="both"/>
      </w:pPr>
      <w:r>
        <w:rPr>
          <w:rFonts w:ascii="Times New Roman"/>
          <w:b w:val="false"/>
          <w:i w:val="false"/>
          <w:color w:val="000000"/>
          <w:sz w:val="28"/>
        </w:rPr>
        <w:t>
      1) включении субъекта здравоохранения в базу данных по заявленному (заявленным) виду (видам), форме (формам) медицинской помощи, условию (условиям) ее оказания в рамках ГОБМП и (или) в системе ОСМС;</w:t>
      </w:r>
    </w:p>
    <w:bookmarkEnd w:id="145"/>
    <w:bookmarkStart w:name="z265" w:id="146"/>
    <w:p>
      <w:pPr>
        <w:spacing w:after="0"/>
        <w:ind w:left="0"/>
        <w:jc w:val="both"/>
      </w:pPr>
      <w:r>
        <w:rPr>
          <w:rFonts w:ascii="Times New Roman"/>
          <w:b w:val="false"/>
          <w:i w:val="false"/>
          <w:color w:val="000000"/>
          <w:sz w:val="28"/>
        </w:rPr>
        <w:t>
      2) наличии непрерывного опыта предоставления услуг по оказанию медицинской помощи в рамках ГОБМП и (или) в системе ОСМС по данным, полученным из информационных систем уполномоченного органа или фонда (далее – ИС здравоохранения) в течение пяти лет, за исключением:</w:t>
      </w:r>
    </w:p>
    <w:bookmarkEnd w:id="146"/>
    <w:bookmarkStart w:name="z266" w:id="147"/>
    <w:p>
      <w:pPr>
        <w:spacing w:after="0"/>
        <w:ind w:left="0"/>
        <w:jc w:val="both"/>
      </w:pPr>
      <w:r>
        <w:rPr>
          <w:rFonts w:ascii="Times New Roman"/>
          <w:b w:val="false"/>
          <w:i w:val="false"/>
          <w:color w:val="000000"/>
          <w:sz w:val="28"/>
        </w:rPr>
        <w:t>
      субъектов здравоохранения, участвующих в реализации проекта в рамках государственно-частного партнерства (далее – ГЧП);</w:t>
      </w:r>
    </w:p>
    <w:bookmarkEnd w:id="147"/>
    <w:bookmarkStart w:name="z267" w:id="148"/>
    <w:p>
      <w:pPr>
        <w:spacing w:after="0"/>
        <w:ind w:left="0"/>
        <w:jc w:val="both"/>
      </w:pPr>
      <w:r>
        <w:rPr>
          <w:rFonts w:ascii="Times New Roman"/>
          <w:b w:val="false"/>
          <w:i w:val="false"/>
          <w:color w:val="000000"/>
          <w:sz w:val="28"/>
        </w:rPr>
        <w:t xml:space="preserve">
      субъектов здравоохранения, реорганизованных в соответствии со </w:t>
      </w:r>
      <w:r>
        <w:rPr>
          <w:rFonts w:ascii="Times New Roman"/>
          <w:b w:val="false"/>
          <w:i w:val="false"/>
          <w:color w:val="000000"/>
          <w:sz w:val="28"/>
        </w:rPr>
        <w:t>статьями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Гражданского кодекса Республики Казахстан;</w:t>
      </w:r>
    </w:p>
    <w:bookmarkEnd w:id="148"/>
    <w:bookmarkStart w:name="z268" w:id="149"/>
    <w:p>
      <w:pPr>
        <w:spacing w:after="0"/>
        <w:ind w:left="0"/>
        <w:jc w:val="both"/>
      </w:pPr>
      <w:r>
        <w:rPr>
          <w:rFonts w:ascii="Times New Roman"/>
          <w:b w:val="false"/>
          <w:i w:val="false"/>
          <w:color w:val="000000"/>
          <w:sz w:val="28"/>
        </w:rPr>
        <w:t>
      3) наличии свидетельства об аккредитации в области здравоохранения высшей или первой категорий, за исключением субъектов здравоохранения, участвующих в реализации проекта в рамках ГЧП;</w:t>
      </w:r>
    </w:p>
    <w:bookmarkEnd w:id="149"/>
    <w:bookmarkStart w:name="z269" w:id="150"/>
    <w:p>
      <w:pPr>
        <w:spacing w:after="0"/>
        <w:ind w:left="0"/>
        <w:jc w:val="both"/>
      </w:pPr>
      <w:r>
        <w:rPr>
          <w:rFonts w:ascii="Times New Roman"/>
          <w:b w:val="false"/>
          <w:i w:val="false"/>
          <w:color w:val="000000"/>
          <w:sz w:val="28"/>
        </w:rPr>
        <w:t>
      4) непричастности к процедуре банкротства или ликвидации.</w:t>
      </w:r>
    </w:p>
    <w:bookmarkEnd w:id="150"/>
    <w:bookmarkStart w:name="z270" w:id="151"/>
    <w:p>
      <w:pPr>
        <w:spacing w:after="0"/>
        <w:ind w:left="0"/>
        <w:jc w:val="both"/>
      </w:pPr>
      <w:r>
        <w:rPr>
          <w:rFonts w:ascii="Times New Roman"/>
          <w:b w:val="false"/>
          <w:i w:val="false"/>
          <w:color w:val="000000"/>
          <w:sz w:val="28"/>
        </w:rPr>
        <w:t>
      Субъекты здравоохранения, находящиеся в ведении местных исполнительных органов областей, городов республиканского значения и столицы вне зависимости от места нахождения производственной базы, подают заявку на территории данных местных исполнительных органов, вне зависимости от места нахождения производственной базы.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30-2 в соответствии с приказом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71" w:id="152"/>
    <w:p>
      <w:pPr>
        <w:spacing w:after="0"/>
        <w:ind w:left="0"/>
        <w:jc w:val="both"/>
      </w:pPr>
      <w:r>
        <w:rPr>
          <w:rFonts w:ascii="Times New Roman"/>
          <w:b w:val="false"/>
          <w:i w:val="false"/>
          <w:color w:val="000000"/>
          <w:sz w:val="28"/>
        </w:rPr>
        <w:t>
      30-3. Фонд в течение пяти рабочих дней со дня подачи субъектом здравоохранения заявки на соответствие рассматривает ее на соответствие требованиям пункта 30-2 настоящих Правил.</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30-3 в соответствии с приказом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72" w:id="153"/>
    <w:p>
      <w:pPr>
        <w:spacing w:after="0"/>
        <w:ind w:left="0"/>
        <w:jc w:val="both"/>
      </w:pPr>
      <w:r>
        <w:rPr>
          <w:rFonts w:ascii="Times New Roman"/>
          <w:b w:val="false"/>
          <w:i w:val="false"/>
          <w:color w:val="000000"/>
          <w:sz w:val="28"/>
        </w:rPr>
        <w:t xml:space="preserve">
      30-4. При несоответствии заявки требованиям пункта 30-2 настоящих Правил субъекту здравоохранения направляется уведомление об отклонении заявки на определение субъекта здравоохранения соответствующим для отбора на заключение долгосрочного договора закупа медицинских услуг в рамках гарантированного объема бесплатной медицинской помощи и (или) в системе обязательного социального медицинского страхования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в срок не позднее одного рабочего дня со дня истечения срока рассмотрения, указанного в пункте 30-3 настоящих Правил.</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30-4 в соответствии с приказом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73" w:id="154"/>
    <w:p>
      <w:pPr>
        <w:spacing w:after="0"/>
        <w:ind w:left="0"/>
        <w:jc w:val="both"/>
      </w:pPr>
      <w:r>
        <w:rPr>
          <w:rFonts w:ascii="Times New Roman"/>
          <w:b w:val="false"/>
          <w:i w:val="false"/>
          <w:color w:val="000000"/>
          <w:sz w:val="28"/>
        </w:rPr>
        <w:t>
      30-5. Поставщик, заключивший долгосрочный договор закупа, исключается из базы данных в случаях, определенных пунктом 17 настоящих Правил.</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30-5 в соответствии с приказом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 учета</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оказывающих медицинскую</w:t>
            </w:r>
            <w:r>
              <w:br/>
            </w:r>
            <w:r>
              <w:rPr>
                <w:rFonts w:ascii="Times New Roman"/>
                <w:b w:val="false"/>
                <w:i w:val="false"/>
                <w:color w:val="000000"/>
                <w:sz w:val="20"/>
              </w:rPr>
              <w:t>помощь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0" w:id="155"/>
    <w:p>
      <w:pPr>
        <w:spacing w:after="0"/>
        <w:ind w:left="0"/>
        <w:jc w:val="left"/>
      </w:pPr>
      <w:r>
        <w:rPr>
          <w:rFonts w:ascii="Times New Roman"/>
          <w:b/>
          <w:i w:val="false"/>
          <w:color w:val="000000"/>
        </w:rPr>
        <w:t xml:space="preserve"> Заявка на включение (актуализацию) в базу (базы) данных субъектов здравоохранения,</w:t>
      </w:r>
      <w:r>
        <w:br/>
      </w:r>
      <w:r>
        <w:rPr>
          <w:rFonts w:ascii="Times New Roman"/>
          <w:b/>
          <w:i w:val="false"/>
          <w:color w:val="000000"/>
        </w:rPr>
        <w:t>претендующих на оказание медицинской помощи в рамках гарантированного объема</w:t>
      </w:r>
      <w:r>
        <w:br/>
      </w:r>
      <w:r>
        <w:rPr>
          <w:rFonts w:ascii="Times New Roman"/>
          <w:b/>
          <w:i w:val="false"/>
          <w:color w:val="000000"/>
        </w:rPr>
        <w:t>бесплатной медицинской помощи и (или) в системе обязательного</w:t>
      </w:r>
      <w:r>
        <w:br/>
      </w:r>
      <w:r>
        <w:rPr>
          <w:rFonts w:ascii="Times New Roman"/>
          <w:b/>
          <w:i w:val="false"/>
          <w:color w:val="000000"/>
        </w:rPr>
        <w:t>социального медицинского страхования № ____</w:t>
      </w:r>
    </w:p>
    <w:bookmarkEnd w:id="155"/>
    <w:p>
      <w:pPr>
        <w:spacing w:after="0"/>
        <w:ind w:left="0"/>
        <w:jc w:val="both"/>
      </w:pPr>
      <w:bookmarkStart w:name="z141" w:id="156"/>
      <w:r>
        <w:rPr>
          <w:rFonts w:ascii="Times New Roman"/>
          <w:b w:val="false"/>
          <w:i w:val="false"/>
          <w:color w:val="000000"/>
          <w:sz w:val="28"/>
        </w:rPr>
        <w:t>
      1. В ______________________________________________________________________</w:t>
      </w:r>
    </w:p>
    <w:bookmarkEnd w:id="156"/>
    <w:p>
      <w:pPr>
        <w:spacing w:after="0"/>
        <w:ind w:left="0"/>
        <w:jc w:val="both"/>
      </w:pPr>
      <w:r>
        <w:rPr>
          <w:rFonts w:ascii="Times New Roman"/>
          <w:b w:val="false"/>
          <w:i w:val="false"/>
          <w:color w:val="000000"/>
          <w:sz w:val="28"/>
        </w:rPr>
        <w:t>(наименование филиала некоммерческого акционерного общества "Фонд социального</w:t>
      </w:r>
    </w:p>
    <w:p>
      <w:pPr>
        <w:spacing w:after="0"/>
        <w:ind w:left="0"/>
        <w:jc w:val="both"/>
      </w:pPr>
      <w:r>
        <w:rPr>
          <w:rFonts w:ascii="Times New Roman"/>
          <w:b w:val="false"/>
          <w:i w:val="false"/>
          <w:color w:val="000000"/>
          <w:sz w:val="28"/>
        </w:rPr>
        <w:t>медицинского страхования")</w:t>
      </w:r>
    </w:p>
    <w:p>
      <w:pPr>
        <w:spacing w:after="0"/>
        <w:ind w:left="0"/>
        <w:jc w:val="both"/>
      </w:pPr>
      <w:r>
        <w:rPr>
          <w:rFonts w:ascii="Times New Roman"/>
          <w:b w:val="false"/>
          <w:i w:val="false"/>
          <w:color w:val="000000"/>
          <w:sz w:val="28"/>
        </w:rPr>
        <w:t>от ________________________________________________________________________</w:t>
      </w:r>
    </w:p>
    <w:p>
      <w:pPr>
        <w:spacing w:after="0"/>
        <w:ind w:left="0"/>
        <w:jc w:val="both"/>
      </w:pPr>
      <w:r>
        <w:rPr>
          <w:rFonts w:ascii="Times New Roman"/>
          <w:b w:val="false"/>
          <w:i w:val="false"/>
          <w:color w:val="000000"/>
          <w:sz w:val="28"/>
        </w:rPr>
        <w:t>(наименование субъекта здравоохранения)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(БИН* субъекта здравоохранения (ИИН** для физического лица))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(форма собственности субъекта здравоохранения)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области, города республиканского значения или столицы)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(юридический адрес субъекта здравоохранения)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субъекта здравоохранения)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(контактные телефоны, электронный адрес субъекта здравоохранения)</w:t>
      </w:r>
    </w:p>
    <w:p>
      <w:pPr>
        <w:spacing w:after="0"/>
        <w:ind w:left="0"/>
        <w:jc w:val="both"/>
      </w:pPr>
      <w:bookmarkStart w:name="z142" w:id="157"/>
      <w:r>
        <w:rPr>
          <w:rFonts w:ascii="Times New Roman"/>
          <w:b w:val="false"/>
          <w:i w:val="false"/>
          <w:color w:val="000000"/>
          <w:sz w:val="28"/>
        </w:rPr>
        <w:t>
      2. Субъект здравоохранения претендует на оказание медицинской помощи в рамках</w:t>
      </w:r>
    </w:p>
    <w:bookmarkEnd w:id="157"/>
    <w:p>
      <w:pPr>
        <w:spacing w:after="0"/>
        <w:ind w:left="0"/>
        <w:jc w:val="both"/>
      </w:pPr>
      <w:r>
        <w:rPr>
          <w:rFonts w:ascii="Times New Roman"/>
          <w:b w:val="false"/>
          <w:i w:val="false"/>
          <w:color w:val="000000"/>
          <w:sz w:val="28"/>
        </w:rPr>
        <w:t>гарантированного объема бесплатной медицинской помощи и (или) в системе</w:t>
      </w:r>
    </w:p>
    <w:p>
      <w:pPr>
        <w:spacing w:after="0"/>
        <w:ind w:left="0"/>
        <w:jc w:val="both"/>
      </w:pPr>
      <w:r>
        <w:rPr>
          <w:rFonts w:ascii="Times New Roman"/>
          <w:b w:val="false"/>
          <w:i w:val="false"/>
          <w:color w:val="000000"/>
          <w:sz w:val="28"/>
        </w:rPr>
        <w:t>обязательного социального медицинского страхования в качестве (указать нужное):</w:t>
      </w:r>
    </w:p>
    <w:p>
      <w:pPr>
        <w:spacing w:after="0"/>
        <w:ind w:left="0"/>
        <w:jc w:val="both"/>
      </w:pPr>
      <w:r>
        <w:rPr>
          <w:rFonts w:ascii="Times New Roman"/>
          <w:b w:val="false"/>
          <w:i w:val="false"/>
          <w:color w:val="000000"/>
          <w:sz w:val="28"/>
        </w:rPr>
        <w:t>поставщика по следующему (следующим) виду (видам), следующей (следующим)</w:t>
      </w:r>
    </w:p>
    <w:p>
      <w:pPr>
        <w:spacing w:after="0"/>
        <w:ind w:left="0"/>
        <w:jc w:val="both"/>
      </w:pPr>
      <w:r>
        <w:rPr>
          <w:rFonts w:ascii="Times New Roman"/>
          <w:b w:val="false"/>
          <w:i w:val="false"/>
          <w:color w:val="000000"/>
          <w:sz w:val="28"/>
        </w:rPr>
        <w:t>форме (формам) медицинской помощи, условию (условиям) ее оказания: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форма медицинской помощи или условия ее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Подвид вида, формы медицинской помощи или условия ее оказания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3" w:id="158"/>
      <w:r>
        <w:rPr>
          <w:rFonts w:ascii="Times New Roman"/>
          <w:b w:val="false"/>
          <w:i w:val="false"/>
          <w:color w:val="000000"/>
          <w:sz w:val="28"/>
        </w:rPr>
        <w:t>
      соисполнителя по следующему (следующим) виду (видам), следующей (следующим)</w:t>
      </w:r>
    </w:p>
    <w:bookmarkEnd w:id="158"/>
    <w:p>
      <w:pPr>
        <w:spacing w:after="0"/>
        <w:ind w:left="0"/>
        <w:jc w:val="both"/>
      </w:pPr>
      <w:r>
        <w:rPr>
          <w:rFonts w:ascii="Times New Roman"/>
          <w:b w:val="false"/>
          <w:i w:val="false"/>
          <w:color w:val="000000"/>
          <w:sz w:val="28"/>
        </w:rPr>
        <w:t>форме (формам) медицинской помощи, условию (условиям) ее оказания: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форма медицинской помощи или условия ее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Подвид вида, формы медицинской помощи или условия ее оказания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4" w:id="159"/>
      <w:r>
        <w:rPr>
          <w:rFonts w:ascii="Times New Roman"/>
          <w:b w:val="false"/>
          <w:i w:val="false"/>
          <w:color w:val="000000"/>
          <w:sz w:val="28"/>
        </w:rPr>
        <w:t>
      3. Указанные медицинские услуги подлежат оказанию населению на следующей</w:t>
      </w:r>
    </w:p>
    <w:bookmarkEnd w:id="159"/>
    <w:p>
      <w:pPr>
        <w:spacing w:after="0"/>
        <w:ind w:left="0"/>
        <w:jc w:val="both"/>
      </w:pPr>
      <w:r>
        <w:rPr>
          <w:rFonts w:ascii="Times New Roman"/>
          <w:b w:val="false"/>
          <w:i w:val="false"/>
          <w:color w:val="000000"/>
          <w:sz w:val="28"/>
        </w:rPr>
        <w:t>(следующих) производственной (производственных) базе (базах):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 города республиканского значения или столицы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производственной базы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 производственной базы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5" w:id="160"/>
      <w:r>
        <w:rPr>
          <w:rFonts w:ascii="Times New Roman"/>
          <w:b w:val="false"/>
          <w:i w:val="false"/>
          <w:color w:val="000000"/>
          <w:sz w:val="28"/>
        </w:rPr>
        <w:t>
      4. Настоящей заявкой субъект здравоохранения подтверждает отсутствие нарушений</w:t>
      </w:r>
    </w:p>
    <w:bookmarkEnd w:id="160"/>
    <w:p>
      <w:pPr>
        <w:spacing w:after="0"/>
        <w:ind w:left="0"/>
        <w:jc w:val="both"/>
      </w:pPr>
      <w:r>
        <w:rPr>
          <w:rFonts w:ascii="Times New Roman"/>
          <w:b w:val="false"/>
          <w:i w:val="false"/>
          <w:color w:val="000000"/>
          <w:sz w:val="28"/>
        </w:rPr>
        <w:t xml:space="preserve">норм, предъявляемых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w:t>
      </w:r>
    </w:p>
    <w:p>
      <w:pPr>
        <w:spacing w:after="0"/>
        <w:ind w:left="0"/>
        <w:jc w:val="both"/>
      </w:pPr>
      <w:r>
        <w:rPr>
          <w:rFonts w:ascii="Times New Roman"/>
          <w:b w:val="false"/>
          <w:i w:val="false"/>
          <w:color w:val="000000"/>
          <w:sz w:val="28"/>
        </w:rPr>
        <w:t>от 6 ноября 2020 года № ҚР ДСМ-186/2020 "Об утверждении правил ведения учета</w:t>
      </w:r>
    </w:p>
    <w:p>
      <w:pPr>
        <w:spacing w:after="0"/>
        <w:ind w:left="0"/>
        <w:jc w:val="both"/>
      </w:pPr>
      <w:r>
        <w:rPr>
          <w:rFonts w:ascii="Times New Roman"/>
          <w:b w:val="false"/>
          <w:i w:val="false"/>
          <w:color w:val="000000"/>
          <w:sz w:val="28"/>
        </w:rPr>
        <w:t>субъектов здравоохранения, оказывающих медицинскую помощь в рамках</w:t>
      </w:r>
    </w:p>
    <w:p>
      <w:pPr>
        <w:spacing w:after="0"/>
        <w:ind w:left="0"/>
        <w:jc w:val="both"/>
      </w:pPr>
      <w:r>
        <w:rPr>
          <w:rFonts w:ascii="Times New Roman"/>
          <w:b w:val="false"/>
          <w:i w:val="false"/>
          <w:color w:val="000000"/>
          <w:sz w:val="28"/>
        </w:rPr>
        <w:t>гарантированного объема бесплатной медицинской помощи и (или) в системе</w:t>
      </w:r>
    </w:p>
    <w:p>
      <w:pPr>
        <w:spacing w:after="0"/>
        <w:ind w:left="0"/>
        <w:jc w:val="both"/>
      </w:pPr>
      <w:r>
        <w:rPr>
          <w:rFonts w:ascii="Times New Roman"/>
          <w:b w:val="false"/>
          <w:i w:val="false"/>
          <w:color w:val="000000"/>
          <w:sz w:val="28"/>
        </w:rPr>
        <w:t>обязательного социального медицинского страхования" (зарегистрирован в Реестре</w:t>
      </w:r>
    </w:p>
    <w:p>
      <w:pPr>
        <w:spacing w:after="0"/>
        <w:ind w:left="0"/>
        <w:jc w:val="both"/>
      </w:pPr>
      <w:r>
        <w:rPr>
          <w:rFonts w:ascii="Times New Roman"/>
          <w:b w:val="false"/>
          <w:i w:val="false"/>
          <w:color w:val="000000"/>
          <w:sz w:val="28"/>
        </w:rPr>
        <w:t>государственной регистрации нормативных правовых актов под № 21619) к субъектам</w:t>
      </w:r>
    </w:p>
    <w:p>
      <w:pPr>
        <w:spacing w:after="0"/>
        <w:ind w:left="0"/>
        <w:jc w:val="both"/>
      </w:pPr>
      <w:r>
        <w:rPr>
          <w:rFonts w:ascii="Times New Roman"/>
          <w:b w:val="false"/>
          <w:i w:val="false"/>
          <w:color w:val="000000"/>
          <w:sz w:val="28"/>
        </w:rPr>
        <w:t>здравоохранения для включения или актуализацию базы данных, и достоверность</w:t>
      </w:r>
    </w:p>
    <w:p>
      <w:pPr>
        <w:spacing w:after="0"/>
        <w:ind w:left="0"/>
        <w:jc w:val="both"/>
      </w:pPr>
      <w:r>
        <w:rPr>
          <w:rFonts w:ascii="Times New Roman"/>
          <w:b w:val="false"/>
          <w:i w:val="false"/>
          <w:color w:val="000000"/>
          <w:sz w:val="28"/>
        </w:rPr>
        <w:t>представленных сведений.</w:t>
      </w:r>
    </w:p>
    <w:p>
      <w:pPr>
        <w:spacing w:after="0"/>
        <w:ind w:left="0"/>
        <w:jc w:val="both"/>
      </w:pPr>
      <w:bookmarkStart w:name="z146" w:id="161"/>
      <w:r>
        <w:rPr>
          <w:rFonts w:ascii="Times New Roman"/>
          <w:b w:val="false"/>
          <w:i w:val="false"/>
          <w:color w:val="000000"/>
          <w:sz w:val="28"/>
        </w:rPr>
        <w:t>
      5. К настоящей заявке прилагаются следующие документы</w:t>
      </w:r>
    </w:p>
    <w:bookmarkEnd w:id="161"/>
    <w:p>
      <w:pPr>
        <w:spacing w:after="0"/>
        <w:ind w:left="0"/>
        <w:jc w:val="both"/>
      </w:pPr>
      <w:r>
        <w:rPr>
          <w:rFonts w:ascii="Times New Roman"/>
          <w:b w:val="false"/>
          <w:i w:val="false"/>
          <w:color w:val="000000"/>
          <w:sz w:val="28"/>
        </w:rPr>
        <w:t>(указать только прилагаемые документы):</w:t>
      </w:r>
    </w:p>
    <w:p>
      <w:pPr>
        <w:spacing w:after="0"/>
        <w:ind w:left="0"/>
        <w:jc w:val="both"/>
      </w:pPr>
      <w:r>
        <w:rPr>
          <w:rFonts w:ascii="Times New Roman"/>
          <w:b w:val="false"/>
          <w:i w:val="false"/>
          <w:color w:val="000000"/>
          <w:sz w:val="28"/>
        </w:rPr>
        <w:t>1) __ листов;</w:t>
      </w:r>
    </w:p>
    <w:p>
      <w:pPr>
        <w:spacing w:after="0"/>
        <w:ind w:left="0"/>
        <w:jc w:val="both"/>
      </w:pPr>
      <w:r>
        <w:rPr>
          <w:rFonts w:ascii="Times New Roman"/>
          <w:b w:val="false"/>
          <w:i w:val="false"/>
          <w:color w:val="000000"/>
          <w:sz w:val="28"/>
        </w:rPr>
        <w:t>2) …;</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 индивидуальный идентификационный номер;</w:t>
      </w:r>
    </w:p>
    <w:p>
      <w:pPr>
        <w:spacing w:after="0"/>
        <w:ind w:left="0"/>
        <w:jc w:val="both"/>
      </w:pPr>
      <w:r>
        <w:rPr>
          <w:rFonts w:ascii="Times New Roman"/>
          <w:b w:val="false"/>
          <w:i w:val="false"/>
          <w:color w:val="000000"/>
          <w:sz w:val="28"/>
        </w:rPr>
        <w:t>*** классификатор административно-территориальных объектов.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руководителя субъекта</w:t>
      </w:r>
    </w:p>
    <w:p>
      <w:pPr>
        <w:spacing w:after="0"/>
        <w:ind w:left="0"/>
        <w:jc w:val="both"/>
      </w:pPr>
      <w:r>
        <w:rPr>
          <w:rFonts w:ascii="Times New Roman"/>
          <w:b w:val="false"/>
          <w:i w:val="false"/>
          <w:color w:val="000000"/>
          <w:sz w:val="28"/>
        </w:rPr>
        <w:t>здравоохранения или уполномоченного им лица, подпись)</w:t>
      </w:r>
    </w:p>
    <w:p>
      <w:pPr>
        <w:spacing w:after="0"/>
        <w:ind w:left="0"/>
        <w:jc w:val="both"/>
      </w:pPr>
      <w:r>
        <w:rPr>
          <w:rFonts w:ascii="Times New Roman"/>
          <w:b w:val="false"/>
          <w:i w:val="false"/>
          <w:color w:val="000000"/>
          <w:sz w:val="28"/>
        </w:rPr>
        <w:t>Дата заполнения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 учета</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оказывающих медицинскую</w:t>
            </w:r>
            <w:r>
              <w:br/>
            </w:r>
            <w:r>
              <w:rPr>
                <w:rFonts w:ascii="Times New Roman"/>
                <w:b w:val="false"/>
                <w:i w:val="false"/>
                <w:color w:val="000000"/>
                <w:sz w:val="20"/>
              </w:rPr>
              <w:t>помощь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9" w:id="162"/>
    <w:p>
      <w:pPr>
        <w:spacing w:after="0"/>
        <w:ind w:left="0"/>
        <w:jc w:val="left"/>
      </w:pPr>
      <w:r>
        <w:rPr>
          <w:rFonts w:ascii="Times New Roman"/>
          <w:b/>
          <w:i w:val="false"/>
          <w:color w:val="000000"/>
        </w:rPr>
        <w:t xml:space="preserve"> Согласие о внесении данных и их актуализации в информационной системе</w:t>
      </w:r>
      <w:r>
        <w:br/>
      </w:r>
      <w:r>
        <w:rPr>
          <w:rFonts w:ascii="Times New Roman"/>
          <w:b/>
          <w:i w:val="false"/>
          <w:color w:val="000000"/>
        </w:rPr>
        <w:t>"Система управления ресурсами", информационной системе "Система управления</w:t>
      </w:r>
      <w:r>
        <w:br/>
      </w:r>
      <w:r>
        <w:rPr>
          <w:rFonts w:ascii="Times New Roman"/>
          <w:b/>
          <w:i w:val="false"/>
          <w:color w:val="000000"/>
        </w:rPr>
        <w:t>медицинской техникой" (все субъекты здравоохранения), в портале</w:t>
      </w:r>
      <w:r>
        <w:br/>
      </w:r>
      <w:r>
        <w:rPr>
          <w:rFonts w:ascii="Times New Roman"/>
          <w:b/>
          <w:i w:val="false"/>
          <w:color w:val="000000"/>
        </w:rPr>
        <w:t>"Регистр прикрепленного населения" (субъекты здравоохранения, претендующие</w:t>
      </w:r>
      <w:r>
        <w:br/>
      </w:r>
      <w:r>
        <w:rPr>
          <w:rFonts w:ascii="Times New Roman"/>
          <w:b/>
          <w:i w:val="false"/>
          <w:color w:val="000000"/>
        </w:rPr>
        <w:t>на оказание первичной медико-санитарной помощи) № ____</w:t>
      </w:r>
    </w:p>
    <w:bookmarkEnd w:id="162"/>
    <w:p>
      <w:pPr>
        <w:spacing w:after="0"/>
        <w:ind w:left="0"/>
        <w:jc w:val="both"/>
      </w:pPr>
      <w:bookmarkStart w:name="z150" w:id="163"/>
      <w:r>
        <w:rPr>
          <w:rFonts w:ascii="Times New Roman"/>
          <w:b w:val="false"/>
          <w:i w:val="false"/>
          <w:color w:val="000000"/>
          <w:sz w:val="28"/>
        </w:rPr>
        <w:t>
      1. ______________________________________________________________________</w:t>
      </w:r>
    </w:p>
    <w:bookmarkEnd w:id="163"/>
    <w:p>
      <w:pPr>
        <w:spacing w:after="0"/>
        <w:ind w:left="0"/>
        <w:jc w:val="both"/>
      </w:pPr>
      <w:r>
        <w:rPr>
          <w:rFonts w:ascii="Times New Roman"/>
          <w:b w:val="false"/>
          <w:i w:val="false"/>
          <w:color w:val="000000"/>
          <w:sz w:val="28"/>
        </w:rPr>
        <w:t>(наименование субъекта здравоохранения)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(БИН* субъекта здравоохранения (ИИН** для физического лица))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(форма собственности субъекта здравоохранения)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области, города республиканского значения или столицы)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(юридический адрес субъекта здравоохранения)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субъекта здравоохранения)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(контактные телефоны, электронный адрес субъекта здравоохранения)</w:t>
      </w:r>
    </w:p>
    <w:p>
      <w:pPr>
        <w:spacing w:after="0"/>
        <w:ind w:left="0"/>
        <w:jc w:val="both"/>
      </w:pPr>
      <w:bookmarkStart w:name="z151" w:id="164"/>
      <w:r>
        <w:rPr>
          <w:rFonts w:ascii="Times New Roman"/>
          <w:b w:val="false"/>
          <w:i w:val="false"/>
          <w:color w:val="000000"/>
          <w:sz w:val="28"/>
        </w:rPr>
        <w:t>
      2. Вносить данные в информационные системы здравоохранения в течение десяти</w:t>
      </w:r>
    </w:p>
    <w:bookmarkEnd w:id="164"/>
    <w:p>
      <w:pPr>
        <w:spacing w:after="0"/>
        <w:ind w:left="0"/>
        <w:jc w:val="both"/>
      </w:pPr>
      <w:r>
        <w:rPr>
          <w:rFonts w:ascii="Times New Roman"/>
          <w:b w:val="false"/>
          <w:i w:val="false"/>
          <w:color w:val="000000"/>
          <w:sz w:val="28"/>
        </w:rPr>
        <w:t>рабочих дней после дня получения доступа к ним, а также на постоянной основе</w:t>
      </w:r>
    </w:p>
    <w:p>
      <w:pPr>
        <w:spacing w:after="0"/>
        <w:ind w:left="0"/>
        <w:jc w:val="both"/>
      </w:pPr>
      <w:r>
        <w:rPr>
          <w:rFonts w:ascii="Times New Roman"/>
          <w:b w:val="false"/>
          <w:i w:val="false"/>
          <w:color w:val="000000"/>
          <w:sz w:val="28"/>
        </w:rPr>
        <w:t>поддерживать данные в актуальном состоянии:</w:t>
      </w:r>
    </w:p>
    <w:p>
      <w:pPr>
        <w:spacing w:after="0"/>
        <w:ind w:left="0"/>
        <w:jc w:val="both"/>
      </w:pPr>
      <w:r>
        <w:rPr>
          <w:rFonts w:ascii="Times New Roman"/>
          <w:b w:val="false"/>
          <w:i w:val="false"/>
          <w:color w:val="000000"/>
          <w:sz w:val="28"/>
        </w:rPr>
        <w:t>1) Информационная система "Система управления ресурсами":</w:t>
      </w:r>
    </w:p>
    <w:p>
      <w:pPr>
        <w:spacing w:after="0"/>
        <w:ind w:left="0"/>
        <w:jc w:val="both"/>
      </w:pPr>
      <w:r>
        <w:rPr>
          <w:rFonts w:ascii="Times New Roman"/>
          <w:b w:val="false"/>
          <w:i w:val="false"/>
          <w:color w:val="000000"/>
          <w:sz w:val="28"/>
        </w:rPr>
        <w:t>сведения об организации здравоохранения;</w:t>
      </w:r>
    </w:p>
    <w:p>
      <w:pPr>
        <w:spacing w:after="0"/>
        <w:ind w:left="0"/>
        <w:jc w:val="both"/>
      </w:pPr>
      <w:r>
        <w:rPr>
          <w:rFonts w:ascii="Times New Roman"/>
          <w:b w:val="false"/>
          <w:i w:val="false"/>
          <w:color w:val="000000"/>
          <w:sz w:val="28"/>
        </w:rPr>
        <w:t>сведения по коечному фонду в разрезе профилей коек в стационарных условиях</w:t>
      </w:r>
    </w:p>
    <w:p>
      <w:pPr>
        <w:spacing w:after="0"/>
        <w:ind w:left="0"/>
        <w:jc w:val="both"/>
      </w:pPr>
      <w:r>
        <w:rPr>
          <w:rFonts w:ascii="Times New Roman"/>
          <w:b w:val="false"/>
          <w:i w:val="false"/>
          <w:color w:val="000000"/>
          <w:sz w:val="28"/>
        </w:rPr>
        <w:t>и сведения по койко-местах в стационарозамещающих условиях в рамках</w:t>
      </w:r>
    </w:p>
    <w:p>
      <w:pPr>
        <w:spacing w:after="0"/>
        <w:ind w:left="0"/>
        <w:jc w:val="both"/>
      </w:pPr>
      <w:r>
        <w:rPr>
          <w:rFonts w:ascii="Times New Roman"/>
          <w:b w:val="false"/>
          <w:i w:val="false"/>
          <w:color w:val="000000"/>
          <w:sz w:val="28"/>
        </w:rPr>
        <w:t>гарантированного объема бесплатной медицинской помощи и (или) в системе</w:t>
      </w:r>
    </w:p>
    <w:p>
      <w:pPr>
        <w:spacing w:after="0"/>
        <w:ind w:left="0"/>
        <w:jc w:val="both"/>
      </w:pPr>
      <w:r>
        <w:rPr>
          <w:rFonts w:ascii="Times New Roman"/>
          <w:b w:val="false"/>
          <w:i w:val="false"/>
          <w:color w:val="000000"/>
          <w:sz w:val="28"/>
        </w:rPr>
        <w:t>обязательного социального медицинского страхования;</w:t>
      </w:r>
    </w:p>
    <w:p>
      <w:pPr>
        <w:spacing w:after="0"/>
        <w:ind w:left="0"/>
        <w:jc w:val="both"/>
      </w:pPr>
      <w:r>
        <w:rPr>
          <w:rFonts w:ascii="Times New Roman"/>
          <w:b w:val="false"/>
          <w:i w:val="false"/>
          <w:color w:val="000000"/>
          <w:sz w:val="28"/>
        </w:rPr>
        <w:t>сведения по зданиям объектов здравоохранения по адресам производственных баз</w:t>
      </w:r>
    </w:p>
    <w:p>
      <w:pPr>
        <w:spacing w:after="0"/>
        <w:ind w:left="0"/>
        <w:jc w:val="both"/>
      </w:pPr>
      <w:r>
        <w:rPr>
          <w:rFonts w:ascii="Times New Roman"/>
          <w:b w:val="false"/>
          <w:i w:val="false"/>
          <w:color w:val="000000"/>
          <w:sz w:val="28"/>
        </w:rPr>
        <w:t>приложению (-ям) к лицензии на медицинскую деятельность, выданной</w:t>
      </w:r>
    </w:p>
    <w:p>
      <w:pPr>
        <w:spacing w:after="0"/>
        <w:ind w:left="0"/>
        <w:jc w:val="both"/>
      </w:pPr>
      <w:r>
        <w:rPr>
          <w:rFonts w:ascii="Times New Roman"/>
          <w:b w:val="false"/>
          <w:i w:val="false"/>
          <w:color w:val="000000"/>
          <w:sz w:val="28"/>
        </w:rPr>
        <w:t>в соответствии с Законом;</w:t>
      </w:r>
    </w:p>
    <w:p>
      <w:pPr>
        <w:spacing w:after="0"/>
        <w:ind w:left="0"/>
        <w:jc w:val="both"/>
      </w:pPr>
      <w:r>
        <w:rPr>
          <w:rFonts w:ascii="Times New Roman"/>
          <w:b w:val="false"/>
          <w:i w:val="false"/>
          <w:color w:val="000000"/>
          <w:sz w:val="28"/>
        </w:rPr>
        <w:t>сведения о функциональной структуре организации здравоохранения;</w:t>
      </w:r>
    </w:p>
    <w:p>
      <w:pPr>
        <w:spacing w:after="0"/>
        <w:ind w:left="0"/>
        <w:jc w:val="both"/>
      </w:pPr>
      <w:r>
        <w:rPr>
          <w:rFonts w:ascii="Times New Roman"/>
          <w:b w:val="false"/>
          <w:i w:val="false"/>
          <w:color w:val="000000"/>
          <w:sz w:val="28"/>
        </w:rPr>
        <w:t>сведения об утвержденном штатном расписании;</w:t>
      </w:r>
    </w:p>
    <w:p>
      <w:pPr>
        <w:spacing w:after="0"/>
        <w:ind w:left="0"/>
        <w:jc w:val="both"/>
      </w:pPr>
      <w:r>
        <w:rPr>
          <w:rFonts w:ascii="Times New Roman"/>
          <w:b w:val="false"/>
          <w:i w:val="false"/>
          <w:color w:val="000000"/>
          <w:sz w:val="28"/>
        </w:rPr>
        <w:t>сведения о кадровом составе;</w:t>
      </w:r>
    </w:p>
    <w:p>
      <w:pPr>
        <w:spacing w:after="0"/>
        <w:ind w:left="0"/>
        <w:jc w:val="both"/>
      </w:pPr>
      <w:r>
        <w:rPr>
          <w:rFonts w:ascii="Times New Roman"/>
          <w:b w:val="false"/>
          <w:i w:val="false"/>
          <w:color w:val="000000"/>
          <w:sz w:val="28"/>
        </w:rPr>
        <w:t>сведения по повышению квалификации медицинских работников;</w:t>
      </w:r>
    </w:p>
    <w:p>
      <w:pPr>
        <w:spacing w:after="0"/>
        <w:ind w:left="0"/>
        <w:jc w:val="both"/>
      </w:pPr>
      <w:r>
        <w:rPr>
          <w:rFonts w:ascii="Times New Roman"/>
          <w:b w:val="false"/>
          <w:i w:val="false"/>
          <w:color w:val="000000"/>
          <w:sz w:val="28"/>
        </w:rPr>
        <w:t>2) Информационная система "Система управления медицинской техникой":</w:t>
      </w:r>
    </w:p>
    <w:p>
      <w:pPr>
        <w:spacing w:after="0"/>
        <w:ind w:left="0"/>
        <w:jc w:val="both"/>
      </w:pPr>
      <w:r>
        <w:rPr>
          <w:rFonts w:ascii="Times New Roman"/>
          <w:b w:val="false"/>
          <w:i w:val="false"/>
          <w:color w:val="000000"/>
          <w:sz w:val="28"/>
        </w:rPr>
        <w:t>сведения по медицинским изделиям;</w:t>
      </w:r>
    </w:p>
    <w:p>
      <w:pPr>
        <w:spacing w:after="0"/>
        <w:ind w:left="0"/>
        <w:jc w:val="both"/>
      </w:pPr>
      <w:r>
        <w:rPr>
          <w:rFonts w:ascii="Times New Roman"/>
          <w:b w:val="false"/>
          <w:i w:val="false"/>
          <w:color w:val="000000"/>
          <w:sz w:val="28"/>
        </w:rPr>
        <w:t>3) Информационная система "Регистр прикрепленного населения":</w:t>
      </w:r>
    </w:p>
    <w:p>
      <w:pPr>
        <w:spacing w:after="0"/>
        <w:ind w:left="0"/>
        <w:jc w:val="both"/>
      </w:pPr>
      <w:r>
        <w:rPr>
          <w:rFonts w:ascii="Times New Roman"/>
          <w:b w:val="false"/>
          <w:i w:val="false"/>
          <w:color w:val="000000"/>
          <w:sz w:val="28"/>
        </w:rPr>
        <w:t>сведения по участкам прикрепления населения.</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 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руководителя субъекта здравоохранения или уполномоченного им лица, подпись)</w:t>
      </w:r>
    </w:p>
    <w:p>
      <w:pPr>
        <w:spacing w:after="0"/>
        <w:ind w:left="0"/>
        <w:jc w:val="both"/>
      </w:pPr>
      <w:r>
        <w:rPr>
          <w:rFonts w:ascii="Times New Roman"/>
          <w:b w:val="false"/>
          <w:i w:val="false"/>
          <w:color w:val="000000"/>
          <w:sz w:val="28"/>
        </w:rPr>
        <w:t>Дата заполнения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ведения учета</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оказывающих медицинскую</w:t>
            </w:r>
            <w:r>
              <w:br/>
            </w:r>
            <w:r>
              <w:rPr>
                <w:rFonts w:ascii="Times New Roman"/>
                <w:b w:val="false"/>
                <w:i w:val="false"/>
                <w:color w:val="000000"/>
                <w:sz w:val="20"/>
              </w:rPr>
              <w:t>помощь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4" w:id="165"/>
    <w:p>
      <w:pPr>
        <w:spacing w:after="0"/>
        <w:ind w:left="0"/>
        <w:jc w:val="left"/>
      </w:pPr>
      <w:r>
        <w:rPr>
          <w:rFonts w:ascii="Times New Roman"/>
          <w:b/>
          <w:i w:val="false"/>
          <w:color w:val="000000"/>
        </w:rPr>
        <w:t xml:space="preserve"> Уведомление о включении (об актуализации) в базу (базы) данных субъектов</w:t>
      </w:r>
      <w:r>
        <w:br/>
      </w:r>
      <w:r>
        <w:rPr>
          <w:rFonts w:ascii="Times New Roman"/>
          <w:b/>
          <w:i w:val="false"/>
          <w:color w:val="000000"/>
        </w:rPr>
        <w:t>здравоохранения, претендующих на оказание медицинской помощи в рамках</w:t>
      </w:r>
      <w:r>
        <w:br/>
      </w:r>
      <w:r>
        <w:rPr>
          <w:rFonts w:ascii="Times New Roman"/>
          <w:b/>
          <w:i w:val="false"/>
          <w:color w:val="000000"/>
        </w:rPr>
        <w:t>гарантированного объема бесплатной медицинской помощи и (или)</w:t>
      </w:r>
      <w:r>
        <w:br/>
      </w:r>
      <w:r>
        <w:rPr>
          <w:rFonts w:ascii="Times New Roman"/>
          <w:b/>
          <w:i w:val="false"/>
          <w:color w:val="000000"/>
        </w:rPr>
        <w:t>в системе обязательного социального медицинского страхования № ____</w:t>
      </w:r>
    </w:p>
    <w:bookmarkEnd w:id="165"/>
    <w:p>
      <w:pPr>
        <w:spacing w:after="0"/>
        <w:ind w:left="0"/>
        <w:jc w:val="both"/>
      </w:pPr>
      <w:bookmarkStart w:name="z155" w:id="166"/>
      <w:r>
        <w:rPr>
          <w:rFonts w:ascii="Times New Roman"/>
          <w:b w:val="false"/>
          <w:i w:val="false"/>
          <w:color w:val="000000"/>
          <w:sz w:val="28"/>
        </w:rPr>
        <w:t>
      _________________________________________________________________</w:t>
      </w:r>
    </w:p>
    <w:bookmarkEnd w:id="166"/>
    <w:p>
      <w:pPr>
        <w:spacing w:after="0"/>
        <w:ind w:left="0"/>
        <w:jc w:val="both"/>
      </w:pPr>
      <w:r>
        <w:rPr>
          <w:rFonts w:ascii="Times New Roman"/>
          <w:b w:val="false"/>
          <w:i w:val="false"/>
          <w:color w:val="000000"/>
          <w:sz w:val="28"/>
        </w:rPr>
        <w:t>(указать наименование филиала некоммерческого акционерного общества</w:t>
      </w:r>
    </w:p>
    <w:p>
      <w:pPr>
        <w:spacing w:after="0"/>
        <w:ind w:left="0"/>
        <w:jc w:val="both"/>
      </w:pPr>
      <w:r>
        <w:rPr>
          <w:rFonts w:ascii="Times New Roman"/>
          <w:b w:val="false"/>
          <w:i w:val="false"/>
          <w:color w:val="000000"/>
          <w:sz w:val="28"/>
        </w:rPr>
        <w:t>"Фонд социального медицинского страхования")</w:t>
      </w:r>
    </w:p>
    <w:p>
      <w:pPr>
        <w:spacing w:after="0"/>
        <w:ind w:left="0"/>
        <w:jc w:val="both"/>
      </w:pPr>
      <w:bookmarkStart w:name="z156" w:id="167"/>
      <w:r>
        <w:rPr>
          <w:rFonts w:ascii="Times New Roman"/>
          <w:b w:val="false"/>
          <w:i w:val="false"/>
          <w:color w:val="000000"/>
          <w:sz w:val="28"/>
        </w:rPr>
        <w:t>
      уведомляет</w:t>
      </w:r>
    </w:p>
    <w:bookmarkEnd w:id="167"/>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наименование субъекта здравоохранения)</w:t>
      </w:r>
    </w:p>
    <w:p>
      <w:pPr>
        <w:spacing w:after="0"/>
        <w:ind w:left="0"/>
        <w:jc w:val="both"/>
      </w:pPr>
      <w:r>
        <w:rPr>
          <w:rFonts w:ascii="Times New Roman"/>
          <w:b w:val="false"/>
          <w:i w:val="false"/>
          <w:color w:val="000000"/>
          <w:sz w:val="28"/>
        </w:rPr>
        <w:t>о включении (об актуализации) в базу (базы) данных субъектов здравоохранения,</w:t>
      </w:r>
    </w:p>
    <w:p>
      <w:pPr>
        <w:spacing w:after="0"/>
        <w:ind w:left="0"/>
        <w:jc w:val="both"/>
      </w:pPr>
      <w:r>
        <w:rPr>
          <w:rFonts w:ascii="Times New Roman"/>
          <w:b w:val="false"/>
          <w:i w:val="false"/>
          <w:color w:val="000000"/>
          <w:sz w:val="28"/>
        </w:rPr>
        <w:t>оказывающих медицинскую помощь в рамках гарантированного объема бесплатной</w:t>
      </w:r>
    </w:p>
    <w:p>
      <w:pPr>
        <w:spacing w:after="0"/>
        <w:ind w:left="0"/>
        <w:jc w:val="both"/>
      </w:pPr>
      <w:r>
        <w:rPr>
          <w:rFonts w:ascii="Times New Roman"/>
          <w:b w:val="false"/>
          <w:i w:val="false"/>
          <w:color w:val="000000"/>
          <w:sz w:val="28"/>
        </w:rPr>
        <w:t>медицинской помощи и (или) в системе обязательного социального медицинского</w:t>
      </w:r>
    </w:p>
    <w:p>
      <w:pPr>
        <w:spacing w:after="0"/>
        <w:ind w:left="0"/>
        <w:jc w:val="both"/>
      </w:pPr>
      <w:r>
        <w:rPr>
          <w:rFonts w:ascii="Times New Roman"/>
          <w:b w:val="false"/>
          <w:i w:val="false"/>
          <w:color w:val="000000"/>
          <w:sz w:val="28"/>
        </w:rPr>
        <w:t xml:space="preserve">страхования на основании соответствия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w:t>
      </w:r>
    </w:p>
    <w:p>
      <w:pPr>
        <w:spacing w:after="0"/>
        <w:ind w:left="0"/>
        <w:jc w:val="both"/>
      </w:pPr>
      <w:r>
        <w:rPr>
          <w:rFonts w:ascii="Times New Roman"/>
          <w:b w:val="false"/>
          <w:i w:val="false"/>
          <w:color w:val="000000"/>
          <w:sz w:val="28"/>
        </w:rPr>
        <w:t>Республики Казахстан от 6 ноября 2020 года № ҚР ДСМ-186/2020 "Об утверждении</w:t>
      </w:r>
    </w:p>
    <w:p>
      <w:pPr>
        <w:spacing w:after="0"/>
        <w:ind w:left="0"/>
        <w:jc w:val="both"/>
      </w:pPr>
      <w:r>
        <w:rPr>
          <w:rFonts w:ascii="Times New Roman"/>
          <w:b w:val="false"/>
          <w:i w:val="false"/>
          <w:color w:val="000000"/>
          <w:sz w:val="28"/>
        </w:rPr>
        <w:t>правил ведения учета субъектов здравоохранения, оказывающих медицинскую</w:t>
      </w:r>
    </w:p>
    <w:p>
      <w:pPr>
        <w:spacing w:after="0"/>
        <w:ind w:left="0"/>
        <w:jc w:val="both"/>
      </w:pPr>
      <w:r>
        <w:rPr>
          <w:rFonts w:ascii="Times New Roman"/>
          <w:b w:val="false"/>
          <w:i w:val="false"/>
          <w:color w:val="000000"/>
          <w:sz w:val="28"/>
        </w:rPr>
        <w:t>помощь в рамках гарантированного объема бесплатной медицинской помощи и (или)</w:t>
      </w:r>
    </w:p>
    <w:p>
      <w:pPr>
        <w:spacing w:after="0"/>
        <w:ind w:left="0"/>
        <w:jc w:val="both"/>
      </w:pPr>
      <w:r>
        <w:rPr>
          <w:rFonts w:ascii="Times New Roman"/>
          <w:b w:val="false"/>
          <w:i w:val="false"/>
          <w:color w:val="000000"/>
          <w:sz w:val="28"/>
        </w:rPr>
        <w:t>в системе обязательного социального медицинского страхования" (зарегистрирован</w:t>
      </w:r>
    </w:p>
    <w:p>
      <w:pPr>
        <w:spacing w:after="0"/>
        <w:ind w:left="0"/>
        <w:jc w:val="both"/>
      </w:pPr>
      <w:r>
        <w:rPr>
          <w:rFonts w:ascii="Times New Roman"/>
          <w:b w:val="false"/>
          <w:i w:val="false"/>
          <w:color w:val="000000"/>
          <w:sz w:val="28"/>
        </w:rPr>
        <w:t>в Реестре государственной регистрации нормативных правовых актов под № 21619).</w:t>
      </w:r>
    </w:p>
    <w:p>
      <w:pPr>
        <w:spacing w:after="0"/>
        <w:ind w:left="0"/>
        <w:jc w:val="both"/>
      </w:pPr>
      <w:r>
        <w:rPr>
          <w:rFonts w:ascii="Times New Roman"/>
          <w:b w:val="false"/>
          <w:i w:val="false"/>
          <w:color w:val="000000"/>
          <w:sz w:val="28"/>
        </w:rPr>
        <w:t>Руководитель (уполномоченное им лицо) филиала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филиала некоммерческого акционерного общества</w:t>
      </w:r>
    </w:p>
    <w:p>
      <w:pPr>
        <w:spacing w:after="0"/>
        <w:ind w:left="0"/>
        <w:jc w:val="both"/>
      </w:pPr>
      <w:r>
        <w:rPr>
          <w:rFonts w:ascii="Times New Roman"/>
          <w:b w:val="false"/>
          <w:i w:val="false"/>
          <w:color w:val="000000"/>
          <w:sz w:val="28"/>
        </w:rPr>
        <w:t>"Фонд социального медицинского страхования")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Дата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ведения учета</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оказывающих медицинскую</w:t>
            </w:r>
            <w:r>
              <w:br/>
            </w:r>
            <w:r>
              <w:rPr>
                <w:rFonts w:ascii="Times New Roman"/>
                <w:b w:val="false"/>
                <w:i w:val="false"/>
                <w:color w:val="000000"/>
                <w:sz w:val="20"/>
              </w:rPr>
              <w:t>помощь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 w:id="168"/>
    <w:p>
      <w:pPr>
        <w:spacing w:after="0"/>
        <w:ind w:left="0"/>
        <w:jc w:val="left"/>
      </w:pPr>
      <w:r>
        <w:rPr>
          <w:rFonts w:ascii="Times New Roman"/>
          <w:b/>
          <w:i w:val="false"/>
          <w:color w:val="000000"/>
        </w:rPr>
        <w:t xml:space="preserve"> Уведомление об отклонении заявки на включение (актуализацию) в базу (базы) данных</w:t>
      </w:r>
      <w:r>
        <w:br/>
      </w:r>
      <w:r>
        <w:rPr>
          <w:rFonts w:ascii="Times New Roman"/>
          <w:b/>
          <w:i w:val="false"/>
          <w:color w:val="000000"/>
        </w:rPr>
        <w:t>субъектов здравоохранения, претендующих на оказание медицинской помощи в рамках</w:t>
      </w:r>
      <w:r>
        <w:br/>
      </w:r>
      <w:r>
        <w:rPr>
          <w:rFonts w:ascii="Times New Roman"/>
          <w:b/>
          <w:i w:val="false"/>
          <w:color w:val="000000"/>
        </w:rPr>
        <w:t>гарантированного объема бесплатной медицинской помощи и (или)</w:t>
      </w:r>
      <w:r>
        <w:br/>
      </w:r>
      <w:r>
        <w:rPr>
          <w:rFonts w:ascii="Times New Roman"/>
          <w:b/>
          <w:i w:val="false"/>
          <w:color w:val="000000"/>
        </w:rPr>
        <w:t>в системе обязательного социального медицинского страхования № ____</w:t>
      </w:r>
    </w:p>
    <w:bookmarkEnd w:id="168"/>
    <w:p>
      <w:pPr>
        <w:spacing w:after="0"/>
        <w:ind w:left="0"/>
        <w:jc w:val="both"/>
      </w:pPr>
      <w:bookmarkStart w:name="z160" w:id="169"/>
      <w:r>
        <w:rPr>
          <w:rFonts w:ascii="Times New Roman"/>
          <w:b w:val="false"/>
          <w:i w:val="false"/>
          <w:color w:val="000000"/>
          <w:sz w:val="28"/>
        </w:rPr>
        <w:t>
      ______________________________________________________________________</w:t>
      </w:r>
    </w:p>
    <w:bookmarkEnd w:id="169"/>
    <w:p>
      <w:pPr>
        <w:spacing w:after="0"/>
        <w:ind w:left="0"/>
        <w:jc w:val="both"/>
      </w:pPr>
      <w:r>
        <w:rPr>
          <w:rFonts w:ascii="Times New Roman"/>
          <w:b w:val="false"/>
          <w:i w:val="false"/>
          <w:color w:val="000000"/>
          <w:sz w:val="28"/>
        </w:rPr>
        <w:t>(указать наименование филиала некоммерческого акционерного общества</w:t>
      </w:r>
    </w:p>
    <w:p>
      <w:pPr>
        <w:spacing w:after="0"/>
        <w:ind w:left="0"/>
        <w:jc w:val="both"/>
      </w:pPr>
      <w:r>
        <w:rPr>
          <w:rFonts w:ascii="Times New Roman"/>
          <w:b w:val="false"/>
          <w:i w:val="false"/>
          <w:color w:val="000000"/>
          <w:sz w:val="28"/>
        </w:rPr>
        <w:t>"Фонд социального медицинского страхования")</w:t>
      </w:r>
    </w:p>
    <w:p>
      <w:pPr>
        <w:spacing w:after="0"/>
        <w:ind w:left="0"/>
        <w:jc w:val="both"/>
      </w:pPr>
      <w:bookmarkStart w:name="z161" w:id="170"/>
      <w:r>
        <w:rPr>
          <w:rFonts w:ascii="Times New Roman"/>
          <w:b w:val="false"/>
          <w:i w:val="false"/>
          <w:color w:val="000000"/>
          <w:sz w:val="28"/>
        </w:rPr>
        <w:t>
      уведомляет</w:t>
      </w:r>
    </w:p>
    <w:bookmarkEnd w:id="170"/>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наименование субъекта здравоохранения)</w:t>
      </w:r>
    </w:p>
    <w:p>
      <w:pPr>
        <w:spacing w:after="0"/>
        <w:ind w:left="0"/>
        <w:jc w:val="both"/>
      </w:pPr>
      <w:r>
        <w:rPr>
          <w:rFonts w:ascii="Times New Roman"/>
          <w:b w:val="false"/>
          <w:i w:val="false"/>
          <w:color w:val="000000"/>
          <w:sz w:val="28"/>
        </w:rPr>
        <w:t>об отклонении заявки на включение (актуализацию) в базу (базы) данных субъектов</w:t>
      </w:r>
    </w:p>
    <w:p>
      <w:pPr>
        <w:spacing w:after="0"/>
        <w:ind w:left="0"/>
        <w:jc w:val="both"/>
      </w:pPr>
      <w:r>
        <w:rPr>
          <w:rFonts w:ascii="Times New Roman"/>
          <w:b w:val="false"/>
          <w:i w:val="false"/>
          <w:color w:val="000000"/>
          <w:sz w:val="28"/>
        </w:rPr>
        <w:t>здравоохранения, оказывающих медицинскую помощь в рамках гарантированного</w:t>
      </w:r>
    </w:p>
    <w:p>
      <w:pPr>
        <w:spacing w:after="0"/>
        <w:ind w:left="0"/>
        <w:jc w:val="both"/>
      </w:pPr>
      <w:r>
        <w:rPr>
          <w:rFonts w:ascii="Times New Roman"/>
          <w:b w:val="false"/>
          <w:i w:val="false"/>
          <w:color w:val="000000"/>
          <w:sz w:val="28"/>
        </w:rPr>
        <w:t>объема бесплатной медицинской помощи и (или) в системе обязательного</w:t>
      </w:r>
    </w:p>
    <w:p>
      <w:pPr>
        <w:spacing w:after="0"/>
        <w:ind w:left="0"/>
        <w:jc w:val="both"/>
      </w:pPr>
      <w:r>
        <w:rPr>
          <w:rFonts w:ascii="Times New Roman"/>
          <w:b w:val="false"/>
          <w:i w:val="false"/>
          <w:color w:val="000000"/>
          <w:sz w:val="28"/>
        </w:rPr>
        <w:t>социального медицинского страхования в связи 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причину отклонения)</w:t>
      </w:r>
    </w:p>
    <w:p>
      <w:pPr>
        <w:spacing w:after="0"/>
        <w:ind w:left="0"/>
        <w:jc w:val="both"/>
      </w:pPr>
      <w:r>
        <w:rPr>
          <w:rFonts w:ascii="Times New Roman"/>
          <w:b w:val="false"/>
          <w:i w:val="false"/>
          <w:color w:val="000000"/>
          <w:sz w:val="28"/>
        </w:rPr>
        <w:t>на основании пункта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номер пункта)</w:t>
      </w:r>
    </w:p>
    <w:p>
      <w:pPr>
        <w:spacing w:after="0"/>
        <w:ind w:left="0"/>
        <w:jc w:val="both"/>
      </w:pP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6 ноября 2020 года</w:t>
      </w:r>
    </w:p>
    <w:p>
      <w:pPr>
        <w:spacing w:after="0"/>
        <w:ind w:left="0"/>
        <w:jc w:val="both"/>
      </w:pPr>
      <w:r>
        <w:rPr>
          <w:rFonts w:ascii="Times New Roman"/>
          <w:b w:val="false"/>
          <w:i w:val="false"/>
          <w:color w:val="000000"/>
          <w:sz w:val="28"/>
        </w:rPr>
        <w:t>№ ҚР ДСМ-186/2020 "Об утверждении правил ведения учета субъектов</w:t>
      </w:r>
    </w:p>
    <w:p>
      <w:pPr>
        <w:spacing w:after="0"/>
        <w:ind w:left="0"/>
        <w:jc w:val="both"/>
      </w:pPr>
      <w:r>
        <w:rPr>
          <w:rFonts w:ascii="Times New Roman"/>
          <w:b w:val="false"/>
          <w:i w:val="false"/>
          <w:color w:val="000000"/>
          <w:sz w:val="28"/>
        </w:rPr>
        <w:t>здравоохранения, оказывающих медицинскую помощь в рамках гарантированного</w:t>
      </w:r>
    </w:p>
    <w:p>
      <w:pPr>
        <w:spacing w:after="0"/>
        <w:ind w:left="0"/>
        <w:jc w:val="both"/>
      </w:pPr>
      <w:r>
        <w:rPr>
          <w:rFonts w:ascii="Times New Roman"/>
          <w:b w:val="false"/>
          <w:i w:val="false"/>
          <w:color w:val="000000"/>
          <w:sz w:val="28"/>
        </w:rPr>
        <w:t>объема бесплатной медицинской помощи и (или) в системе обязательного</w:t>
      </w:r>
    </w:p>
    <w:p>
      <w:pPr>
        <w:spacing w:after="0"/>
        <w:ind w:left="0"/>
        <w:jc w:val="both"/>
      </w:pPr>
      <w:r>
        <w:rPr>
          <w:rFonts w:ascii="Times New Roman"/>
          <w:b w:val="false"/>
          <w:i w:val="false"/>
          <w:color w:val="000000"/>
          <w:sz w:val="28"/>
        </w:rPr>
        <w:t>социального медицинского страхования" (зарегистрирован в Реестре государственной</w:t>
      </w:r>
    </w:p>
    <w:p>
      <w:pPr>
        <w:spacing w:after="0"/>
        <w:ind w:left="0"/>
        <w:jc w:val="both"/>
      </w:pPr>
      <w:r>
        <w:rPr>
          <w:rFonts w:ascii="Times New Roman"/>
          <w:b w:val="false"/>
          <w:i w:val="false"/>
          <w:color w:val="000000"/>
          <w:sz w:val="28"/>
        </w:rPr>
        <w:t>регистрации нормативных правовых актов под № 21619).</w:t>
      </w:r>
    </w:p>
    <w:p>
      <w:pPr>
        <w:spacing w:after="0"/>
        <w:ind w:left="0"/>
        <w:jc w:val="both"/>
      </w:pPr>
      <w:r>
        <w:rPr>
          <w:rFonts w:ascii="Times New Roman"/>
          <w:b w:val="false"/>
          <w:i w:val="false"/>
          <w:color w:val="000000"/>
          <w:sz w:val="28"/>
        </w:rPr>
        <w:t>Руководитель (уполномоченное им лицо) филиала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филиала некоммерческого акционерного общества</w:t>
      </w:r>
    </w:p>
    <w:p>
      <w:pPr>
        <w:spacing w:after="0"/>
        <w:ind w:left="0"/>
        <w:jc w:val="both"/>
      </w:pPr>
      <w:r>
        <w:rPr>
          <w:rFonts w:ascii="Times New Roman"/>
          <w:b w:val="false"/>
          <w:i w:val="false"/>
          <w:color w:val="000000"/>
          <w:sz w:val="28"/>
        </w:rPr>
        <w:t>"Фонд социального медицинского страхования")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Дата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ведения учета</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оказывающих медицинскую</w:t>
            </w:r>
            <w:r>
              <w:br/>
            </w:r>
            <w:r>
              <w:rPr>
                <w:rFonts w:ascii="Times New Roman"/>
                <w:b w:val="false"/>
                <w:i w:val="false"/>
                <w:color w:val="000000"/>
                <w:sz w:val="20"/>
              </w:rPr>
              <w:t>помощь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4" w:id="171"/>
    <w:p>
      <w:pPr>
        <w:spacing w:after="0"/>
        <w:ind w:left="0"/>
        <w:jc w:val="left"/>
      </w:pPr>
      <w:r>
        <w:rPr>
          <w:rFonts w:ascii="Times New Roman"/>
          <w:b/>
          <w:i w:val="false"/>
          <w:color w:val="000000"/>
        </w:rPr>
        <w:t xml:space="preserve"> База данных субъектов здравоохранения, претендующих на оказание медицинской</w:t>
      </w:r>
      <w:r>
        <w:br/>
      </w:r>
      <w:r>
        <w:rPr>
          <w:rFonts w:ascii="Times New Roman"/>
          <w:b/>
          <w:i w:val="false"/>
          <w:color w:val="000000"/>
        </w:rPr>
        <w:t>помощи в рамках гарантированного объема бесплатной медицинской помощи и (или)</w:t>
      </w:r>
      <w:r>
        <w:br/>
      </w:r>
      <w:r>
        <w:rPr>
          <w:rFonts w:ascii="Times New Roman"/>
          <w:b/>
          <w:i w:val="false"/>
          <w:color w:val="000000"/>
        </w:rPr>
        <w:t>в системе обязательного социального медицинского страхования</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здравоохранения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производственной базы***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 субъекта здравоохранения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населению которого будут оказываться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включения в базу данных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исключения из базы данных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прекращения срока исключения из базы данных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72"/>
    <w:p>
      <w:pPr>
        <w:spacing w:after="0"/>
        <w:ind w:left="0"/>
        <w:jc w:val="both"/>
      </w:pPr>
      <w:r>
        <w:rPr>
          <w:rFonts w:ascii="Times New Roman"/>
          <w:b w:val="false"/>
          <w:i w:val="false"/>
          <w:color w:val="000000"/>
          <w:sz w:val="28"/>
        </w:rPr>
        <w:t>
      продолжение таблицы</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исключения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изменения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Вид/Форма медицинской помощи (Поставщик)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Подвида вида/формы медицинской помощи (Поставщик)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Вид/Форма медицинской помощи (Соисполнитель)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Подвида вида/формы медицинской помощи (Соисполнитель)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(номер телефона, электронный адрес)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субъекта здравоохранения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Соисполнитель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6" w:id="173"/>
      <w:r>
        <w:rPr>
          <w:rFonts w:ascii="Times New Roman"/>
          <w:b w:val="false"/>
          <w:i w:val="false"/>
          <w:color w:val="000000"/>
          <w:sz w:val="28"/>
        </w:rPr>
        <w:t>
      Примечание:</w:t>
      </w:r>
    </w:p>
    <w:bookmarkEnd w:id="173"/>
    <w:p>
      <w:pPr>
        <w:spacing w:after="0"/>
        <w:ind w:left="0"/>
        <w:jc w:val="both"/>
      </w:pP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 индивидуальный идентификационный номер;</w:t>
      </w:r>
    </w:p>
    <w:p>
      <w:pPr>
        <w:spacing w:after="0"/>
        <w:ind w:left="0"/>
        <w:jc w:val="both"/>
      </w:pPr>
      <w:r>
        <w:rPr>
          <w:rFonts w:ascii="Times New Roman"/>
          <w:b w:val="false"/>
          <w:i w:val="false"/>
          <w:color w:val="000000"/>
          <w:sz w:val="28"/>
        </w:rPr>
        <w:t>*** указывается (указываются) адрес (адреса) производственной (производственных)</w:t>
      </w:r>
    </w:p>
    <w:p>
      <w:pPr>
        <w:spacing w:after="0"/>
        <w:ind w:left="0"/>
        <w:jc w:val="both"/>
      </w:pPr>
      <w:r>
        <w:rPr>
          <w:rFonts w:ascii="Times New Roman"/>
          <w:b w:val="false"/>
          <w:i w:val="false"/>
          <w:color w:val="000000"/>
          <w:sz w:val="28"/>
        </w:rPr>
        <w:t>баз (базы) согласно приложению к лицензии на медицинскую деятельность.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ведения учета</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оказывающих медицинскую помощь</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 w:id="174"/>
    <w:p>
      <w:pPr>
        <w:spacing w:after="0"/>
        <w:ind w:left="0"/>
        <w:jc w:val="left"/>
      </w:pPr>
      <w:r>
        <w:rPr>
          <w:rFonts w:ascii="Times New Roman"/>
          <w:b/>
          <w:i w:val="false"/>
          <w:color w:val="000000"/>
        </w:rPr>
        <w:t xml:space="preserve"> Приказ об определении коечного фонда субъектов здравоохранения,</w:t>
      </w:r>
      <w:r>
        <w:br/>
      </w:r>
      <w:r>
        <w:rPr>
          <w:rFonts w:ascii="Times New Roman"/>
          <w:b/>
          <w:i w:val="false"/>
          <w:color w:val="000000"/>
        </w:rPr>
        <w:t>включая коечный фонд в разрезе профилей коек в стационарных и (или)</w:t>
      </w:r>
      <w:r>
        <w:br/>
      </w:r>
      <w:r>
        <w:rPr>
          <w:rFonts w:ascii="Times New Roman"/>
          <w:b/>
          <w:i w:val="false"/>
          <w:color w:val="000000"/>
        </w:rPr>
        <w:t>стационарозамещающих условиях в рамках гарантированного объема бесплатной</w:t>
      </w:r>
      <w:r>
        <w:br/>
      </w:r>
      <w:r>
        <w:rPr>
          <w:rFonts w:ascii="Times New Roman"/>
          <w:b/>
          <w:i w:val="false"/>
          <w:color w:val="000000"/>
        </w:rPr>
        <w:t>медицинской помощи и (или) в системе обязательного социального медицинского страхования</w:t>
      </w:r>
      <w:r>
        <w:br/>
      </w:r>
      <w:r>
        <w:rPr>
          <w:rFonts w:ascii="Times New Roman"/>
          <w:b/>
          <w:i w:val="false"/>
          <w:color w:val="000000"/>
        </w:rPr>
        <w:t>по __________________________________________________________________</w:t>
      </w:r>
      <w:r>
        <w:br/>
      </w:r>
      <w:r>
        <w:rPr>
          <w:rFonts w:ascii="Times New Roman"/>
          <w:b/>
          <w:i w:val="false"/>
          <w:color w:val="000000"/>
        </w:rPr>
        <w:t>(наименование региона) на ______ год</w:t>
      </w:r>
    </w:p>
    <w:bookmarkEnd w:id="174"/>
    <w:p>
      <w:pPr>
        <w:spacing w:after="0"/>
        <w:ind w:left="0"/>
        <w:jc w:val="both"/>
      </w:pPr>
      <w:r>
        <w:rPr>
          <w:rFonts w:ascii="Times New Roman"/>
          <w:b w:val="false"/>
          <w:i w:val="false"/>
          <w:color w:val="ff0000"/>
          <w:sz w:val="28"/>
        </w:rPr>
        <w:t xml:space="preserve">
      Сноска. Приложение 6 - в редакции приказа Министра здравоохранения РК от 22.11.2024 </w:t>
      </w:r>
      <w:r>
        <w:rPr>
          <w:rFonts w:ascii="Times New Roman"/>
          <w:b w:val="false"/>
          <w:i w:val="false"/>
          <w:color w:val="ff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от "__" __________20___г.</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r>
    </w:tbl>
    <w:bookmarkStart w:name="z170" w:id="175"/>
    <w:p>
      <w:pPr>
        <w:spacing w:after="0"/>
        <w:ind w:left="0"/>
        <w:jc w:val="left"/>
      </w:pPr>
      <w:r>
        <w:rPr>
          <w:rFonts w:ascii="Times New Roman"/>
          <w:b/>
          <w:i w:val="false"/>
          <w:color w:val="000000"/>
        </w:rPr>
        <w:t xml:space="preserve"> Таблица 1. – Коечный фонд по профилям для оказания стационарной медицинской помощи</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коек круглосуточного стационара, предусмотренное санитарно-эпидемиологическим заключением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коек, свернутых на ремонт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региону: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76"/>
    <w:p>
      <w:pPr>
        <w:spacing w:after="0"/>
        <w:ind w:left="0"/>
        <w:jc w:val="left"/>
      </w:pPr>
      <w:r>
        <w:rPr>
          <w:rFonts w:ascii="Times New Roman"/>
          <w:b/>
          <w:i w:val="false"/>
          <w:color w:val="000000"/>
        </w:rPr>
        <w:t xml:space="preserve"> Таблица 2. – Койко-место дневного пребывания для оказания стационарозамещающей медицинской помощи</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Койко-место дневного стационара, предусмотренное санитарно-эпидемиологическим заключением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коек, свернутых на ремонт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стационар при стационаре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стационар при поликлинике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региону: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2" w:id="177"/>
      <w:r>
        <w:rPr>
          <w:rFonts w:ascii="Times New Roman"/>
          <w:b w:val="false"/>
          <w:i w:val="false"/>
          <w:color w:val="000000"/>
          <w:sz w:val="28"/>
        </w:rPr>
        <w:t>
      Примечание:</w:t>
      </w:r>
    </w:p>
    <w:bookmarkEnd w:id="177"/>
    <w:p>
      <w:pPr>
        <w:spacing w:after="0"/>
        <w:ind w:left="0"/>
        <w:jc w:val="both"/>
      </w:pP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 индивидуальный идентификационный номер;</w:t>
      </w:r>
    </w:p>
    <w:p>
      <w:pPr>
        <w:spacing w:after="0"/>
        <w:ind w:left="0"/>
        <w:jc w:val="both"/>
      </w:pPr>
      <w:r>
        <w:rPr>
          <w:rFonts w:ascii="Times New Roman"/>
          <w:b w:val="false"/>
          <w:i w:val="false"/>
          <w:color w:val="000000"/>
          <w:sz w:val="28"/>
        </w:rPr>
        <w:t>*** профили коек: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профиля коек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Акушерско-гинекологические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Кардиологический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Торакальной хирургии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Торакальной хирургии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беременных и рожениц (кроме патологии беременности)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Патологии беременности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Гинекологические для взрослых, включая для производства абортов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Туберкулезные для взрослых больных с внелегочным, включая костно-суставным туберкулезом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Туберкулезные для больных детей с внелегочным, включая костно-суставным, туберкулезом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Психиатрические (психоневрологические)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Психиатрические (психоневрологические)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Гнойные хирургические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Гнойные хирургические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Сосудистой хирургии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Ожоговые (камбустиологические)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Челюстно-лицевой хирургии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восстановительного лечения и медицинской реабилитации: общие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восстановительного лечения и медицинской реабилитации: общие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Нейрососудистые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Маммологические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Ожоговые (камбустиологические)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Восстановительного лечения и медицинской реабилитации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Восстановительного лечения и медицинской реабилитации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восстановительного лечения и медицинской реабилитации: кардиологические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восстановительного лечения и медицинской реабилитации: кардиологические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восстановительного лечения и медицинской реабилитации: кардиохирургические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восстановительного лечения и медицинской реабилитации: кардиохирургические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восстановительного лечения и медицинской реабилитации: неврологические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восстановительного лечения и медицинской реабилитации: неврологические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восстановительного лечения и медицинской реабилитации: нейрохирургические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восстановительного лечения и медицинской реабилитации: нейрохирургические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восстановительного лечения и медицинской реабилитации: травматологические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восстановительного лечения и медицинской реабилитации: травматологические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восстановительного лечения и медицинской реабилитации: ортопедические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восстановительного лечения и медицинской реабилитации: ортопедические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Гинекологические для детей, включая для производства абортов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Туберкулезные для взрослых: для принудительного лечения больных туберкулезом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Туберкулезные для взрослых: для больных с лекарственной устойчивой формой туберкулеза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Челюстно-лицевой хирургии (стоматологические)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Трансплантологии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Трансплантологии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Лепрологические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Реанимационные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Реанимационные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Сестринского ухода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для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Челюстно-лицевой хирургии (стоматологические)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ухаживания с питанием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ухаживания без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Туберкулезные хирургические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Наркологические для принудительного лечения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новорожденных и выхаживания недоношенных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 Инфекционные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восстановительного лечения и медицинской реабилитации: пульмонологические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восстановительного лечения и медицинской реабилитации: пульмонологические для детей</w:t>
            </w:r>
          </w:p>
        </w:tc>
      </w:tr>
    </w:tbl>
    <w:p>
      <w:pPr>
        <w:spacing w:after="0"/>
        <w:ind w:left="0"/>
        <w:jc w:val="both"/>
      </w:pPr>
      <w:bookmarkStart w:name="z173" w:id="178"/>
      <w:r>
        <w:rPr>
          <w:rFonts w:ascii="Times New Roman"/>
          <w:b w:val="false"/>
          <w:i w:val="false"/>
          <w:color w:val="000000"/>
          <w:sz w:val="28"/>
        </w:rPr>
        <w:t>
      ________________________________________________________________________,</w:t>
      </w:r>
    </w:p>
    <w:bookmarkEnd w:id="178"/>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руководителя управления здравоохранения или уполномоченного им лица,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Дата заполнения ______________</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руководителя структурного</w:t>
      </w:r>
    </w:p>
    <w:p>
      <w:pPr>
        <w:spacing w:after="0"/>
        <w:ind w:left="0"/>
        <w:jc w:val="both"/>
      </w:pPr>
      <w:r>
        <w:rPr>
          <w:rFonts w:ascii="Times New Roman"/>
          <w:b w:val="false"/>
          <w:i w:val="false"/>
          <w:color w:val="000000"/>
          <w:sz w:val="28"/>
        </w:rPr>
        <w:t>подразделения уполномоченного органа в области здравоохранения</w:t>
      </w:r>
    </w:p>
    <w:p>
      <w:pPr>
        <w:spacing w:after="0"/>
        <w:ind w:left="0"/>
        <w:jc w:val="both"/>
      </w:pPr>
      <w:r>
        <w:rPr>
          <w:rFonts w:ascii="Times New Roman"/>
          <w:b w:val="false"/>
          <w:i w:val="false"/>
          <w:color w:val="000000"/>
          <w:sz w:val="28"/>
        </w:rPr>
        <w:t>или уполномоченного им лица,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Дата заполнения ______________</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руководителя</w:t>
      </w:r>
    </w:p>
    <w:p>
      <w:pPr>
        <w:spacing w:after="0"/>
        <w:ind w:left="0"/>
        <w:jc w:val="both"/>
      </w:pPr>
      <w:r>
        <w:rPr>
          <w:rFonts w:ascii="Times New Roman"/>
          <w:b w:val="false"/>
          <w:i w:val="false"/>
          <w:color w:val="000000"/>
          <w:sz w:val="28"/>
        </w:rPr>
        <w:t>территориального филиала некоммерческого акционерного общества</w:t>
      </w:r>
    </w:p>
    <w:p>
      <w:pPr>
        <w:spacing w:after="0"/>
        <w:ind w:left="0"/>
        <w:jc w:val="both"/>
      </w:pPr>
      <w:r>
        <w:rPr>
          <w:rFonts w:ascii="Times New Roman"/>
          <w:b w:val="false"/>
          <w:i w:val="false"/>
          <w:color w:val="000000"/>
          <w:sz w:val="28"/>
        </w:rPr>
        <w:t>"Фонд социального медицинского страхования" или уполномоченного им лица,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Дата заполнения ______________</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по перечню организаций, находящихся в ведении Министерства здравоохранения Республики Казахстан согласно Положению о Министерстве здравоохранения Республики Казахстан, утвержденному постановлением Правительства Республики Казахстан от 17 февраля 2017 года № 71 "О некоторых вопросах министерств здравоохранения и национальной экономики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ведения учета</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оказывающих медицинскую помощь</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6" w:id="179"/>
    <w:p>
      <w:pPr>
        <w:spacing w:after="0"/>
        <w:ind w:left="0"/>
        <w:jc w:val="left"/>
      </w:pPr>
      <w:r>
        <w:rPr>
          <w:rFonts w:ascii="Times New Roman"/>
          <w:b/>
          <w:i w:val="false"/>
          <w:color w:val="000000"/>
        </w:rPr>
        <w:t xml:space="preserve"> Заключение по результатам посещения субъекта здравоохранения,</w:t>
      </w:r>
      <w:r>
        <w:br/>
      </w:r>
      <w:r>
        <w:rPr>
          <w:rFonts w:ascii="Times New Roman"/>
          <w:b/>
          <w:i w:val="false"/>
          <w:color w:val="000000"/>
        </w:rPr>
        <w:t>претендующего на оказание медицинской помощи в рамках гарантированного объема</w:t>
      </w:r>
      <w:r>
        <w:br/>
      </w:r>
      <w:r>
        <w:rPr>
          <w:rFonts w:ascii="Times New Roman"/>
          <w:b/>
          <w:i w:val="false"/>
          <w:color w:val="000000"/>
        </w:rPr>
        <w:t>бесплатной медицинской помощи и (или) в системе обязательного социального</w:t>
      </w:r>
      <w:r>
        <w:br/>
      </w:r>
      <w:r>
        <w:rPr>
          <w:rFonts w:ascii="Times New Roman"/>
          <w:b/>
          <w:i w:val="false"/>
          <w:color w:val="000000"/>
        </w:rPr>
        <w:t>медицинского страхования</w:t>
      </w:r>
    </w:p>
    <w:bookmarkEnd w:id="179"/>
    <w:p>
      <w:pPr>
        <w:spacing w:after="0"/>
        <w:ind w:left="0"/>
        <w:jc w:val="both"/>
      </w:pPr>
      <w:r>
        <w:rPr>
          <w:rFonts w:ascii="Times New Roman"/>
          <w:b w:val="false"/>
          <w:i w:val="false"/>
          <w:color w:val="ff0000"/>
          <w:sz w:val="28"/>
        </w:rPr>
        <w:t xml:space="preserve">
      Сноска. Правила дополнены приложением 6-1 в соответствии с приказом Министра здравоохранения РК от 22.11.2024 </w:t>
      </w:r>
      <w:r>
        <w:rPr>
          <w:rFonts w:ascii="Times New Roman"/>
          <w:b w:val="false"/>
          <w:i w:val="false"/>
          <w:color w:val="ff0000"/>
          <w:sz w:val="28"/>
        </w:rPr>
        <w:t>№ 96</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и.о. Министра здравоохранения РК от 26.09.2025 </w:t>
      </w:r>
      <w:r>
        <w:rPr>
          <w:rFonts w:ascii="Times New Roman"/>
          <w:b w:val="false"/>
          <w:i w:val="false"/>
          <w:color w:val="ff0000"/>
          <w:sz w:val="28"/>
        </w:rPr>
        <w:t xml:space="preserve"> №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9" w:id="180"/>
    <w:p>
      <w:pPr>
        <w:spacing w:after="0"/>
        <w:ind w:left="0"/>
        <w:jc w:val="both"/>
      </w:pPr>
      <w:r>
        <w:rPr>
          <w:rFonts w:ascii="Times New Roman"/>
          <w:b w:val="false"/>
          <w:i w:val="false"/>
          <w:color w:val="000000"/>
          <w:sz w:val="28"/>
        </w:rPr>
        <w:t>
      __________________ "___" ______________ _______ года (местонахождение)</w:t>
      </w:r>
    </w:p>
    <w:bookmarkEnd w:id="180"/>
    <w:p>
      <w:pPr>
        <w:spacing w:after="0"/>
        <w:ind w:left="0"/>
        <w:jc w:val="both"/>
      </w:pPr>
      <w:r>
        <w:rPr>
          <w:rFonts w:ascii="Times New Roman"/>
          <w:b w:val="false"/>
          <w:i w:val="false"/>
          <w:color w:val="000000"/>
          <w:sz w:val="28"/>
        </w:rPr>
        <w:t>
      1. НАО "Фонд социального медицинского страхования" (далее – Фонд) в составе: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работников Фонда,</w:t>
      </w:r>
    </w:p>
    <w:p>
      <w:pPr>
        <w:spacing w:after="0"/>
        <w:ind w:left="0"/>
        <w:jc w:val="both"/>
      </w:pPr>
      <w:r>
        <w:rPr>
          <w:rFonts w:ascii="Times New Roman"/>
          <w:b w:val="false"/>
          <w:i w:val="false"/>
          <w:color w:val="000000"/>
          <w:sz w:val="28"/>
        </w:rPr>
        <w:t>посетивших субъект здравоохранения)</w:t>
      </w:r>
    </w:p>
    <w:p>
      <w:pPr>
        <w:spacing w:after="0"/>
        <w:ind w:left="0"/>
        <w:jc w:val="both"/>
      </w:pPr>
      <w:r>
        <w:rPr>
          <w:rFonts w:ascii="Times New Roman"/>
          <w:b w:val="false"/>
          <w:i w:val="false"/>
          <w:color w:val="000000"/>
          <w:sz w:val="28"/>
        </w:rPr>
        <w:t>в рамках рассмотрения заявки на актуализацию сведений или на включение в базу</w:t>
      </w:r>
    </w:p>
    <w:p>
      <w:pPr>
        <w:spacing w:after="0"/>
        <w:ind w:left="0"/>
        <w:jc w:val="both"/>
      </w:pPr>
      <w:r>
        <w:rPr>
          <w:rFonts w:ascii="Times New Roman"/>
          <w:b w:val="false"/>
          <w:i w:val="false"/>
          <w:color w:val="000000"/>
          <w:sz w:val="28"/>
        </w:rPr>
        <w:t>данных по видам или условиям оказания медицинской помощи, на которые подана</w:t>
      </w:r>
    </w:p>
    <w:p>
      <w:pPr>
        <w:spacing w:after="0"/>
        <w:ind w:left="0"/>
        <w:jc w:val="both"/>
      </w:pPr>
      <w:r>
        <w:rPr>
          <w:rFonts w:ascii="Times New Roman"/>
          <w:b w:val="false"/>
          <w:i w:val="false"/>
          <w:color w:val="000000"/>
          <w:sz w:val="28"/>
        </w:rPr>
        <w:t>заявка субъектом здравоохранения (далее – заявка на актуализацию)</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(указываются виды/формы или условия оказания услуг (лот)</w:t>
      </w:r>
    </w:p>
    <w:p>
      <w:pPr>
        <w:spacing w:after="0"/>
        <w:ind w:left="0"/>
        <w:jc w:val="both"/>
      </w:pPr>
      <w:r>
        <w:rPr>
          <w:rFonts w:ascii="Times New Roman"/>
          <w:b w:val="false"/>
          <w:i w:val="false"/>
          <w:color w:val="000000"/>
          <w:sz w:val="28"/>
        </w:rPr>
        <w:t>согласно заявке на актуализацию)</w:t>
      </w:r>
    </w:p>
    <w:p>
      <w:pPr>
        <w:spacing w:after="0"/>
        <w:ind w:left="0"/>
        <w:jc w:val="both"/>
      </w:pPr>
      <w:r>
        <w:rPr>
          <w:rFonts w:ascii="Times New Roman"/>
          <w:b w:val="false"/>
          <w:i w:val="false"/>
          <w:color w:val="000000"/>
          <w:sz w:val="28"/>
        </w:rPr>
        <w:t>посетили производственную (-ые) базу(-ы)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наименование субъекта здравоохранения)</w:t>
      </w:r>
    </w:p>
    <w:p>
      <w:pPr>
        <w:spacing w:after="0"/>
        <w:ind w:left="0"/>
        <w:jc w:val="both"/>
      </w:pPr>
      <w:r>
        <w:rPr>
          <w:rFonts w:ascii="Times New Roman"/>
          <w:b w:val="false"/>
          <w:i w:val="false"/>
          <w:color w:val="000000"/>
          <w:sz w:val="28"/>
        </w:rPr>
        <w:t>по адресу: ___________________________________________________________</w:t>
      </w:r>
    </w:p>
    <w:p>
      <w:pPr>
        <w:spacing w:after="0"/>
        <w:ind w:left="0"/>
        <w:jc w:val="both"/>
      </w:pPr>
      <w:r>
        <w:rPr>
          <w:rFonts w:ascii="Times New Roman"/>
          <w:b w:val="false"/>
          <w:i w:val="false"/>
          <w:color w:val="000000"/>
          <w:sz w:val="28"/>
        </w:rPr>
        <w:t>(указывается адрес производственной (-ых) баз(-ы))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Фонд по результатам посещения РЕШИЛ: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данное решение проголосовали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голосов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 голосов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Подтверждает (не подтверждает) наличие производственных баз, медицинских работников и медицинской техники в соответствии с данными, указанными в заявке на актуализацию, соответствие Стандарту (-ам) в области здравоохранения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ведения учета</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оказывающих медицинскую</w:t>
            </w:r>
            <w:r>
              <w:br/>
            </w:r>
            <w:r>
              <w:rPr>
                <w:rFonts w:ascii="Times New Roman"/>
                <w:b w:val="false"/>
                <w:i w:val="false"/>
                <w:color w:val="000000"/>
                <w:sz w:val="20"/>
              </w:rPr>
              <w:t>помощь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6" w:id="181"/>
    <w:p>
      <w:pPr>
        <w:spacing w:after="0"/>
        <w:ind w:left="0"/>
        <w:jc w:val="left"/>
      </w:pPr>
      <w:r>
        <w:rPr>
          <w:rFonts w:ascii="Times New Roman"/>
          <w:b/>
          <w:i w:val="false"/>
          <w:color w:val="000000"/>
        </w:rPr>
        <w:t xml:space="preserve"> Уведомление об исключении субъекта здравоохранения из базы данных субъектов</w:t>
      </w:r>
      <w:r>
        <w:br/>
      </w:r>
      <w:r>
        <w:rPr>
          <w:rFonts w:ascii="Times New Roman"/>
          <w:b/>
          <w:i w:val="false"/>
          <w:color w:val="000000"/>
        </w:rPr>
        <w:t>здравоохранения, претендующих на оказание медицинской помощи в рамках</w:t>
      </w:r>
      <w:r>
        <w:br/>
      </w:r>
      <w:r>
        <w:rPr>
          <w:rFonts w:ascii="Times New Roman"/>
          <w:b/>
          <w:i w:val="false"/>
          <w:color w:val="000000"/>
        </w:rPr>
        <w:t>гарантированного объема бесплатной медицинской помощи и (или) в системе</w:t>
      </w:r>
      <w:r>
        <w:br/>
      </w:r>
      <w:r>
        <w:rPr>
          <w:rFonts w:ascii="Times New Roman"/>
          <w:b/>
          <w:i w:val="false"/>
          <w:color w:val="000000"/>
        </w:rPr>
        <w:t>обязательного социального медицинского страхования или вида (видов), формы (форм)</w:t>
      </w:r>
      <w:r>
        <w:br/>
      </w:r>
      <w:r>
        <w:rPr>
          <w:rFonts w:ascii="Times New Roman"/>
          <w:b/>
          <w:i w:val="false"/>
          <w:color w:val="000000"/>
        </w:rPr>
        <w:t>медицинской помощи, условия (условий) ее оказания по которым субъект</w:t>
      </w:r>
      <w:r>
        <w:br/>
      </w:r>
      <w:r>
        <w:rPr>
          <w:rFonts w:ascii="Times New Roman"/>
          <w:b/>
          <w:i w:val="false"/>
          <w:color w:val="000000"/>
        </w:rPr>
        <w:t>здравоохранения включен в базу данных субъектов здравоохранения, претендующих</w:t>
      </w:r>
      <w:r>
        <w:br/>
      </w:r>
      <w:r>
        <w:rPr>
          <w:rFonts w:ascii="Times New Roman"/>
          <w:b/>
          <w:i w:val="false"/>
          <w:color w:val="000000"/>
        </w:rPr>
        <w:t>на оказание медицинской помощи в рамках гарантированного объема бесплатной</w:t>
      </w:r>
      <w:r>
        <w:br/>
      </w:r>
      <w:r>
        <w:rPr>
          <w:rFonts w:ascii="Times New Roman"/>
          <w:b/>
          <w:i w:val="false"/>
          <w:color w:val="000000"/>
        </w:rPr>
        <w:t>медицинской помощи и (или) в системе обязательного социального медицинского страхования № ____</w:t>
      </w:r>
    </w:p>
    <w:bookmarkEnd w:id="181"/>
    <w:p>
      <w:pPr>
        <w:spacing w:after="0"/>
        <w:ind w:left="0"/>
        <w:jc w:val="both"/>
      </w:pPr>
      <w:bookmarkStart w:name="z177" w:id="182"/>
      <w:r>
        <w:rPr>
          <w:rFonts w:ascii="Times New Roman"/>
          <w:b w:val="false"/>
          <w:i w:val="false"/>
          <w:color w:val="000000"/>
          <w:sz w:val="28"/>
        </w:rPr>
        <w:t>
      _________________________________________________________________</w:t>
      </w:r>
    </w:p>
    <w:bookmarkEnd w:id="182"/>
    <w:p>
      <w:pPr>
        <w:spacing w:after="0"/>
        <w:ind w:left="0"/>
        <w:jc w:val="both"/>
      </w:pPr>
      <w:r>
        <w:rPr>
          <w:rFonts w:ascii="Times New Roman"/>
          <w:b w:val="false"/>
          <w:i w:val="false"/>
          <w:color w:val="000000"/>
          <w:sz w:val="28"/>
        </w:rPr>
        <w:t>(указать наименование филиала некоммерческого акционерного общества</w:t>
      </w:r>
    </w:p>
    <w:p>
      <w:pPr>
        <w:spacing w:after="0"/>
        <w:ind w:left="0"/>
        <w:jc w:val="both"/>
      </w:pPr>
      <w:r>
        <w:rPr>
          <w:rFonts w:ascii="Times New Roman"/>
          <w:b w:val="false"/>
          <w:i w:val="false"/>
          <w:color w:val="000000"/>
          <w:sz w:val="28"/>
        </w:rPr>
        <w:t>"Фонд социального медицинского страхования")</w:t>
      </w:r>
    </w:p>
    <w:p>
      <w:pPr>
        <w:spacing w:after="0"/>
        <w:ind w:left="0"/>
        <w:jc w:val="both"/>
      </w:pPr>
      <w:bookmarkStart w:name="z178" w:id="183"/>
      <w:r>
        <w:rPr>
          <w:rFonts w:ascii="Times New Roman"/>
          <w:b w:val="false"/>
          <w:i w:val="false"/>
          <w:color w:val="000000"/>
          <w:sz w:val="28"/>
        </w:rPr>
        <w:t>
      уведомляет</w:t>
      </w:r>
    </w:p>
    <w:bookmarkEnd w:id="183"/>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наименование субъекта здравоохранения)</w:t>
      </w:r>
    </w:p>
    <w:p>
      <w:pPr>
        <w:spacing w:after="0"/>
        <w:ind w:left="0"/>
        <w:jc w:val="both"/>
      </w:pPr>
      <w:r>
        <w:rPr>
          <w:rFonts w:ascii="Times New Roman"/>
          <w:b w:val="false"/>
          <w:i w:val="false"/>
          <w:color w:val="000000"/>
          <w:sz w:val="28"/>
        </w:rPr>
        <w:t>об исключении из базы данных субъектов здравоохранения, претендующих на</w:t>
      </w:r>
    </w:p>
    <w:p>
      <w:pPr>
        <w:spacing w:after="0"/>
        <w:ind w:left="0"/>
        <w:jc w:val="both"/>
      </w:pPr>
      <w:r>
        <w:rPr>
          <w:rFonts w:ascii="Times New Roman"/>
          <w:b w:val="false"/>
          <w:i w:val="false"/>
          <w:color w:val="000000"/>
          <w:sz w:val="28"/>
        </w:rPr>
        <w:t>оказание медицинской помощи в рамках гарантированного объема бесплатной</w:t>
      </w:r>
    </w:p>
    <w:p>
      <w:pPr>
        <w:spacing w:after="0"/>
        <w:ind w:left="0"/>
        <w:jc w:val="both"/>
      </w:pPr>
      <w:r>
        <w:rPr>
          <w:rFonts w:ascii="Times New Roman"/>
          <w:b w:val="false"/>
          <w:i w:val="false"/>
          <w:color w:val="000000"/>
          <w:sz w:val="28"/>
        </w:rPr>
        <w:t>медицинской помощи и (или) в системе обязательного социального медицинского</w:t>
      </w:r>
    </w:p>
    <w:p>
      <w:pPr>
        <w:spacing w:after="0"/>
        <w:ind w:left="0"/>
        <w:jc w:val="both"/>
      </w:pPr>
      <w:r>
        <w:rPr>
          <w:rFonts w:ascii="Times New Roman"/>
          <w:b w:val="false"/>
          <w:i w:val="false"/>
          <w:color w:val="000000"/>
          <w:sz w:val="28"/>
        </w:rPr>
        <w:t>страхования (указать нужное):</w:t>
      </w:r>
    </w:p>
    <w:p>
      <w:pPr>
        <w:spacing w:after="0"/>
        <w:ind w:left="0"/>
        <w:jc w:val="both"/>
      </w:pPr>
      <w:r>
        <w:rPr>
          <w:rFonts w:ascii="Times New Roman"/>
          <w:b w:val="false"/>
          <w:i w:val="false"/>
          <w:color w:val="000000"/>
          <w:sz w:val="28"/>
        </w:rPr>
        <w:t>1) в качестве поставщика и соисполнителя по всем видам, формам медицинской</w:t>
      </w:r>
    </w:p>
    <w:p>
      <w:pPr>
        <w:spacing w:after="0"/>
        <w:ind w:left="0"/>
        <w:jc w:val="both"/>
      </w:pPr>
      <w:r>
        <w:rPr>
          <w:rFonts w:ascii="Times New Roman"/>
          <w:b w:val="false"/>
          <w:i w:val="false"/>
          <w:color w:val="000000"/>
          <w:sz w:val="28"/>
        </w:rPr>
        <w:t>помощи или условиям ее оказания в рамках гарантированного объема бесплатной</w:t>
      </w:r>
    </w:p>
    <w:p>
      <w:pPr>
        <w:spacing w:after="0"/>
        <w:ind w:left="0"/>
        <w:jc w:val="both"/>
      </w:pPr>
      <w:r>
        <w:rPr>
          <w:rFonts w:ascii="Times New Roman"/>
          <w:b w:val="false"/>
          <w:i w:val="false"/>
          <w:color w:val="000000"/>
          <w:sz w:val="28"/>
        </w:rPr>
        <w:t>медицинской помощи и (или) в системе обязательного социального медицинского</w:t>
      </w:r>
    </w:p>
    <w:p>
      <w:pPr>
        <w:spacing w:after="0"/>
        <w:ind w:left="0"/>
        <w:jc w:val="both"/>
      </w:pPr>
      <w:r>
        <w:rPr>
          <w:rFonts w:ascii="Times New Roman"/>
          <w:b w:val="false"/>
          <w:i w:val="false"/>
          <w:color w:val="000000"/>
          <w:sz w:val="28"/>
        </w:rPr>
        <w:t>страхования, по которым субъект здравоохранения включен в базу данных субъектов</w:t>
      </w:r>
    </w:p>
    <w:p>
      <w:pPr>
        <w:spacing w:after="0"/>
        <w:ind w:left="0"/>
        <w:jc w:val="both"/>
      </w:pPr>
      <w:r>
        <w:rPr>
          <w:rFonts w:ascii="Times New Roman"/>
          <w:b w:val="false"/>
          <w:i w:val="false"/>
          <w:color w:val="000000"/>
          <w:sz w:val="28"/>
        </w:rPr>
        <w:t>здравоохранения, претендующих на оказание медицинской помощи в рамках</w:t>
      </w:r>
    </w:p>
    <w:p>
      <w:pPr>
        <w:spacing w:after="0"/>
        <w:ind w:left="0"/>
        <w:jc w:val="both"/>
      </w:pPr>
      <w:r>
        <w:rPr>
          <w:rFonts w:ascii="Times New Roman"/>
          <w:b w:val="false"/>
          <w:i w:val="false"/>
          <w:color w:val="000000"/>
          <w:sz w:val="28"/>
        </w:rPr>
        <w:t>гарантированного объема бесплатной медицинской помощи и (или) в системе</w:t>
      </w:r>
    </w:p>
    <w:p>
      <w:pPr>
        <w:spacing w:after="0"/>
        <w:ind w:left="0"/>
        <w:jc w:val="both"/>
      </w:pPr>
      <w:r>
        <w:rPr>
          <w:rFonts w:ascii="Times New Roman"/>
          <w:b w:val="false"/>
          <w:i w:val="false"/>
          <w:color w:val="000000"/>
          <w:sz w:val="28"/>
        </w:rPr>
        <w:t>обязательного социального медицинского страхования</w:t>
      </w:r>
    </w:p>
    <w:p>
      <w:pPr>
        <w:spacing w:after="0"/>
        <w:ind w:left="0"/>
        <w:jc w:val="both"/>
      </w:pPr>
      <w:r>
        <w:rPr>
          <w:rFonts w:ascii="Times New Roman"/>
          <w:b w:val="false"/>
          <w:i w:val="false"/>
          <w:color w:val="000000"/>
          <w:sz w:val="28"/>
        </w:rPr>
        <w:t>в связи с ______________________________________________________________</w:t>
      </w:r>
    </w:p>
    <w:p>
      <w:pPr>
        <w:spacing w:after="0"/>
        <w:ind w:left="0"/>
        <w:jc w:val="both"/>
      </w:pPr>
      <w:r>
        <w:rPr>
          <w:rFonts w:ascii="Times New Roman"/>
          <w:b w:val="false"/>
          <w:i w:val="false"/>
          <w:color w:val="000000"/>
          <w:sz w:val="28"/>
        </w:rPr>
        <w:t>на основании пункта (указать причину исключения)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номер пункта)</w:t>
      </w:r>
    </w:p>
    <w:p>
      <w:pPr>
        <w:spacing w:after="0"/>
        <w:ind w:left="0"/>
        <w:jc w:val="both"/>
      </w:pP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6 ноября 2020 года</w:t>
      </w:r>
    </w:p>
    <w:p>
      <w:pPr>
        <w:spacing w:after="0"/>
        <w:ind w:left="0"/>
        <w:jc w:val="both"/>
      </w:pPr>
      <w:r>
        <w:rPr>
          <w:rFonts w:ascii="Times New Roman"/>
          <w:b w:val="false"/>
          <w:i w:val="false"/>
          <w:color w:val="000000"/>
          <w:sz w:val="28"/>
        </w:rPr>
        <w:t>№ ҚР ДСМ-186/2020 "Об утверждении правил ведения учета субъектов</w:t>
      </w:r>
    </w:p>
    <w:p>
      <w:pPr>
        <w:spacing w:after="0"/>
        <w:ind w:left="0"/>
        <w:jc w:val="both"/>
      </w:pPr>
      <w:r>
        <w:rPr>
          <w:rFonts w:ascii="Times New Roman"/>
          <w:b w:val="false"/>
          <w:i w:val="false"/>
          <w:color w:val="000000"/>
          <w:sz w:val="28"/>
        </w:rPr>
        <w:t>здравоохранения, оказывающих медицинскую помощь в рамках гарантированного</w:t>
      </w:r>
    </w:p>
    <w:p>
      <w:pPr>
        <w:spacing w:after="0"/>
        <w:ind w:left="0"/>
        <w:jc w:val="both"/>
      </w:pPr>
      <w:r>
        <w:rPr>
          <w:rFonts w:ascii="Times New Roman"/>
          <w:b w:val="false"/>
          <w:i w:val="false"/>
          <w:color w:val="000000"/>
          <w:sz w:val="28"/>
        </w:rPr>
        <w:t>объема бесплатной медицинской помощи и (или) в системе обязательного</w:t>
      </w:r>
    </w:p>
    <w:p>
      <w:pPr>
        <w:spacing w:after="0"/>
        <w:ind w:left="0"/>
        <w:jc w:val="both"/>
      </w:pPr>
      <w:r>
        <w:rPr>
          <w:rFonts w:ascii="Times New Roman"/>
          <w:b w:val="false"/>
          <w:i w:val="false"/>
          <w:color w:val="000000"/>
          <w:sz w:val="28"/>
        </w:rPr>
        <w:t>социального медицинского страхования" (зарегистрирован в Реестре государственной</w:t>
      </w:r>
    </w:p>
    <w:p>
      <w:pPr>
        <w:spacing w:after="0"/>
        <w:ind w:left="0"/>
        <w:jc w:val="both"/>
      </w:pPr>
      <w:r>
        <w:rPr>
          <w:rFonts w:ascii="Times New Roman"/>
          <w:b w:val="false"/>
          <w:i w:val="false"/>
          <w:color w:val="000000"/>
          <w:sz w:val="28"/>
        </w:rPr>
        <w:t>регистрации нормативных правовых актов под № 21619);</w:t>
      </w:r>
    </w:p>
    <w:p>
      <w:pPr>
        <w:spacing w:after="0"/>
        <w:ind w:left="0"/>
        <w:jc w:val="both"/>
      </w:pPr>
      <w:r>
        <w:rPr>
          <w:rFonts w:ascii="Times New Roman"/>
          <w:b w:val="false"/>
          <w:i w:val="false"/>
          <w:color w:val="000000"/>
          <w:sz w:val="28"/>
        </w:rPr>
        <w:t>2) в качестве поставщика в рамках гарантированного объема бесплатной медицинской</w:t>
      </w:r>
    </w:p>
    <w:p>
      <w:pPr>
        <w:spacing w:after="0"/>
        <w:ind w:left="0"/>
        <w:jc w:val="both"/>
      </w:pPr>
      <w:r>
        <w:rPr>
          <w:rFonts w:ascii="Times New Roman"/>
          <w:b w:val="false"/>
          <w:i w:val="false"/>
          <w:color w:val="000000"/>
          <w:sz w:val="28"/>
        </w:rPr>
        <w:t>помощи и (или) в системе обязательного социального медицинского страхования по</w:t>
      </w:r>
    </w:p>
    <w:p>
      <w:pPr>
        <w:spacing w:after="0"/>
        <w:ind w:left="0"/>
        <w:jc w:val="both"/>
      </w:pPr>
      <w:r>
        <w:rPr>
          <w:rFonts w:ascii="Times New Roman"/>
          <w:b w:val="false"/>
          <w:i w:val="false"/>
          <w:color w:val="000000"/>
          <w:sz w:val="28"/>
        </w:rPr>
        <w:t>следующему (следующим) виду (видам), следующей (следующим) форме (формам)</w:t>
      </w:r>
    </w:p>
    <w:p>
      <w:pPr>
        <w:spacing w:after="0"/>
        <w:ind w:left="0"/>
        <w:jc w:val="both"/>
      </w:pPr>
      <w:r>
        <w:rPr>
          <w:rFonts w:ascii="Times New Roman"/>
          <w:b w:val="false"/>
          <w:i w:val="false"/>
          <w:color w:val="000000"/>
          <w:sz w:val="28"/>
        </w:rPr>
        <w:t>медицинской помощи, условию (условиям) ее оказания: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форма медицинской помощи или условия ее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Подвид вида, формы медицинской помощи или условия ее оказания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9" w:id="184"/>
      <w:r>
        <w:rPr>
          <w:rFonts w:ascii="Times New Roman"/>
          <w:b w:val="false"/>
          <w:i w:val="false"/>
          <w:color w:val="000000"/>
          <w:sz w:val="28"/>
        </w:rPr>
        <w:t>
      в качестве соисполнителя в рамках гарантированного объема бесплатной</w:t>
      </w:r>
    </w:p>
    <w:bookmarkEnd w:id="184"/>
    <w:p>
      <w:pPr>
        <w:spacing w:after="0"/>
        <w:ind w:left="0"/>
        <w:jc w:val="both"/>
      </w:pPr>
      <w:r>
        <w:rPr>
          <w:rFonts w:ascii="Times New Roman"/>
          <w:b w:val="false"/>
          <w:i w:val="false"/>
          <w:color w:val="000000"/>
          <w:sz w:val="28"/>
        </w:rPr>
        <w:t>      медицинской помощи и (или) в системе обязательного социального медицинского</w:t>
      </w:r>
    </w:p>
    <w:p>
      <w:pPr>
        <w:spacing w:after="0"/>
        <w:ind w:left="0"/>
        <w:jc w:val="both"/>
      </w:pPr>
      <w:r>
        <w:rPr>
          <w:rFonts w:ascii="Times New Roman"/>
          <w:b w:val="false"/>
          <w:i w:val="false"/>
          <w:color w:val="000000"/>
          <w:sz w:val="28"/>
        </w:rPr>
        <w:t>страхования по следующему (следующим) виду (видам), следующей (следующим)</w:t>
      </w:r>
    </w:p>
    <w:p>
      <w:pPr>
        <w:spacing w:after="0"/>
        <w:ind w:left="0"/>
        <w:jc w:val="both"/>
      </w:pPr>
      <w:r>
        <w:rPr>
          <w:rFonts w:ascii="Times New Roman"/>
          <w:b w:val="false"/>
          <w:i w:val="false"/>
          <w:color w:val="000000"/>
          <w:sz w:val="28"/>
        </w:rPr>
        <w:t>форме (формам) медицинской помощи, условию (условиям) ее оказания: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форма медицинской помощи или условия ее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Подвид вида, формы медицинской помощи или условия ее оказания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0" w:id="185"/>
      <w:r>
        <w:rPr>
          <w:rFonts w:ascii="Times New Roman"/>
          <w:b w:val="false"/>
          <w:i w:val="false"/>
          <w:color w:val="000000"/>
          <w:sz w:val="28"/>
        </w:rPr>
        <w:t>
      в связи с _____________________________________________________________</w:t>
      </w:r>
    </w:p>
    <w:bookmarkEnd w:id="185"/>
    <w:p>
      <w:pPr>
        <w:spacing w:after="0"/>
        <w:ind w:left="0"/>
        <w:jc w:val="both"/>
      </w:pPr>
      <w:r>
        <w:rPr>
          <w:rFonts w:ascii="Times New Roman"/>
          <w:b w:val="false"/>
          <w:i w:val="false"/>
          <w:color w:val="000000"/>
          <w:sz w:val="28"/>
        </w:rPr>
        <w:t>(указать причину исключения)</w:t>
      </w:r>
    </w:p>
    <w:p>
      <w:pPr>
        <w:spacing w:after="0"/>
        <w:ind w:left="0"/>
        <w:jc w:val="both"/>
      </w:pPr>
      <w:r>
        <w:rPr>
          <w:rFonts w:ascii="Times New Roman"/>
          <w:b w:val="false"/>
          <w:i w:val="false"/>
          <w:color w:val="000000"/>
          <w:sz w:val="28"/>
        </w:rPr>
        <w:t>на основании пункта ___________________________________________________</w:t>
      </w:r>
    </w:p>
    <w:p>
      <w:pPr>
        <w:spacing w:after="0"/>
        <w:ind w:left="0"/>
        <w:jc w:val="both"/>
      </w:pPr>
      <w:r>
        <w:rPr>
          <w:rFonts w:ascii="Times New Roman"/>
          <w:b w:val="false"/>
          <w:i w:val="false"/>
          <w:color w:val="000000"/>
          <w:sz w:val="28"/>
        </w:rPr>
        <w:t>(указать номер пункта)</w:t>
      </w:r>
    </w:p>
    <w:p>
      <w:pPr>
        <w:spacing w:after="0"/>
        <w:ind w:left="0"/>
        <w:jc w:val="both"/>
      </w:pP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6 ноября 2020 года</w:t>
      </w:r>
    </w:p>
    <w:p>
      <w:pPr>
        <w:spacing w:after="0"/>
        <w:ind w:left="0"/>
        <w:jc w:val="both"/>
      </w:pPr>
      <w:r>
        <w:rPr>
          <w:rFonts w:ascii="Times New Roman"/>
          <w:b w:val="false"/>
          <w:i w:val="false"/>
          <w:color w:val="000000"/>
          <w:sz w:val="28"/>
        </w:rPr>
        <w:t>№ ҚР ДСМ-186/2020 "Об утверждении правил ведения учета субъектов</w:t>
      </w:r>
    </w:p>
    <w:p>
      <w:pPr>
        <w:spacing w:after="0"/>
        <w:ind w:left="0"/>
        <w:jc w:val="both"/>
      </w:pPr>
      <w:r>
        <w:rPr>
          <w:rFonts w:ascii="Times New Roman"/>
          <w:b w:val="false"/>
          <w:i w:val="false"/>
          <w:color w:val="000000"/>
          <w:sz w:val="28"/>
        </w:rPr>
        <w:t>здравоохранения, оказывающих медицинскую помощь в рамках гарантированного</w:t>
      </w:r>
    </w:p>
    <w:p>
      <w:pPr>
        <w:spacing w:after="0"/>
        <w:ind w:left="0"/>
        <w:jc w:val="both"/>
      </w:pPr>
      <w:r>
        <w:rPr>
          <w:rFonts w:ascii="Times New Roman"/>
          <w:b w:val="false"/>
          <w:i w:val="false"/>
          <w:color w:val="000000"/>
          <w:sz w:val="28"/>
        </w:rPr>
        <w:t>объема бесплатной медицинской помощи и (или) в системе обязательного</w:t>
      </w:r>
    </w:p>
    <w:p>
      <w:pPr>
        <w:spacing w:after="0"/>
        <w:ind w:left="0"/>
        <w:jc w:val="both"/>
      </w:pPr>
      <w:r>
        <w:rPr>
          <w:rFonts w:ascii="Times New Roman"/>
          <w:b w:val="false"/>
          <w:i w:val="false"/>
          <w:color w:val="000000"/>
          <w:sz w:val="28"/>
        </w:rPr>
        <w:t>социального медицинского страхования" (зарегистрирован в Реестре государственной</w:t>
      </w:r>
    </w:p>
    <w:p>
      <w:pPr>
        <w:spacing w:after="0"/>
        <w:ind w:left="0"/>
        <w:jc w:val="both"/>
      </w:pPr>
      <w:r>
        <w:rPr>
          <w:rFonts w:ascii="Times New Roman"/>
          <w:b w:val="false"/>
          <w:i w:val="false"/>
          <w:color w:val="000000"/>
          <w:sz w:val="28"/>
        </w:rPr>
        <w:t>регистрации нормативных правовых актов под № 21619).</w:t>
      </w:r>
    </w:p>
    <w:p>
      <w:pPr>
        <w:spacing w:after="0"/>
        <w:ind w:left="0"/>
        <w:jc w:val="both"/>
      </w:pPr>
      <w:r>
        <w:rPr>
          <w:rFonts w:ascii="Times New Roman"/>
          <w:b w:val="false"/>
          <w:i w:val="false"/>
          <w:color w:val="000000"/>
          <w:sz w:val="28"/>
        </w:rPr>
        <w:t>Руководитель (уполномоченное им лицо) филиала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филиала некоммерческого акционерного общества</w:t>
      </w:r>
    </w:p>
    <w:p>
      <w:pPr>
        <w:spacing w:after="0"/>
        <w:ind w:left="0"/>
        <w:jc w:val="both"/>
      </w:pPr>
      <w:r>
        <w:rPr>
          <w:rFonts w:ascii="Times New Roman"/>
          <w:b w:val="false"/>
          <w:i w:val="false"/>
          <w:color w:val="000000"/>
          <w:sz w:val="28"/>
        </w:rPr>
        <w:t>"Фонд социального медицинского страхования")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Дата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ведения учета</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оказывающих медицинскую</w:t>
            </w:r>
            <w:r>
              <w:br/>
            </w:r>
            <w:r>
              <w:rPr>
                <w:rFonts w:ascii="Times New Roman"/>
                <w:b w:val="false"/>
                <w:i w:val="false"/>
                <w:color w:val="000000"/>
                <w:sz w:val="20"/>
              </w:rPr>
              <w:t>помощь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 w:id="186"/>
    <w:p>
      <w:pPr>
        <w:spacing w:after="0"/>
        <w:ind w:left="0"/>
        <w:jc w:val="left"/>
      </w:pPr>
      <w:r>
        <w:rPr>
          <w:rFonts w:ascii="Times New Roman"/>
          <w:b/>
          <w:i w:val="false"/>
          <w:color w:val="000000"/>
        </w:rPr>
        <w:t xml:space="preserve"> Заявка на исключение из базы данных субъектов здравоохранения, претендующих</w:t>
      </w:r>
      <w:r>
        <w:br/>
      </w:r>
      <w:r>
        <w:rPr>
          <w:rFonts w:ascii="Times New Roman"/>
          <w:b/>
          <w:i w:val="false"/>
          <w:color w:val="000000"/>
        </w:rPr>
        <w:t>на оказание медицинской помощи в рамках гарантированного объема бесплатной</w:t>
      </w:r>
      <w:r>
        <w:br/>
      </w:r>
      <w:r>
        <w:rPr>
          <w:rFonts w:ascii="Times New Roman"/>
          <w:b/>
          <w:i w:val="false"/>
          <w:color w:val="000000"/>
        </w:rPr>
        <w:t>медицинской помощи и (или) в системе обязательного социального медицинского страхования № ____</w:t>
      </w:r>
    </w:p>
    <w:bookmarkEnd w:id="186"/>
    <w:p>
      <w:pPr>
        <w:spacing w:after="0"/>
        <w:ind w:left="0"/>
        <w:jc w:val="both"/>
      </w:pPr>
      <w:bookmarkStart w:name="z184" w:id="187"/>
      <w:r>
        <w:rPr>
          <w:rFonts w:ascii="Times New Roman"/>
          <w:b w:val="false"/>
          <w:i w:val="false"/>
          <w:color w:val="000000"/>
          <w:sz w:val="28"/>
        </w:rPr>
        <w:t>
      1. В ________________________________________________________________</w:t>
      </w:r>
    </w:p>
    <w:bookmarkEnd w:id="187"/>
    <w:p>
      <w:pPr>
        <w:spacing w:after="0"/>
        <w:ind w:left="0"/>
        <w:jc w:val="both"/>
      </w:pPr>
      <w:r>
        <w:rPr>
          <w:rFonts w:ascii="Times New Roman"/>
          <w:b w:val="false"/>
          <w:i w:val="false"/>
          <w:color w:val="000000"/>
          <w:sz w:val="28"/>
        </w:rPr>
        <w:t>(наименование филиала некоммерческого акционерного общества</w:t>
      </w:r>
    </w:p>
    <w:p>
      <w:pPr>
        <w:spacing w:after="0"/>
        <w:ind w:left="0"/>
        <w:jc w:val="both"/>
      </w:pPr>
      <w:r>
        <w:rPr>
          <w:rFonts w:ascii="Times New Roman"/>
          <w:b w:val="false"/>
          <w:i w:val="false"/>
          <w:color w:val="000000"/>
          <w:sz w:val="28"/>
        </w:rPr>
        <w:t>"Фонд социального медицинского страхования")</w:t>
      </w:r>
    </w:p>
    <w:p>
      <w:pPr>
        <w:spacing w:after="0"/>
        <w:ind w:left="0"/>
        <w:jc w:val="both"/>
      </w:pPr>
      <w:r>
        <w:rPr>
          <w:rFonts w:ascii="Times New Roman"/>
          <w:b w:val="false"/>
          <w:i w:val="false"/>
          <w:color w:val="000000"/>
          <w:sz w:val="28"/>
        </w:rPr>
        <w:t>от __________________________________________________________________</w:t>
      </w:r>
    </w:p>
    <w:p>
      <w:pPr>
        <w:spacing w:after="0"/>
        <w:ind w:left="0"/>
        <w:jc w:val="both"/>
      </w:pPr>
      <w:r>
        <w:rPr>
          <w:rFonts w:ascii="Times New Roman"/>
          <w:b w:val="false"/>
          <w:i w:val="false"/>
          <w:color w:val="000000"/>
          <w:sz w:val="28"/>
        </w:rPr>
        <w:t>(наименование субъекта здравоохранения)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(БИН* субъекта здравоохранения (ИИН** для физического лица))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(форма собственности субъекта здравоохранения)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области, города республиканского значения или столицы)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(юридический адрес субъекта здравоохранения)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субъекта здравоохранения)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(контактные телефоны, электронный адрес субъекта здравоохранения)</w:t>
      </w:r>
    </w:p>
    <w:p>
      <w:pPr>
        <w:spacing w:after="0"/>
        <w:ind w:left="0"/>
        <w:jc w:val="both"/>
      </w:pPr>
      <w:bookmarkStart w:name="z185" w:id="188"/>
      <w:r>
        <w:rPr>
          <w:rFonts w:ascii="Times New Roman"/>
          <w:b w:val="false"/>
          <w:i w:val="false"/>
          <w:color w:val="000000"/>
          <w:sz w:val="28"/>
        </w:rPr>
        <w:t>
      2. Субъект здравоохранения отказывается от оказания медицинских услуг в рамках</w:t>
      </w:r>
    </w:p>
    <w:bookmarkEnd w:id="188"/>
    <w:p>
      <w:pPr>
        <w:spacing w:after="0"/>
        <w:ind w:left="0"/>
        <w:jc w:val="both"/>
      </w:pPr>
      <w:r>
        <w:rPr>
          <w:rFonts w:ascii="Times New Roman"/>
          <w:b w:val="false"/>
          <w:i w:val="false"/>
          <w:color w:val="000000"/>
          <w:sz w:val="28"/>
        </w:rPr>
        <w:t>гарантированного объема бесплатной медицинской помощи и (или) в системе</w:t>
      </w:r>
    </w:p>
    <w:p>
      <w:pPr>
        <w:spacing w:after="0"/>
        <w:ind w:left="0"/>
        <w:jc w:val="both"/>
      </w:pPr>
      <w:r>
        <w:rPr>
          <w:rFonts w:ascii="Times New Roman"/>
          <w:b w:val="false"/>
          <w:i w:val="false"/>
          <w:color w:val="000000"/>
          <w:sz w:val="28"/>
        </w:rPr>
        <w:t>обязательного социального медицинского страхования.</w:t>
      </w:r>
    </w:p>
    <w:p>
      <w:pPr>
        <w:spacing w:after="0"/>
        <w:ind w:left="0"/>
        <w:jc w:val="both"/>
      </w:pPr>
      <w:bookmarkStart w:name="z186" w:id="189"/>
      <w:r>
        <w:rPr>
          <w:rFonts w:ascii="Times New Roman"/>
          <w:b w:val="false"/>
          <w:i w:val="false"/>
          <w:color w:val="000000"/>
          <w:sz w:val="28"/>
        </w:rPr>
        <w:t>
      3. Настоящей заявкой субъект здравоохранения подтверждает отсутствие нарушений</w:t>
      </w:r>
    </w:p>
    <w:bookmarkEnd w:id="189"/>
    <w:p>
      <w:pPr>
        <w:spacing w:after="0"/>
        <w:ind w:left="0"/>
        <w:jc w:val="both"/>
      </w:pPr>
      <w:r>
        <w:rPr>
          <w:rFonts w:ascii="Times New Roman"/>
          <w:b w:val="false"/>
          <w:i w:val="false"/>
          <w:color w:val="000000"/>
          <w:sz w:val="28"/>
        </w:rPr>
        <w:t xml:space="preserve">требований, предъявляемых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w:t>
      </w:r>
    </w:p>
    <w:p>
      <w:pPr>
        <w:spacing w:after="0"/>
        <w:ind w:left="0"/>
        <w:jc w:val="both"/>
      </w:pPr>
      <w:r>
        <w:rPr>
          <w:rFonts w:ascii="Times New Roman"/>
          <w:b w:val="false"/>
          <w:i w:val="false"/>
          <w:color w:val="000000"/>
          <w:sz w:val="28"/>
        </w:rPr>
        <w:t>Республики Казахстан от 6 ноября 2020 года № ҚР ДСМ-186/2020 "Об утверждении</w:t>
      </w:r>
    </w:p>
    <w:p>
      <w:pPr>
        <w:spacing w:after="0"/>
        <w:ind w:left="0"/>
        <w:jc w:val="both"/>
      </w:pPr>
      <w:r>
        <w:rPr>
          <w:rFonts w:ascii="Times New Roman"/>
          <w:b w:val="false"/>
          <w:i w:val="false"/>
          <w:color w:val="000000"/>
          <w:sz w:val="28"/>
        </w:rPr>
        <w:t>правил ведения учета субъектов здравоохранения, оказывающих медицинскую</w:t>
      </w:r>
    </w:p>
    <w:p>
      <w:pPr>
        <w:spacing w:after="0"/>
        <w:ind w:left="0"/>
        <w:jc w:val="both"/>
      </w:pPr>
      <w:r>
        <w:rPr>
          <w:rFonts w:ascii="Times New Roman"/>
          <w:b w:val="false"/>
          <w:i w:val="false"/>
          <w:color w:val="000000"/>
          <w:sz w:val="28"/>
        </w:rPr>
        <w:t>помощь в рамках гарантированного объема бесплатной медицинской помощи и (или)</w:t>
      </w:r>
    </w:p>
    <w:p>
      <w:pPr>
        <w:spacing w:after="0"/>
        <w:ind w:left="0"/>
        <w:jc w:val="both"/>
      </w:pPr>
      <w:r>
        <w:rPr>
          <w:rFonts w:ascii="Times New Roman"/>
          <w:b w:val="false"/>
          <w:i w:val="false"/>
          <w:color w:val="000000"/>
          <w:sz w:val="28"/>
        </w:rPr>
        <w:t>в системе обязательного социального медицинского страхования" (зарегистрирован</w:t>
      </w:r>
    </w:p>
    <w:p>
      <w:pPr>
        <w:spacing w:after="0"/>
        <w:ind w:left="0"/>
        <w:jc w:val="both"/>
      </w:pPr>
      <w:r>
        <w:rPr>
          <w:rFonts w:ascii="Times New Roman"/>
          <w:b w:val="false"/>
          <w:i w:val="false"/>
          <w:color w:val="000000"/>
          <w:sz w:val="28"/>
        </w:rPr>
        <w:t>в Реестре государственной регистрации нормативных правовых актов под № 21619)</w:t>
      </w:r>
    </w:p>
    <w:p>
      <w:pPr>
        <w:spacing w:after="0"/>
        <w:ind w:left="0"/>
        <w:jc w:val="both"/>
      </w:pPr>
      <w:r>
        <w:rPr>
          <w:rFonts w:ascii="Times New Roman"/>
          <w:b w:val="false"/>
          <w:i w:val="false"/>
          <w:color w:val="000000"/>
          <w:sz w:val="28"/>
        </w:rPr>
        <w:t>к субъектам здравоохранения для исключения из базы данных, и достоверность</w:t>
      </w:r>
    </w:p>
    <w:p>
      <w:pPr>
        <w:spacing w:after="0"/>
        <w:ind w:left="0"/>
        <w:jc w:val="both"/>
      </w:pPr>
      <w:r>
        <w:rPr>
          <w:rFonts w:ascii="Times New Roman"/>
          <w:b w:val="false"/>
          <w:i w:val="false"/>
          <w:color w:val="000000"/>
          <w:sz w:val="28"/>
        </w:rPr>
        <w:t>представленных сведений.</w:t>
      </w:r>
    </w:p>
    <w:p>
      <w:pPr>
        <w:spacing w:after="0"/>
        <w:ind w:left="0"/>
        <w:jc w:val="both"/>
      </w:pPr>
      <w:bookmarkStart w:name="z187" w:id="190"/>
      <w:r>
        <w:rPr>
          <w:rFonts w:ascii="Times New Roman"/>
          <w:b w:val="false"/>
          <w:i w:val="false"/>
          <w:color w:val="000000"/>
          <w:sz w:val="28"/>
        </w:rPr>
        <w:t>
      4. К настоящей заявке прилагаются следующие документы</w:t>
      </w:r>
    </w:p>
    <w:bookmarkEnd w:id="190"/>
    <w:p>
      <w:pPr>
        <w:spacing w:after="0"/>
        <w:ind w:left="0"/>
        <w:jc w:val="both"/>
      </w:pPr>
      <w:r>
        <w:rPr>
          <w:rFonts w:ascii="Times New Roman"/>
          <w:b w:val="false"/>
          <w:i w:val="false"/>
          <w:color w:val="000000"/>
          <w:sz w:val="28"/>
        </w:rPr>
        <w:t>(указать только прилагаемые документы):</w:t>
      </w:r>
    </w:p>
    <w:p>
      <w:pPr>
        <w:spacing w:after="0"/>
        <w:ind w:left="0"/>
        <w:jc w:val="both"/>
      </w:pPr>
      <w:r>
        <w:rPr>
          <w:rFonts w:ascii="Times New Roman"/>
          <w:b w:val="false"/>
          <w:i w:val="false"/>
          <w:color w:val="000000"/>
          <w:sz w:val="28"/>
        </w:rPr>
        <w:t>1) __ листов;</w:t>
      </w:r>
    </w:p>
    <w:p>
      <w:pPr>
        <w:spacing w:after="0"/>
        <w:ind w:left="0"/>
        <w:jc w:val="both"/>
      </w:pPr>
      <w:r>
        <w:rPr>
          <w:rFonts w:ascii="Times New Roman"/>
          <w:b w:val="false"/>
          <w:i w:val="false"/>
          <w:color w:val="000000"/>
          <w:sz w:val="28"/>
        </w:rPr>
        <w:t>2) ….</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 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руководителя субъекта здравоохранения или уполномоченного им лица, подпись).</w:t>
      </w:r>
    </w:p>
    <w:p>
      <w:pPr>
        <w:spacing w:after="0"/>
        <w:ind w:left="0"/>
        <w:jc w:val="both"/>
      </w:pPr>
      <w:r>
        <w:rPr>
          <w:rFonts w:ascii="Times New Roman"/>
          <w:b w:val="false"/>
          <w:i w:val="false"/>
          <w:color w:val="000000"/>
          <w:sz w:val="28"/>
        </w:rPr>
        <w:t>Дата заполнения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ведения учета</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оказывающих медицинскую</w:t>
            </w:r>
            <w:r>
              <w:br/>
            </w:r>
            <w:r>
              <w:rPr>
                <w:rFonts w:ascii="Times New Roman"/>
                <w:b w:val="false"/>
                <w:i w:val="false"/>
                <w:color w:val="000000"/>
                <w:sz w:val="20"/>
              </w:rPr>
              <w:t>помощь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0" w:id="191"/>
    <w:p>
      <w:pPr>
        <w:spacing w:after="0"/>
        <w:ind w:left="0"/>
        <w:jc w:val="left"/>
      </w:pPr>
      <w:r>
        <w:rPr>
          <w:rFonts w:ascii="Times New Roman"/>
          <w:b/>
          <w:i w:val="false"/>
          <w:color w:val="000000"/>
        </w:rPr>
        <w:t xml:space="preserve"> Уведомление об отклонении заявки на исключение из базы данных субъектов</w:t>
      </w:r>
      <w:r>
        <w:br/>
      </w:r>
      <w:r>
        <w:rPr>
          <w:rFonts w:ascii="Times New Roman"/>
          <w:b/>
          <w:i w:val="false"/>
          <w:color w:val="000000"/>
        </w:rPr>
        <w:t>здравоохранения, претендующих на оказание медицинской помощи в рамках</w:t>
      </w:r>
      <w:r>
        <w:br/>
      </w:r>
      <w:r>
        <w:rPr>
          <w:rFonts w:ascii="Times New Roman"/>
          <w:b/>
          <w:i w:val="false"/>
          <w:color w:val="000000"/>
        </w:rPr>
        <w:t>гарантированного объема бесплатной медицинской помощи и (или) в системе</w:t>
      </w:r>
      <w:r>
        <w:br/>
      </w:r>
      <w:r>
        <w:rPr>
          <w:rFonts w:ascii="Times New Roman"/>
          <w:b/>
          <w:i w:val="false"/>
          <w:color w:val="000000"/>
        </w:rPr>
        <w:t>обязательного социального медицинского страхования № ____</w:t>
      </w:r>
    </w:p>
    <w:bookmarkEnd w:id="191"/>
    <w:p>
      <w:pPr>
        <w:spacing w:after="0"/>
        <w:ind w:left="0"/>
        <w:jc w:val="both"/>
      </w:pPr>
      <w:bookmarkStart w:name="z191" w:id="192"/>
      <w:r>
        <w:rPr>
          <w:rFonts w:ascii="Times New Roman"/>
          <w:b w:val="false"/>
          <w:i w:val="false"/>
          <w:color w:val="000000"/>
          <w:sz w:val="28"/>
        </w:rPr>
        <w:t>
      ________________________________________________________________</w:t>
      </w:r>
    </w:p>
    <w:bookmarkEnd w:id="192"/>
    <w:p>
      <w:pPr>
        <w:spacing w:after="0"/>
        <w:ind w:left="0"/>
        <w:jc w:val="both"/>
      </w:pPr>
      <w:r>
        <w:rPr>
          <w:rFonts w:ascii="Times New Roman"/>
          <w:b w:val="false"/>
          <w:i w:val="false"/>
          <w:color w:val="000000"/>
          <w:sz w:val="28"/>
        </w:rPr>
        <w:t>(указать наименование филиала некоммерческого акционерного общества</w:t>
      </w:r>
    </w:p>
    <w:p>
      <w:pPr>
        <w:spacing w:after="0"/>
        <w:ind w:left="0"/>
        <w:jc w:val="both"/>
      </w:pPr>
      <w:r>
        <w:rPr>
          <w:rFonts w:ascii="Times New Roman"/>
          <w:b w:val="false"/>
          <w:i w:val="false"/>
          <w:color w:val="000000"/>
          <w:sz w:val="28"/>
        </w:rPr>
        <w:t>"Фонд социального медицинского страхования")</w:t>
      </w:r>
    </w:p>
    <w:p>
      <w:pPr>
        <w:spacing w:after="0"/>
        <w:ind w:left="0"/>
        <w:jc w:val="both"/>
      </w:pPr>
      <w:bookmarkStart w:name="z192" w:id="193"/>
      <w:r>
        <w:rPr>
          <w:rFonts w:ascii="Times New Roman"/>
          <w:b w:val="false"/>
          <w:i w:val="false"/>
          <w:color w:val="000000"/>
          <w:sz w:val="28"/>
        </w:rPr>
        <w:t>
      уведомляет _________________________________________________________</w:t>
      </w:r>
    </w:p>
    <w:bookmarkEnd w:id="193"/>
    <w:p>
      <w:pPr>
        <w:spacing w:after="0"/>
        <w:ind w:left="0"/>
        <w:jc w:val="both"/>
      </w:pPr>
      <w:r>
        <w:rPr>
          <w:rFonts w:ascii="Times New Roman"/>
          <w:b w:val="false"/>
          <w:i w:val="false"/>
          <w:color w:val="000000"/>
          <w:sz w:val="28"/>
        </w:rPr>
        <w:t>(указать наименование субъекта здравоохранения)</w:t>
      </w:r>
    </w:p>
    <w:p>
      <w:pPr>
        <w:spacing w:after="0"/>
        <w:ind w:left="0"/>
        <w:jc w:val="both"/>
      </w:pPr>
      <w:r>
        <w:rPr>
          <w:rFonts w:ascii="Times New Roman"/>
          <w:b w:val="false"/>
          <w:i w:val="false"/>
          <w:color w:val="000000"/>
          <w:sz w:val="28"/>
        </w:rPr>
        <w:t>об отклонении заявки на исключение из базы данных субъектов здравоохранения,</w:t>
      </w:r>
    </w:p>
    <w:p>
      <w:pPr>
        <w:spacing w:after="0"/>
        <w:ind w:left="0"/>
        <w:jc w:val="both"/>
      </w:pPr>
      <w:r>
        <w:rPr>
          <w:rFonts w:ascii="Times New Roman"/>
          <w:b w:val="false"/>
          <w:i w:val="false"/>
          <w:color w:val="000000"/>
          <w:sz w:val="28"/>
        </w:rPr>
        <w:t>претендующих на оказание медицинской помощи в рамках гарантированного объема</w:t>
      </w:r>
    </w:p>
    <w:p>
      <w:pPr>
        <w:spacing w:after="0"/>
        <w:ind w:left="0"/>
        <w:jc w:val="both"/>
      </w:pPr>
      <w:r>
        <w:rPr>
          <w:rFonts w:ascii="Times New Roman"/>
          <w:b w:val="false"/>
          <w:i w:val="false"/>
          <w:color w:val="000000"/>
          <w:sz w:val="28"/>
        </w:rPr>
        <w:t>бесплатной медицинской помощи и (или) в системе обязательного социального</w:t>
      </w:r>
    </w:p>
    <w:p>
      <w:pPr>
        <w:spacing w:after="0"/>
        <w:ind w:left="0"/>
        <w:jc w:val="both"/>
      </w:pPr>
      <w:r>
        <w:rPr>
          <w:rFonts w:ascii="Times New Roman"/>
          <w:b w:val="false"/>
          <w:i w:val="false"/>
          <w:color w:val="000000"/>
          <w:sz w:val="28"/>
        </w:rPr>
        <w:t>медицинского страхования в связи с</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причину отклонения)</w:t>
      </w:r>
    </w:p>
    <w:p>
      <w:pPr>
        <w:spacing w:after="0"/>
        <w:ind w:left="0"/>
        <w:jc w:val="both"/>
      </w:pPr>
      <w:r>
        <w:rPr>
          <w:rFonts w:ascii="Times New Roman"/>
          <w:b w:val="false"/>
          <w:i w:val="false"/>
          <w:color w:val="000000"/>
          <w:sz w:val="28"/>
        </w:rPr>
        <w:t>на основании пункта __________________________________________________</w:t>
      </w:r>
    </w:p>
    <w:p>
      <w:pPr>
        <w:spacing w:after="0"/>
        <w:ind w:left="0"/>
        <w:jc w:val="both"/>
      </w:pPr>
      <w:r>
        <w:rPr>
          <w:rFonts w:ascii="Times New Roman"/>
          <w:b w:val="false"/>
          <w:i w:val="false"/>
          <w:color w:val="000000"/>
          <w:sz w:val="28"/>
        </w:rPr>
        <w:t>(указать номер пункта)</w:t>
      </w:r>
    </w:p>
    <w:p>
      <w:pPr>
        <w:spacing w:after="0"/>
        <w:ind w:left="0"/>
        <w:jc w:val="both"/>
      </w:pP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6 ноября 2020 года</w:t>
      </w:r>
    </w:p>
    <w:p>
      <w:pPr>
        <w:spacing w:after="0"/>
        <w:ind w:left="0"/>
        <w:jc w:val="both"/>
      </w:pPr>
      <w:r>
        <w:rPr>
          <w:rFonts w:ascii="Times New Roman"/>
          <w:b w:val="false"/>
          <w:i w:val="false"/>
          <w:color w:val="000000"/>
          <w:sz w:val="28"/>
        </w:rPr>
        <w:t>№ ҚР ДСМ-186/2020 "Об утверждении правил ведения учета субъектов</w:t>
      </w:r>
    </w:p>
    <w:p>
      <w:pPr>
        <w:spacing w:after="0"/>
        <w:ind w:left="0"/>
        <w:jc w:val="both"/>
      </w:pPr>
      <w:r>
        <w:rPr>
          <w:rFonts w:ascii="Times New Roman"/>
          <w:b w:val="false"/>
          <w:i w:val="false"/>
          <w:color w:val="000000"/>
          <w:sz w:val="28"/>
        </w:rPr>
        <w:t>здравоохранения, оказывающих медицинскую помощь в рамках гарантированного</w:t>
      </w:r>
    </w:p>
    <w:p>
      <w:pPr>
        <w:spacing w:after="0"/>
        <w:ind w:left="0"/>
        <w:jc w:val="both"/>
      </w:pPr>
      <w:r>
        <w:rPr>
          <w:rFonts w:ascii="Times New Roman"/>
          <w:b w:val="false"/>
          <w:i w:val="false"/>
          <w:color w:val="000000"/>
          <w:sz w:val="28"/>
        </w:rPr>
        <w:t>объема бесплатной медицинской помощи и (или) в системе обязательного</w:t>
      </w:r>
    </w:p>
    <w:p>
      <w:pPr>
        <w:spacing w:after="0"/>
        <w:ind w:left="0"/>
        <w:jc w:val="both"/>
      </w:pPr>
      <w:r>
        <w:rPr>
          <w:rFonts w:ascii="Times New Roman"/>
          <w:b w:val="false"/>
          <w:i w:val="false"/>
          <w:color w:val="000000"/>
          <w:sz w:val="28"/>
        </w:rPr>
        <w:t>социального медицинского страхования" (зарегистрирован в Реестре государственной</w:t>
      </w:r>
    </w:p>
    <w:p>
      <w:pPr>
        <w:spacing w:after="0"/>
        <w:ind w:left="0"/>
        <w:jc w:val="both"/>
      </w:pPr>
      <w:r>
        <w:rPr>
          <w:rFonts w:ascii="Times New Roman"/>
          <w:b w:val="false"/>
          <w:i w:val="false"/>
          <w:color w:val="000000"/>
          <w:sz w:val="28"/>
        </w:rPr>
        <w:t>регистрации нормативных правовых актов под № 21619).</w:t>
      </w:r>
    </w:p>
    <w:p>
      <w:pPr>
        <w:spacing w:after="0"/>
        <w:ind w:left="0"/>
        <w:jc w:val="both"/>
      </w:pPr>
      <w:r>
        <w:rPr>
          <w:rFonts w:ascii="Times New Roman"/>
          <w:b w:val="false"/>
          <w:i w:val="false"/>
          <w:color w:val="000000"/>
          <w:sz w:val="28"/>
        </w:rPr>
        <w:t>Руководитель (уполномоченное им лицо) филиала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(наименование филиала некоммерческого акционерного общества</w:t>
      </w:r>
    </w:p>
    <w:p>
      <w:pPr>
        <w:spacing w:after="0"/>
        <w:ind w:left="0"/>
        <w:jc w:val="both"/>
      </w:pPr>
      <w:r>
        <w:rPr>
          <w:rFonts w:ascii="Times New Roman"/>
          <w:b w:val="false"/>
          <w:i w:val="false"/>
          <w:color w:val="000000"/>
          <w:sz w:val="28"/>
        </w:rPr>
        <w:t>"Фонд социального медицинского страхования")</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Дата заполнения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ведения учета</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оказывающих медицинскую</w:t>
            </w:r>
            <w:r>
              <w:br/>
            </w:r>
            <w:r>
              <w:rPr>
                <w:rFonts w:ascii="Times New Roman"/>
                <w:b w:val="false"/>
                <w:i w:val="false"/>
                <w:color w:val="000000"/>
                <w:sz w:val="20"/>
              </w:rPr>
              <w:t>помощь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5" w:id="194"/>
    <w:p>
      <w:pPr>
        <w:spacing w:after="0"/>
        <w:ind w:left="0"/>
        <w:jc w:val="left"/>
      </w:pPr>
      <w:r>
        <w:rPr>
          <w:rFonts w:ascii="Times New Roman"/>
          <w:b/>
          <w:i w:val="false"/>
          <w:color w:val="000000"/>
        </w:rPr>
        <w:t xml:space="preserve"> Перечень субъектов здравоохранения, исключенных из базы данных субъектов</w:t>
      </w:r>
      <w:r>
        <w:br/>
      </w:r>
      <w:r>
        <w:rPr>
          <w:rFonts w:ascii="Times New Roman"/>
          <w:b/>
          <w:i w:val="false"/>
          <w:color w:val="000000"/>
        </w:rPr>
        <w:t>здравоохранения, претендующих на оказание медицинской помощи в рамках</w:t>
      </w:r>
      <w:r>
        <w:br/>
      </w:r>
      <w:r>
        <w:rPr>
          <w:rFonts w:ascii="Times New Roman"/>
          <w:b/>
          <w:i w:val="false"/>
          <w:color w:val="000000"/>
        </w:rPr>
        <w:t>гарантированного объема бесплатной медицинской помощи и (или) в системе</w:t>
      </w:r>
      <w:r>
        <w:br/>
      </w:r>
      <w:r>
        <w:rPr>
          <w:rFonts w:ascii="Times New Roman"/>
          <w:b/>
          <w:i w:val="false"/>
          <w:color w:val="000000"/>
        </w:rPr>
        <w:t>обязательного социального медицинского страхования</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здравоохранения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производственной базы***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 субъекта здравоохранения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населению которого будут оказываться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включения в базу данных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исключения из базы данных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прекращения срока исключения из базы данных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95"/>
    <w:p>
      <w:pPr>
        <w:spacing w:after="0"/>
        <w:ind w:left="0"/>
        <w:jc w:val="both"/>
      </w:pPr>
      <w:r>
        <w:rPr>
          <w:rFonts w:ascii="Times New Roman"/>
          <w:b w:val="false"/>
          <w:i w:val="false"/>
          <w:color w:val="000000"/>
          <w:sz w:val="28"/>
        </w:rPr>
        <w:t>
      продолжение таблицы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исключения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изменения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Вид/Форма медицинской помощи (Поставщик)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Подвида вида/формы медицинской помощи (Поставщик)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Вид/Форма медицинской помощи (Соисполнитель)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Подвида вида/формы медицинской помощи (Соисполнитель)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(номер телефона, электронный адрес)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субъекта здравоохранения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Соисполнитель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7" w:id="196"/>
      <w:r>
        <w:rPr>
          <w:rFonts w:ascii="Times New Roman"/>
          <w:b w:val="false"/>
          <w:i w:val="false"/>
          <w:color w:val="000000"/>
          <w:sz w:val="28"/>
        </w:rPr>
        <w:t>
      Примечание:</w:t>
      </w:r>
    </w:p>
    <w:bookmarkEnd w:id="196"/>
    <w:p>
      <w:pPr>
        <w:spacing w:after="0"/>
        <w:ind w:left="0"/>
        <w:jc w:val="both"/>
      </w:pP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 индивидуальный идентификационный номер;</w:t>
      </w:r>
    </w:p>
    <w:p>
      <w:pPr>
        <w:spacing w:after="0"/>
        <w:ind w:left="0"/>
        <w:jc w:val="both"/>
      </w:pPr>
      <w:r>
        <w:rPr>
          <w:rFonts w:ascii="Times New Roman"/>
          <w:b w:val="false"/>
          <w:i w:val="false"/>
          <w:color w:val="000000"/>
          <w:sz w:val="28"/>
        </w:rPr>
        <w:t>*** указывается (указываются) адрес (адреса) производственной (производственных)</w:t>
      </w:r>
    </w:p>
    <w:p>
      <w:pPr>
        <w:spacing w:after="0"/>
        <w:ind w:left="0"/>
        <w:jc w:val="both"/>
      </w:pPr>
      <w:r>
        <w:rPr>
          <w:rFonts w:ascii="Times New Roman"/>
          <w:b w:val="false"/>
          <w:i w:val="false"/>
          <w:color w:val="000000"/>
          <w:sz w:val="28"/>
        </w:rPr>
        <w:t>баз (базы) согласно приложению к лицензии на медицинскую деятельность.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ведения учета</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оказывающих медицинскую</w:t>
            </w:r>
            <w:r>
              <w:br/>
            </w:r>
            <w:r>
              <w:rPr>
                <w:rFonts w:ascii="Times New Roman"/>
                <w:b w:val="false"/>
                <w:i w:val="false"/>
                <w:color w:val="000000"/>
                <w:sz w:val="20"/>
              </w:rPr>
              <w:t>помощь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0" w:id="197"/>
    <w:p>
      <w:pPr>
        <w:spacing w:after="0"/>
        <w:ind w:left="0"/>
        <w:jc w:val="left"/>
      </w:pPr>
      <w:r>
        <w:rPr>
          <w:rFonts w:ascii="Times New Roman"/>
          <w:b/>
          <w:i w:val="false"/>
          <w:color w:val="000000"/>
        </w:rPr>
        <w:t xml:space="preserve"> Перечень соисполнителей, претендующих на оказание медицинской помощи в рамках</w:t>
      </w:r>
      <w:r>
        <w:br/>
      </w:r>
      <w:r>
        <w:rPr>
          <w:rFonts w:ascii="Times New Roman"/>
          <w:b/>
          <w:i w:val="false"/>
          <w:color w:val="000000"/>
        </w:rPr>
        <w:t>гарантированного объема бесплатной медицинской помощи и (или) в системе</w:t>
      </w:r>
      <w:r>
        <w:br/>
      </w:r>
      <w:r>
        <w:rPr>
          <w:rFonts w:ascii="Times New Roman"/>
          <w:b/>
          <w:i w:val="false"/>
          <w:color w:val="000000"/>
        </w:rPr>
        <w:t>обязательного социального медицинского страхования по договору соисполнения на ______ год</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здравоохранения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производственной базы***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 субъекта здравоохранения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населению которого будут оказываться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включения в базу данных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исключения из базы данных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прекращения срока исключения из базы данных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98"/>
    <w:p>
      <w:pPr>
        <w:spacing w:after="0"/>
        <w:ind w:left="0"/>
        <w:jc w:val="both"/>
      </w:pPr>
      <w:r>
        <w:rPr>
          <w:rFonts w:ascii="Times New Roman"/>
          <w:b w:val="false"/>
          <w:i w:val="false"/>
          <w:color w:val="000000"/>
          <w:sz w:val="28"/>
        </w:rPr>
        <w:t>
      продолжение таблицы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исключения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изменения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Вид/Форма медицинской помощи (Поставщик)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Подвида вида/формы медицинской помощи (Поставщик)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Вид/Форма медицинской помощи (Соисполнитель)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Подвида вида/формы медицинской помощи (Соисполнитель)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(номер телефона, электронный адрес)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субъекта здравоохранения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Соисполнитель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2" w:id="199"/>
      <w:r>
        <w:rPr>
          <w:rFonts w:ascii="Times New Roman"/>
          <w:b w:val="false"/>
          <w:i w:val="false"/>
          <w:color w:val="000000"/>
          <w:sz w:val="28"/>
        </w:rPr>
        <w:t>
      Примечание:</w:t>
      </w:r>
    </w:p>
    <w:bookmarkEnd w:id="199"/>
    <w:p>
      <w:pPr>
        <w:spacing w:after="0"/>
        <w:ind w:left="0"/>
        <w:jc w:val="both"/>
      </w:pP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 индивидуальный идентификационный номер;</w:t>
      </w:r>
    </w:p>
    <w:p>
      <w:pPr>
        <w:spacing w:after="0"/>
        <w:ind w:left="0"/>
        <w:jc w:val="both"/>
      </w:pPr>
      <w:r>
        <w:rPr>
          <w:rFonts w:ascii="Times New Roman"/>
          <w:b w:val="false"/>
          <w:i w:val="false"/>
          <w:color w:val="000000"/>
          <w:sz w:val="28"/>
        </w:rPr>
        <w:t>*** указывается (указываются) адрес (адреса) производственной (производственных)</w:t>
      </w:r>
    </w:p>
    <w:p>
      <w:pPr>
        <w:spacing w:after="0"/>
        <w:ind w:left="0"/>
        <w:jc w:val="both"/>
      </w:pPr>
      <w:r>
        <w:rPr>
          <w:rFonts w:ascii="Times New Roman"/>
          <w:b w:val="false"/>
          <w:i w:val="false"/>
          <w:color w:val="000000"/>
          <w:sz w:val="28"/>
        </w:rPr>
        <w:t>баз (базы) согласно приложению к лицензии на медицинскую деятельность.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ведения учета</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оказывающих медицинскую</w:t>
            </w:r>
            <w:r>
              <w:br/>
            </w:r>
            <w:r>
              <w:rPr>
                <w:rFonts w:ascii="Times New Roman"/>
                <w:b w:val="false"/>
                <w:i w:val="false"/>
                <w:color w:val="000000"/>
                <w:sz w:val="20"/>
              </w:rPr>
              <w:t>помощь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5" w:id="200"/>
    <w:p>
      <w:pPr>
        <w:spacing w:after="0"/>
        <w:ind w:left="0"/>
        <w:jc w:val="left"/>
      </w:pPr>
      <w:r>
        <w:rPr>
          <w:rFonts w:ascii="Times New Roman"/>
          <w:b/>
          <w:i w:val="false"/>
          <w:color w:val="000000"/>
        </w:rPr>
        <w:t xml:space="preserve"> Сведения по оказанию медицинских услуг в рамках специализированной медицинской</w:t>
      </w:r>
      <w:r>
        <w:br/>
      </w:r>
      <w:r>
        <w:rPr>
          <w:rFonts w:ascii="Times New Roman"/>
          <w:b/>
          <w:i w:val="false"/>
          <w:color w:val="000000"/>
        </w:rPr>
        <w:t>помощи в амбулаторных условиях в рамках гарантированного объема бесплатной</w:t>
      </w:r>
      <w:r>
        <w:br/>
      </w:r>
      <w:r>
        <w:rPr>
          <w:rFonts w:ascii="Times New Roman"/>
          <w:b/>
          <w:i w:val="false"/>
          <w:color w:val="000000"/>
        </w:rPr>
        <w:t>медицинской помощи и (или) в системе обязательного социального медицинского страхования</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поставщика (соисполнителя)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(соисполнителя) медицинских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оказания медицинской услуги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оказания медицинской услуги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6" w:id="201"/>
      <w:r>
        <w:rPr>
          <w:rFonts w:ascii="Times New Roman"/>
          <w:b w:val="false"/>
          <w:i w:val="false"/>
          <w:color w:val="000000"/>
          <w:sz w:val="28"/>
        </w:rPr>
        <w:t>
      Примечание:</w:t>
      </w:r>
    </w:p>
    <w:bookmarkEnd w:id="201"/>
    <w:p>
      <w:pPr>
        <w:spacing w:after="0"/>
        <w:ind w:left="0"/>
        <w:jc w:val="both"/>
      </w:pP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ведения учета</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оказывающих медицинскую</w:t>
            </w:r>
            <w:r>
              <w:br/>
            </w:r>
            <w:r>
              <w:rPr>
                <w:rFonts w:ascii="Times New Roman"/>
                <w:b w:val="false"/>
                <w:i w:val="false"/>
                <w:color w:val="000000"/>
                <w:sz w:val="20"/>
              </w:rPr>
              <w:t>помощь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9" w:id="202"/>
    <w:p>
      <w:pPr>
        <w:spacing w:after="0"/>
        <w:ind w:left="0"/>
        <w:jc w:val="left"/>
      </w:pPr>
      <w:r>
        <w:rPr>
          <w:rFonts w:ascii="Times New Roman"/>
          <w:b/>
          <w:i w:val="false"/>
          <w:color w:val="000000"/>
        </w:rPr>
        <w:t xml:space="preserve"> Сведения по оказанию медицинских услуг в рамках специализированной медицинской</w:t>
      </w:r>
      <w:r>
        <w:br/>
      </w:r>
      <w:r>
        <w:rPr>
          <w:rFonts w:ascii="Times New Roman"/>
          <w:b/>
          <w:i w:val="false"/>
          <w:color w:val="000000"/>
        </w:rPr>
        <w:t>помощи в стационарных и стационарозамещающих условиях в рамках</w:t>
      </w:r>
      <w:r>
        <w:br/>
      </w:r>
      <w:r>
        <w:rPr>
          <w:rFonts w:ascii="Times New Roman"/>
          <w:b/>
          <w:i w:val="false"/>
          <w:color w:val="000000"/>
        </w:rPr>
        <w:t>гарантированного объема бесплатной медицинской помощи и (или)</w:t>
      </w:r>
      <w:r>
        <w:br/>
      </w:r>
      <w:r>
        <w:rPr>
          <w:rFonts w:ascii="Times New Roman"/>
          <w:b/>
          <w:i w:val="false"/>
          <w:color w:val="000000"/>
        </w:rPr>
        <w:t>в системе обязательного социального медицинского страхования</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медицинских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МКБ-10</w:t>
            </w:r>
          </w:p>
          <w:p>
            <w:pPr>
              <w:spacing w:after="20"/>
              <w:ind w:left="20"/>
              <w:jc w:val="both"/>
            </w:pPr>
            <w:r>
              <w:rPr>
                <w:rFonts w:ascii="Times New Roman"/>
                <w:b w:val="false"/>
                <w:i w:val="false"/>
                <w:color w:val="000000"/>
                <w:sz w:val="20"/>
              </w:rPr>
              <w:t>(МКБ-9)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оказания медицинской услуги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оказания медицинской услуги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0" w:id="203"/>
      <w:r>
        <w:rPr>
          <w:rFonts w:ascii="Times New Roman"/>
          <w:b w:val="false"/>
          <w:i w:val="false"/>
          <w:color w:val="000000"/>
          <w:sz w:val="28"/>
        </w:rPr>
        <w:t>
      Примечание:</w:t>
      </w:r>
    </w:p>
    <w:bookmarkEnd w:id="203"/>
    <w:p>
      <w:pPr>
        <w:spacing w:after="0"/>
        <w:ind w:left="0"/>
        <w:jc w:val="both"/>
      </w:pP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ведения учета</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оказывающих медицинскую</w:t>
            </w:r>
            <w:r>
              <w:br/>
            </w:r>
            <w:r>
              <w:rPr>
                <w:rFonts w:ascii="Times New Roman"/>
                <w:b w:val="false"/>
                <w:i w:val="false"/>
                <w:color w:val="000000"/>
                <w:sz w:val="20"/>
              </w:rPr>
              <w:t>помощь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3" w:id="204"/>
    <w:p>
      <w:pPr>
        <w:spacing w:after="0"/>
        <w:ind w:left="0"/>
        <w:jc w:val="left"/>
      </w:pPr>
      <w:r>
        <w:rPr>
          <w:rFonts w:ascii="Times New Roman"/>
          <w:b/>
          <w:i w:val="false"/>
          <w:color w:val="000000"/>
        </w:rPr>
        <w:t xml:space="preserve"> Сведения по оказанию высокотехнологичных медицинских услуг в рамках</w:t>
      </w:r>
      <w:r>
        <w:br/>
      </w:r>
      <w:r>
        <w:rPr>
          <w:rFonts w:ascii="Times New Roman"/>
          <w:b/>
          <w:i w:val="false"/>
          <w:color w:val="000000"/>
        </w:rPr>
        <w:t>гарантированного объема бесплатной медицинской помощи и (или)</w:t>
      </w:r>
      <w:r>
        <w:br/>
      </w:r>
      <w:r>
        <w:rPr>
          <w:rFonts w:ascii="Times New Roman"/>
          <w:b/>
          <w:i w:val="false"/>
          <w:color w:val="000000"/>
        </w:rPr>
        <w:t>в системе обязательного социального медицинского страхования</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медицинских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оказания медицинской услуги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оказания медицинской услуги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4" w:id="205"/>
      <w:r>
        <w:rPr>
          <w:rFonts w:ascii="Times New Roman"/>
          <w:b w:val="false"/>
          <w:i w:val="false"/>
          <w:color w:val="000000"/>
          <w:sz w:val="28"/>
        </w:rPr>
        <w:t>
      Примечание:</w:t>
      </w:r>
    </w:p>
    <w:bookmarkEnd w:id="205"/>
    <w:p>
      <w:pPr>
        <w:spacing w:after="0"/>
        <w:ind w:left="0"/>
        <w:jc w:val="both"/>
      </w:pP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ведения учета</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оказывающих медицинскую</w:t>
            </w:r>
            <w:r>
              <w:br/>
            </w:r>
            <w:r>
              <w:rPr>
                <w:rFonts w:ascii="Times New Roman"/>
                <w:b w:val="false"/>
                <w:i w:val="false"/>
                <w:color w:val="000000"/>
                <w:sz w:val="20"/>
              </w:rPr>
              <w:t>помощь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7" w:id="206"/>
    <w:p>
      <w:pPr>
        <w:spacing w:after="0"/>
        <w:ind w:left="0"/>
        <w:jc w:val="left"/>
      </w:pPr>
      <w:r>
        <w:rPr>
          <w:rFonts w:ascii="Times New Roman"/>
          <w:b/>
          <w:i w:val="false"/>
          <w:color w:val="000000"/>
        </w:rPr>
        <w:t xml:space="preserve"> Сведения по заключенным договорам соисполнения к договорам закупа медицинских</w:t>
      </w:r>
      <w:r>
        <w:br/>
      </w:r>
      <w:r>
        <w:rPr>
          <w:rFonts w:ascii="Times New Roman"/>
          <w:b/>
          <w:i w:val="false"/>
          <w:color w:val="000000"/>
        </w:rPr>
        <w:t>услуг в рамках гарантированного объема бесплатной медицинской помощи и (или)</w:t>
      </w:r>
      <w:r>
        <w:br/>
      </w:r>
      <w:r>
        <w:rPr>
          <w:rFonts w:ascii="Times New Roman"/>
          <w:b/>
          <w:i w:val="false"/>
          <w:color w:val="000000"/>
        </w:rPr>
        <w:t>в системе обязательного социального медицинского страхования</w:t>
      </w:r>
    </w:p>
    <w:bookmarkEnd w:id="206"/>
    <w:p>
      <w:pPr>
        <w:spacing w:after="0"/>
        <w:ind w:left="0"/>
        <w:jc w:val="both"/>
      </w:pPr>
      <w:bookmarkStart w:name="z218" w:id="207"/>
      <w:r>
        <w:rPr>
          <w:rFonts w:ascii="Times New Roman"/>
          <w:b w:val="false"/>
          <w:i w:val="false"/>
          <w:color w:val="000000"/>
          <w:sz w:val="28"/>
        </w:rPr>
        <w:t>
      В __________________________________________________________________</w:t>
      </w:r>
    </w:p>
    <w:bookmarkEnd w:id="207"/>
    <w:p>
      <w:pPr>
        <w:spacing w:after="0"/>
        <w:ind w:left="0"/>
        <w:jc w:val="both"/>
      </w:pPr>
      <w:r>
        <w:rPr>
          <w:rFonts w:ascii="Times New Roman"/>
          <w:b w:val="false"/>
          <w:i w:val="false"/>
          <w:color w:val="000000"/>
          <w:sz w:val="28"/>
        </w:rPr>
        <w:t>(наименование филиала некоммерческого акционерного общества</w:t>
      </w:r>
    </w:p>
    <w:p>
      <w:pPr>
        <w:spacing w:after="0"/>
        <w:ind w:left="0"/>
        <w:jc w:val="both"/>
      </w:pPr>
      <w:r>
        <w:rPr>
          <w:rFonts w:ascii="Times New Roman"/>
          <w:b w:val="false"/>
          <w:i w:val="false"/>
          <w:color w:val="000000"/>
          <w:sz w:val="28"/>
        </w:rPr>
        <w:t>"Фонд социального медицинского страхования")</w:t>
      </w:r>
    </w:p>
    <w:p>
      <w:pPr>
        <w:spacing w:after="0"/>
        <w:ind w:left="0"/>
        <w:jc w:val="both"/>
      </w:pPr>
      <w:r>
        <w:rPr>
          <w:rFonts w:ascii="Times New Roman"/>
          <w:b w:val="false"/>
          <w:i w:val="false"/>
          <w:color w:val="000000"/>
          <w:sz w:val="28"/>
        </w:rPr>
        <w:t>от __________________________________________________________________,</w:t>
      </w:r>
    </w:p>
    <w:p>
      <w:pPr>
        <w:spacing w:after="0"/>
        <w:ind w:left="0"/>
        <w:jc w:val="both"/>
      </w:pPr>
      <w:r>
        <w:rPr>
          <w:rFonts w:ascii="Times New Roman"/>
          <w:b w:val="false"/>
          <w:i w:val="false"/>
          <w:color w:val="000000"/>
          <w:sz w:val="28"/>
        </w:rPr>
        <w:t>(наименование субъекта здравоохранения)</w:t>
      </w:r>
    </w:p>
    <w:p>
      <w:pPr>
        <w:spacing w:after="0"/>
        <w:ind w:left="0"/>
        <w:jc w:val="both"/>
      </w:pPr>
      <w:r>
        <w:rPr>
          <w:rFonts w:ascii="Times New Roman"/>
          <w:b w:val="false"/>
          <w:i w:val="false"/>
          <w:color w:val="000000"/>
          <w:sz w:val="28"/>
        </w:rPr>
        <w:t>(БИН* субъекта здравоохранения (ИИН** для физического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поставщика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медицинских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соисполнителя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соисполнения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соисполнения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договора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Подвид медицинской помощи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9" w:id="208"/>
      <w:r>
        <w:rPr>
          <w:rFonts w:ascii="Times New Roman"/>
          <w:b w:val="false"/>
          <w:i w:val="false"/>
          <w:color w:val="000000"/>
          <w:sz w:val="28"/>
        </w:rPr>
        <w:t>
      _______________________________________________________________,</w:t>
      </w:r>
    </w:p>
    <w:bookmarkEnd w:id="208"/>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руководителя субъекта здравоохранения или уполномоченного им лица, подпись).</w:t>
      </w:r>
    </w:p>
    <w:p>
      <w:pPr>
        <w:spacing w:after="0"/>
        <w:ind w:left="0"/>
        <w:jc w:val="both"/>
      </w:pPr>
      <w:r>
        <w:rPr>
          <w:rFonts w:ascii="Times New Roman"/>
          <w:b w:val="false"/>
          <w:i w:val="false"/>
          <w:color w:val="000000"/>
          <w:sz w:val="28"/>
        </w:rPr>
        <w:t>Дата заполнения 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ведения учета</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оказывающих медицинскую помощь</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2" w:id="209"/>
    <w:p>
      <w:pPr>
        <w:spacing w:after="0"/>
        <w:ind w:left="0"/>
        <w:jc w:val="left"/>
      </w:pPr>
      <w:r>
        <w:rPr>
          <w:rFonts w:ascii="Times New Roman"/>
          <w:b/>
          <w:i w:val="false"/>
          <w:color w:val="000000"/>
        </w:rPr>
        <w:t xml:space="preserve"> Заявка на определение субъекта здравоохранения соответствующим для отбора</w:t>
      </w:r>
      <w:r>
        <w:br/>
      </w:r>
      <w:r>
        <w:rPr>
          <w:rFonts w:ascii="Times New Roman"/>
          <w:b/>
          <w:i w:val="false"/>
          <w:color w:val="000000"/>
        </w:rPr>
        <w:t>на заключение долгосрочного договора закупа медицинских услуг в рамках</w:t>
      </w:r>
      <w:r>
        <w:br/>
      </w:r>
      <w:r>
        <w:rPr>
          <w:rFonts w:ascii="Times New Roman"/>
          <w:b/>
          <w:i w:val="false"/>
          <w:color w:val="000000"/>
        </w:rPr>
        <w:t>гарантированного объема бесплатной медицинской помощи и (или)</w:t>
      </w:r>
      <w:r>
        <w:br/>
      </w:r>
      <w:r>
        <w:rPr>
          <w:rFonts w:ascii="Times New Roman"/>
          <w:b/>
          <w:i w:val="false"/>
          <w:color w:val="000000"/>
        </w:rPr>
        <w:t>в системе обязательного социального медицинского страхования</w:t>
      </w:r>
    </w:p>
    <w:bookmarkEnd w:id="209"/>
    <w:p>
      <w:pPr>
        <w:spacing w:after="0"/>
        <w:ind w:left="0"/>
        <w:jc w:val="both"/>
      </w:pPr>
      <w:r>
        <w:rPr>
          <w:rFonts w:ascii="Times New Roman"/>
          <w:b w:val="false"/>
          <w:i w:val="false"/>
          <w:color w:val="ff0000"/>
          <w:sz w:val="28"/>
        </w:rPr>
        <w:t xml:space="preserve">
      Сноска. Правила дополнены приложением 16 в соответствии с приказом Министра здравоохранения РК от 22.11.2024 </w:t>
      </w:r>
      <w:r>
        <w:rPr>
          <w:rFonts w:ascii="Times New Roman"/>
          <w:b w:val="false"/>
          <w:i w:val="false"/>
          <w:color w:val="ff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bookmarkStart w:name="z333" w:id="210"/>
      <w:r>
        <w:rPr>
          <w:rFonts w:ascii="Times New Roman"/>
          <w:b w:val="false"/>
          <w:i w:val="false"/>
          <w:color w:val="000000"/>
          <w:sz w:val="28"/>
        </w:rPr>
        <w:t>
      В __________________________________________________________________</w:t>
      </w:r>
    </w:p>
    <w:bookmarkEnd w:id="210"/>
    <w:p>
      <w:pPr>
        <w:spacing w:after="0"/>
        <w:ind w:left="0"/>
        <w:jc w:val="both"/>
      </w:pPr>
      <w:r>
        <w:rPr>
          <w:rFonts w:ascii="Times New Roman"/>
          <w:b w:val="false"/>
          <w:i w:val="false"/>
          <w:color w:val="000000"/>
          <w:sz w:val="28"/>
        </w:rPr>
        <w:t>(наименование фонда/филиала фонда)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субъекта здравоохранения)</w:t>
      </w:r>
    </w:p>
    <w:p>
      <w:pPr>
        <w:spacing w:after="0"/>
        <w:ind w:left="0"/>
        <w:jc w:val="both"/>
      </w:pPr>
      <w:r>
        <w:rPr>
          <w:rFonts w:ascii="Times New Roman"/>
          <w:b w:val="false"/>
          <w:i w:val="false"/>
          <w:color w:val="000000"/>
          <w:sz w:val="28"/>
        </w:rPr>
        <w:t>представляет заявку на определение соответствующим для отбора на заключение</w:t>
      </w:r>
    </w:p>
    <w:p>
      <w:pPr>
        <w:spacing w:after="0"/>
        <w:ind w:left="0"/>
        <w:jc w:val="both"/>
      </w:pPr>
      <w:r>
        <w:rPr>
          <w:rFonts w:ascii="Times New Roman"/>
          <w:b w:val="false"/>
          <w:i w:val="false"/>
          <w:color w:val="000000"/>
          <w:sz w:val="28"/>
        </w:rPr>
        <w:t>долгосрочного договора закупа медицинских услуг в рамках гарантированного</w:t>
      </w:r>
    </w:p>
    <w:p>
      <w:pPr>
        <w:spacing w:after="0"/>
        <w:ind w:left="0"/>
        <w:jc w:val="both"/>
      </w:pPr>
      <w:r>
        <w:rPr>
          <w:rFonts w:ascii="Times New Roman"/>
          <w:b w:val="false"/>
          <w:i w:val="false"/>
          <w:color w:val="000000"/>
          <w:sz w:val="28"/>
        </w:rPr>
        <w:t>объема бесплатной медицинской помощи и (или) в системе обязательного</w:t>
      </w:r>
    </w:p>
    <w:p>
      <w:pPr>
        <w:spacing w:after="0"/>
        <w:ind w:left="0"/>
        <w:jc w:val="both"/>
      </w:pPr>
      <w:r>
        <w:rPr>
          <w:rFonts w:ascii="Times New Roman"/>
          <w:b w:val="false"/>
          <w:i w:val="false"/>
          <w:color w:val="000000"/>
          <w:sz w:val="28"/>
        </w:rPr>
        <w:t>социального медицинского страхования по следующим видам/условиям оказания</w:t>
      </w:r>
    </w:p>
    <w:p>
      <w:pPr>
        <w:spacing w:after="0"/>
        <w:ind w:left="0"/>
        <w:jc w:val="both"/>
      </w:pPr>
      <w:r>
        <w:rPr>
          <w:rFonts w:ascii="Times New Roman"/>
          <w:b w:val="false"/>
          <w:i w:val="false"/>
          <w:color w:val="000000"/>
          <w:sz w:val="28"/>
        </w:rPr>
        <w:t>медицинской помощи: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(указываются вид(-ы) медицинской помощи/ условия оказания медицинской</w:t>
      </w:r>
    </w:p>
    <w:p>
      <w:pPr>
        <w:spacing w:after="0"/>
        <w:ind w:left="0"/>
        <w:jc w:val="both"/>
      </w:pPr>
      <w:r>
        <w:rPr>
          <w:rFonts w:ascii="Times New Roman"/>
          <w:b w:val="false"/>
          <w:i w:val="false"/>
          <w:color w:val="000000"/>
          <w:sz w:val="28"/>
        </w:rPr>
        <w:t>помощи/услуги, на оказание которой (-ых) претендует субъект здравоохранения)</w:t>
      </w:r>
    </w:p>
    <w:p>
      <w:pPr>
        <w:spacing w:after="0"/>
        <w:ind w:left="0"/>
        <w:jc w:val="both"/>
      </w:pPr>
      <w:r>
        <w:rPr>
          <w:rFonts w:ascii="Times New Roman"/>
          <w:b w:val="false"/>
          <w:i w:val="false"/>
          <w:color w:val="000000"/>
          <w:sz w:val="28"/>
        </w:rPr>
        <w:t>Настоящей заявкой субъект здравоохранения выражает согласие на получение</w:t>
      </w:r>
    </w:p>
    <w:p>
      <w:pPr>
        <w:spacing w:after="0"/>
        <w:ind w:left="0"/>
        <w:jc w:val="both"/>
      </w:pPr>
      <w:r>
        <w:rPr>
          <w:rFonts w:ascii="Times New Roman"/>
          <w:b w:val="false"/>
          <w:i w:val="false"/>
          <w:color w:val="000000"/>
          <w:sz w:val="28"/>
        </w:rPr>
        <w:t>сведений о нем, подтверждающих соответствие нормам и требованиям,</w:t>
      </w:r>
    </w:p>
    <w:p>
      <w:pPr>
        <w:spacing w:after="0"/>
        <w:ind w:left="0"/>
        <w:jc w:val="both"/>
      </w:pPr>
      <w:r>
        <w:rPr>
          <w:rFonts w:ascii="Times New Roman"/>
          <w:b w:val="false"/>
          <w:i w:val="false"/>
          <w:color w:val="000000"/>
          <w:sz w:val="28"/>
        </w:rPr>
        <w:t>установленным нормативными правовыми актами в области здравоохранения.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руководителя субъект</w:t>
      </w:r>
    </w:p>
    <w:p>
      <w:pPr>
        <w:spacing w:after="0"/>
        <w:ind w:left="0"/>
        <w:jc w:val="both"/>
      </w:pPr>
      <w:r>
        <w:rPr>
          <w:rFonts w:ascii="Times New Roman"/>
          <w:b w:val="false"/>
          <w:i w:val="false"/>
          <w:color w:val="000000"/>
          <w:sz w:val="28"/>
        </w:rPr>
        <w:t>здравоохранения или уполномоченного им лица,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Дата заполнения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ведения учета</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оказывающих медицинскую помощь</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7" w:id="211"/>
    <w:p>
      <w:pPr>
        <w:spacing w:after="0"/>
        <w:ind w:left="0"/>
        <w:jc w:val="left"/>
      </w:pPr>
      <w:r>
        <w:rPr>
          <w:rFonts w:ascii="Times New Roman"/>
          <w:b/>
          <w:i w:val="false"/>
          <w:color w:val="000000"/>
        </w:rPr>
        <w:t xml:space="preserve"> Уведомление об отклонении заявки на определение субъекта здравоохранения</w:t>
      </w:r>
      <w:r>
        <w:br/>
      </w:r>
      <w:r>
        <w:rPr>
          <w:rFonts w:ascii="Times New Roman"/>
          <w:b/>
          <w:i w:val="false"/>
          <w:color w:val="000000"/>
        </w:rPr>
        <w:t>соответствующим для отбора на заключение долгосрочного договора закупа</w:t>
      </w:r>
      <w:r>
        <w:br/>
      </w:r>
      <w:r>
        <w:rPr>
          <w:rFonts w:ascii="Times New Roman"/>
          <w:b/>
          <w:i w:val="false"/>
          <w:color w:val="000000"/>
        </w:rPr>
        <w:t>медицинских услуг в рамках гарантированного объема бесплатной медицинской</w:t>
      </w:r>
      <w:r>
        <w:br/>
      </w:r>
      <w:r>
        <w:rPr>
          <w:rFonts w:ascii="Times New Roman"/>
          <w:b/>
          <w:i w:val="false"/>
          <w:color w:val="000000"/>
        </w:rPr>
        <w:t>помощи и (или) в системе обязательного социального медицинского страхования № ____</w:t>
      </w:r>
    </w:p>
    <w:bookmarkEnd w:id="211"/>
    <w:p>
      <w:pPr>
        <w:spacing w:after="0"/>
        <w:ind w:left="0"/>
        <w:jc w:val="both"/>
      </w:pPr>
      <w:r>
        <w:rPr>
          <w:rFonts w:ascii="Times New Roman"/>
          <w:b w:val="false"/>
          <w:i w:val="false"/>
          <w:color w:val="ff0000"/>
          <w:sz w:val="28"/>
        </w:rPr>
        <w:t xml:space="preserve">
      Сноска. Правила дополнены приложением 17 в соответствии с приказом Министра здравоохранения РК от 22.11.2024 </w:t>
      </w:r>
      <w:r>
        <w:rPr>
          <w:rFonts w:ascii="Times New Roman"/>
          <w:b w:val="false"/>
          <w:i w:val="false"/>
          <w:color w:val="ff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bookmarkStart w:name="z338" w:id="212"/>
      <w:r>
        <w:rPr>
          <w:rFonts w:ascii="Times New Roman"/>
          <w:b w:val="false"/>
          <w:i w:val="false"/>
          <w:color w:val="000000"/>
          <w:sz w:val="28"/>
        </w:rPr>
        <w:t>
      _______________________________________________________________________</w:t>
      </w:r>
    </w:p>
    <w:bookmarkEnd w:id="212"/>
    <w:p>
      <w:pPr>
        <w:spacing w:after="0"/>
        <w:ind w:left="0"/>
        <w:jc w:val="both"/>
      </w:pPr>
      <w:r>
        <w:rPr>
          <w:rFonts w:ascii="Times New Roman"/>
          <w:b w:val="false"/>
          <w:i w:val="false"/>
          <w:color w:val="000000"/>
          <w:sz w:val="28"/>
        </w:rPr>
        <w:t>(указывается наименование фонда/филиала фонда)</w:t>
      </w:r>
    </w:p>
    <w:p>
      <w:pPr>
        <w:spacing w:after="0"/>
        <w:ind w:left="0"/>
        <w:jc w:val="both"/>
      </w:pPr>
      <w:r>
        <w:rPr>
          <w:rFonts w:ascii="Times New Roman"/>
          <w:b w:val="false"/>
          <w:i w:val="false"/>
          <w:color w:val="000000"/>
          <w:sz w:val="28"/>
        </w:rPr>
        <w:t>уведомляет _____________________________________________________________</w:t>
      </w:r>
    </w:p>
    <w:p>
      <w:pPr>
        <w:spacing w:after="0"/>
        <w:ind w:left="0"/>
        <w:jc w:val="both"/>
      </w:pPr>
      <w:r>
        <w:rPr>
          <w:rFonts w:ascii="Times New Roman"/>
          <w:b w:val="false"/>
          <w:i w:val="false"/>
          <w:color w:val="000000"/>
          <w:sz w:val="28"/>
        </w:rPr>
        <w:t>(указывается наименование субъекта здравоохранения)</w:t>
      </w:r>
    </w:p>
    <w:p>
      <w:pPr>
        <w:spacing w:after="0"/>
        <w:ind w:left="0"/>
        <w:jc w:val="both"/>
      </w:pPr>
      <w:r>
        <w:rPr>
          <w:rFonts w:ascii="Times New Roman"/>
          <w:b w:val="false"/>
          <w:i w:val="false"/>
          <w:color w:val="000000"/>
          <w:sz w:val="28"/>
        </w:rPr>
        <w:t>об отклонении заявки на определение субъекта здравоохранения соответствующим</w:t>
      </w:r>
    </w:p>
    <w:p>
      <w:pPr>
        <w:spacing w:after="0"/>
        <w:ind w:left="0"/>
        <w:jc w:val="both"/>
      </w:pPr>
      <w:r>
        <w:rPr>
          <w:rFonts w:ascii="Times New Roman"/>
          <w:b w:val="false"/>
          <w:i w:val="false"/>
          <w:color w:val="000000"/>
          <w:sz w:val="28"/>
        </w:rPr>
        <w:t>для отбора на заключение долгосрочного договора закупа медицинских услуг</w:t>
      </w:r>
    </w:p>
    <w:p>
      <w:pPr>
        <w:spacing w:after="0"/>
        <w:ind w:left="0"/>
        <w:jc w:val="both"/>
      </w:pPr>
      <w:r>
        <w:rPr>
          <w:rFonts w:ascii="Times New Roman"/>
          <w:b w:val="false"/>
          <w:i w:val="false"/>
          <w:color w:val="000000"/>
          <w:sz w:val="28"/>
        </w:rPr>
        <w:t>в рамках гарантированного объема бесплатной медицинской помощи и (или)</w:t>
      </w:r>
    </w:p>
    <w:p>
      <w:pPr>
        <w:spacing w:after="0"/>
        <w:ind w:left="0"/>
        <w:jc w:val="both"/>
      </w:pPr>
      <w:r>
        <w:rPr>
          <w:rFonts w:ascii="Times New Roman"/>
          <w:b w:val="false"/>
          <w:i w:val="false"/>
          <w:color w:val="000000"/>
          <w:sz w:val="28"/>
        </w:rPr>
        <w:t>в системе обязательного социального медицинского страхования в связи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(указывается причина отклонения)</w:t>
      </w:r>
    </w:p>
    <w:p>
      <w:pPr>
        <w:spacing w:after="0"/>
        <w:ind w:left="0"/>
        <w:jc w:val="both"/>
      </w:pPr>
      <w:r>
        <w:rPr>
          <w:rFonts w:ascii="Times New Roman"/>
          <w:b w:val="false"/>
          <w:i w:val="false"/>
          <w:color w:val="000000"/>
          <w:sz w:val="28"/>
        </w:rPr>
        <w:t>на основании пункта ______________________________________________________</w:t>
      </w:r>
    </w:p>
    <w:p>
      <w:pPr>
        <w:spacing w:after="0"/>
        <w:ind w:left="0"/>
        <w:jc w:val="both"/>
      </w:pPr>
      <w:r>
        <w:rPr>
          <w:rFonts w:ascii="Times New Roman"/>
          <w:b w:val="false"/>
          <w:i w:val="false"/>
          <w:color w:val="000000"/>
          <w:sz w:val="28"/>
        </w:rPr>
        <w:t>(указывается номер пункта)</w:t>
      </w:r>
    </w:p>
    <w:p>
      <w:pPr>
        <w:spacing w:after="0"/>
        <w:ind w:left="0"/>
        <w:jc w:val="both"/>
      </w:pPr>
      <w:r>
        <w:rPr>
          <w:rFonts w:ascii="Times New Roman"/>
          <w:b w:val="false"/>
          <w:i w:val="false"/>
          <w:color w:val="000000"/>
          <w:sz w:val="28"/>
        </w:rPr>
        <w:t>Правил ведения учета субъектов здравоохранения, оказывающих медицинскую</w:t>
      </w:r>
    </w:p>
    <w:p>
      <w:pPr>
        <w:spacing w:after="0"/>
        <w:ind w:left="0"/>
        <w:jc w:val="both"/>
      </w:pPr>
      <w:r>
        <w:rPr>
          <w:rFonts w:ascii="Times New Roman"/>
          <w:b w:val="false"/>
          <w:i w:val="false"/>
          <w:color w:val="000000"/>
          <w:sz w:val="28"/>
        </w:rPr>
        <w:t>помощь в рамках гарантированного объема бесплатной медицинской помощи и (или)</w:t>
      </w:r>
    </w:p>
    <w:p>
      <w:pPr>
        <w:spacing w:after="0"/>
        <w:ind w:left="0"/>
        <w:jc w:val="both"/>
      </w:pPr>
      <w:r>
        <w:rPr>
          <w:rFonts w:ascii="Times New Roman"/>
          <w:b w:val="false"/>
          <w:i w:val="false"/>
          <w:color w:val="000000"/>
          <w:sz w:val="28"/>
        </w:rPr>
        <w:t>в системе обязательного социального медицинского страхования, утвержденных</w:t>
      </w:r>
    </w:p>
    <w:p>
      <w:pPr>
        <w:spacing w:after="0"/>
        <w:ind w:left="0"/>
        <w:jc w:val="both"/>
      </w:pPr>
      <w:r>
        <w:rPr>
          <w:rFonts w:ascii="Times New Roman"/>
          <w:b w:val="false"/>
          <w:i w:val="false"/>
          <w:color w:val="000000"/>
          <w:sz w:val="28"/>
        </w:rPr>
        <w:t>приказом Министра здравоохранения Республики Казахстан от 6 ноября 2020 года</w:t>
      </w:r>
    </w:p>
    <w:p>
      <w:pPr>
        <w:spacing w:after="0"/>
        <w:ind w:left="0"/>
        <w:jc w:val="both"/>
      </w:pPr>
      <w:r>
        <w:rPr>
          <w:rFonts w:ascii="Times New Roman"/>
          <w:b w:val="false"/>
          <w:i w:val="false"/>
          <w:color w:val="000000"/>
          <w:sz w:val="28"/>
        </w:rPr>
        <w:t>№ ҚР ДСМ-186/2020 (зарегистрирован в Реестре государственной регистрации</w:t>
      </w:r>
    </w:p>
    <w:p>
      <w:pPr>
        <w:spacing w:after="0"/>
        <w:ind w:left="0"/>
        <w:jc w:val="both"/>
      </w:pPr>
      <w:r>
        <w:rPr>
          <w:rFonts w:ascii="Times New Roman"/>
          <w:b w:val="false"/>
          <w:i w:val="false"/>
          <w:color w:val="000000"/>
          <w:sz w:val="28"/>
        </w:rPr>
        <w:t>нормативных правовых актов под № 21619).</w:t>
      </w:r>
    </w:p>
    <w:p>
      <w:pPr>
        <w:spacing w:after="0"/>
        <w:ind w:left="0"/>
        <w:jc w:val="both"/>
      </w:pPr>
      <w:r>
        <w:rPr>
          <w:rFonts w:ascii="Times New Roman"/>
          <w:b w:val="false"/>
          <w:i w:val="false"/>
          <w:color w:val="000000"/>
          <w:sz w:val="28"/>
        </w:rPr>
        <w:t>Руководитель (уполномоченное им лицо) филиала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филиала некоммерческого акционерного общества</w:t>
      </w:r>
    </w:p>
    <w:p>
      <w:pPr>
        <w:spacing w:after="0"/>
        <w:ind w:left="0"/>
        <w:jc w:val="both"/>
      </w:pPr>
      <w:r>
        <w:rPr>
          <w:rFonts w:ascii="Times New Roman"/>
          <w:b w:val="false"/>
          <w:i w:val="false"/>
          <w:color w:val="000000"/>
          <w:sz w:val="28"/>
        </w:rPr>
        <w:t>"Фонд социального медицинского страхования")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Дата заполнения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