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1a38" w14:textId="aee1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предоставления информации о проведенном санитарно-эпидемиологическом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ноября 2020 года № ҚР ДСМ-182/2020. Зарегистрирован в Министерстве юстиции Республики Казахстан 6 ноября 2020 года № 21606.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предоставления информации о проведенном санитарно-эпидемиологическом аудите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марта 2015 года № 181 "Об утверждении формы предоставления информации о проведенном санитарно-эпидемиологическом аудите" (зарегистрированный в Реестре государственной регистрации нормативных правовых актов под № 10866, опубликован 1 июня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опубликавания;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ДСМ-182/2020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проведенном санитарно-эпидемиологическом аудите за ___________20___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об аудируемом субъекте (реквизиты и наименование объекта и субъекта)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санитарно-эпидемиологического аудита (заявление и договор)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 аудируемого субъекта (объекта), специальных исследований, опроса его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рекомендаций по улучшению санитарно-эпидемиологического состояния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о соответствии (не соответствии) аудируемого субъекта (объекта)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"__" 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Информация о проведенном санитарно-эпидемиологическом аудите предоставляется аудиторами, включенными в государственный электронный реестр разрешений и уведомлений, ежегодно к десятому января после отчетного года в территориальное подразделение ведомства государственного органа в сфере санитарно-эпидемиологического благополучия населения.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