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0e5" w14:textId="715c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марта 2015 года № 204 "Об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ноября 2020 года № 1068. Зарегистрирован в Министерстве юстиции Республики Казахстан 6 ноября 2020 года № 21602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204 "Об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учреждение" (зарегистрирован в Реестре государственной регистрации нормативных правовых актов под № 10824, опубликован 15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1068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апреля 2010 года "Об исполнительном производстве и статусе судебных исполнителей" (далее – Закон об исполнительном производстве) и устанавливают единый порядок исполнения судебных актов в рамках республиканской бюджетной программы 010 "Резерв Правительства Республики Казахстан" (далее – бюджетная программа) в целях обеспечения своевременного исполнения обязательств по судебным актам.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судебных актов в рамках бюджетной программы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судебный исполнитель после возбуждения исполнительного производства направляет или вручает администратору бюджетной программы копию постановления о возбуждении исполнительного производства с приложением копии исполнительного листа, оформленного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 и соответствующих судебных актов. Администратор бюджетной программы извещает государственного судебного исполнителя о дате получения указанных документов и стадии исполнения судебного акта.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администратором бюджетной программы исполнительного документа в месячный срок со дня поступления копии постановления о возбуждении исполнительного производства и приложенных документов, государственный судебный исполнитель принимает меры по выставлению инкассового распоряжения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 (далее – Правила исполнения бюджета).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обязательств Правительства Республики Казахстан, центральных государственных органов, их ведомств и территориальных подразделений по судебным актам обеспечивается из резерва Правительства Республики Казахстан при наличии судебных исполнительных документов на основании решения Правительства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согласование проекта соответствующего решения Правительства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утвержденными постановлением Правительства Республики Казахстан от 25 апреля 2015 года № 325.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Выделенные по решению Правительства Республики Казахстан средства в соответствии с Правилами исполнения бюджета перечисляются администратором бюджетной программы на контрольный счет наличности временного размещения денег соответствующего государственного учреждения – территориального органа Министерства юстиции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учреждением – территориальным органом Министерства юстиции Республики Казахстан поступившие средства перечисляются взыскателям в установленном Правилами исполнения бюджета порядке.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