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2dc8" w14:textId="6ad2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29 марта 2016 года № 313 "Об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ноября 2020 года № 763. Зарегистрирован в Министерстве юстиции Республики Казахстан 5 ноября 2020 года № 21587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марта 2016 года № 313 "Об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оружия" (зарегистрирован в Реестре государственной регистрации нормативных правовых актов № 13694, опубликован в информационно-правовой системе "Әділет" 31 мая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подразделений органов внутренних дел по контролю в сфере оборота гражданского и служебного оружия,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оказывают государственные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утвержденным приказом исполняющего обязанности Министра цифрового развития, инноваций и аэрокосмической промышленности Республики Казахстан от 31 января 2020 года № 39/НҚ (зарегистрирован в Реестре государственной регистрации нормативных правовых актов № 19982).";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выдают заключения и разрешения согласно подпункта 26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апреля 2014 года "Об органах внутренних дел Республики Казахстан" за исключением заключения на соответствие гражданского и служебного оружия и патронов к нему криминалистическим требованиям и разрешения на ввоз на территорию Республики Казахстан, вывоз с территории Республики Казахстан и транзит через территорию Республики Казахстан наркотических средств, психотропных веществ и прекурсоров.";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ходе проверки документов представленных для выдачи лицензий и разрешений в сфере оборота гражданского и служебного оружия и патронов к нему, сотрудник КОГСО проверяет физических лиц и сотрудников юридических лиц имеющих доступ к оружию и патронам к нему по учетам подразделений криминальной полиции, информатизации и связи (далее – ИиС) ОВД, Комитета национальной безопасности (далее – КНБ) и Комитета по правовой статистике и специальным учетам Генеральной Прокуратуры Республики Казахстан (далее – КПСиСУ) по линии борьбы с экстремизмом, терроризмом или организованной преступностью, на наличие судимости и административных правонарушений по статьям КРК об АП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освобождения от уголовной ответственности по не реабилитирующим основаниям.";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здании ОВД сотруднику КОГСО выделяется отдельное служебное помещение, оборудованное телефонной связью.";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проверяют представленные субъектами, имеющими право на приобретение оружия (государственные органы, должностные лица которых наделены правом хранения и ношения служебного оружия, юридические лица с особыми уставными задачами, охотохозяйственные организации, спортивные организации и организации образования) сведения об имеющемся и потребном количестве оружия и патронов к нему, которые оформляются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оборота гражданского и служебного оружия и патронов к нему, утвержденной приказом Министра внутренних дел от 1 июля 2019 года № 602 (зарегистрирован в Реестре государственной регистрации нормативных правовых актов за № 18961), на служебное нарезное, гладкоствольное, огнестрельное бесствольное, газовое с возможностью стрельбы патронами травматического действия и электрическое оружие;";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приобретение гражданских пиротехнических веществ и изделий с их применением (салютов, фейерверков при проведении культурно-массовых мероприятий)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 (далее – Приказ № 133);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хранение гражданских пиротехнических веществ и изделий с их применением (салютов, фейерверков при проведении культурно-массовых мероприятий)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133;";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Разрешения указанные в подпункте 2 пункта 8 настоящей Инструкции выдаются сотрудниками КОГСО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254 "Об утверждении Правил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применением" (зарегистрирован в Реестре государственной регистрации нормативных правовых актов № 20184) в электронном формате через портал "электронного правительства".";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При невозможности установления места жительства владельца оружия, сотрудник КОГСО сопроводительным письмом, направляет в ИиС ОВД заполненную информационно-поисковую карту на оружие для постановки его на учет "Криминальное оружие" ИБД МВД РК по категории "установление местонахождения владельца". После постановки на учет "Криминальное оружие" оружие снимается с учета "Зарегистрированное оружие" ИБД МВД РК.";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Сотрудник подразделения ИиС в рамках выполняемых контрольных функций осуществляет анализ учета "Зарегистрированное оружие" ИБД МВД с целью выявления гражданского и служебного оружия, не прошедшего перерегистрацию в ОВД более года. Информация об установленном оружии представляется начальнику ОВД.";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Выданные лицензии, заключения и разрешения посредством ИС ГБД ЕЛ путем распечатывания на бумажном носителе, формата А-4, подшиваются в наблюдательных делах физических и юридических лиц.";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После уничтожения или перерегистрации оружия на другое лицо личные дела на владельцев гражданского оружия уничтожаются комиссией в составе сотрудника КОГСО, его непосредственного руководителя и делопроизводителя ОВД.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Личные дела, подлежащие уничтожению заносятся в акт уничтожения личных дел на владельцев гражданского оружия, составленного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КОГСО УАП ДП(Т), ГУОРОП, ЛОП во взаимодействии с подразделениями миграционной, криминальной полиции, местной полицейской службы, ИиС организуют мероприятия по розыску владельцев гражданского оружия, состоящих на учете ИБД МВД "Криминальное оружие" по категории "неустановление местонахождения".";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Сотрудники ИиС ДП закрепленные за учетом "Зарегистрированное оружие" ИБД МВД на постоянной основе, в рамках инициативных совпадений, проверяют по имеющимся криминальным учетам ИБД МВД РК, КПСиСУ, а также ГБД "ФЛ" (на предмет смерти) владельцев гражданского оружия.";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исключить.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Казахстан;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