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b425" w14:textId="0a8b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минимального размера уставного капитала платежной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2020 года № 129. Зарегистрировано в Министерстве юстиции Республики Казахстан 5 ноября 2020 года № 21584.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01.07.2021.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Республики Казахстан "О платежах и платежных системах" (далее – Закон о платежах и платежных системах)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минимальный размер уставного капитала платежной организации в размере 150 000 000 (сто пятьдесят миллионов) тенге для оказания одного из видов платежных услуг, указанных в подпунктах 3), 7), 8) и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оказания платежной организацией более одного вида платежных услуг, указанных в подпунктах 3), 7), 8) и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системах, ее уставный капитал, формируемый в денежной форме в соответствии с пунктом 1 настоящего постановления, увеличивается на 50 000 000 (пятьдесят миллионов) тенге на каждый дополнительный вид платежной услуги.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Уставный капитал платежной организации используется только на цели, связанные с ее деятельностью.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операции, связанные с уставным капиталом, отражаются в бухгалтерском учете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отчетности".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оплату минимального размера уставного капитала, являются следующие документы: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банка второго уровня (в том числе выписка о движении денег по банковским счетам клиента), подтверждающий зачисление на банковский счет денег в качестве взноса в уставный капитал платежной организации и финансовая отчетность;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бухгалтерский баланс, отчет о движении денежных средств, отчет об изменениях в капитале.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в установленном законодательством Республики Казахстан порядке обеспечить: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информации и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июля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