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b425" w14:textId="0a8b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минимального размера уставного капитала платежной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2020 года № 129. Зарегистрировано в Министерстве юстиции Республики Казахстан 5 ноября 2020 года № 21584.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01.07.2021.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 платежах и платежных системах" (далее – Закон о платежах и платежных системах)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минимальный размер уставного капитала платежной организации в размере 150 000 000 (сто пятьдесят миллионов) тенге для оказания одного из видов платежных услуг, указанных в подпунктах 3), 7), 8) и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оказания платежной организацией более одного вида платежных услуг, указанных в подпунктах 3), 7), 8) и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ее уставный капитал, формируемый в денежной форме в соответствии с пунктом 1 настоящего постановления, увеличивается на 50 000 000 (пятьдесят миллионов) тенге на каждый дополнительный вид платежной услуги.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 платежной организации используется только на цели, связанные с ее деятельностью.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операции, связанные с уставным капиталом, отражаются в бухгалтерском учете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отчетности".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оплату минимального размера уставного капитала, являются следующие документы: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банка второго уровня (в том числе выписка о движении денег по банковским счетам клиента), подтверждающий зачисление на банковский счет денег в качестве взноса в уставный капитал платежной организации и финансовая отчетность;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бухгалтерский баланс, отчет о движении денежных средств, отчет об изменениях в капитале.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в установленном законодательством Республики Казахстан порядке обеспечить: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информации и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июля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