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4d16" w14:textId="ac54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18 декабря 2015 года № 1212 "Об утверждении Правил конкурсного отбора территориальных кластеров"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октября 2020 года № 550. Зарегистрирован в Министерстве юстиции Республики Казахстан 26 октября 2020 года № 21510. Утратил силу приказом и.о. Министра индустрии и инфраструктурного развития Республики Казахстан от 27 июня 2022 года № 367.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27.06.2022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18 декабря 2015 года № 1212 "Об утверждении Правил конкурсного отбора территориальных кластеров" (зарегистрирован 29 декабря 2015 года в Реестре государственной регистрации нормативных правовых актов за № 12619, опубликован 27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территориальных кластеров,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организатор конкурсного отбора территориальных кластеров (далее – организатор отбора) – уполномоченный орган в области государственной поддержки индустриальной деятельности;";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национальные приоритеты – оценка соответствия территориального кластера набору приоритетных секторов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2020 – 2025 годы, утвержденной постановлением Правительства Республики Казахстан от 31 декабря 2019 года № 1050, Государственной программы инфраструктурного развития "Нұрлы жол" на 2020 – 2025 годы, утвержденной постановлением Правительства Республики Казахстан от 31 декабря 2019 года № 1055, Государственной программы развития агропромышленного комплекса Республики Казахстан на 2017 – 2021 годы, утвержденной постановлением Правительства Республики Казахстан от 12 июля 2018 года № 423;".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Министерства индустрии и инфраструктурного развития Республики Казахстан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 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конкурсного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кластеров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Уполномоченный орган в области государственной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участие в конкурсном отборе территориальных кластеров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компании, регион, отрасль)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настоящую заявку с пакетом документов для участия в конкурсном отборе территориальных кластеров.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 лица, подавшего заявку)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 (при его наличии в удостоверении личности)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лица, принявшего заявку)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_______________, № ______,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"_____" _______20__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