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01c5" w14:textId="34e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октября 2020 года № 374/НҚ. Зарегистрирован в Министерстве юстиции Республики Казахстан 9 октября 2020 года № 21392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22 декабря 2017 года № 229/НҚ "Об утверждении стандарта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 (зарегистрирован в Реестре государственной регистрации нормативных правовых актов за № 16363, опубликован 27 февраля 2018 года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8 июня 2018 года № 97/НҚ "Об утверждении регламента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 (зарегистрирован в Реестре государственной регистрации нормативных правовых актов за № 17106, опубликован 27 июня 2018 года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