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b9ad" w14:textId="d3bb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31 октября 2018 года № 600 "Об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сентября 2020 года № 418. Зарегистрирован в Министерстве юстиции Республики Казахстан 29 сентября 2020 года № 21305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600 "Об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образования" (зарегистрирован в Министерстве юстиции Республики Казахстан 31 октября 2018 года № 17650, опубликован 2 ноября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высшего образования, утвержденных указанном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Прием заявлений от поступающих для сдачи творческого экзамена осуществляется в ОВПО с 20 июня по 7 июля календарного года.";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По результатам специальных экзаменов по областям образования "Педагогические науки" и "Здравоохранение и социальное обеспечение (медицина)" поступающему выдается выписка из ведомости допуска для предъявления в ОВПО независимо от места сдачи творческого экзамена.";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Лица, имеющие среднее, техническое и профессиональное или послесреднее образование, за исключением поступающих по родственным направлениям подготовки кадров высшего образования, предусматривающие сокращенные сроки обучения, не набравшие пороговый балл, установленный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 (по результатам ЕНТ), с результатами ЕНТ с несоответствующими комбинациями профильных предметов, с аннулированными результатами ЕНТ зачисляются в ОВПО по очной форме обучения на платной основе.";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"Обладатели образовательного гранта по группам творческих образовательных программ высшего образования зачисляются в ОВПО, независимо от места сдачи творческого экзамена.";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8: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"при обращении к услугодателю" подпункт 5) изложить в следующей редакции: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медицинскую справку по форме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"при обращении через портал"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медицинскую справку по форме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 Республики Казахстан".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Типовых правилах приема на обучение в организации образования, реализующие образовательные программы послевузовского образования: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 на иностранном языке предоставляются с нотариально засвидетельствованным переводом на казахский или русский язык.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организациями образования, проходят процедуру нострификации в установленном законодательством порядке Республики Казахстан после зачисления лиц в течение 1 (первого) академического периода обучения.";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заявлений поступающих в магистратуру в ОВПО проводится приемными комиссиями ОВПО и (или) через информационную систему с 15 июня по 19 июля календарного года.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Вступительный экзамен по арабскому языку и творческие экзамены для поступающих в магистратуру проводятся в ОВПО с 20 по 28 июля календарного года.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поступающих в резидентуру организаций образования в области здравоохранения, а также ОВПО проводится приемными комиссиями ОВПО с 3 по 25 июля календарного года. Вступительные экзамены проводятся с 17 по 22 августа календарного года.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в докторантуру ОВПО с 3 июля до 10 августа календарного года. Вступительные экзамены по группам образовательных программ в докторантуру проводятся с 17 до 22 августа календарного года.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в докторантуру – до 28 августа календарного года.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в магистратуру – до 11 сентября календарного года.";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Лица, поступающие в магистратуру или резидентуру в период с 25 августа по 11 сентября календарного года предоставляют услугодателю (через приемную комиссию ОВПО) (далее – услугодатель) или через веб-портал "электронного правительства" www.egov.kz (далее – портал) пакет документов, предусмотренных пунктом 8 Стандарта государственной услуги "Прием документов и зачисление в высшие учебные заведения для обучения по образовательным программам послевузовского образования" (далее – Стандарт государственной услуги),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 до 11 сентября календарного года.";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14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"CEFR (Common European Framework of Reference – СиИэФаР (Коммон Юуропиан Фреймуорк Ов Рефэрэнс), пороговый балл – В2;" исключить;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19 строку: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"CEFR (Common European Framework of Reference – СиИэФаР (Коммон Юуропиан Фреймуорк Ов Рефэрэнс), пороговый балл – В2;" исключить;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Для участия в конкурсе по государственному образовательному заказу за счет средств местного бюджета поступающие подают в ОВПО до 9 сентября календарного года: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момента сдачи пакета документов услугодателю для услугополучателей, поступающих по образовательным программам послевузовского образования: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магистратуру – с 8 по 11 сентября календарного года;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докторантуру – с 22 по 28 августа календарного года.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в ОВПО на магистратуру осуществляется до 11 сентября календарного года.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в ОВПО на докторантуру осуществляется до 28 августа календарного года.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строки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"Результатом оказания государственной услуги является выдача расписки о приеме документов и приказ о зачислении в ОВПО, прошедших конкурсный отбор по итогам вступительных экзаменов до 28 августа для докторантуры, до 11 сентября календарного года для магистратуры.";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строке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6) медицинскую справку по форме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 Республики Казахстан".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мероприятий.";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"Common European Framework of Reference (CEFR, пороговый балл – В2)" исключить;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"при обращении через портал" в подпункте 4) строку "Common European Framework of Reference (CEFR, пороговый балл – В2)" исключить;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медицинскую справку по форме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 Республики Казахстан".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мероприятий.";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строку: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"Common European Framework of Reference (CEFR, пороговый балл – В2)" исключить;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медицинскую справку по форме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 Республики Казахстан".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мероприятий.";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"при обращении через портал"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"Common European Framework of Reference (CEFR, пороговый балл – В2)" исключить;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6) медицинскую справку по форме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 Республики Казахстан".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мероприятий.".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