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b9ad" w14:textId="d3bb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2020 года № 418. Зарегистрирован в Министерстве юстиции Республики Казахстан 29 сентября 2020 года № 21305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 (зарегистрирован в Министерстве юстиции Республики Казахстан 31 октября 2018 года № 17650, опубликован 2 ноября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высшего образования, утвержденных указанном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Прием заявлений от поступающих для сдачи творческого экзамена осуществляется в ОВПО с 20 июня по 7 июля календарного года.";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 результатам специальных экзаменов по областям образования "Педагогические науки" и "Здравоохранение и социальное обеспечение (медицина)" поступающему выдается выписка из ведомости допуска для предъявления в ОВПО независимо от места сдачи творческого экзамена.";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Лица, имеющие среднее, техническое и профессиональное или послесреднее образование, за исключением поступающих по родственным направлениям подготовки кадров высшего образования, предусматривающие сокращенные сроки обучения, не набравшие пороговый балл, установленный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 (по результатам ЕНТ), с результатами ЕНТ с несоответствующими комбинациями профильных предметов, с аннулированными результатами ЕНТ зачисляются в ОВПО по очной форме обучения на платной основе.";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"Обладатели образовательного гранта по группам творческих образовательных программ высшего образования зачисляются в ОВПО, независимо от места сдачи творческого экзамена.";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8: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"при обращении к услугодателю" подпункт 5) изложить в следующей редакции: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медицинскую справку по форме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"при обращении через портал"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медицинскую справку по форме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 Республики Казахстан".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Типовых правилах приема на обучение в организации образования, реализующие образовательные программы послевузовского образования: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"Документы на иностранном языке предоставляются с нотариально засвидетельствованным переводом на казахский или русский язык.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образовании, выданные зарубежными организациями образования, проходят процедуру нострификации в установленном законодательством порядке Республики Казахстан после зачисления лиц в течение 1 (первого) академического периода обучения.";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заявлений поступающих в магистратуру в ОВПО проводится приемными комиссиями ОВПО и (или) через информационную систему с 15 июня по 19 июля календарного года.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Вступительный экзамен по арабскому языку и творческие экзамены для поступающих в магистратуру проводятся в ОВПО с 20 по 28 июля календарного года.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поступающих в резидентуру организаций образования в области здравоохранения, а также ОВПО проводится приемными комиссиями ОВПО с 3 по 25 июля календарного года. Вступительные экзамены проводятся с 17 по 22 августа календарного года.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в докторантуру ОВПО с 3 июля до 10 августа календарного года. Вступительные экзамены по группам образовательных программ в докторантуру проводятся с 17 до 22 августа календарного года.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докторантуру – до 28 августа календарного года.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магистратуру – до 11 сентября календарного года.";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Лица, поступающие в магистратуру или резидентуру в период с 25 августа по 11 сентября календарного года предоставляют услугодателю (через приемную комиссию ОВПО) (далее – услугодатель) или через веб-портал "электронного правительства" www.egov.kz (далее – портал) пакет документов, предусмотренных пунктом 8 Стандарта государственной услуги "Прием документов и зачисление в высшие учебные заведения для обучения по образовательным программам послевузовского образования" (далее – Стандарт государственной услуги),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 до 11 сентября календарного года.";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"CEFR (Common European Framework of Reference – СиИэФаР (Коммон Юуропиан Фреймуорк Ов Рефэрэнс), пороговый балл – В2;" исключить;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19 строку: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"CEFR (Common European Framework of Reference – СиИэФаР (Коммон Юуропиан Фреймуорк Ов Рефэрэнс), пороговый балл – В2;" исключить;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Для участия в конкурсе по государственному образовательному заказу за счет средств местного бюджета поступающие подают в ОВПО до 9 сентября календарного года: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момента сдачи пакета документов услугодателю для услугополучателей, поступающих по образовательным программам послевузовского образования: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магистратуру – с 8 по 11 сентября календарного года;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докторантуру – с 22 по 28 августа календарного года.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ОВПО на магистратуру осуществляется до 11 сентября календарного года.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в ОВПО на докторантуру осуществляется до 28 августа календарного года.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строки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"Результатом оказания государственной услуги является выдача расписки о приеме документов и приказ о зачислении в ОВПО, прошедших конкурсный отбор по итогам вступительных экзаменов до 28 августа для докторантуры, до 11 сентября календарного года для магистратуры.";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строке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6)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6) медицинскую справку по форме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 Республики Казахстан".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"Common European Framework of Reference (CEFR, пороговый балл – В2)" исключить;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"при обращении через портал" в подпункте 4) строку "Common European Framework of Reference (CEFR, пороговый балл – В2)" исключить;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медицинскую справку по форме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 Республики Казахстан".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строку: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"Common European Framework of Reference (CEFR, пороговый балл – В2)" исключить;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медицинскую справку по форме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 Республики Казахстан".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"при обращении через портал"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"Common European Framework of Reference (CEFR, пороговый балл – В2)" исключить;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6) медицинскую справку по форме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 Республики Казахстан".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мероприятий.".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