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f520" w14:textId="cf4f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мая 2019 года № 190 "Об утверждении Правил проведения комплексного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2020 года № 419. Зарегистрирован в Министерстве юстиции Республики Казахстан 29 сентября 2020 года № 21303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"Об утверждении Правил проведения комплексного тестирования" (зарегистрирован в Министерстве юстиции Республики Казахстан 13 мая 2019 года № 18657, опубликован 21 мая 2019 года в ИС "Эталонный контрольный банк нормативных правовых актов Республики Казахстан")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комплексного тестирования,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заявлений для участия в КТ осуществляется с 15 июня по 19 июля календарного года.";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КТ проводится с 17 августа по 1 сентября календарного года."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завершения КТ до 11 сентября текущего года РГКП "Национальный центр тестирования" Министерства образования и науки Республики Казахстан осуществляет анализ записей видеонаблюдения тестирования.";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18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обнаружения использования поступающим во время КТ одного из запрещенных предметов,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результаты тестирования аннулируются. Аннулирование результатов конкурса о присуждении образовательного гранта за счет средств республиканского бюджета осуществляется приказом уполномоченного органа в области образования, за счет средств местного бюджета постановлением местного исполнительного органа в срок до 14 сентября календарного года.".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