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a05b6" w14:textId="cda05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национальной безопасности Республики Казахстан от 29 июля 2013 года № 342 "Об утверждении Правил содержания отдельных типов казахстанских маломерных самоходных и несамоходных (надводных и подводных) судов (средств) и средств передвижения по льд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23 сентября 2020 года № 56/қе. Зарегистрирован в Министерстве юстиции Республики Казахстан 26 сентября 2020 года № 212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29 июля 2013 года № 342 "Об утверждении Правил содержания отдельных типов казахстанских маломерных самоходных и несамоходных (надводных и подводных) судов (средств) и средств передвижения по льду" (зарегистрированный в Реестре государственной регистрации нормативных правовых актов за № 8659, опубликован в газете "Егемен Қазақстан" 9 октября 2013 года № 229 (2816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отдельных типов казахстанских маломерных самоходных и несамоходных (надводных и подводных) судов (средств) и средств передвижения по льду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содержания отдельных типов маломерных судов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ановка на учет отдельных типов маломерных судов в территориальном подразделении Пограничной службы Комитета национальной безопасности Республики Казахстан (далее – территориальное подразделение Пограничной службы), на участке ответственности которого планируется их использование в территориальных водах (море) и внутренних водах Республики Казахстан без приписки к соответствующим пристаням, причалам, пунктам базирования и без постоянного места для стоянки;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остановка на учет в территориальном подразделении Пограничной службы отдельных типов маломерных судов осуществляется путем внесения соответствующих сведений в журнал учета отдельных типов казахстанских маломерных самоходных и несамоходных (надводных и подводных) судов (средств) и средств передвижения по льду территориального подразделения Пограничной службы Комитета национальной безопасности Республики Казахстан по форме согласно приложению 1 к настоящим Правилам на основании письменного заявления владельца, в котором указываются фамилия, имя, отчество (при его наличии), год рождения физического лица, место работы владельца (наименование и адрес юридического лица), место прописки или постоянного проживания (нахождения), технические данные судна, планируемое место его хранения (содержания), а также документа, удостоверяющего его личность, и регистрационного документа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и представлении документов с нарушением требований пункта 5 настоящих Правил владельцу отказывается в постановке отдельного типа маломерного судна на учет в территориальном подразделений Пограничной службы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остановка на учет отдельного типа маломерного судна в территориальном подразделении Пограничной службы закрепляется проставлением штампа для справок территориального подразделения Пограничной службы в правом нижнем углу соответствующей страницы регистрационного документа с адресом места прописки (постоянного проживания) или места нахождения владельца, в день приема заявления.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одержания отдельных типов казахстанских маломерных самоходных и несамоходных (надводных и подводных) судов (средств) и средств передвижения по льду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урнала изложить в следующе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урнал учета отдельных типов казахстанских маломерных самоходных и несамоходных (надводных и подводных) судов (средств) и средств передвижения по льду территориального подразделения Пограничной службы Комитета национальной безопасности Республики Казахстан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одержания отдельных типов казахстанских маломерных самоходных и несамоходных (надводных и подводных) судов (средств) и средств передвижения по льду исключить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граничной службе Комитета национальной безопасности Республики Казахстан в установленном законодательством порядке обеспечить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Комитета национальной безопасности Республики Казахстан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Комитета национальной безопасности Республики Казахстан – Директора Пограничной службы Дильманова Дархана Айткалиевича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мите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й безопасности Р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