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0c8" w14:textId="7d3d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рекламы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сентября 2020 года № ҚР ДСМ-105/2020. Зарегистрирован в Министерстве юстиции Республики Казахстан 22 сентября 2020 года № 21236.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рекламы медицинских услуг (помощи).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ДСМ-105/2020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рекламы медицинских услуг (помощи)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рекламы медицинских услуг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от 7 июля 2020 года "О здоровье народа и системе здравоохранения" (далее - Кодекс), и определяют порядок осуществления рекламы медицинских услуг (помощи).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рекламодатель – физическое или юридическое лицо, являющееся источником рекламной информации для производства, распространения и размещения рекламы;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рекламы медицинских услуг (помощи)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Реклама медицинских услуг (помощи) осуществляется при наличии государственной лицензии на рекламируемый вид медицинской деятельности в средствах массовой информации, электронных информационных ресурсах в организациях здравоохранения, специализированных медицинских изданиях, справочно-информационных центрах, научных конференций, симпозиумах, выставках, предназначенных для специалистов с медицинским образованием, акциях.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Реклама на территории Республики Казахстан (за исключением периодических печатных изданий, интернет-ресурсов, информационных агентств) осуществляется на казахском и русском языках, а также по усмотрению рекламодателя и на других языках без искажения основного смысла рекламы при переводе содержания ее с одного языка на другой.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рекламе медицинских услуг (помощи), в том числе посредством рекламодателя, указывается номер лицензии и наименование органа, выдавшего лицензию.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Допускается реклама медицинских услуг (помощи)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