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c651" w14:textId="7cac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лицензии, а также исключили из членов Республиканской палаты и формы распоряжения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сентября 2020 года № 354. Зарегистрирован в Министерстве юстиции Республики Казахстан 16 сентября 2020 года № 21209.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прекращено, либо которого лишили лицензии, а также исключили из членов Республиканской палаты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распоряжения о приостановлении расходных операций по текущему счету, предназначенному для хранения взысканных сумм в пользу взыскателей, частного судебного исполнителя,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354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лицензии, а также исключили из членов Республиканской палаты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лицензии, а также исключили из членов Республиканской палаты частных судебных исполнителей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исполнителей", определяют порядок приостановления расходных операций по текущему счету, предназначенному для хранения взысканных сумм в пользу взыскателей, частного судебного исполнителя, действие лицензии которого приостановлено или прекращено либо которого лишили лицензии, а также его исключения из членов Республиканской палаты частных судебных исполнителей (далее – текущий счет ЧСИ).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приостановления расходных операций по текущему счету ЧСИ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Приостановление расходных операций по текущему счету ЧСИ производится в случаях приостановления или прекращения действия либо лишения лицензии частного судебного исполнителя, а также его исключения из членов Республиканской палаты частных судебных исполнителей.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Расходные операции по текущему счету ЧСИ приостанавливаются на основании распоряжения уполномоченного органа в сфере исполнения исполнительных документов или его территориальных органов о приостановлении расходных операций по текущему счету, предназначенному для хранения взысканных сумм в пользу взыскателей, частного судебного исполнителя (далее – Распоряжение о приостановлении расходных операций)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сфере исполнения исполнительных документов или его территориальные органы направляют распоряжение о приостановлении расходных операций в банки второго уровня или организации, осуществляющие отдельные виды банковских операций, в электронной форме или на бумажном носителе не позднее трех рабочих дней со дня приостановления или прекращения действия либо лишения лицензии частного судебного исполнителя, а также его исключения из Республиканской палаты частных судебных исполнителей.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Распоряжение о приостановлении расходных операций передается в электронной форме посредством государственной автоматизированной информационной системы исполнительного производства или на бумажном носителе.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отмены распоряжения о приостановлении расходных операций по текущему счету ЧСИ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Отмена распоряжения о приостановлении расходных операций по текущему счету ЧСИ производится уполномоченным органом в сфере исполнения исполнительных документов или его территориальными органами, вынесшими его, не позднее трех рабочих дней, на основании распоряжения уполномоченного органа в сфере исполнения исполнительных документов или его территориальных органов об отмене приостановления расходных операций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сфере исполнения исполнительных документов или его территориальные органы направляют в банки второго уровня или организации, осуществляющие отдельные виды банковских операций, распоряжение уполномоченного органа в сфере исполнения исполнительных документов или его территориальных органов об отмене приостановления расходных операций по текущему счету ЧСИ, в котором содержатся реквизиты документа, на основании которого приостановлены расходные операции.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Распоряжение об отмене приостановления расходных операций передается в электронной форме посредством государственной автоматизированной информационной системы исполнительного производства или на бумажном носителе.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Распоряжение об отмене приостановления расходных операций по текущему счету,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предназначенному для хранения взысканных сумм в пользу взыскателей, </w:t>
      </w:r>
      <w:r>
        <w:br/>
      </w:r>
      <w:r>
        <w:rPr>
          <w:rFonts w:ascii="Times New Roman"/>
          <w:b/>
          <w:i w:val="false"/>
          <w:color w:val="000000"/>
        </w:rPr>
        <w:t xml:space="preserve"> частного судебного исполнителя, действие лицензии которого приостановлено или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прекращено либо которого лишили лицензии, а также исключили из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Республиканской палаты частных судебных исполнителей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                              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Предъявлено 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банка второго уровня или организации, осуществляющей отдельные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виды банковских операций, бизнес-идентификационный номер,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банковский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идентификационный код, место нахождения)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исполнителей", отменить распоряжение № ____ от "_____"________________ 20____ года о  приостановлении расходных операции по текущему счету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(фамилия, имя, отчество (при его наличии) частного судебного исполнителя,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действие лицензии которого приостановлено или прекращено либо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лишили лицензии, а также исключили из членов Республиканской палаты частных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судебных исполнителей, ИИН, номер банковского счета,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банковский идентификационный код)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(фамилия, имя, отчество (при его наличии)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структурного подразделения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исполнения исполнительных документов или территориального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уполномоченного органа, подпись)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"___" ____________ 20 __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 № 354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Распоряжение о приостановлении расходных операций по текущему счету,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предназначенному для хранения взысканных сумм в пользу взыскателей,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частного судебного исполнителя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 __ года                                    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Предъявлено 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банка второго уровня или организации, осуществляющей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виды банковских операций, бизнес-идентификационный номер, банковский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идентификационный код, место нахождения)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исполнителей", приказом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"_____" _______________ 20___ года, приостановить расходные операции по текущему счету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(фамилия, имя, отчество (при его наличии) частного судебного исполнителя,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действие лицензии которого приостановлено или прекращено либо которого лишили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лицензии, а также исключили из членов Республиканской палаты частных судебных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исполнителей, ИИН, номер банковского счета, банковский идентификационный код)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(фамилия, имя, отчество (при его наличии) руководителя структурного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 xml:space="preserve">уполномоченного органа в сфере исполнения исполнительных документов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территориального органа уполномоченного органа, подпись)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вручено "___" ____________ 20 __ года.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