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383d" w14:textId="3c23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Правления Национального Банка Республики Казахстан от 25 июля 2006 года № 68 "О замене находящихся в обращении банкнот национальной валюты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17 августа 2020 года № 96. Зарегистрировано в Министерстве юстиции Республики Казахстан 27 августа 2020 года № 21133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июля 2006 года № 68 "О замене находящихся в обращении банкнот национальной валюты Республики Казахстан" (зарегистрированное в Реестре государственной регистрации нормативных правовых актов под № 4344, опубликованное 1 сентября 2006 года в газете "Юридическая газета" № 158 (1138).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информации и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Вагапова Д.В.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