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fc66c" w14:textId="52fc6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по инвестициям и развитию Республики Казахстан от 30 октября 2014 года № 113 "Об утверждении Правил проведения конкурса на основе открытого тендера по определению перевозчиков, осуществляющих перевозки пассажиров по социально значимым сообщениям, расходы которых подлежат долгосрочному субсидированию за счет бюджетных средств"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инфраструктурного развития Республики Казахстан от 17 июля 2020 года № 405. Зарегистрирован в Министерстве юстиции Республики Казахстан 24 июля 2020 года № 21009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30 октября 2014 года № 113 "Об утверждении Правил проведения конкурса на основе открытого тендера по определению перевозчиков, осуществляющих перевозки пассажиров по социально значимым сообщениям, расходы которых подлежат долгосрочному субсидированию за счет бюджетных средств" (зарегистрирован в Реестре государственной регистрации нормативных правовых актов за № 9860, опубликован 20 ноября 2014 года в информационно-правовой системе "Әділет")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конкурса на основе открытого тендера по определению перевозчиков, осуществляющих перевозки пассажиров по социально значимым сообщениям, расходы которых подлежат долгосрочному субсидированию за счет бюджетных средств: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22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сведения об отсутствии (наличии) налоговой задолженности, задолженности по обязательным пенсионным взносам, обязательным профессиональным пенсионным взносам и социальным отчислениям, по состоянию не более чем за месяц, предшествующий последней дате принятия уполномоченным органом тендерных заявок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ведения лицевых счетов, утвержденным приказом Министра финансов Республики Казахстан от 27 февраля 2018 года № 306 (зарегистрированный в Реестре государственной регистрации нормативных правовых актов за № 16601), за исключением случаев, когда срок уплаты отсрочен в соответствии с законодательством Республики Казахстан;".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индустрии и инфраструктурного развития Республики Казахстан в установленном законодательном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индустрии и инфраструктурного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