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66c" w14:textId="52fc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17 июля 2020 года № 405. Зарегистрирован в Министерстве юстиции Республики Казахстан 24 июля 2020 года № 21009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средств" (зарегистрирован в Реестре государственной регистрации нормативных правовых актов за № 9860, опубликован 20 ноября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по состоянию не более чем за месяц, предшествующий последней дате принятия уполномоченным органом тендерных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счетов, утвержденным приказом Министра финансов Республики Казахстан от 27 февраля 2018 года № 306 (зарегистрированный в Реестре государственной регистрации нормативных правовых актов за № 16601), за исключением случаев, когда срок уплаты отсрочен в соответствии с законодательством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