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fbec" w14:textId="e02f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исполняющего обязанности Министра по инвестициям и развитию Республики Казахстан от 24 февраля 2015 года № 166 "Об утверждении Правил долгосрочного субсидирования расходов перевозчика, связанных с осуществлением перевозок пассажиров по социально значимым сообщениям"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16 июня 2020 года № 355. Зарегистрирован в Министерстве юстиции Республики Казахстан 18 июня 2020 года № 20869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16 марта 2020 года № 286 "О мерах по обеспечению социально-экономической стабильности" и поручением Президента Республики Казахстан, данного на заседании Государственной комиссии по обеспечению режима чрезвычайного положения при Президенте Республики Казахстан от 23 марта 2020 года,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166 "Об утверждении Правил субсидирования убытков перевозчика, связанных с осуществлением пассажирских перевозок по социально значимым сообщениям" (зарегистрирован в Реестре государственной регистрации нормативных правовых актов за № 11540, опубликован 27 июля 2015 года в информационно-правовой системе "Әділет")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долгосрочного субсидирования расходов перевозчика, связанных с осуществлением перевозок пассажиров по социально значимым сообщениям, утвержденные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13-2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"13-2. В период действия режима чрезвычайного положения при вынужденном приостановлении пассажирских и пригородных поездов по межобластным сообщениям субсидированию подлежат фактические статьи расходов, указанных в пункте 13 настоящих Правил, а также расходы по заработной плате и социальным отчислениям.".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законодательном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опубликования, и распространяется на отношения, возникшие с 22 марта 2020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