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3f91" w14:textId="7a03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по инвестициям и развитию Республики Казахстан от 8 февраля 2017 года № 85 "Об утверждении Правил и условий заключения и расторжения специального инвестиционного контракта"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мая 2020 года № 310. Зарегистрирован в Министерстве юстиции Республики Казахстан 27 мая 2020 года № 20739. Утратил силу приказом и.о. Министра промышленности и строительства Республики Казахстан от 4 ноября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04.11.2025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февраля 2017 года № 85 "Об утверждении Правил и условий заключения и расторжения специального инвестиционного контракта" (зарегистрирован в Реестре государственной регистрации нормативных правовых актов за № 14801, опубликован 23 февраля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заключения и расторжения специального инвестиционного контракта,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заключения специального инвестиционного контракта заявителем в уполномоченный орган по инвестициям подается заявка на предоставление инвестиционных преференций в рамках реализации специального инвестиционного проекта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(далее – приказ №74 от 6 февраля 2017 года) (зарегистрирован в Реестре государственной регистрации нормативных правовых актов за № 14800).";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В течение 3 (трех) рабочих дней со дня регистрации заявки уполномоченный орган по инвестициям передает заявку и приложенные к ней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 и регистрации заявки на предоставление инвестиционных преференций в рамках реализации специального инвестиционного проекта согласно приложению 2 приказа № 74 от 6 февраля 2017 года, в уполномоченный орган по заключению специальных инвестиционных контрактов (далее – уполномоченный орган) для рассмотрения".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 2020 г.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 2020 г.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 2020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