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f0ccf" w14:textId="2ef0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по вопросам направления на обучение за рубеж, в том числе по международной стипендии "Болашак"</w:t>
      </w:r>
    </w:p>
    <w:p>
      <w:pPr>
        <w:spacing w:after="0"/>
        <w:ind w:left="0"/>
        <w:jc w:val="both"/>
      </w:pPr>
      <w:r>
        <w:rPr>
          <w:rFonts w:ascii="Times New Roman"/>
          <w:b w:val="false"/>
          <w:i w:val="false"/>
          <w:color w:val="000000"/>
          <w:sz w:val="28"/>
        </w:rPr>
        <w:t>Приказ Министра образования и науки Республики Казахстан от 26 мая 2020 года № 222. Зарегистрирован в Министерстве юстиции Республики Казахстан 27 мая 2020 года № 20730.</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оказания государственной услуги "Прием документов для участия в конкурсе на присуждение международной стипендии "Болашак"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2)  Правила оказания государственной услуги "Предоставление информации о статусе стипендиата международной стипендии "Болашак" согласно приложению 2 к настоящему приказу;</w:t>
      </w:r>
    </w:p>
    <w:bookmarkEnd w:id="3"/>
    <w:bookmarkStart w:name="z8" w:id="4"/>
    <w:p>
      <w:pPr>
        <w:spacing w:after="0"/>
        <w:ind w:left="0"/>
        <w:jc w:val="both"/>
      </w:pPr>
      <w:r>
        <w:rPr>
          <w:rFonts w:ascii="Times New Roman"/>
          <w:b w:val="false"/>
          <w:i w:val="false"/>
          <w:color w:val="000000"/>
          <w:sz w:val="28"/>
        </w:rPr>
        <w:t xml:space="preserve">
      3) Правила оказания государственной услуги "Предоставление гарантийного письма для выезжающих на обучение в качестве стипендиата международной стипендии "Болашак"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Правила оказания государственной услуги "Возмещение расходов стипендиатам международной стипендии "Болашак"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Правила оказания государственной услуги "Авансирование стипендиатов международной стипендии "Болашак"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Правила оказания государственной услуги "Выдача договора залога недвижимого имущества, предоставленного в качестве обеспечения исполнения обязательств стипендиатов международной стипендии "Болашак"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Правила оказания государственной услуги "Выдача уведомления о прекращении залога с недвижимого имущества при исполнении обязательств стипендиатом международной стипендии "Болашак"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xml:space="preserve">
      2. Признать утратившими силу приказы и структурные элементы некоторых приказов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3. Департаменту международного сотрудничества Министерства образования и науки Республики Казахстан в установленном законодательством Республики Казахстан порядке обеспечить:</w:t>
      </w:r>
    </w:p>
    <w:bookmarkEnd w:id="10"/>
    <w:bookmarkStart w:name="z15" w:id="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
    <w:bookmarkStart w:name="z16" w:id="12"/>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12"/>
    <w:bookmarkStart w:name="z17" w:id="1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13"/>
    <w:bookmarkStart w:name="z18" w:id="1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образования и науки Республики Казахстан.</w:t>
      </w:r>
    </w:p>
    <w:bookmarkEnd w:id="14"/>
    <w:bookmarkStart w:name="z19" w:id="15"/>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и науки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2020 года № 222</w:t>
            </w:r>
          </w:p>
        </w:tc>
      </w:tr>
    </w:tbl>
    <w:bookmarkStart w:name="z22" w:id="16"/>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"Прием документов для участия в конкурсе на присуждение международной стипендии "Болашак"</w:t>
      </w:r>
    </w:p>
    <w:bookmarkEnd w:id="16"/>
    <w:bookmarkStart w:name="z23" w:id="17"/>
    <w:p>
      <w:pPr>
        <w:spacing w:after="0"/>
        <w:ind w:left="0"/>
        <w:jc w:val="left"/>
      </w:pPr>
      <w:r>
        <w:rPr>
          <w:rFonts w:ascii="Times New Roman"/>
          <w:b/>
          <w:i w:val="false"/>
          <w:color w:val="000000"/>
        </w:rPr>
        <w:t xml:space="preserve"> Глава 1. Общие положения</w:t>
      </w:r>
    </w:p>
    <w:bookmarkEnd w:id="17"/>
    <w:bookmarkStart w:name="z24" w:id="18"/>
    <w:p>
      <w:pPr>
        <w:spacing w:after="0"/>
        <w:ind w:left="0"/>
        <w:jc w:val="both"/>
      </w:pPr>
      <w:r>
        <w:rPr>
          <w:rFonts w:ascii="Times New Roman"/>
          <w:b w:val="false"/>
          <w:i w:val="false"/>
          <w:color w:val="000000"/>
          <w:sz w:val="28"/>
        </w:rPr>
        <w:t xml:space="preserve">
      1. Настоящие Правила оказания государственной услуги "Прием документов для участия в конкурсе на присуждение международной стипендии "Болашак"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оказания государственных услуг по приему документов для участия в конкурсе на присуждение международной стипендии "Болашак".</w:t>
      </w:r>
    </w:p>
    <w:bookmarkEnd w:id="18"/>
    <w:bookmarkStart w:name="z25" w:id="19"/>
    <w:p>
      <w:pPr>
        <w:spacing w:after="0"/>
        <w:ind w:left="0"/>
        <w:jc w:val="both"/>
      </w:pPr>
      <w:r>
        <w:rPr>
          <w:rFonts w:ascii="Times New Roman"/>
          <w:b w:val="false"/>
          <w:i w:val="false"/>
          <w:color w:val="000000"/>
          <w:sz w:val="28"/>
        </w:rPr>
        <w:t>
      2. Государственная услуга "Прием документов для участия в конкурсе на присуждение международной стипендии "Болашак" (далее – государственная услуга) оказывается акционерным обществом "Центр международных программ" (далее – услугодатель).</w:t>
      </w:r>
    </w:p>
    <w:bookmarkEnd w:id="19"/>
    <w:bookmarkStart w:name="z26" w:id="20"/>
    <w:p>
      <w:pPr>
        <w:spacing w:after="0"/>
        <w:ind w:left="0"/>
        <w:jc w:val="left"/>
      </w:pPr>
      <w:r>
        <w:rPr>
          <w:rFonts w:ascii="Times New Roman"/>
          <w:b/>
          <w:i w:val="false"/>
          <w:color w:val="000000"/>
        </w:rPr>
        <w:t xml:space="preserve"> Глава 2. Порядок оказания государственной услуги</w:t>
      </w:r>
    </w:p>
    <w:bookmarkEnd w:id="20"/>
    <w:bookmarkStart w:name="z27" w:id="21"/>
    <w:p>
      <w:pPr>
        <w:spacing w:after="0"/>
        <w:ind w:left="0"/>
        <w:jc w:val="both"/>
      </w:pPr>
      <w:r>
        <w:rPr>
          <w:rFonts w:ascii="Times New Roman"/>
          <w:b w:val="false"/>
          <w:i w:val="false"/>
          <w:color w:val="000000"/>
          <w:sz w:val="28"/>
        </w:rPr>
        <w:t xml:space="preserve">
      3. Для приема документов для участия в конкурсе на присуждение международной стипендии "Болашак" физические лица (далее – услугополучатель), подают услугодателю посредством веб-портала "электронного правительства" (далее – портал) запрос с приложением документов, предусмотренных в перечне основных требований к оказанию государственной услуги "Прием документов для участия в конкурсе на присуждение международной стипендии "Болашак" (далее – перечень),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том числе анкету претендента для участия в конкурсе на присуждение международной стипендии "Болашак"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заявку работодателя на подготовку специалиста с условием сохранения места работы для претендентов участвующих в конкурсе по соответствующим категориям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1"/>
    <w:bookmarkStart w:name="z673" w:id="22"/>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4.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23"/>
    <w:bookmarkStart w:name="z30" w:id="24"/>
    <w:p>
      <w:pPr>
        <w:spacing w:after="0"/>
        <w:ind w:left="0"/>
        <w:jc w:val="both"/>
      </w:pPr>
      <w:r>
        <w:rPr>
          <w:rFonts w:ascii="Times New Roman"/>
          <w:b w:val="false"/>
          <w:i w:val="false"/>
          <w:color w:val="000000"/>
          <w:sz w:val="28"/>
        </w:rPr>
        <w:t>
      5. Услугодатель в день поступления документов осуществляет их прием и регистрацию.</w:t>
      </w:r>
    </w:p>
    <w:bookmarkEnd w:id="24"/>
    <w:bookmarkStart w:name="z1878" w:id="25"/>
    <w:p>
      <w:pPr>
        <w:spacing w:after="0"/>
        <w:ind w:left="0"/>
        <w:jc w:val="both"/>
      </w:pPr>
      <w:r>
        <w:rPr>
          <w:rFonts w:ascii="Times New Roman"/>
          <w:b w:val="false"/>
          <w:i w:val="false"/>
          <w:color w:val="000000"/>
          <w:sz w:val="28"/>
        </w:rPr>
        <w:t>
      Услугодатель в течение 1 (одного) рабочего дня с момента регистрации документов услугополучателя проверяет на полноту представленные документы.</w:t>
      </w:r>
    </w:p>
    <w:bookmarkEnd w:id="25"/>
    <w:bookmarkStart w:name="z1879" w:id="26"/>
    <w:p>
      <w:pPr>
        <w:spacing w:after="0"/>
        <w:ind w:left="0"/>
        <w:jc w:val="both"/>
      </w:pPr>
      <w:r>
        <w:rPr>
          <w:rFonts w:ascii="Times New Roman"/>
          <w:b w:val="false"/>
          <w:i w:val="false"/>
          <w:color w:val="000000"/>
          <w:sz w:val="28"/>
        </w:rPr>
        <w:t>
      Сведения о документах, удостоверяющих личность, подтверждающих трудовую деятельность, выписку о перечисленных обязательных пенсионных взносах претендента, о месте жительства претендента из сельского населенного пункта услугодатель получает из соответствующих государственных информационных систем через шлюз "электронного правительства".</w:t>
      </w:r>
    </w:p>
    <w:bookmarkEnd w:id="26"/>
    <w:bookmarkStart w:name="z1880" w:id="27"/>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данных (сведений), содержащихся в них услугодатель в течение срока, указанного в настоящем пункте Правил, готовит мотивированный отказ в дальнейшем рассмотрении заявления.</w:t>
      </w:r>
    </w:p>
    <w:bookmarkEnd w:id="27"/>
    <w:bookmarkStart w:name="z1881" w:id="28"/>
    <w:p>
      <w:pPr>
        <w:spacing w:after="0"/>
        <w:ind w:left="0"/>
        <w:jc w:val="both"/>
      </w:pPr>
      <w:r>
        <w:rPr>
          <w:rFonts w:ascii="Times New Roman"/>
          <w:b w:val="false"/>
          <w:i w:val="false"/>
          <w:color w:val="000000"/>
          <w:sz w:val="28"/>
        </w:rPr>
        <w:t xml:space="preserve">
      При установлении факта полноты представленных документов, услугодатель в течение 1 (одного) рабочего дня рассматривает их на предмет соответствия требованиям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июня 2008 года № 573 "Об утверждении Правил отбора претендентов для присуждения международной стипендии "Болашак" и определении направления расходования международной стипендии "Болашак" и направляет расписку о допуске к участию в конкурсе либо мотивированный ответ об отказе в оказании государственной услуги на портал услугополучателю в форме электронного документа, подписанного электронной цифровой подписью (далее – ЭЦП) уполномоченного лица услугодателя.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науки и высшего образования РК от 18.04.2025 </w:t>
      </w:r>
      <w:r>
        <w:rPr>
          <w:rFonts w:ascii="Times New Roman"/>
          <w:b w:val="false"/>
          <w:i w:val="false"/>
          <w:color w:val="00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6. Общий срок рассмотрения документов и приема документов либо отказ в оказании государственной услуги составляет 2 (два) рабочих дня.</w:t>
      </w:r>
    </w:p>
    <w:bookmarkEnd w:id="29"/>
    <w:bookmarkStart w:name="z36" w:id="30"/>
    <w:p>
      <w:pPr>
        <w:spacing w:after="0"/>
        <w:ind w:left="0"/>
        <w:jc w:val="both"/>
      </w:pPr>
      <w:r>
        <w:rPr>
          <w:rFonts w:ascii="Times New Roman"/>
          <w:b w:val="false"/>
          <w:i w:val="false"/>
          <w:color w:val="000000"/>
          <w:sz w:val="28"/>
        </w:rPr>
        <w:t xml:space="preserve">
      7.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30"/>
    <w:bookmarkStart w:name="z37" w:id="31"/>
    <w:p>
      <w:pPr>
        <w:spacing w:after="0"/>
        <w:ind w:left="0"/>
        <w:jc w:val="both"/>
      </w:pPr>
      <w:r>
        <w:rPr>
          <w:rFonts w:ascii="Times New Roman"/>
          <w:b w:val="false"/>
          <w:i w:val="false"/>
          <w:color w:val="000000"/>
          <w:sz w:val="28"/>
        </w:rPr>
        <w:t>
      8.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31"/>
    <w:bookmarkStart w:name="z38" w:id="32"/>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составляет протокол о технической проблеме и подписывает его услугодателем.</w:t>
      </w:r>
    </w:p>
    <w:bookmarkEnd w:id="32"/>
    <w:bookmarkStart w:name="z39" w:id="3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33"/>
    <w:bookmarkStart w:name="z40" w:id="34"/>
    <w:p>
      <w:pPr>
        <w:spacing w:after="0"/>
        <w:ind w:left="0"/>
        <w:jc w:val="both"/>
      </w:pPr>
      <w:r>
        <w:rPr>
          <w:rFonts w:ascii="Times New Roman"/>
          <w:b w:val="false"/>
          <w:i w:val="false"/>
          <w:color w:val="000000"/>
          <w:sz w:val="28"/>
        </w:rPr>
        <w:t>
      9.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34"/>
    <w:bookmarkStart w:name="z678" w:id="35"/>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35"/>
    <w:bookmarkStart w:name="z679" w:id="36"/>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36"/>
    <w:bookmarkStart w:name="z680" w:id="37"/>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37"/>
    <w:bookmarkStart w:name="z681" w:id="38"/>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38"/>
    <w:bookmarkStart w:name="z682" w:id="3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xml:space="preserve">
      10. Если иное не предусмотрено законом,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40"/>
    <w:p>
      <w:pPr>
        <w:spacing w:after="0"/>
        <w:ind w:left="0"/>
        <w:jc w:val="both"/>
      </w:pPr>
      <w:r>
        <w:rPr>
          <w:rFonts w:ascii="Times New Roman"/>
          <w:b w:val="false"/>
          <w:i w:val="false"/>
          <w:color w:val="000000"/>
          <w:sz w:val="28"/>
        </w:rPr>
        <w:t>
      Уполномоченный орган в области образования Республики Казахстан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услугодателю, оператору информационно-коммуникационной инфраструктуры "электронного правительства", а также в Единый контакт –центр.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для участия</w:t>
            </w:r>
            <w:r>
              <w:br/>
            </w:r>
            <w:r>
              <w:rPr>
                <w:rFonts w:ascii="Times New Roman"/>
                <w:b w:val="false"/>
                <w:i w:val="false"/>
                <w:color w:val="000000"/>
                <w:sz w:val="20"/>
              </w:rPr>
              <w:t>в конкурсе на присуждение</w:t>
            </w:r>
            <w:r>
              <w:br/>
            </w:r>
            <w:r>
              <w:rPr>
                <w:rFonts w:ascii="Times New Roman"/>
                <w:b w:val="false"/>
                <w:i w:val="false"/>
                <w:color w:val="000000"/>
                <w:sz w:val="20"/>
              </w:rPr>
              <w:t>международной стипендии "Болашак"</w:t>
            </w:r>
          </w:p>
        </w:tc>
      </w:tr>
    </w:tbl>
    <w:bookmarkStart w:name="z45" w:id="41"/>
    <w:p>
      <w:pPr>
        <w:spacing w:after="0"/>
        <w:ind w:left="0"/>
        <w:jc w:val="left"/>
      </w:pPr>
      <w:r>
        <w:rPr>
          <w:rFonts w:ascii="Times New Roman"/>
          <w:b/>
          <w:i w:val="false"/>
          <w:color w:val="000000"/>
        </w:rPr>
        <w:t xml:space="preserve"> Перечень основных требований к оказанию государственной услуги "Прием документов для участия в конкурсе на присуждение международной стипендии "Болашак"</w:t>
      </w:r>
    </w:p>
    <w:bookmarkEnd w:id="41"/>
    <w:p>
      <w:pPr>
        <w:spacing w:after="0"/>
        <w:ind w:left="0"/>
        <w:jc w:val="both"/>
      </w:pPr>
      <w:r>
        <w:rPr>
          <w:rFonts w:ascii="Times New Roman"/>
          <w:b w:val="false"/>
          <w:i w:val="false"/>
          <w:color w:val="ff0000"/>
          <w:sz w:val="28"/>
        </w:rPr>
        <w:t xml:space="preserve">
      Сноска. Заголовок -  в редакции приказа и.о. Министра науки и высшего образования РК от 10.01.2023 </w:t>
      </w:r>
      <w:r>
        <w:rPr>
          <w:rFonts w:ascii="Times New Roman"/>
          <w:b w:val="false"/>
          <w:i w:val="false"/>
          <w:color w:val="ff0000"/>
          <w:sz w:val="28"/>
        </w:rPr>
        <w:t>№ 9</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1 с изменениями, внесенными приказами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000000"/>
          <w:sz w:val="28"/>
        </w:rPr>
        <w:t xml:space="preserve"> (вводится в действие со дня его первого официального опубликования); от 18.04.2025 </w:t>
      </w:r>
      <w:r>
        <w:rPr>
          <w:rFonts w:ascii="Times New Roman"/>
          <w:b w:val="false"/>
          <w:i w:val="false"/>
          <w:color w:val="000000"/>
          <w:sz w:val="28"/>
        </w:rPr>
        <w:t>№ 193</w:t>
      </w:r>
      <w:r>
        <w:rPr>
          <w:rFonts w:ascii="Times New Roman"/>
          <w:b w:val="false"/>
          <w:i w:val="false"/>
          <w:color w:val="000000"/>
          <w:sz w:val="28"/>
        </w:rPr>
        <w:t xml:space="preserve"> (вводится в действие со дня его первого официального опубликования); от 26.06.2025 </w:t>
      </w:r>
      <w:r>
        <w:rPr>
          <w:rFonts w:ascii="Times New Roman"/>
          <w:b w:val="false"/>
          <w:i w:val="false"/>
          <w:color w:val="000000"/>
          <w:sz w:val="28"/>
        </w:rPr>
        <w:t>№ 322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"Центр международных программ"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о допуске к участию в конкурсе либо мотивированный ответ об отказе в оказании государственной услуги в случаях и по основаниям, предусмотренным пунктом 5 Правил оказания государственной услуги "Прием документов для участия в конкурсе на присуждение международной стипендии "Болашак", а также пунктом 9 настоящего перечня.</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заявлении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науки и высшего образования Республики Казахстан: www.gov.kz;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анкета претендента для участия в конкурсе на присуждение международной стипендии "Болашак"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оказания государственной услуги "Прием документов для участия в конкурсе на присуждение международной стипендии "Болашак", заполненная услугополучателем и автоматически сформированная на портале;</w:t>
            </w:r>
          </w:p>
          <w:p>
            <w:pPr>
              <w:spacing w:after="20"/>
              <w:ind w:left="20"/>
              <w:jc w:val="both"/>
            </w:pPr>
            <w:r>
              <w:rPr>
                <w:rFonts w:ascii="Times New Roman"/>
                <w:b w:val="false"/>
                <w:i w:val="false"/>
                <w:color w:val="000000"/>
                <w:sz w:val="20"/>
              </w:rPr>
              <w:t xml:space="preserve">
2) электронная копия заявки работодателя на подготовку специалиста с условием сохранения места работы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оказания государственной услуги "Прием документов для участия в конкурсе на присуждение международной стипендии "Болашак" для участия в конкурсе претендентов, участвующих по категориям претендентов на прохождение стажировки и претендентов на получение степени магистра, являющиеся на момент подачи документов для участия в конкурсном отборе государственными служащими (за исключением политических государственных служащих);</w:t>
            </w:r>
          </w:p>
          <w:p>
            <w:pPr>
              <w:spacing w:after="20"/>
              <w:ind w:left="20"/>
              <w:jc w:val="both"/>
            </w:pPr>
            <w:r>
              <w:rPr>
                <w:rFonts w:ascii="Times New Roman"/>
                <w:b w:val="false"/>
                <w:i w:val="false"/>
                <w:color w:val="000000"/>
                <w:sz w:val="20"/>
              </w:rPr>
              <w:t>
3) электронную копию документа государственного образца с приложением об общем среднем образовании или техническом и профессиональном образовании или послесреднем образовании для претендентов на получение степени бакалавра;</w:t>
            </w:r>
          </w:p>
          <w:p>
            <w:pPr>
              <w:spacing w:after="20"/>
              <w:ind w:left="20"/>
              <w:jc w:val="both"/>
            </w:pPr>
            <w:r>
              <w:rPr>
                <w:rFonts w:ascii="Times New Roman"/>
                <w:b w:val="false"/>
                <w:i w:val="false"/>
                <w:color w:val="000000"/>
                <w:sz w:val="20"/>
              </w:rPr>
              <w:t>
4) электронную копию полученного за последние 3 (три) года диплома первой, второй и третьей степени международных олимпиад по общеобразовательным предметам, международных конкурсов научных проектов и международных конкурсов исполнителей, перечень которых определяется Республиканской комиссией по подготовке кадров за рубежом, при условии соответствия выбранной ими специальности предмету олимпиады или конкурса для претендентов на получение степени бакалавра;</w:t>
            </w:r>
          </w:p>
          <w:p>
            <w:pPr>
              <w:spacing w:after="20"/>
              <w:ind w:left="20"/>
              <w:jc w:val="both"/>
            </w:pPr>
            <w:r>
              <w:rPr>
                <w:rFonts w:ascii="Times New Roman"/>
                <w:b w:val="false"/>
                <w:i w:val="false"/>
                <w:color w:val="000000"/>
                <w:sz w:val="20"/>
              </w:rPr>
              <w:t>
5) электронную копию нотариального согласия законного представителя (родители (родитель), усыновители (удочерители), опекун или попечитель, приемный родитель (приемные родители),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 претендента на направление для обучения за рубежом (лицам, не достигшим 18 лет)</w:t>
            </w:r>
          </w:p>
          <w:p>
            <w:pPr>
              <w:spacing w:after="20"/>
              <w:ind w:left="20"/>
              <w:jc w:val="both"/>
            </w:pPr>
            <w:r>
              <w:rPr>
                <w:rFonts w:ascii="Times New Roman"/>
                <w:b w:val="false"/>
                <w:i w:val="false"/>
                <w:color w:val="000000"/>
                <w:sz w:val="20"/>
              </w:rPr>
              <w:t xml:space="preserve">
6) электронная копия диплома бакалавра или специалиста с приложением, а также, в случае обучения в зарубежной организации образования, – удостоверение о признании документа об образовании либо иного документа о признании документа об образовании с учетом особенностей, установленных </w:t>
            </w:r>
            <w:r>
              <w:rPr>
                <w:rFonts w:ascii="Times New Roman"/>
                <w:b w:val="false"/>
                <w:i w:val="false"/>
                <w:color w:val="000000"/>
                <w:sz w:val="20"/>
              </w:rPr>
              <w:t>пунктом 8</w:t>
            </w:r>
            <w:r>
              <w:rPr>
                <w:rFonts w:ascii="Times New Roman"/>
                <w:b w:val="false"/>
                <w:i w:val="false"/>
                <w:color w:val="000000"/>
                <w:sz w:val="20"/>
              </w:rPr>
              <w:t xml:space="preserve"> статьи 39 Закона Республики Казахстан "Об образовании" либо электронный документ, полученный из сервиса цифровых документов;</w:t>
            </w:r>
          </w:p>
          <w:p>
            <w:pPr>
              <w:spacing w:after="20"/>
              <w:ind w:left="20"/>
              <w:jc w:val="both"/>
            </w:pPr>
            <w:r>
              <w:rPr>
                <w:rFonts w:ascii="Times New Roman"/>
                <w:b w:val="false"/>
                <w:i w:val="false"/>
                <w:color w:val="000000"/>
                <w:sz w:val="20"/>
              </w:rPr>
              <w:t>
7) электронные копии документов, подтверждающих трудовую деятельность, а также выписку о перечисленных обязательных пенсионных взносах за требуемый период трудовой деятельности, для участия в конкурсе претендентов либо электронный документ из сервиса цифровых документов:</w:t>
            </w:r>
          </w:p>
          <w:p>
            <w:pPr>
              <w:spacing w:after="20"/>
              <w:ind w:left="20"/>
              <w:jc w:val="both"/>
            </w:pPr>
            <w:r>
              <w:rPr>
                <w:rFonts w:ascii="Times New Roman"/>
                <w:b w:val="false"/>
                <w:i w:val="false"/>
                <w:color w:val="000000"/>
                <w:sz w:val="20"/>
              </w:rPr>
              <w:t>
для претендентов из сельского населенного пункта, инженерно-технических, медицинских работников на получение степени магистра;</w:t>
            </w:r>
          </w:p>
          <w:p>
            <w:pPr>
              <w:spacing w:after="20"/>
              <w:ind w:left="20"/>
              <w:jc w:val="both"/>
            </w:pPr>
            <w:r>
              <w:rPr>
                <w:rFonts w:ascii="Times New Roman"/>
                <w:b w:val="false"/>
                <w:i w:val="false"/>
                <w:color w:val="000000"/>
                <w:sz w:val="20"/>
              </w:rPr>
              <w:t>
для претендентов на получение степени магистра, являющиеся на момент подачи документов для участия в конкурсном отборе государственными служащими (за исключением политических государственных служащих);</w:t>
            </w:r>
          </w:p>
          <w:p>
            <w:pPr>
              <w:spacing w:after="20"/>
              <w:ind w:left="20"/>
              <w:jc w:val="both"/>
            </w:pPr>
            <w:r>
              <w:rPr>
                <w:rFonts w:ascii="Times New Roman"/>
                <w:b w:val="false"/>
                <w:i w:val="false"/>
                <w:color w:val="000000"/>
                <w:sz w:val="20"/>
              </w:rPr>
              <w:t>
по категории претендентов на прохождение стажировки.</w:t>
            </w:r>
          </w:p>
          <w:p>
            <w:pPr>
              <w:spacing w:after="20"/>
              <w:ind w:left="20"/>
              <w:jc w:val="both"/>
            </w:pPr>
            <w:r>
              <w:rPr>
                <w:rFonts w:ascii="Times New Roman"/>
                <w:b w:val="false"/>
                <w:i w:val="false"/>
                <w:color w:val="000000"/>
                <w:sz w:val="20"/>
              </w:rPr>
              <w:t xml:space="preserve">
8) электронная копия действительного официального сертификата установленной формы о сдаче экзамена по иностранному языку с результатом, соответствующим установленным минимальным требованиям, утвержденным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образования и науки Республики Казахстан от 22 мая 2015 года № 318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11258) (далее – Приказ № 318);</w:t>
            </w:r>
          </w:p>
          <w:p>
            <w:pPr>
              <w:spacing w:after="20"/>
              <w:ind w:left="20"/>
              <w:jc w:val="both"/>
            </w:pPr>
            <w:r>
              <w:rPr>
                <w:rFonts w:ascii="Times New Roman"/>
                <w:b w:val="false"/>
                <w:i w:val="false"/>
                <w:color w:val="000000"/>
                <w:sz w:val="20"/>
              </w:rPr>
              <w:t xml:space="preserve">
9) электронная копия действительного официального сертификата установленной формы о сдаче экзамена по казахскому языку с результатом, соответствующим установленным минимальным требованиям, утвержденным </w:t>
            </w:r>
            <w:r>
              <w:rPr>
                <w:rFonts w:ascii="Times New Roman"/>
                <w:b w:val="false"/>
                <w:i w:val="false"/>
                <w:color w:val="000000"/>
                <w:sz w:val="20"/>
              </w:rPr>
              <w:t>Приказом № 318</w:t>
            </w:r>
            <w:r>
              <w:rPr>
                <w:rFonts w:ascii="Times New Roman"/>
                <w:b w:val="false"/>
                <w:i w:val="false"/>
                <w:color w:val="000000"/>
                <w:sz w:val="20"/>
              </w:rPr>
              <w:t>;</w:t>
            </w:r>
          </w:p>
          <w:p>
            <w:pPr>
              <w:spacing w:after="20"/>
              <w:ind w:left="20"/>
              <w:jc w:val="both"/>
            </w:pPr>
            <w:r>
              <w:rPr>
                <w:rFonts w:ascii="Times New Roman"/>
                <w:b w:val="false"/>
                <w:i w:val="false"/>
                <w:color w:val="000000"/>
                <w:sz w:val="20"/>
              </w:rPr>
              <w:t>
10) электронная копия медицинской справки о состоянии здоровья по форме, установленной уполномоченным органом в области здравоохранения, для лиц, выезжающих за рубеж;</w:t>
            </w:r>
          </w:p>
          <w:p>
            <w:pPr>
              <w:spacing w:after="20"/>
              <w:ind w:left="20"/>
              <w:jc w:val="both"/>
            </w:pPr>
            <w:r>
              <w:rPr>
                <w:rFonts w:ascii="Times New Roman"/>
                <w:b w:val="false"/>
                <w:i w:val="false"/>
                <w:color w:val="000000"/>
                <w:sz w:val="20"/>
              </w:rPr>
              <w:t xml:space="preserve">
11) электронные копии документов, подтверждающие безусловное зачисление на академическое обучение (за исключением финансовых условий), с указанием программы, специальности, периода обучения, с нотариально заверенными переводами на государственный или русский языки, за исключением претендентов из сельского населенного пункта, инженерно-технических, медицинских работников, претендентов на получение степени магистра, являющиеся на момент подачи документов для участия в конкурсном отборе государственными служащими (за исключением политических государственных служащих); </w:t>
            </w:r>
          </w:p>
          <w:p>
            <w:pPr>
              <w:spacing w:after="20"/>
              <w:ind w:left="20"/>
              <w:jc w:val="both"/>
            </w:pPr>
            <w:r>
              <w:rPr>
                <w:rFonts w:ascii="Times New Roman"/>
                <w:b w:val="false"/>
                <w:i w:val="false"/>
                <w:color w:val="000000"/>
                <w:sz w:val="20"/>
              </w:rPr>
              <w:t>
12) электронная копия официального документа об успеваемости, выданный зарубежным высшим учебным заведением/справку установленного образца, указывающую специальность, курс (год обучения), информацию о системе оценок, используемой в данном учебном заведении, а также средний балл текущей успеваемости в данном учебном заведении, с нотариально заверенными переводами на государственный или русский язык, при его наличии для лиц, обучающихся на академическом обучении в ведущих зарубежных высших учебных заведениях, включенных в Список ведущих зарубежных высших учебных заведений, зарубежных организаций, рекомендуемых для обучения, прохождения языковых курсов победителями конкурса (далее – Список);</w:t>
            </w:r>
          </w:p>
          <w:p>
            <w:pPr>
              <w:spacing w:after="20"/>
              <w:ind w:left="20"/>
              <w:jc w:val="both"/>
            </w:pPr>
            <w:r>
              <w:rPr>
                <w:rFonts w:ascii="Times New Roman"/>
                <w:b w:val="false"/>
                <w:i w:val="false"/>
                <w:color w:val="000000"/>
                <w:sz w:val="20"/>
              </w:rPr>
              <w:t>
13) электронные копии документов, подтверждающих зачисление претендента на академическое обучение на безвозмездной основе, предоставляемое ведущим зарубежным высшим учебным заведением, вошедшим в Список, а также иными зарубежными и/или казахстанскими организациями, с полным покрытием расходов, включающих в себя оплату академического обучения за весь период академического обучения, с нотариально заверенными переводами на государственный или русский язык, при их наличии;</w:t>
            </w:r>
          </w:p>
          <w:p>
            <w:pPr>
              <w:spacing w:after="20"/>
              <w:ind w:left="20"/>
              <w:jc w:val="both"/>
            </w:pPr>
            <w:r>
              <w:rPr>
                <w:rFonts w:ascii="Times New Roman"/>
                <w:b w:val="false"/>
                <w:i w:val="false"/>
                <w:color w:val="000000"/>
                <w:sz w:val="20"/>
              </w:rPr>
              <w:t>
14) электронная копия индивидуального учебного плана, согласованный с ведущим зарубежным высшим учебным заведением, включенным в Список и не превышающий сроки, установленные данным ведущим зарубежным высшим учебным заведением, для получения степени доктора философии (PhD), доктора по профилю с нотариально заверенными переводами на государственном или русском языках;</w:t>
            </w:r>
          </w:p>
          <w:p>
            <w:pPr>
              <w:spacing w:after="20"/>
              <w:ind w:left="20"/>
              <w:jc w:val="both"/>
            </w:pPr>
            <w:r>
              <w:rPr>
                <w:rFonts w:ascii="Times New Roman"/>
                <w:b w:val="false"/>
                <w:i w:val="false"/>
                <w:color w:val="000000"/>
                <w:sz w:val="20"/>
              </w:rPr>
              <w:t>
15) электронная копия мотивационного письма;</w:t>
            </w:r>
          </w:p>
          <w:p>
            <w:pPr>
              <w:spacing w:after="20"/>
              <w:ind w:left="20"/>
              <w:jc w:val="both"/>
            </w:pPr>
            <w:r>
              <w:rPr>
                <w:rFonts w:ascii="Times New Roman"/>
                <w:b w:val="false"/>
                <w:i w:val="false"/>
                <w:color w:val="000000"/>
                <w:sz w:val="20"/>
              </w:rPr>
              <w:t>
16) лица, участвующие по категории претендентов на стажировки, представляют электронные копии документов, подтверждающие безусловное приглашение (за исключением финансовых условий) принимающей на стажировку зарубежной организации с указанием специальности, выбранной из Перечня, сроков, стоимости (с расшифровкой расчетов) прохождения стажировки с нотариально засвидетельствованными переводами на государственный или русский языки;</w:t>
            </w:r>
          </w:p>
          <w:p>
            <w:pPr>
              <w:spacing w:after="20"/>
              <w:ind w:left="20"/>
              <w:jc w:val="both"/>
            </w:pPr>
            <w:r>
              <w:rPr>
                <w:rFonts w:ascii="Times New Roman"/>
                <w:b w:val="false"/>
                <w:i w:val="false"/>
                <w:color w:val="000000"/>
                <w:sz w:val="20"/>
              </w:rPr>
              <w:t xml:space="preserve">
17) лица, участвующие по категории претендентов на стажировки, представляют электронную копию программы прохождения стажировки, составленную в соответствии с требованиями, утвержденными </w:t>
            </w:r>
            <w:r>
              <w:rPr>
                <w:rFonts w:ascii="Times New Roman"/>
                <w:b w:val="false"/>
                <w:i w:val="false"/>
                <w:color w:val="000000"/>
                <w:sz w:val="20"/>
              </w:rPr>
              <w:t>Приказом № 318</w:t>
            </w:r>
            <w:r>
              <w:rPr>
                <w:rFonts w:ascii="Times New Roman"/>
                <w:b w:val="false"/>
                <w:i w:val="false"/>
                <w:color w:val="000000"/>
                <w:sz w:val="20"/>
              </w:rPr>
              <w:t xml:space="preserve"> и утвержденную направляющей и принимающей на стажировку организациями;</w:t>
            </w:r>
          </w:p>
          <w:p>
            <w:pPr>
              <w:spacing w:after="20"/>
              <w:ind w:left="20"/>
              <w:jc w:val="both"/>
            </w:pPr>
            <w:r>
              <w:rPr>
                <w:rFonts w:ascii="Times New Roman"/>
                <w:b w:val="false"/>
                <w:i w:val="false"/>
                <w:color w:val="000000"/>
                <w:sz w:val="20"/>
              </w:rPr>
              <w:t>
18) сведения о месте жительства претендента из сельского населенного пункта, полученные услугодателем из соответствующих государственных информационных систем и баз данных.</w:t>
            </w:r>
          </w:p>
          <w:p>
            <w:pPr>
              <w:spacing w:after="20"/>
              <w:ind w:left="20"/>
              <w:jc w:val="both"/>
            </w:pPr>
            <w:r>
              <w:rPr>
                <w:rFonts w:ascii="Times New Roman"/>
                <w:b w:val="false"/>
                <w:i w:val="false"/>
                <w:color w:val="000000"/>
                <w:sz w:val="20"/>
              </w:rPr>
              <w:t>
Удостоверение личности, документы, подтверждающие трудовую деятельность, выписку о перечисленных обязательных пенсионных взносах претендента, сведения о месте жительства претендента из сельского населенного пункта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случаях присуждения услугополучателю однократно по одной из категории международной стипендии "Болашак" в соответствии с Правилами отбора претендентов для присуждения международной стипендии "Болашак" и определении направлений расходования международной стипендии "Болашак",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11 июня 2008 года № 573 (далее – Правила);</w:t>
            </w:r>
          </w:p>
          <w:p>
            <w:pPr>
              <w:spacing w:after="20"/>
              <w:ind w:left="20"/>
              <w:jc w:val="both"/>
            </w:pPr>
            <w:r>
              <w:rPr>
                <w:rFonts w:ascii="Times New Roman"/>
                <w:b w:val="false"/>
                <w:i w:val="false"/>
                <w:color w:val="000000"/>
                <w:sz w:val="20"/>
              </w:rPr>
              <w:t>
2)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в соответствии с Правилами;</w:t>
            </w:r>
          </w:p>
          <w:p>
            <w:pPr>
              <w:spacing w:after="20"/>
              <w:ind w:left="20"/>
              <w:jc w:val="both"/>
            </w:pPr>
            <w:r>
              <w:rPr>
                <w:rFonts w:ascii="Times New Roman"/>
                <w:b w:val="false"/>
                <w:i w:val="false"/>
                <w:color w:val="000000"/>
                <w:sz w:val="20"/>
              </w:rPr>
              <w:t>
3) установления несоответствия документов требованиям Правил;</w:t>
            </w:r>
          </w:p>
          <w:p>
            <w:pPr>
              <w:spacing w:after="20"/>
              <w:ind w:left="20"/>
              <w:jc w:val="both"/>
            </w:pPr>
            <w:r>
              <w:rPr>
                <w:rFonts w:ascii="Times New Roman"/>
                <w:b w:val="false"/>
                <w:i w:val="false"/>
                <w:color w:val="000000"/>
                <w:sz w:val="20"/>
              </w:rPr>
              <w:t>
4) в случае направления претендентом заявки на участие в конкурсе для присуждения международной стипендии "Болашак" за пределами сроков приема документов на текущий год, утвержденных согласно Правилам;</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2"/>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а также посредством зарегистрированного на веб-портале "электронного правительства" абонентского номера сотовой связи субъекта путем передачи одноразового пароля.</w:t>
            </w:r>
          </w:p>
          <w:bookmarkEnd w:id="42"/>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по телефону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w:t>
            </w:r>
            <w:r>
              <w:br/>
            </w:r>
            <w:r>
              <w:rPr>
                <w:rFonts w:ascii="Times New Roman"/>
                <w:b w:val="false"/>
                <w:i w:val="false"/>
                <w:color w:val="000000"/>
                <w:sz w:val="20"/>
              </w:rPr>
              <w:t>для участия в конкурсе</w:t>
            </w:r>
            <w:r>
              <w:br/>
            </w:r>
            <w:r>
              <w:rPr>
                <w:rFonts w:ascii="Times New Roman"/>
                <w:b w:val="false"/>
                <w:i w:val="false"/>
                <w:color w:val="000000"/>
                <w:sz w:val="20"/>
              </w:rPr>
              <w:t>на присуждение международной</w:t>
            </w:r>
            <w:r>
              <w:br/>
            </w:r>
            <w:r>
              <w:rPr>
                <w:rFonts w:ascii="Times New Roman"/>
                <w:b w:val="false"/>
                <w:i w:val="false"/>
                <w:color w:val="000000"/>
                <w:sz w:val="20"/>
              </w:rPr>
              <w:t>стипендии "Болашак"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Үміткердің "Болашақ" халықаралық стипендиясын тағайындау конкурсына қатысу үшін сауалнамасы/</w:t>
      </w:r>
      <w:r>
        <w:br/>
      </w:r>
      <w:r>
        <w:rPr>
          <w:rFonts w:ascii="Times New Roman"/>
          <w:b/>
          <w:i w:val="false"/>
          <w:color w:val="000000"/>
        </w:rPr>
        <w:t>Анкета претендента для участия в конкурсе на присуждение международной стипендии "Болашак"</w:t>
      </w:r>
    </w:p>
    <w:p>
      <w:pPr>
        <w:spacing w:after="0"/>
        <w:ind w:left="0"/>
        <w:jc w:val="both"/>
      </w:pPr>
      <w:r>
        <w:rPr>
          <w:rFonts w:ascii="Times New Roman"/>
          <w:b w:val="false"/>
          <w:i w:val="false"/>
          <w:color w:val="ff0000"/>
          <w:sz w:val="28"/>
        </w:rPr>
        <w:t xml:space="preserve">
      Сноска. Приложение 2 – в редакции приказа Министра науки и высшего образования РК от 26.06.2025 </w:t>
      </w:r>
      <w:r>
        <w:rPr>
          <w:rFonts w:ascii="Times New Roman"/>
          <w:b w:val="false"/>
          <w:i w:val="false"/>
          <w:color w:val="ff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7"/>
        <w:gridCol w:w="287"/>
      </w:tblGrid>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Тегі/Аты/Әкесінің аты (ол болған жағдайда) /Фамилия/Имя/Отчество (при его наличии)/</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79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1358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елін көрсетіңіз/</w:t>
            </w:r>
          </w:p>
          <w:p>
            <w:pPr>
              <w:spacing w:after="20"/>
              <w:ind w:left="20"/>
              <w:jc w:val="both"/>
            </w:pPr>
            <w:r>
              <w:rPr>
                <w:rFonts w:ascii="Times New Roman"/>
                <w:b w:val="false"/>
                <w:i w:val="false"/>
                <w:color w:val="000000"/>
                <w:sz w:val="20"/>
              </w:rPr>
              <w:t>
Укажите предполагаемую страну прохождения обучения/стажировки</w:t>
            </w:r>
          </w:p>
          <w:p>
            <w:pPr>
              <w:spacing w:after="20"/>
              <w:ind w:left="20"/>
              <w:jc w:val="both"/>
            </w:pPr>
          </w:p>
          <w:p>
            <w:pPr>
              <w:spacing w:after="20"/>
              <w:ind w:left="20"/>
              <w:jc w:val="both"/>
            </w:pPr>
            <w:r>
              <w:drawing>
                <wp:inline distT="0" distB="0" distL="0" distR="0">
                  <wp:extent cx="781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тілін көрсетіңіз/</w:t>
            </w:r>
          </w:p>
          <w:p>
            <w:pPr>
              <w:spacing w:after="20"/>
              <w:ind w:left="20"/>
              <w:jc w:val="both"/>
            </w:pPr>
            <w:r>
              <w:rPr>
                <w:rFonts w:ascii="Times New Roman"/>
                <w:b w:val="false"/>
                <w:i w:val="false"/>
                <w:color w:val="000000"/>
                <w:sz w:val="20"/>
              </w:rPr>
              <w:t>
Укажите предполагаемый язык прохождения обучения/стажировки</w:t>
            </w:r>
          </w:p>
          <w:p>
            <w:pPr>
              <w:spacing w:after="20"/>
              <w:ind w:left="20"/>
              <w:jc w:val="both"/>
            </w:pPr>
          </w:p>
          <w:p>
            <w:pPr>
              <w:spacing w:after="20"/>
              <w:ind w:left="20"/>
              <w:jc w:val="both"/>
            </w:pPr>
            <w:r>
              <w:drawing>
                <wp:inline distT="0" distB="0" distL="0" distR="0">
                  <wp:extent cx="7810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бағдарламасы/тағылымдама/Программа обучения/стажировка</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 дәрежесін алуға үміткер/Претенденты на получение степени бакалавра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18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дәрежесін алуға үміткерлер/Претенденты на получение степени магистра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түскен/Самостоятельно поступивший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мекеннен/Из сельского населенного пункта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жұмыскер/Медицинский работник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жұмыскер /Инженерно-технический работник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қызметкер/Государственный служащий</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докторы (PhD), бейін бойынша доктор дәрежесін алуға, резидентурада оқуға үміткер/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18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Претенденты на получение степени доктора философии (PhD), доктора по профилю, обучение в резидентуре</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Тағылымдамадан өтүге үміткерлер/Претенденты на прохождение стажировки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18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жұмыскердің санаты/категория работника</w:t>
            </w:r>
          </w:p>
          <w:p>
            <w:pPr>
              <w:spacing w:after="20"/>
              <w:ind w:left="20"/>
              <w:jc w:val="both"/>
            </w:pPr>
            <w:r>
              <w:rPr>
                <w:rFonts w:ascii="Times New Roman"/>
                <w:b w:val="false"/>
                <w:i w:val="false"/>
                <w:color w:val="000000"/>
                <w:sz w:val="20"/>
              </w:rPr>
              <w:t>
_________________________________________________________________________________________________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_________________________________________________________________________________________________</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халықаралық стипендиясын тағайындау үшін басым мамандықтар тізбесіне сәйкес мамандықтың толық атауы және коды/</w:t>
            </w:r>
          </w:p>
          <w:p>
            <w:pPr>
              <w:spacing w:after="20"/>
              <w:ind w:left="20"/>
              <w:jc w:val="both"/>
            </w:pPr>
            <w:r>
              <w:rPr>
                <w:rFonts w:ascii="Times New Roman"/>
                <w:b w:val="false"/>
                <w:i w:val="false"/>
                <w:color w:val="000000"/>
                <w:sz w:val="20"/>
              </w:rPr>
              <w:t>
Полное наименование специальности и код согласно Перечню приоритетных направлений для присуждения международной стипендии "Болашак"</w:t>
            </w:r>
          </w:p>
          <w:p>
            <w:pPr>
              <w:spacing w:after="20"/>
              <w:ind w:left="20"/>
              <w:jc w:val="both"/>
            </w:pPr>
          </w:p>
          <w:p>
            <w:pPr>
              <w:spacing w:after="20"/>
              <w:ind w:left="20"/>
              <w:jc w:val="both"/>
            </w:pPr>
            <w:r>
              <w:drawing>
                <wp:inline distT="0" distB="0" distL="0" distR="0">
                  <wp:extent cx="7810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74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 бойынша толық мамандық атауы*/ Полное наименование специальности по приглашению*</w:t>
            </w:r>
          </w:p>
          <w:p>
            <w:pPr>
              <w:spacing w:after="20"/>
              <w:ind w:left="20"/>
              <w:jc w:val="both"/>
            </w:pPr>
          </w:p>
          <w:p>
            <w:pPr>
              <w:spacing w:after="20"/>
              <w:ind w:left="20"/>
              <w:jc w:val="both"/>
            </w:pPr>
            <w:r>
              <w:drawing>
                <wp:inline distT="0" distB="0" distL="0" distR="0">
                  <wp:extent cx="7810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*Шетелдік жоғары оқу орындарына/мекемелерге оқу/тағылымдамадан өту үшін өз беттерінше түскен тұлғалар толтырады/</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оқу орны/шетелдік ұйым*/ Высшее учебное заведение за рубежом/зарубежная организация</w:t>
            </w:r>
          </w:p>
          <w:p>
            <w:pPr>
              <w:spacing w:after="20"/>
              <w:ind w:left="20"/>
              <w:jc w:val="both"/>
            </w:pPr>
          </w:p>
          <w:p>
            <w:pPr>
              <w:spacing w:after="20"/>
              <w:ind w:left="20"/>
              <w:jc w:val="both"/>
            </w:pPr>
            <w:r>
              <w:drawing>
                <wp:inline distT="0" distB="0" distL="0" distR="0">
                  <wp:extent cx="7810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*Шетелдік жоғары оқу орындарына/мекемелерге оқу/тағылымдамадан өту үшін өз беттерінше түскен тұлғалар толтырады/</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АҚПАРАТ/ЛИЧНАЯ ИНФОРМАЦИЯ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куәліктің деректері/Данные удостоверения личности</w:t>
            </w:r>
          </w:p>
          <w:p>
            <w:pPr>
              <w:spacing w:after="20"/>
              <w:ind w:left="20"/>
              <w:jc w:val="both"/>
            </w:pPr>
            <w:r>
              <w:rPr>
                <w:rFonts w:ascii="Times New Roman"/>
                <w:b w:val="false"/>
                <w:i w:val="false"/>
                <w:color w:val="000000"/>
                <w:sz w:val="20"/>
              </w:rPr>
              <w:t>
Нөмірі/Номер</w:t>
            </w:r>
          </w:p>
          <w:p>
            <w:pPr>
              <w:spacing w:after="20"/>
              <w:ind w:left="20"/>
              <w:jc w:val="both"/>
            </w:pPr>
          </w:p>
          <w:p>
            <w:pPr>
              <w:spacing w:after="20"/>
              <w:ind w:left="20"/>
              <w:jc w:val="both"/>
            </w:pPr>
            <w:r>
              <w:drawing>
                <wp:inline distT="0" distB="0" distL="0" distR="0">
                  <wp:extent cx="2628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289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Берген мекеме/Кем выдан</w:t>
            </w:r>
          </w:p>
          <w:p>
            <w:pPr>
              <w:spacing w:after="20"/>
              <w:ind w:left="20"/>
              <w:jc w:val="both"/>
            </w:pPr>
          </w:p>
          <w:p>
            <w:pPr>
              <w:spacing w:after="20"/>
              <w:ind w:left="20"/>
              <w:jc w:val="both"/>
            </w:pPr>
            <w:r>
              <w:drawing>
                <wp:inline distT="0" distB="0" distL="0" distR="0">
                  <wp:extent cx="186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66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Берілген күні - қолданылу мерзімі/ Дата выдачи - срок действия</w:t>
            </w:r>
          </w:p>
          <w:p>
            <w:pPr>
              <w:spacing w:after="20"/>
              <w:ind w:left="20"/>
              <w:jc w:val="both"/>
            </w:pPr>
          </w:p>
          <w:p>
            <w:pPr>
              <w:spacing w:after="20"/>
              <w:ind w:left="20"/>
              <w:jc w:val="both"/>
            </w:pPr>
            <w:r>
              <w:drawing>
                <wp:inline distT="0" distB="0" distL="0" distR="0">
                  <wp:extent cx="2921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0" cy="8001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Төлқұжат деректері/Паспортные данные</w:t>
            </w:r>
          </w:p>
          <w:p>
            <w:pPr>
              <w:spacing w:after="20"/>
              <w:ind w:left="20"/>
              <w:jc w:val="both"/>
            </w:pPr>
            <w:r>
              <w:rPr>
                <w:rFonts w:ascii="Times New Roman"/>
                <w:b w:val="false"/>
                <w:i w:val="false"/>
                <w:color w:val="000000"/>
                <w:sz w:val="20"/>
              </w:rPr>
              <w:t>
Нөмірі/Номер</w:t>
            </w:r>
          </w:p>
          <w:p>
            <w:pPr>
              <w:spacing w:after="20"/>
              <w:ind w:left="20"/>
              <w:jc w:val="both"/>
            </w:pPr>
          </w:p>
          <w:p>
            <w:pPr>
              <w:spacing w:after="20"/>
              <w:ind w:left="20"/>
              <w:jc w:val="both"/>
            </w:pPr>
            <w:r>
              <w:drawing>
                <wp:inline distT="0" distB="0" distL="0" distR="0">
                  <wp:extent cx="2641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416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Берген мекеме/Кем выдан</w:t>
            </w:r>
          </w:p>
          <w:p>
            <w:pPr>
              <w:spacing w:after="20"/>
              <w:ind w:left="20"/>
              <w:jc w:val="both"/>
            </w:pPr>
          </w:p>
          <w:p>
            <w:pPr>
              <w:spacing w:after="20"/>
              <w:ind w:left="20"/>
              <w:jc w:val="both"/>
            </w:pPr>
            <w:r>
              <w:drawing>
                <wp:inline distT="0" distB="0" distL="0" distR="0">
                  <wp:extent cx="2628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289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Берілген күні - қолданылу мерзімі/ Дата выдачи - срок действия</w:t>
            </w:r>
          </w:p>
          <w:p>
            <w:pPr>
              <w:spacing w:after="20"/>
              <w:ind w:left="20"/>
              <w:jc w:val="both"/>
            </w:pPr>
          </w:p>
          <w:p>
            <w:pPr>
              <w:spacing w:after="20"/>
              <w:ind w:left="20"/>
              <w:jc w:val="both"/>
            </w:pPr>
            <w:r>
              <w:drawing>
                <wp:inline distT="0" distB="0" distL="0" distR="0">
                  <wp:extent cx="29210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0" cy="82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Сәйкестендіру нөмірі/Идентификационный номер</w:t>
            </w:r>
          </w:p>
          <w:p>
            <w:pPr>
              <w:spacing w:after="20"/>
              <w:ind w:left="20"/>
              <w:jc w:val="both"/>
            </w:pPr>
          </w:p>
          <w:p>
            <w:pPr>
              <w:spacing w:after="20"/>
              <w:ind w:left="20"/>
              <w:jc w:val="both"/>
            </w:pPr>
            <w:r>
              <w:drawing>
                <wp:inline distT="0" distB="0" distL="0" distR="0">
                  <wp:extent cx="3505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052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4. Туған жері/Место рождения</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Ауыл/Село/</w:t>
            </w:r>
          </w:p>
          <w:p>
            <w:pPr>
              <w:spacing w:after="20"/>
              <w:ind w:left="20"/>
              <w:jc w:val="both"/>
            </w:pP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Қала/Город</w:t>
            </w:r>
          </w:p>
          <w:p>
            <w:pPr>
              <w:spacing w:after="20"/>
              <w:ind w:left="20"/>
              <w:jc w:val="both"/>
            </w:pPr>
          </w:p>
          <w:p>
            <w:pPr>
              <w:spacing w:after="20"/>
              <w:ind w:left="20"/>
              <w:jc w:val="both"/>
            </w:pPr>
            <w:r>
              <w:rPr>
                <w:rFonts w:ascii="Times New Roman"/>
                <w:b w:val="false"/>
                <w:i w:val="false"/>
                <w:color w:val="000000"/>
                <w:sz w:val="20"/>
              </w:rPr>
              <w:t>
5. Туған күні/айы/жылы/День/месяц/год рождения</w:t>
            </w:r>
          </w:p>
          <w:p>
            <w:pPr>
              <w:spacing w:after="20"/>
              <w:ind w:left="20"/>
              <w:jc w:val="both"/>
            </w:pPr>
          </w:p>
          <w:p>
            <w:pPr>
              <w:spacing w:after="20"/>
              <w:ind w:left="20"/>
              <w:jc w:val="both"/>
            </w:pPr>
            <w:r>
              <w:drawing>
                <wp:inline distT="0" distB="0" distL="0" distR="0">
                  <wp:extent cx="2908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08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жағдайы/Семейное положение</w:t>
            </w:r>
          </w:p>
          <w:p>
            <w:pPr>
              <w:spacing w:after="20"/>
              <w:ind w:left="20"/>
              <w:jc w:val="both"/>
            </w:pPr>
          </w:p>
          <w:p>
            <w:pPr>
              <w:spacing w:after="20"/>
              <w:ind w:left="20"/>
              <w:jc w:val="both"/>
            </w:pPr>
            <w:r>
              <w:drawing>
                <wp:inline distT="0" distB="0" distL="0" distR="0">
                  <wp:extent cx="2971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718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7. Ұлты/Национальность</w:t>
            </w:r>
          </w:p>
          <w:p>
            <w:pPr>
              <w:spacing w:after="20"/>
              <w:ind w:left="20"/>
              <w:jc w:val="both"/>
            </w:pPr>
          </w:p>
          <w:p>
            <w:pPr>
              <w:spacing w:after="20"/>
              <w:ind w:left="20"/>
              <w:jc w:val="both"/>
            </w:pPr>
            <w:r>
              <w:drawing>
                <wp:inline distT="0" distB="0" distL="0" distR="0">
                  <wp:extent cx="3771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7719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*Байланыс деректері /Контактные данные</w:t>
            </w:r>
          </w:p>
          <w:p>
            <w:pPr>
              <w:spacing w:after="20"/>
              <w:ind w:left="20"/>
              <w:jc w:val="both"/>
            </w:pPr>
            <w:r>
              <w:rPr>
                <w:rFonts w:ascii="Times New Roman"/>
                <w:b w:val="false"/>
                <w:i w:val="false"/>
                <w:color w:val="000000"/>
                <w:sz w:val="20"/>
              </w:rPr>
              <w:t>
*Байланыс деректеріңіз өзгерген жағдайда ол туралы 5 күнтізбелік күн ішінде Әкімші қызметкерлерін ескерту қажет/В случае изменения контактных данных в течение 5 календарных дней необходимо оповестить сотрудников Администратора</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үй телефоны/Код, домашний телефон</w:t>
            </w:r>
          </w:p>
          <w:p>
            <w:pPr>
              <w:spacing w:after="20"/>
              <w:ind w:left="20"/>
              <w:jc w:val="both"/>
            </w:pPr>
          </w:p>
          <w:p>
            <w:pPr>
              <w:spacing w:after="20"/>
              <w:ind w:left="20"/>
              <w:jc w:val="both"/>
            </w:pPr>
            <w:r>
              <w:drawing>
                <wp:inline distT="0" distB="0" distL="0" distR="0">
                  <wp:extent cx="4191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191000" cy="495300"/>
                          </a:xfrm>
                          <a:prstGeom prst="rect">
                            <a:avLst/>
                          </a:prstGeom>
                        </pic:spPr>
                      </pic:pic>
                    </a:graphicData>
                  </a:graphic>
                </wp:inline>
              </w:drawing>
            </w:r>
          </w:p>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телефонының нөмірі/ Сотовый номер телефона</w:t>
            </w:r>
          </w:p>
          <w:p>
            <w:pPr>
              <w:spacing w:after="20"/>
              <w:ind w:left="20"/>
              <w:jc w:val="both"/>
            </w:pPr>
          </w:p>
          <w:p>
            <w:pPr>
              <w:spacing w:after="20"/>
              <w:ind w:left="20"/>
              <w:jc w:val="both"/>
            </w:pPr>
            <w:r>
              <w:drawing>
                <wp:inline distT="0" distB="0" distL="0" distR="0">
                  <wp:extent cx="4229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229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жұмыс телефоны/Код, рабочий телефон</w:t>
            </w:r>
          </w:p>
          <w:p>
            <w:pPr>
              <w:spacing w:after="20"/>
              <w:ind w:left="20"/>
              <w:jc w:val="both"/>
            </w:pPr>
          </w:p>
          <w:p>
            <w:pPr>
              <w:spacing w:after="20"/>
              <w:ind w:left="20"/>
              <w:jc w:val="both"/>
            </w:pPr>
            <w:r>
              <w:drawing>
                <wp:inline distT="0" distB="0" distL="0" distR="0">
                  <wp:extent cx="4203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2037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байланыс телефондары/Дополнительные телефоны</w:t>
            </w:r>
          </w:p>
          <w:p>
            <w:pPr>
              <w:spacing w:after="20"/>
              <w:ind w:left="20"/>
              <w:jc w:val="both"/>
            </w:pPr>
          </w:p>
          <w:p>
            <w:pPr>
              <w:spacing w:after="20"/>
              <w:ind w:left="20"/>
              <w:jc w:val="both"/>
            </w:pPr>
            <w:r>
              <w:drawing>
                <wp:inline distT="0" distB="0" distL="0" distR="0">
                  <wp:extent cx="4229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229100" cy="838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p>
            <w:pPr>
              <w:spacing w:after="20"/>
              <w:ind w:left="20"/>
              <w:jc w:val="both"/>
            </w:pPr>
          </w:p>
          <w:p>
            <w:pPr>
              <w:spacing w:after="20"/>
              <w:ind w:left="20"/>
              <w:jc w:val="both"/>
            </w:pPr>
            <w:r>
              <w:drawing>
                <wp:inline distT="0" distB="0" distL="0" distR="0">
                  <wp:extent cx="781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(Электрондық поштаңызды үнемі тексеру қажет/Необходимо регулярно проверять электронную почту)</w:t>
            </w:r>
          </w:p>
          <w:p>
            <w:pPr>
              <w:spacing w:after="20"/>
              <w:ind w:left="20"/>
              <w:jc w:val="both"/>
            </w:pPr>
            <w:r>
              <w:rPr>
                <w:rFonts w:ascii="Times New Roman"/>
                <w:b w:val="false"/>
                <w:i w:val="false"/>
                <w:color w:val="000000"/>
                <w:sz w:val="20"/>
              </w:rPr>
              <w:t>
Қосымша e-mail / Дополнительный e-mail</w:t>
            </w:r>
          </w:p>
          <w:p>
            <w:pPr>
              <w:spacing w:after="20"/>
              <w:ind w:left="20"/>
              <w:jc w:val="both"/>
            </w:pPr>
          </w:p>
          <w:p>
            <w:pPr>
              <w:spacing w:after="20"/>
              <w:ind w:left="20"/>
              <w:jc w:val="both"/>
            </w:pPr>
            <w:r>
              <w:drawing>
                <wp:inline distT="0" distB="0" distL="0" distR="0">
                  <wp:extent cx="781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81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Тұрғылықты орны (толық мекенжайы, индексі) /</w:t>
            </w:r>
          </w:p>
          <w:p>
            <w:pPr>
              <w:spacing w:after="20"/>
              <w:ind w:left="20"/>
              <w:jc w:val="both"/>
            </w:pPr>
            <w:r>
              <w:rPr>
                <w:rFonts w:ascii="Times New Roman"/>
                <w:b w:val="false"/>
                <w:i w:val="false"/>
                <w:color w:val="000000"/>
                <w:sz w:val="20"/>
              </w:rPr>
              <w:t>
Место проживания (полный адрес, индекс)</w:t>
            </w:r>
          </w:p>
          <w:p>
            <w:pPr>
              <w:spacing w:after="20"/>
              <w:ind w:left="20"/>
              <w:jc w:val="both"/>
            </w:pPr>
            <w:r>
              <w:rPr>
                <w:rFonts w:ascii="Times New Roman"/>
                <w:b w:val="false"/>
                <w:i w:val="false"/>
                <w:color w:val="000000"/>
                <w:sz w:val="20"/>
              </w:rPr>
              <w:t>
Ел/Страна _____________________________________</w:t>
            </w:r>
          </w:p>
          <w:p>
            <w:pPr>
              <w:spacing w:after="20"/>
              <w:ind w:left="20"/>
              <w:jc w:val="both"/>
            </w:pPr>
            <w:r>
              <w:rPr>
                <w:rFonts w:ascii="Times New Roman"/>
                <w:b w:val="false"/>
                <w:i w:val="false"/>
                <w:color w:val="000000"/>
                <w:sz w:val="20"/>
              </w:rPr>
              <w:t>
Облысы/Область_________________________________</w:t>
            </w:r>
          </w:p>
          <w:p>
            <w:pPr>
              <w:spacing w:after="20"/>
              <w:ind w:left="20"/>
              <w:jc w:val="both"/>
            </w:pPr>
            <w:r>
              <w:rPr>
                <w:rFonts w:ascii="Times New Roman"/>
                <w:b w:val="false"/>
                <w:i w:val="false"/>
                <w:color w:val="000000"/>
                <w:sz w:val="20"/>
              </w:rPr>
              <w:t>
Аудан/Район ____________________________________</w:t>
            </w:r>
          </w:p>
          <w:p>
            <w:pPr>
              <w:spacing w:after="20"/>
              <w:ind w:left="20"/>
              <w:jc w:val="both"/>
            </w:pPr>
            <w:r>
              <w:rPr>
                <w:rFonts w:ascii="Times New Roman"/>
                <w:b w:val="false"/>
                <w:i w:val="false"/>
                <w:color w:val="000000"/>
                <w:sz w:val="20"/>
              </w:rPr>
              <w:t>
Қала/ауыл/Город/село_____________________________</w:t>
            </w:r>
          </w:p>
          <w:p>
            <w:pPr>
              <w:spacing w:after="20"/>
              <w:ind w:left="20"/>
              <w:jc w:val="both"/>
            </w:pPr>
            <w:r>
              <w:rPr>
                <w:rFonts w:ascii="Times New Roman"/>
                <w:b w:val="false"/>
                <w:i w:val="false"/>
                <w:color w:val="000000"/>
                <w:sz w:val="20"/>
              </w:rPr>
              <w:t>
Көше/Улица _____________________________________</w:t>
            </w:r>
          </w:p>
          <w:p>
            <w:pPr>
              <w:spacing w:after="20"/>
              <w:ind w:left="20"/>
              <w:jc w:val="both"/>
            </w:pPr>
            <w:r>
              <w:rPr>
                <w:rFonts w:ascii="Times New Roman"/>
                <w:b w:val="false"/>
                <w:i w:val="false"/>
                <w:color w:val="000000"/>
                <w:sz w:val="20"/>
              </w:rPr>
              <w:t>
Үй/Дом _________________________________________</w:t>
            </w:r>
          </w:p>
          <w:p>
            <w:pPr>
              <w:spacing w:after="20"/>
              <w:ind w:left="20"/>
              <w:jc w:val="both"/>
            </w:pPr>
            <w:r>
              <w:rPr>
                <w:rFonts w:ascii="Times New Roman"/>
                <w:b w:val="false"/>
                <w:i w:val="false"/>
                <w:color w:val="000000"/>
                <w:sz w:val="20"/>
              </w:rPr>
              <w:t>
Блок/Блок _______________________________________</w:t>
            </w:r>
          </w:p>
          <w:p>
            <w:pPr>
              <w:spacing w:after="20"/>
              <w:ind w:left="20"/>
              <w:jc w:val="both"/>
            </w:pPr>
            <w:r>
              <w:rPr>
                <w:rFonts w:ascii="Times New Roman"/>
                <w:b w:val="false"/>
                <w:i w:val="false"/>
                <w:color w:val="000000"/>
                <w:sz w:val="20"/>
              </w:rPr>
              <w:t>
Пәтер/Квартира __________________________________</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Тіркелген орны (толық мекенжайы, индексі) /</w:t>
            </w:r>
          </w:p>
          <w:p>
            <w:pPr>
              <w:spacing w:after="20"/>
              <w:ind w:left="20"/>
              <w:jc w:val="both"/>
            </w:pPr>
            <w:r>
              <w:rPr>
                <w:rFonts w:ascii="Times New Roman"/>
                <w:b w:val="false"/>
                <w:i w:val="false"/>
                <w:color w:val="000000"/>
                <w:sz w:val="20"/>
              </w:rPr>
              <w:t>
Место прописки (полный адрес, индекс)</w:t>
            </w:r>
          </w:p>
          <w:p>
            <w:pPr>
              <w:spacing w:after="20"/>
              <w:ind w:left="20"/>
              <w:jc w:val="both"/>
            </w:pPr>
            <w:r>
              <w:rPr>
                <w:rFonts w:ascii="Times New Roman"/>
                <w:b w:val="false"/>
                <w:i w:val="false"/>
                <w:color w:val="000000"/>
                <w:sz w:val="20"/>
              </w:rPr>
              <w:t>
Ел/Страна _____________________________________</w:t>
            </w:r>
          </w:p>
          <w:p>
            <w:pPr>
              <w:spacing w:after="20"/>
              <w:ind w:left="20"/>
              <w:jc w:val="both"/>
            </w:pPr>
            <w:r>
              <w:rPr>
                <w:rFonts w:ascii="Times New Roman"/>
                <w:b w:val="false"/>
                <w:i w:val="false"/>
                <w:color w:val="000000"/>
                <w:sz w:val="20"/>
              </w:rPr>
              <w:t>
Облысы/Область_________________________________</w:t>
            </w:r>
          </w:p>
          <w:p>
            <w:pPr>
              <w:spacing w:after="20"/>
              <w:ind w:left="20"/>
              <w:jc w:val="both"/>
            </w:pPr>
            <w:r>
              <w:rPr>
                <w:rFonts w:ascii="Times New Roman"/>
                <w:b w:val="false"/>
                <w:i w:val="false"/>
                <w:color w:val="000000"/>
                <w:sz w:val="20"/>
              </w:rPr>
              <w:t>
Аудан/Район ____________________________________</w:t>
            </w:r>
          </w:p>
          <w:p>
            <w:pPr>
              <w:spacing w:after="20"/>
              <w:ind w:left="20"/>
              <w:jc w:val="both"/>
            </w:pPr>
            <w:r>
              <w:rPr>
                <w:rFonts w:ascii="Times New Roman"/>
                <w:b w:val="false"/>
                <w:i w:val="false"/>
                <w:color w:val="000000"/>
                <w:sz w:val="20"/>
              </w:rPr>
              <w:t>
Қала/ауыл/Город/село_____________________________</w:t>
            </w:r>
          </w:p>
          <w:p>
            <w:pPr>
              <w:spacing w:after="20"/>
              <w:ind w:left="20"/>
              <w:jc w:val="both"/>
            </w:pPr>
            <w:r>
              <w:rPr>
                <w:rFonts w:ascii="Times New Roman"/>
                <w:b w:val="false"/>
                <w:i w:val="false"/>
                <w:color w:val="000000"/>
                <w:sz w:val="20"/>
              </w:rPr>
              <w:t>
Көше/Улица _____________________________________</w:t>
            </w:r>
          </w:p>
          <w:p>
            <w:pPr>
              <w:spacing w:after="20"/>
              <w:ind w:left="20"/>
              <w:jc w:val="both"/>
            </w:pPr>
            <w:r>
              <w:rPr>
                <w:rFonts w:ascii="Times New Roman"/>
                <w:b w:val="false"/>
                <w:i w:val="false"/>
                <w:color w:val="000000"/>
                <w:sz w:val="20"/>
              </w:rPr>
              <w:t>
Үй/Дом _________________________________________</w:t>
            </w:r>
          </w:p>
          <w:p>
            <w:pPr>
              <w:spacing w:after="20"/>
              <w:ind w:left="20"/>
              <w:jc w:val="both"/>
            </w:pPr>
            <w:r>
              <w:rPr>
                <w:rFonts w:ascii="Times New Roman"/>
                <w:b w:val="false"/>
                <w:i w:val="false"/>
                <w:color w:val="000000"/>
                <w:sz w:val="20"/>
              </w:rPr>
              <w:t>
Блок/Блок _______________________________________</w:t>
            </w:r>
          </w:p>
          <w:p>
            <w:pPr>
              <w:spacing w:after="20"/>
              <w:ind w:left="20"/>
              <w:jc w:val="both"/>
            </w:pPr>
            <w:r>
              <w:rPr>
                <w:rFonts w:ascii="Times New Roman"/>
                <w:b w:val="false"/>
                <w:i w:val="false"/>
                <w:color w:val="000000"/>
                <w:sz w:val="20"/>
              </w:rPr>
              <w:t>
Пәтер/Квартира __________________________________</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 толтырылады/*Заполняется в обязательном порядке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Жақын туған-туысқандары/ата-анасы/жұбайы/балалары туралы мәліметтер/Сведения о ближайших родственниках/родители/супруг(а)/дети: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 Степень родства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Туған жылы/Год рождения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Жұмыс/оқу орны, қызметі, қызметтік телефоны/</w:t>
            </w:r>
          </w:p>
          <w:p>
            <w:pPr>
              <w:spacing w:after="20"/>
              <w:ind w:left="20"/>
              <w:jc w:val="both"/>
            </w:pPr>
            <w:r>
              <w:rPr>
                <w:rFonts w:ascii="Times New Roman"/>
                <w:b w:val="false"/>
                <w:i w:val="false"/>
                <w:color w:val="000000"/>
                <w:sz w:val="20"/>
              </w:rPr>
              <w:t>
Место работы /учебы/, должность, телефон,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қаланың/өңірінің коды, телефон/</w:t>
            </w:r>
          </w:p>
          <w:p>
            <w:pPr>
              <w:spacing w:after="20"/>
              <w:ind w:left="20"/>
              <w:jc w:val="both"/>
            </w:pPr>
            <w:r>
              <w:rPr>
                <w:rFonts w:ascii="Times New Roman"/>
                <w:b w:val="false"/>
                <w:i w:val="false"/>
                <w:color w:val="000000"/>
                <w:sz w:val="20"/>
              </w:rPr>
              <w:t>
Домашний адрес, код города/ региона,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Ата-анаңыздың қызмет ету саласын көрсетіңіз/</w:t>
            </w:r>
          </w:p>
          <w:p>
            <w:pPr>
              <w:spacing w:after="20"/>
              <w:ind w:left="20"/>
              <w:jc w:val="both"/>
            </w:pPr>
            <w:r>
              <w:rPr>
                <w:rFonts w:ascii="Times New Roman"/>
                <w:b w:val="false"/>
                <w:i w:val="false"/>
                <w:color w:val="000000"/>
                <w:sz w:val="20"/>
              </w:rPr>
              <w:t>
Укажите сферу деятельности родителей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Отец</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Анасы/Мать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 Супруг(а)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Дети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БІЛІМІ/ОБРАЗОВАНИЕ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Жоғары білім/Высшее образование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ұйымының атауы/Наименование организации высшего образования</w:t>
            </w:r>
          </w:p>
          <w:p>
            <w:pPr>
              <w:spacing w:after="20"/>
              <w:ind w:left="20"/>
              <w:jc w:val="both"/>
            </w:pPr>
            <w:r>
              <w:rPr>
                <w:rFonts w:ascii="Times New Roman"/>
                <w:b w:val="false"/>
                <w:i w:val="false"/>
                <w:color w:val="000000"/>
                <w:sz w:val="20"/>
              </w:rPr>
              <w:t>
______________________________________________________________________________________________ ______________________________________________________________________________________________</w:t>
            </w:r>
          </w:p>
          <w:p>
            <w:pPr>
              <w:spacing w:after="20"/>
              <w:ind w:left="20"/>
              <w:jc w:val="both"/>
            </w:pPr>
            <w:r>
              <w:rPr>
                <w:rFonts w:ascii="Times New Roman"/>
                <w:b w:val="false"/>
                <w:i w:val="false"/>
                <w:color w:val="000000"/>
                <w:sz w:val="20"/>
              </w:rPr>
              <w:t>
Жоғары білім беру ұйымының орналасқан жері/Местонахождение организации высшего образования</w:t>
            </w:r>
          </w:p>
          <w:p>
            <w:pPr>
              <w:spacing w:after="20"/>
              <w:ind w:left="20"/>
              <w:jc w:val="both"/>
            </w:pPr>
            <w:r>
              <w:rPr>
                <w:rFonts w:ascii="Times New Roman"/>
                <w:b w:val="false"/>
                <w:i w:val="false"/>
                <w:color w:val="000000"/>
                <w:sz w:val="20"/>
              </w:rPr>
              <w:t>
Мекен-жайы/Адрес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__________________________________________________________________________________________________________</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бағдарламасы/Программа обучения</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Маман/Специалист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Бакалавриат</w:t>
            </w:r>
          </w:p>
          <w:p>
            <w:pPr>
              <w:spacing w:after="20"/>
              <w:ind w:left="20"/>
              <w:jc w:val="both"/>
            </w:pPr>
          </w:p>
          <w:p>
            <w:pPr>
              <w:spacing w:after="20"/>
              <w:ind w:left="20"/>
              <w:jc w:val="both"/>
            </w:pPr>
            <w:r>
              <w:rPr>
                <w:rFonts w:ascii="Times New Roman"/>
                <w:b w:val="false"/>
                <w:i w:val="false"/>
                <w:color w:val="000000"/>
                <w:sz w:val="20"/>
              </w:rPr>
              <w:t>
Диплом қосымшасы бойынша орташа балы/Средний балл по приложению к диплому</w:t>
            </w:r>
          </w:p>
          <w:p>
            <w:pPr>
              <w:spacing w:after="20"/>
              <w:ind w:left="20"/>
              <w:jc w:val="both"/>
            </w:pPr>
          </w:p>
          <w:p>
            <w:pPr>
              <w:spacing w:after="20"/>
              <w:ind w:left="20"/>
              <w:jc w:val="both"/>
            </w:pPr>
            <w:r>
              <w:drawing>
                <wp:inline distT="0" distB="0" distL="0" distR="0">
                  <wp:extent cx="3251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2512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Оқу мерзімі/Сроки обучения</w:t>
            </w:r>
          </w:p>
          <w:p>
            <w:pPr>
              <w:spacing w:after="20"/>
              <w:ind w:left="20"/>
              <w:jc w:val="both"/>
            </w:pPr>
            <w:r>
              <w:rPr>
                <w:rFonts w:ascii="Times New Roman"/>
                <w:b w:val="false"/>
                <w:i w:val="false"/>
                <w:color w:val="000000"/>
                <w:sz w:val="20"/>
              </w:rPr>
              <w:t>
Түскен жылы/Год поступления</w:t>
            </w:r>
          </w:p>
          <w:p>
            <w:pPr>
              <w:spacing w:after="20"/>
              <w:ind w:left="20"/>
              <w:jc w:val="both"/>
            </w:pPr>
          </w:p>
          <w:p>
            <w:pPr>
              <w:spacing w:after="20"/>
              <w:ind w:left="20"/>
              <w:jc w:val="both"/>
            </w:pPr>
            <w:r>
              <w:drawing>
                <wp:inline distT="0" distB="0" distL="0" distR="0">
                  <wp:extent cx="1549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494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Бітірген жылы/Год окончания</w:t>
            </w:r>
          </w:p>
          <w:p>
            <w:pPr>
              <w:spacing w:after="20"/>
              <w:ind w:left="20"/>
              <w:jc w:val="both"/>
            </w:pPr>
          </w:p>
          <w:p>
            <w:pPr>
              <w:spacing w:after="20"/>
              <w:ind w:left="20"/>
              <w:jc w:val="both"/>
            </w:pPr>
            <w:r>
              <w:drawing>
                <wp:inline distT="0" distB="0" distL="0" distR="0">
                  <wp:extent cx="1549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494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Мамандығы/Специальность: _______________________________________________________________________________</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шарттары/Условия обучения</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білім гранты/Государственный образовательный грант</w:t>
            </w:r>
          </w:p>
          <w:p>
            <w:pPr>
              <w:spacing w:after="20"/>
              <w:ind w:left="20"/>
              <w:jc w:val="both"/>
            </w:pP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Ақылы бөлім/Платное отделение</w:t>
            </w:r>
          </w:p>
          <w:p>
            <w:pPr>
              <w:spacing w:after="20"/>
              <w:ind w:left="20"/>
              <w:jc w:val="both"/>
            </w:pP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Басқаша/Иное</w:t>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тілі/Язык обучения</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Қазақ/Казахский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Орыс/Русский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Басқа/Другое</w:t>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КӘСІБИ ҚЫЗМЕТІ/ ПРОФЕССИОНАЛЬНАЯ ДЕЯТЕЛЬНОСТЬ</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Еңбек қызметі/ Трудовая деятельность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 Наименование места работы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Должность</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орналасқан мекен-жайы/Адрес места работы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Прием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w:t>
            </w:r>
          </w:p>
        </w:tc>
        <w:tc>
          <w:tcPr>
            <w:tcW w:w="0" w:type="auto"/>
            <w:gridSpan w:val="1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КОНКУРСҚА ҚАТЫСУ ТУРАЛЫ АҚПАРАТ/ ИНФОРМАЦИЯ ПО УЧАСТИЮ В КОНКУРСЕ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Шетел тілі бойынша арнайы емтиханды тапсыру туралы ақпарат/ Информация о сдаче специализированного экзамена или теста по иностранному языку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
Официальное наименование теста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Нәтижесі/Результат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күні/Дата сдачи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 тілін білу деңгейін анықтайтын арнайы емтихан тапсыру туралы ақпарат/ Информация по сдаче специализированного экзамена по определению уровня знания казахского языка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
Официальное наименование теста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
Результат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p>
          <w:p>
            <w:pPr>
              <w:spacing w:after="20"/>
              <w:ind w:left="20"/>
              <w:jc w:val="both"/>
            </w:pPr>
            <w:r>
              <w:rPr>
                <w:rFonts w:ascii="Times New Roman"/>
                <w:b w:val="false"/>
                <w:i w:val="false"/>
                <w:color w:val="000000"/>
                <w:sz w:val="20"/>
              </w:rPr>
              <w:t>
Дата сдачи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жоғары оқу орындарына/мекемелерге оқу/тағылымдамадан өту үшін өз беттерінше түскен тұлғалар толтырады/ </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Оқу/ тағылымдамадан өту мерзімдері/ Сроки обучения / прохождения стажировки</w:t>
            </w:r>
          </w:p>
          <w:p>
            <w:pPr>
              <w:spacing w:after="20"/>
              <w:ind w:left="20"/>
              <w:jc w:val="both"/>
            </w:pPr>
          </w:p>
          <w:p>
            <w:pPr>
              <w:spacing w:after="20"/>
              <w:ind w:left="20"/>
              <w:jc w:val="both"/>
            </w:pPr>
            <w:r>
              <w:drawing>
                <wp:inline distT="0" distB="0" distL="0" distR="0">
                  <wp:extent cx="29210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921000" cy="82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Бұрын Сізге "Болашақ" халықаралық стипендиясы тағайындалды ма? /</w:t>
            </w:r>
          </w:p>
          <w:p>
            <w:pPr>
              <w:spacing w:after="20"/>
              <w:ind w:left="20"/>
              <w:jc w:val="both"/>
            </w:pPr>
            <w:r>
              <w:rPr>
                <w:rFonts w:ascii="Times New Roman"/>
                <w:b w:val="false"/>
                <w:i w:val="false"/>
                <w:color w:val="000000"/>
                <w:sz w:val="20"/>
              </w:rPr>
              <w:t>
Присуждалась ли Вам ранее международная стипендия "Болашак"?</w:t>
            </w:r>
          </w:p>
          <w:p>
            <w:pPr>
              <w:spacing w:after="20"/>
              <w:ind w:left="20"/>
              <w:jc w:val="both"/>
            </w:pPr>
            <w:r>
              <w:rPr>
                <w:rFonts w:ascii="Times New Roman"/>
                <w:b w:val="false"/>
                <w:i w:val="false"/>
                <w:color w:val="000000"/>
                <w:sz w:val="20"/>
              </w:rPr>
              <w:t>
Жасалған шарттар бойынша орындалмаған міндеттемелер бар ма? /</w:t>
            </w:r>
          </w:p>
          <w:p>
            <w:pPr>
              <w:spacing w:after="20"/>
              <w:ind w:left="20"/>
              <w:jc w:val="both"/>
            </w:pPr>
            <w:r>
              <w:rPr>
                <w:rFonts w:ascii="Times New Roman"/>
                <w:b w:val="false"/>
                <w:i w:val="false"/>
                <w:color w:val="000000"/>
                <w:sz w:val="20"/>
              </w:rPr>
              <w:t>
Имеются ли невыполненные обязательства по заключенным договорам?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 ☐</w:t>
            </w:r>
          </w:p>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стипендиясынан бас тартқан немесе айырған жағдайда, себебін жазыңыз/ В случае если Вы отказывались или были лишены стипендии "Болашак", укажите причину: __________________________________ __________________________________________________________________________________________________</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Мен_________________________________________________________, "Болашақ"</w:t>
            </w:r>
          </w:p>
          <w:p>
            <w:pPr>
              <w:spacing w:after="20"/>
              <w:ind w:left="20"/>
              <w:jc w:val="both"/>
            </w:pPr>
            <w:r>
              <w:rPr>
                <w:rFonts w:ascii="Times New Roman"/>
                <w:b w:val="false"/>
                <w:i w:val="false"/>
                <w:color w:val="000000"/>
                <w:sz w:val="20"/>
              </w:rPr>
              <w:t>
(Тегі, Аты, Әкесінің аты (ол болған жағдайда) толық)</w:t>
            </w:r>
          </w:p>
          <w:p>
            <w:pPr>
              <w:spacing w:after="20"/>
              <w:ind w:left="20"/>
              <w:jc w:val="both"/>
            </w:pPr>
            <w:r>
              <w:rPr>
                <w:rFonts w:ascii="Times New Roman"/>
                <w:b w:val="false"/>
                <w:i w:val="false"/>
                <w:color w:val="000000"/>
                <w:sz w:val="20"/>
              </w:rPr>
              <w:t>
халықаралық стипендиясына үміткер, осы сауалнамада көрсетілген барлық ақпараттың толық және нақты болып табылатынын растаймын.</w:t>
            </w:r>
          </w:p>
          <w:p>
            <w:pPr>
              <w:spacing w:after="20"/>
              <w:ind w:left="20"/>
              <w:jc w:val="both"/>
            </w:pPr>
            <w:r>
              <w:rPr>
                <w:rFonts w:ascii="Times New Roman"/>
                <w:b w:val="false"/>
                <w:i w:val="false"/>
                <w:color w:val="000000"/>
                <w:sz w:val="20"/>
              </w:rPr>
              <w:t>
Біле тұра жалған немесе толық емес деректерді беру конкурстан шығып қалуыма, сондай-ақ тағайындалған жағдайда "Болашақ" халықаралық стипендиясынан айыруға әкеп соғатыны маған мәлім.</w:t>
            </w:r>
          </w:p>
          <w:p>
            <w:pPr>
              <w:spacing w:after="20"/>
              <w:ind w:left="20"/>
              <w:jc w:val="both"/>
            </w:pPr>
            <w:r>
              <w:rPr>
                <w:rFonts w:ascii="Times New Roman"/>
                <w:b w:val="false"/>
                <w:i w:val="false"/>
                <w:color w:val="000000"/>
                <w:sz w:val="20"/>
              </w:rPr>
              <w:t>
Я ________________________________________________________, претендент(ка) на</w:t>
            </w:r>
          </w:p>
          <w:p>
            <w:pPr>
              <w:spacing w:after="20"/>
              <w:ind w:left="20"/>
              <w:jc w:val="both"/>
            </w:pPr>
            <w:r>
              <w:rPr>
                <w:rFonts w:ascii="Times New Roman"/>
                <w:b w:val="false"/>
                <w:i w:val="false"/>
                <w:color w:val="000000"/>
                <w:sz w:val="20"/>
              </w:rPr>
              <w:t>
(Фамилия, Имя, Отчество (при его наличии) полностью)</w:t>
            </w:r>
          </w:p>
          <w:p>
            <w:pPr>
              <w:spacing w:after="20"/>
              <w:ind w:left="20"/>
              <w:jc w:val="both"/>
            </w:pPr>
            <w:r>
              <w:rPr>
                <w:rFonts w:ascii="Times New Roman"/>
                <w:b w:val="false"/>
                <w:i w:val="false"/>
                <w:color w:val="000000"/>
                <w:sz w:val="20"/>
              </w:rPr>
              <w:t>
международную стипендию "Болашак" подтверждаю, что вся информация, представленная мною в данной анкете, является полной и достоверной.</w:t>
            </w:r>
          </w:p>
          <w:p>
            <w:pPr>
              <w:spacing w:after="20"/>
              <w:ind w:left="20"/>
              <w:jc w:val="both"/>
            </w:pPr>
            <w:r>
              <w:rPr>
                <w:rFonts w:ascii="Times New Roman"/>
                <w:b w:val="false"/>
                <w:i w:val="false"/>
                <w:color w:val="000000"/>
                <w:sz w:val="20"/>
              </w:rPr>
              <w:t>
Мне известно, что предоставление заведомо ложных или неполных данных ведет к исключению из конкурса, а также к лишению международной стипендии "Болашак" в случае ее присуждения.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қағидасының және "Болашақ" халықаралық стипендиясын жұмсау бағыттарының талаптарымен таныстым</w:t>
            </w:r>
          </w:p>
          <w:p>
            <w:pPr>
              <w:spacing w:after="20"/>
              <w:ind w:left="20"/>
              <w:jc w:val="both"/>
            </w:pPr>
            <w:r>
              <w:rPr>
                <w:rFonts w:ascii="Times New Roman"/>
                <w:b w:val="false"/>
                <w:i w:val="false"/>
                <w:color w:val="000000"/>
                <w:sz w:val="20"/>
              </w:rPr>
              <w:t xml:space="preserve">
Я ознакомлен(а) с требованиями Правил отбора претендентов для присуждения международной стипендии "Болашак" и Направлениями расходования международной стипендии "Болашак",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11 июня 2008 года № 573.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"Болашақ" халықаралық стипендиясын тағайындау конкурсына қатысуым барысында "Халықаралық бағдарламалар орталығы" АҚ алған менің сауалнамалық деректерімді, тестілеу мен әңгімелесу нәтижелерін сараптамалық комиссия мен Шетелде кадрлар даярлау жөніндегі республикалық комиссия мүшелеріне және шетелдік әріптестерге, мемлекеттік органдарға, ғылыми-зерттеу институттарына, сарапшыларға және өзге де мүдделі ұйымдарға, сонымен қатар іріктеу конкурсы нәтижелерін "Халықаралық бағдарламалар орталығы" АҚ ресми сайтында орналастыру жолымен берілуіне қарсы емеспін.</w:t>
            </w:r>
          </w:p>
          <w:p>
            <w:pPr>
              <w:spacing w:after="20"/>
              <w:ind w:left="20"/>
              <w:jc w:val="both"/>
            </w:pPr>
            <w:r>
              <w:rPr>
                <w:rFonts w:ascii="Times New Roman"/>
                <w:b w:val="false"/>
                <w:i w:val="false"/>
                <w:color w:val="000000"/>
                <w:sz w:val="20"/>
              </w:rPr>
              <w:t>
Я не возражаю о передаче моих анкетных данных, результатов тестирований и собеседований, полученных АО "Центр международных программ" в ходе моего участия в конкурсе на присуждение международной стипендии "Болашак", членам Независимой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результатов конкурсного отбора АО "Центр международных программ".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Мен____________________________________________________________, "Болашақ"</w:t>
            </w:r>
          </w:p>
          <w:p>
            <w:pPr>
              <w:spacing w:after="20"/>
              <w:ind w:left="20"/>
              <w:jc w:val="both"/>
            </w:pPr>
            <w:r>
              <w:rPr>
                <w:rFonts w:ascii="Times New Roman"/>
                <w:b w:val="false"/>
                <w:i w:val="false"/>
                <w:color w:val="000000"/>
                <w:sz w:val="20"/>
              </w:rPr>
              <w:t>
(Тегі, Аты, Әкесінің аты (ол болған жағдайда) толық)</w:t>
            </w:r>
          </w:p>
          <w:p>
            <w:pPr>
              <w:spacing w:after="20"/>
              <w:ind w:left="20"/>
              <w:jc w:val="both"/>
            </w:pPr>
            <w:r>
              <w:rPr>
                <w:rFonts w:ascii="Times New Roman"/>
                <w:b w:val="false"/>
                <w:i w:val="false"/>
                <w:color w:val="000000"/>
                <w:sz w:val="20"/>
              </w:rPr>
              <w:t>
халықаралық стипендиясына үміткер Тәуелсіз сараптамалық комиссия мүшелерімен әңгімелесуде аудио/бейне түсірілім жасауға өзімнің рұқсатымды беремін.</w:t>
            </w:r>
          </w:p>
          <w:p>
            <w:pPr>
              <w:spacing w:after="20"/>
              <w:ind w:left="20"/>
              <w:jc w:val="both"/>
            </w:pPr>
            <w:r>
              <w:rPr>
                <w:rFonts w:ascii="Times New Roman"/>
                <w:b w:val="false"/>
                <w:i w:val="false"/>
                <w:color w:val="000000"/>
                <w:sz w:val="20"/>
              </w:rPr>
              <w:t>
Я ________________________________________________________, претендент(ка) на</w:t>
            </w:r>
          </w:p>
          <w:p>
            <w:pPr>
              <w:spacing w:after="20"/>
              <w:ind w:left="20"/>
              <w:jc w:val="both"/>
            </w:pPr>
            <w:r>
              <w:rPr>
                <w:rFonts w:ascii="Times New Roman"/>
                <w:b w:val="false"/>
                <w:i w:val="false"/>
                <w:color w:val="000000"/>
                <w:sz w:val="20"/>
              </w:rPr>
              <w:t>
(Фамилия, Имя, Отчество (при его наличии) полностью)</w:t>
            </w:r>
          </w:p>
          <w:p>
            <w:pPr>
              <w:spacing w:after="20"/>
              <w:ind w:left="20"/>
              <w:jc w:val="both"/>
            </w:pPr>
            <w:r>
              <w:rPr>
                <w:rFonts w:ascii="Times New Roman"/>
                <w:b w:val="false"/>
                <w:i w:val="false"/>
                <w:color w:val="000000"/>
                <w:sz w:val="20"/>
              </w:rPr>
              <w:t>
международную стипендию "Болашак" даю свое согласие на аудио/видео съемку персонального собеседования с членами Независимой экспертной комиссии.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жүйелердегі заңмен қорғалатын құпияны қамтитын мәліметтерді пайдалануға келісемін.</w:t>
            </w:r>
          </w:p>
          <w:p>
            <w:pPr>
              <w:spacing w:after="20"/>
              <w:ind w:left="20"/>
              <w:jc w:val="both"/>
            </w:pPr>
            <w:r>
              <w:rPr>
                <w:rFonts w:ascii="Times New Roman"/>
                <w:b w:val="false"/>
                <w:i w:val="false"/>
                <w:color w:val="000000"/>
                <w:sz w:val="20"/>
              </w:rPr>
              <w:t>
Жоғарыда жазылған шарттармен және талаптармен таныстым және келісемін (электрондық цифрлық қолтаңбасымен нақтылаймын).</w:t>
            </w:r>
          </w:p>
          <w:p>
            <w:pPr>
              <w:spacing w:after="20"/>
              <w:ind w:left="20"/>
              <w:jc w:val="both"/>
            </w:pPr>
            <w:r>
              <w:rPr>
                <w:rFonts w:ascii="Times New Roman"/>
                <w:b w:val="false"/>
                <w:i w:val="false"/>
                <w:color w:val="000000"/>
                <w:sz w:val="20"/>
              </w:rPr>
              <w:t>
Согласен на использование сведений, составляющих законом тайну, содержащихся в информационных системах.</w:t>
            </w:r>
          </w:p>
          <w:p>
            <w:pPr>
              <w:spacing w:after="20"/>
              <w:ind w:left="20"/>
              <w:jc w:val="both"/>
            </w:pPr>
            <w:r>
              <w:rPr>
                <w:rFonts w:ascii="Times New Roman"/>
                <w:b w:val="false"/>
                <w:i w:val="false"/>
                <w:color w:val="000000"/>
                <w:sz w:val="20"/>
              </w:rPr>
              <w:t>
С вышеперечисленными условиями и требованиями ознакомлен и согласен (подтверждаю электронной цифровой подписью).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(құжаттарды тапсырған кезде көрсетіледі)</w:t>
            </w:r>
          </w:p>
          <w:p>
            <w:pPr>
              <w:spacing w:after="20"/>
              <w:ind w:left="20"/>
              <w:jc w:val="both"/>
            </w:pPr>
            <w:r>
              <w:rPr>
                <w:rFonts w:ascii="Times New Roman"/>
                <w:b w:val="false"/>
                <w:i w:val="false"/>
                <w:color w:val="000000"/>
                <w:sz w:val="20"/>
              </w:rPr>
              <w:t>
Дата (указывается на момент подачи документов) "___" ________ 202_ жылы/года</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кестені "Халықаралық бағдарламалар орталығы" АҚ қызметкерлері толтырады/</w:t>
            </w:r>
          </w:p>
          <w:p>
            <w:pPr>
              <w:spacing w:after="20"/>
              <w:ind w:left="20"/>
              <w:jc w:val="both"/>
            </w:pPr>
            <w:r>
              <w:rPr>
                <w:rFonts w:ascii="Times New Roman"/>
                <w:b w:val="false"/>
                <w:i w:val="false"/>
                <w:color w:val="000000"/>
                <w:sz w:val="20"/>
              </w:rPr>
              <w:t>
Данная таблица заполняется работниками АО "Центр международных программ"</w:t>
            </w:r>
          </w:p>
          <w:p>
            <w:pPr>
              <w:spacing w:after="20"/>
              <w:ind w:left="20"/>
              <w:jc w:val="both"/>
            </w:pPr>
            <w:r>
              <w:rPr>
                <w:rFonts w:ascii="Times New Roman"/>
                <w:b w:val="false"/>
                <w:i w:val="false"/>
                <w:color w:val="000000"/>
                <w:sz w:val="20"/>
              </w:rPr>
              <w:t>
Ескертпелер/Замечания 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Тексерді/</w:t>
            </w:r>
          </w:p>
          <w:p>
            <w:pPr>
              <w:spacing w:after="20"/>
              <w:ind w:left="20"/>
              <w:jc w:val="both"/>
            </w:pPr>
            <w:r>
              <w:rPr>
                <w:rFonts w:ascii="Times New Roman"/>
                <w:b w:val="false"/>
                <w:i w:val="false"/>
                <w:color w:val="000000"/>
                <w:sz w:val="20"/>
              </w:rPr>
              <w:t>
Проверил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Тегі/Аты/Әкесінің аты (ол болған жағдайда) /</w:t>
            </w:r>
          </w:p>
          <w:p>
            <w:pPr>
              <w:spacing w:after="20"/>
              <w:ind w:left="20"/>
              <w:jc w:val="both"/>
            </w:pPr>
            <w:r>
              <w:rPr>
                <w:rFonts w:ascii="Times New Roman"/>
                <w:b w:val="false"/>
                <w:i w:val="false"/>
                <w:color w:val="000000"/>
                <w:sz w:val="20"/>
              </w:rPr>
              <w:t>
Фамилия/Имя/Отчество (при его наличии)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Должность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xml:space="preserve">
Тексерілген күні/ </w:t>
            </w:r>
          </w:p>
          <w:p>
            <w:pPr>
              <w:spacing w:after="20"/>
              <w:ind w:left="20"/>
              <w:jc w:val="both"/>
            </w:pPr>
            <w:r>
              <w:rPr>
                <w:rFonts w:ascii="Times New Roman"/>
                <w:b w:val="false"/>
                <w:i w:val="false"/>
                <w:color w:val="000000"/>
                <w:sz w:val="20"/>
              </w:rPr>
              <w:t>
Дата проверки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для участия</w:t>
            </w:r>
            <w:r>
              <w:br/>
            </w:r>
            <w:r>
              <w:rPr>
                <w:rFonts w:ascii="Times New Roman"/>
                <w:b w:val="false"/>
                <w:i w:val="false"/>
                <w:color w:val="000000"/>
                <w:sz w:val="20"/>
              </w:rPr>
              <w:t>в конкурсе на присуждение</w:t>
            </w:r>
            <w:r>
              <w:br/>
            </w:r>
            <w:r>
              <w:rPr>
                <w:rFonts w:ascii="Times New Roman"/>
                <w:b w:val="false"/>
                <w:i w:val="false"/>
                <w:color w:val="000000"/>
                <w:sz w:val="20"/>
              </w:rPr>
              <w:t>международной стипендии "Болашак"</w:t>
            </w:r>
          </w:p>
        </w:tc>
      </w:tr>
    </w:tbl>
    <w:p>
      <w:pPr>
        <w:spacing w:after="0"/>
        <w:ind w:left="0"/>
        <w:jc w:val="left"/>
      </w:pPr>
      <w:r>
        <w:rPr>
          <w:rFonts w:ascii="Times New Roman"/>
          <w:b/>
          <w:i w:val="false"/>
          <w:color w:val="000000"/>
        </w:rPr>
        <w:t xml:space="preserve"> Жұмыс берушінің жұмыс орнын сақтау шартымен маман даярлауға өтінімі/</w:t>
      </w:r>
      <w:r>
        <w:br/>
      </w:r>
      <w:r>
        <w:rPr>
          <w:rFonts w:ascii="Times New Roman"/>
          <w:b/>
          <w:i w:val="false"/>
          <w:color w:val="000000"/>
        </w:rPr>
        <w:t>Заявка работодателя на подготовку специалиста с условием сохранения места работы</w:t>
      </w:r>
    </w:p>
    <w:p>
      <w:pPr>
        <w:spacing w:after="0"/>
        <w:ind w:left="0"/>
        <w:jc w:val="both"/>
      </w:pPr>
      <w:r>
        <w:rPr>
          <w:rFonts w:ascii="Times New Roman"/>
          <w:b w:val="false"/>
          <w:i w:val="false"/>
          <w:color w:val="ff0000"/>
          <w:sz w:val="28"/>
        </w:rPr>
        <w:t xml:space="preserve">
      Сноска. Приложение 3 – в редакции приказа Министра науки и высшего образования РК от 18.04.2025 </w:t>
      </w:r>
      <w:r>
        <w:rPr>
          <w:rFonts w:ascii="Times New Roman"/>
          <w:b w:val="false"/>
          <w:i w:val="false"/>
          <w:color w:val="ff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___________20____ жылы/года</w:t>
            </w:r>
          </w:p>
        </w:tc>
      </w:tr>
    </w:tbl>
    <w:p>
      <w:pPr>
        <w:spacing w:after="0"/>
        <w:ind w:left="0"/>
        <w:jc w:val="both"/>
      </w:pPr>
      <w:r>
        <w:rPr>
          <w:rFonts w:ascii="Times New Roman"/>
          <w:b w:val="false"/>
          <w:i w:val="false"/>
          <w:color w:val="000000"/>
          <w:sz w:val="28"/>
        </w:rPr>
        <w:t>
      Жіберуші ұйымның атауы/Наименование направляющей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8"/>
        <w:gridCol w:w="268"/>
        <w:gridCol w:w="268"/>
        <w:gridCol w:w="268"/>
        <w:gridCol w:w="268"/>
        <w:gridCol w:w="268"/>
        <w:gridCol w:w="268"/>
        <w:gridCol w:w="268"/>
        <w:gridCol w:w="268"/>
        <w:gridCol w:w="268"/>
        <w:gridCol w:w="268"/>
        <w:gridCol w:w="268"/>
        <w:gridCol w:w="268"/>
        <w:gridCol w:w="268"/>
        <w:gridCol w:w="268"/>
        <w:gridCol w:w="268"/>
        <w:gridCol w:w="268"/>
        <w:gridCol w:w="268"/>
      </w:tblGrid>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w:t>
            </w:r>
          </w:p>
          <w:p>
            <w:pPr>
              <w:spacing w:after="20"/>
              <w:ind w:left="20"/>
              <w:jc w:val="both"/>
            </w:pPr>
            <w:r>
              <w:rPr>
                <w:rFonts w:ascii="Times New Roman"/>
                <w:b w:val="false"/>
                <w:i w:val="false"/>
                <w:color w:val="000000"/>
                <w:sz w:val="20"/>
              </w:rPr>
              <w:t>
3,5х4,5</w:t>
            </w:r>
          </w:p>
          <w:p>
            <w:pPr>
              <w:spacing w:after="20"/>
              <w:ind w:left="20"/>
              <w:jc w:val="both"/>
            </w:pPr>
            <w:r>
              <w:rPr>
                <w:rFonts w:ascii="Times New Roman"/>
                <w:b w:val="false"/>
                <w:i w:val="false"/>
                <w:color w:val="000000"/>
                <w:sz w:val="20"/>
              </w:rPr>
              <w:t>
(міндетті түрде)</w:t>
            </w:r>
          </w:p>
          <w:p>
            <w:pPr>
              <w:spacing w:after="20"/>
              <w:ind w:left="20"/>
              <w:jc w:val="both"/>
            </w:pPr>
            <w:r>
              <w:rPr>
                <w:rFonts w:ascii="Times New Roman"/>
                <w:b w:val="false"/>
                <w:i w:val="false"/>
                <w:color w:val="000000"/>
                <w:sz w:val="20"/>
              </w:rPr>
              <w:t>
(обязательно)</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 мекен-жайы/</w:t>
            </w:r>
          </w:p>
          <w:p>
            <w:pPr>
              <w:spacing w:after="20"/>
              <w:ind w:left="20"/>
              <w:jc w:val="both"/>
            </w:pPr>
            <w:r>
              <w:rPr>
                <w:rFonts w:ascii="Times New Roman"/>
                <w:b w:val="false"/>
                <w:i w:val="false"/>
                <w:color w:val="000000"/>
                <w:sz w:val="20"/>
              </w:rPr>
              <w:t>
Почтовый индекс, адрес</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телефон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тегі, аты, әкесінің аты (ол болған жағдайда)/</w:t>
            </w:r>
          </w:p>
          <w:p>
            <w:pPr>
              <w:spacing w:after="20"/>
              <w:ind w:left="20"/>
              <w:jc w:val="both"/>
            </w:pPr>
            <w:r>
              <w:rPr>
                <w:rFonts w:ascii="Times New Roman"/>
                <w:b w:val="false"/>
                <w:i w:val="false"/>
                <w:color w:val="000000"/>
                <w:sz w:val="20"/>
              </w:rPr>
              <w:t>
Ф.И.О. (при его наличии) направляемого претендента</w:t>
            </w:r>
          </w:p>
          <w:p>
            <w:pPr>
              <w:spacing w:after="20"/>
              <w:ind w:left="20"/>
              <w:jc w:val="both"/>
            </w:pPr>
            <w:r>
              <w:rPr>
                <w:rFonts w:ascii="Times New Roman"/>
                <w:b w:val="false"/>
                <w:i w:val="false"/>
                <w:color w:val="000000"/>
                <w:sz w:val="20"/>
              </w:rPr>
              <w:t>
(Жеке басын куәландыратын құжатқа сәйкес бас әріптермен толтырылады)</w:t>
            </w:r>
          </w:p>
          <w:p>
            <w:pPr>
              <w:spacing w:after="20"/>
              <w:ind w:left="20"/>
              <w:jc w:val="both"/>
            </w:pPr>
            <w:r>
              <w:rPr>
                <w:rFonts w:ascii="Times New Roman"/>
                <w:b w:val="false"/>
                <w:i w:val="false"/>
                <w:color w:val="000000"/>
                <w:sz w:val="20"/>
              </w:rPr>
              <w:t>
Заполняется печатными буквами, согласно документу, удостоверяющему личность)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конкурсына қатысу ақпараты:</w:t>
            </w:r>
          </w:p>
          <w:p>
            <w:pPr>
              <w:spacing w:after="20"/>
              <w:ind w:left="20"/>
              <w:jc w:val="both"/>
            </w:pPr>
            <w:r>
              <w:rPr>
                <w:rFonts w:ascii="Times New Roman"/>
                <w:b w:val="false"/>
                <w:i w:val="false"/>
                <w:color w:val="000000"/>
                <w:sz w:val="20"/>
              </w:rPr>
              <w:t>
Информация по участию в конкурсе на присуждение международной стипендии "Болашак":</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санатын белгілеу/</w:t>
            </w:r>
          </w:p>
          <w:p>
            <w:pPr>
              <w:spacing w:after="20"/>
              <w:ind w:left="20"/>
              <w:jc w:val="both"/>
            </w:pPr>
            <w:r>
              <w:rPr>
                <w:rFonts w:ascii="Times New Roman"/>
                <w:b w:val="false"/>
                <w:i w:val="false"/>
                <w:color w:val="000000"/>
                <w:sz w:val="20"/>
              </w:rPr>
              <w:t>
Указать категорию претендента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p>
            <w:pPr>
              <w:spacing w:after="20"/>
              <w:ind w:left="20"/>
              <w:jc w:val="both"/>
            </w:pPr>
            <w:r>
              <w:rPr>
                <w:rFonts w:ascii="Times New Roman"/>
                <w:b w:val="false"/>
                <w:i w:val="false"/>
                <w:color w:val="000000"/>
                <w:sz w:val="20"/>
              </w:rPr>
              <w:t>
Общий стаж работы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ұйымдағы жұмыс өтілі/</w:t>
            </w:r>
          </w:p>
          <w:p>
            <w:pPr>
              <w:spacing w:after="20"/>
              <w:ind w:left="20"/>
              <w:jc w:val="both"/>
            </w:pPr>
            <w:r>
              <w:rPr>
                <w:rFonts w:ascii="Times New Roman"/>
                <w:b w:val="false"/>
                <w:i w:val="false"/>
                <w:color w:val="000000"/>
                <w:sz w:val="20"/>
              </w:rPr>
              <w:t>
Стаж работы в направляющей организации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құрылымдық бөлімше/</w:t>
            </w:r>
          </w:p>
          <w:p>
            <w:pPr>
              <w:spacing w:after="20"/>
              <w:ind w:left="20"/>
              <w:jc w:val="both"/>
            </w:pPr>
            <w:r>
              <w:rPr>
                <w:rFonts w:ascii="Times New Roman"/>
                <w:b w:val="false"/>
                <w:i w:val="false"/>
                <w:color w:val="000000"/>
                <w:sz w:val="20"/>
              </w:rPr>
              <w:t>
Структурное подразделение</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лауазымы/</w:t>
            </w:r>
          </w:p>
          <w:p>
            <w:pPr>
              <w:spacing w:after="20"/>
              <w:ind w:left="20"/>
              <w:jc w:val="both"/>
            </w:pPr>
            <w:r>
              <w:rPr>
                <w:rFonts w:ascii="Times New Roman"/>
                <w:b w:val="false"/>
                <w:i w:val="false"/>
                <w:color w:val="000000"/>
                <w:sz w:val="20"/>
              </w:rPr>
              <w:t>
Должность претендента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туралы деректер (үміткер толтырады):</w:t>
            </w:r>
          </w:p>
          <w:p>
            <w:pPr>
              <w:spacing w:after="20"/>
              <w:ind w:left="20"/>
              <w:jc w:val="both"/>
            </w:pPr>
            <w:r>
              <w:rPr>
                <w:rFonts w:ascii="Times New Roman"/>
                <w:b w:val="false"/>
                <w:i w:val="false"/>
                <w:color w:val="000000"/>
                <w:sz w:val="20"/>
              </w:rPr>
              <w:t>
Данные для участия в конкурсе (заполняется претендентом):</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елі/</w:t>
            </w:r>
          </w:p>
          <w:p>
            <w:pPr>
              <w:spacing w:after="20"/>
              <w:ind w:left="20"/>
              <w:jc w:val="both"/>
            </w:pPr>
            <w:r>
              <w:rPr>
                <w:rFonts w:ascii="Times New Roman"/>
                <w:b w:val="false"/>
                <w:i w:val="false"/>
                <w:color w:val="000000"/>
                <w:sz w:val="20"/>
              </w:rPr>
              <w:t>
Страна для прохождения обучения/стажировки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мамандығы/</w:t>
            </w:r>
          </w:p>
          <w:p>
            <w:pPr>
              <w:spacing w:after="20"/>
              <w:ind w:left="20"/>
              <w:jc w:val="both"/>
            </w:pPr>
            <w:r>
              <w:rPr>
                <w:rFonts w:ascii="Times New Roman"/>
                <w:b w:val="false"/>
                <w:i w:val="false"/>
                <w:color w:val="000000"/>
                <w:sz w:val="20"/>
              </w:rPr>
              <w:t>
Специальность для прохождения обучения/стажировки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тілі/</w:t>
            </w:r>
          </w:p>
          <w:p>
            <w:pPr>
              <w:spacing w:after="20"/>
              <w:ind w:left="20"/>
              <w:jc w:val="both"/>
            </w:pPr>
            <w:r>
              <w:rPr>
                <w:rFonts w:ascii="Times New Roman"/>
                <w:b w:val="false"/>
                <w:i w:val="false"/>
                <w:color w:val="000000"/>
                <w:sz w:val="20"/>
              </w:rPr>
              <w:t>
Язык прохождения обучения/стажировки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оқу орны/шетелдік ұйым/</w:t>
            </w:r>
          </w:p>
          <w:p>
            <w:pPr>
              <w:spacing w:after="20"/>
              <w:ind w:left="20"/>
              <w:jc w:val="both"/>
            </w:pPr>
            <w:r>
              <w:rPr>
                <w:rFonts w:ascii="Times New Roman"/>
                <w:b w:val="false"/>
                <w:i w:val="false"/>
                <w:color w:val="000000"/>
                <w:sz w:val="20"/>
              </w:rPr>
              <w:t>
Высшее учебное заведение за рубежом/зарубежная организация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РАСТАМАСЫ /ПОДТВЕРЖДЕНИЕ РАБОТОДАТЕЛЯ</w:t>
            </w:r>
          </w:p>
          <w:p>
            <w:pPr>
              <w:spacing w:after="20"/>
              <w:ind w:left="20"/>
              <w:jc w:val="both"/>
            </w:pPr>
            <w:r>
              <w:rPr>
                <w:rFonts w:ascii="Times New Roman"/>
                <w:b w:val="false"/>
                <w:i w:val="false"/>
                <w:color w:val="000000"/>
                <w:sz w:val="20"/>
              </w:rPr>
              <w:t>Жіберуші ұйым басшысының тегі, аты, әкесінің аты (ол болған жағдайда)/</w:t>
            </w:r>
          </w:p>
          <w:p>
            <w:pPr>
              <w:spacing w:after="20"/>
              <w:ind w:left="20"/>
              <w:jc w:val="both"/>
            </w:pPr>
            <w:r>
              <w:rPr>
                <w:rFonts w:ascii="Times New Roman"/>
                <w:b w:val="false"/>
                <w:i w:val="false"/>
                <w:color w:val="000000"/>
                <w:sz w:val="20"/>
              </w:rPr>
              <w:t>Фамилия, имя, отчество (при его наличии) руководителя направляющей организации</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Жұмыс орнын сақтауды қамтамасыз етуге міндеттенемін /Обязуюсь обеспечить сохранение места работы</w:t>
            </w:r>
          </w:p>
          <w:p>
            <w:pPr>
              <w:spacing w:after="20"/>
              <w:ind w:left="20"/>
              <w:jc w:val="both"/>
            </w:pPr>
            <w:r>
              <w:rPr>
                <w:rFonts w:ascii="Times New Roman"/>
                <w:b w:val="false"/>
                <w:i w:val="false"/>
                <w:color w:val="000000"/>
                <w:sz w:val="20"/>
              </w:rPr>
              <w:t>
Басшының ТАӘ және қолы/ФИО и подпись руководителя</w:t>
            </w:r>
          </w:p>
          <w:p>
            <w:pPr>
              <w:spacing w:after="20"/>
              <w:ind w:left="20"/>
              <w:jc w:val="both"/>
            </w:pPr>
            <w:r>
              <w:rPr>
                <w:rFonts w:ascii="Times New Roman"/>
                <w:b w:val="false"/>
                <w:i w:val="false"/>
                <w:color w:val="000000"/>
                <w:sz w:val="20"/>
              </w:rPr>
              <w:t>М.О/М.П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мая 2020 года № 222</w:t>
            </w:r>
          </w:p>
        </w:tc>
      </w:tr>
    </w:tbl>
    <w:p>
      <w:pPr>
        <w:spacing w:after="0"/>
        <w:ind w:left="0"/>
        <w:jc w:val="left"/>
      </w:pPr>
      <w:r>
        <w:rPr>
          <w:rFonts w:ascii="Times New Roman"/>
          <w:b/>
          <w:i w:val="false"/>
          <w:color w:val="000000"/>
        </w:rPr>
        <w:t xml:space="preserve"> Правила оказания государственной услуги "Предоставление информации о статусе стипендиата международной стипендии "Болашак"</w:t>
      </w:r>
    </w:p>
    <w:p>
      <w:pPr>
        <w:spacing w:after="0"/>
        <w:ind w:left="0"/>
        <w:jc w:val="both"/>
      </w:pPr>
      <w:r>
        <w:rPr>
          <w:rFonts w:ascii="Times New Roman"/>
          <w:b w:val="false"/>
          <w:i w:val="false"/>
          <w:color w:val="ff0000"/>
          <w:sz w:val="28"/>
        </w:rPr>
        <w:t xml:space="preserve">
      Сноска. Правила – в редакции приказа и.о. Министра науки и высшего образования РК от 10.01.2023 </w:t>
      </w:r>
      <w:r>
        <w:rPr>
          <w:rFonts w:ascii="Times New Roman"/>
          <w:b w:val="false"/>
          <w:i w:val="false"/>
          <w:color w:val="ff0000"/>
          <w:sz w:val="28"/>
        </w:rPr>
        <w:t>№ 9</w:t>
      </w:r>
      <w:r>
        <w:rPr>
          <w:rFonts w:ascii="Times New Roman"/>
          <w:b w:val="false"/>
          <w:i w:val="false"/>
          <w:color w:val="ff0000"/>
          <w:sz w:val="28"/>
        </w:rPr>
        <w:t xml:space="preserve"> (вводится в действие со дня его первого официального опубликования).</w:t>
      </w:r>
    </w:p>
    <w:bookmarkStart w:name="z1634" w:id="43"/>
    <w:p>
      <w:pPr>
        <w:spacing w:after="0"/>
        <w:ind w:left="0"/>
        <w:jc w:val="left"/>
      </w:pPr>
      <w:r>
        <w:rPr>
          <w:rFonts w:ascii="Times New Roman"/>
          <w:b/>
          <w:i w:val="false"/>
          <w:color w:val="000000"/>
        </w:rPr>
        <w:t xml:space="preserve"> Глава 1. Общие положения</w:t>
      </w:r>
    </w:p>
    <w:bookmarkEnd w:id="43"/>
    <w:bookmarkStart w:name="z1635" w:id="44"/>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информации о статусе стипендиата международной стипендии "Болашак"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государственных услуг по предоставлении информации о статусе стипендиата международной стипендии "Болашак".</w:t>
      </w:r>
    </w:p>
    <w:bookmarkEnd w:id="44"/>
    <w:bookmarkStart w:name="z1636" w:id="45"/>
    <w:p>
      <w:pPr>
        <w:spacing w:after="0"/>
        <w:ind w:left="0"/>
        <w:jc w:val="both"/>
      </w:pPr>
      <w:r>
        <w:rPr>
          <w:rFonts w:ascii="Times New Roman"/>
          <w:b w:val="false"/>
          <w:i w:val="false"/>
          <w:color w:val="000000"/>
          <w:sz w:val="28"/>
        </w:rPr>
        <w:t>
      2. Государственная услуга "Предоставление информации о статусе стипендиата международной стипендии "Болашак" (далее – государственная услуга) оказывается акционерным обществом "Центр международных программ" (далее – услугодатель).</w:t>
      </w:r>
    </w:p>
    <w:bookmarkEnd w:id="45"/>
    <w:bookmarkStart w:name="z1637" w:id="46"/>
    <w:p>
      <w:pPr>
        <w:spacing w:after="0"/>
        <w:ind w:left="0"/>
        <w:jc w:val="left"/>
      </w:pPr>
      <w:r>
        <w:rPr>
          <w:rFonts w:ascii="Times New Roman"/>
          <w:b/>
          <w:i w:val="false"/>
          <w:color w:val="000000"/>
        </w:rPr>
        <w:t xml:space="preserve"> Глава 2. Порядок оказания государственной услуги</w:t>
      </w:r>
    </w:p>
    <w:bookmarkEnd w:id="46"/>
    <w:bookmarkStart w:name="z1638" w:id="47"/>
    <w:p>
      <w:pPr>
        <w:spacing w:after="0"/>
        <w:ind w:left="0"/>
        <w:jc w:val="both"/>
      </w:pPr>
      <w:r>
        <w:rPr>
          <w:rFonts w:ascii="Times New Roman"/>
          <w:b w:val="false"/>
          <w:i w:val="false"/>
          <w:color w:val="000000"/>
          <w:sz w:val="28"/>
        </w:rPr>
        <w:t>
      3. Для предоставления информации о статусе стипендиата, выпускника международной стипендии "Болашак" физические лица (далее – услугополучатель) подают услугодателю посредством веб-портала "электронного правительства" (далее – портал), заявку, подписанную "электронной цифровой подписью.</w:t>
      </w:r>
    </w:p>
    <w:bookmarkEnd w:id="47"/>
    <w:bookmarkStart w:name="z1639" w:id="48"/>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(далее – перечень), согласно приложению к настоящим Правилам.</w:t>
      </w:r>
    </w:p>
    <w:bookmarkEnd w:id="48"/>
    <w:bookmarkStart w:name="z1640" w:id="49"/>
    <w:p>
      <w:pPr>
        <w:spacing w:after="0"/>
        <w:ind w:left="0"/>
        <w:jc w:val="both"/>
      </w:pPr>
      <w:r>
        <w:rPr>
          <w:rFonts w:ascii="Times New Roman"/>
          <w:b w:val="false"/>
          <w:i w:val="false"/>
          <w:color w:val="000000"/>
          <w:sz w:val="28"/>
        </w:rPr>
        <w:t>
      Государственная услуга оказывается физическим и юридическим лицам (далее – третьи лица) в отношении другого физического лица в электронной форме посредством портала, при условии его согласия.</w:t>
      </w:r>
    </w:p>
    <w:bookmarkEnd w:id="49"/>
    <w:bookmarkStart w:name="z1641" w:id="50"/>
    <w:p>
      <w:pPr>
        <w:spacing w:after="0"/>
        <w:ind w:left="0"/>
        <w:jc w:val="both"/>
      </w:pPr>
      <w:r>
        <w:rPr>
          <w:rFonts w:ascii="Times New Roman"/>
          <w:b w:val="false"/>
          <w:i w:val="false"/>
          <w:color w:val="000000"/>
          <w:sz w:val="28"/>
        </w:rPr>
        <w:t>
      Третьими лицами через портал направляется запрос на получение услуги.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w:t>
      </w:r>
    </w:p>
    <w:bookmarkEnd w:id="50"/>
    <w:bookmarkStart w:name="z1642" w:id="51"/>
    <w:p>
      <w:pPr>
        <w:spacing w:after="0"/>
        <w:ind w:left="0"/>
        <w:jc w:val="both"/>
      </w:pPr>
      <w:r>
        <w:rPr>
          <w:rFonts w:ascii="Times New Roman"/>
          <w:b w:val="false"/>
          <w:i w:val="false"/>
          <w:color w:val="000000"/>
          <w:sz w:val="28"/>
        </w:rPr>
        <w:t>
      Согласие (отказ) лица, в отношении которого запрашиваются сведения на оказание государственной услуги, направляется в течение 2 (двух) часов с момента получения запроса. При получении согласия результат государственной услуги, сформированный посредством автоматизированной информационной системой с использованием ЭЦП уполномоченного лица услугодателя, направляется в "личный кабинет" третьего лица.</w:t>
      </w:r>
    </w:p>
    <w:bookmarkEnd w:id="51"/>
    <w:bookmarkStart w:name="z1643" w:id="52"/>
    <w:p>
      <w:pPr>
        <w:spacing w:after="0"/>
        <w:ind w:left="0"/>
        <w:jc w:val="both"/>
      </w:pPr>
      <w:r>
        <w:rPr>
          <w:rFonts w:ascii="Times New Roman"/>
          <w:b w:val="false"/>
          <w:i w:val="false"/>
          <w:color w:val="000000"/>
          <w:sz w:val="28"/>
        </w:rPr>
        <w:t>
      4.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52"/>
    <w:bookmarkStart w:name="z1644" w:id="53"/>
    <w:p>
      <w:pPr>
        <w:spacing w:after="0"/>
        <w:ind w:left="0"/>
        <w:jc w:val="both"/>
      </w:pPr>
      <w:r>
        <w:rPr>
          <w:rFonts w:ascii="Times New Roman"/>
          <w:b w:val="false"/>
          <w:i w:val="false"/>
          <w:color w:val="000000"/>
          <w:sz w:val="28"/>
        </w:rPr>
        <w:t>
      5. Информационная система услугодателя (далее – ИС) в течение 30 (тридцати) минут с момента поступления заявки через портал, проверяет совпадения индивидуального идентификационного номера (далее – ИИН) стипендиатов, выпускников международной стипендии "Болашак" в ИС услугодателя с ИИН услугополучателя и автоматически формирует информацию о статусе стипендиата в случае совпадения ИИН.</w:t>
      </w:r>
    </w:p>
    <w:bookmarkEnd w:id="53"/>
    <w:bookmarkStart w:name="z1645" w:id="54"/>
    <w:p>
      <w:pPr>
        <w:spacing w:after="0"/>
        <w:ind w:left="0"/>
        <w:jc w:val="both"/>
      </w:pPr>
      <w:r>
        <w:rPr>
          <w:rFonts w:ascii="Times New Roman"/>
          <w:b w:val="false"/>
          <w:i w:val="false"/>
          <w:color w:val="000000"/>
          <w:sz w:val="28"/>
        </w:rPr>
        <w:t>
      В случае отсутствия совпадений ИИН услугополучателя с ИИН стипендиатов международной стипендии "Болашак" в ИС, автоматически формируется отказ в оказании государственной услуги.</w:t>
      </w:r>
    </w:p>
    <w:bookmarkEnd w:id="54"/>
    <w:bookmarkStart w:name="z1646" w:id="55"/>
    <w:p>
      <w:pPr>
        <w:spacing w:after="0"/>
        <w:ind w:left="0"/>
        <w:jc w:val="both"/>
      </w:pPr>
      <w:r>
        <w:rPr>
          <w:rFonts w:ascii="Times New Roman"/>
          <w:b w:val="false"/>
          <w:i w:val="false"/>
          <w:color w:val="000000"/>
          <w:sz w:val="28"/>
        </w:rPr>
        <w:t>
      6. Информация о статусе стипендиата международной стипендии "Болашак" (далее – стипендиат) содержит следующие сведения, содержащиеся в ИС:</w:t>
      </w:r>
    </w:p>
    <w:bookmarkEnd w:id="55"/>
    <w:bookmarkStart w:name="z1647" w:id="56"/>
    <w:p>
      <w:pPr>
        <w:spacing w:after="0"/>
        <w:ind w:left="0"/>
        <w:jc w:val="both"/>
      </w:pPr>
      <w:r>
        <w:rPr>
          <w:rFonts w:ascii="Times New Roman"/>
          <w:b w:val="false"/>
          <w:i w:val="false"/>
          <w:color w:val="000000"/>
          <w:sz w:val="28"/>
        </w:rPr>
        <w:t>
      фамилия, имя и отчество (при наличии) стипендиата;</w:t>
      </w:r>
    </w:p>
    <w:bookmarkEnd w:id="56"/>
    <w:bookmarkStart w:name="z1648" w:id="57"/>
    <w:p>
      <w:pPr>
        <w:spacing w:after="0"/>
        <w:ind w:left="0"/>
        <w:jc w:val="both"/>
      </w:pPr>
      <w:r>
        <w:rPr>
          <w:rFonts w:ascii="Times New Roman"/>
          <w:b w:val="false"/>
          <w:i w:val="false"/>
          <w:color w:val="000000"/>
          <w:sz w:val="28"/>
        </w:rPr>
        <w:t>
      дата рождения стипендиата;</w:t>
      </w:r>
    </w:p>
    <w:bookmarkEnd w:id="57"/>
    <w:bookmarkStart w:name="z1649" w:id="58"/>
    <w:p>
      <w:pPr>
        <w:spacing w:after="0"/>
        <w:ind w:left="0"/>
        <w:jc w:val="both"/>
      </w:pPr>
      <w:r>
        <w:rPr>
          <w:rFonts w:ascii="Times New Roman"/>
          <w:b w:val="false"/>
          <w:i w:val="false"/>
          <w:color w:val="000000"/>
          <w:sz w:val="28"/>
        </w:rPr>
        <w:t>
      номер и дата протокола Комиссии по подготовке кадров за рубежом присуждения международной стипендии "Болашак" стипендиату;</w:t>
      </w:r>
    </w:p>
    <w:bookmarkEnd w:id="58"/>
    <w:bookmarkStart w:name="z1650" w:id="59"/>
    <w:p>
      <w:pPr>
        <w:spacing w:after="0"/>
        <w:ind w:left="0"/>
        <w:jc w:val="both"/>
      </w:pPr>
      <w:r>
        <w:rPr>
          <w:rFonts w:ascii="Times New Roman"/>
          <w:b w:val="false"/>
          <w:i w:val="false"/>
          <w:color w:val="000000"/>
          <w:sz w:val="28"/>
        </w:rPr>
        <w:t>
      присуждаемая специальность;</w:t>
      </w:r>
    </w:p>
    <w:bookmarkEnd w:id="59"/>
    <w:bookmarkStart w:name="z1651" w:id="60"/>
    <w:p>
      <w:pPr>
        <w:spacing w:after="0"/>
        <w:ind w:left="0"/>
        <w:jc w:val="both"/>
      </w:pPr>
      <w:r>
        <w:rPr>
          <w:rFonts w:ascii="Times New Roman"/>
          <w:b w:val="false"/>
          <w:i w:val="false"/>
          <w:color w:val="000000"/>
          <w:sz w:val="28"/>
        </w:rPr>
        <w:t>
      наименование зарубежной организации высшего и (или) послевузовского образования;</w:t>
      </w:r>
    </w:p>
    <w:bookmarkEnd w:id="60"/>
    <w:bookmarkStart w:name="z1652" w:id="61"/>
    <w:p>
      <w:pPr>
        <w:spacing w:after="0"/>
        <w:ind w:left="0"/>
        <w:jc w:val="both"/>
      </w:pPr>
      <w:r>
        <w:rPr>
          <w:rFonts w:ascii="Times New Roman"/>
          <w:b w:val="false"/>
          <w:i w:val="false"/>
          <w:color w:val="000000"/>
          <w:sz w:val="28"/>
        </w:rPr>
        <w:t>
      наименование страны обучения;</w:t>
      </w:r>
    </w:p>
    <w:bookmarkEnd w:id="61"/>
    <w:bookmarkStart w:name="z1653" w:id="62"/>
    <w:p>
      <w:pPr>
        <w:spacing w:after="0"/>
        <w:ind w:left="0"/>
        <w:jc w:val="both"/>
      </w:pPr>
      <w:r>
        <w:rPr>
          <w:rFonts w:ascii="Times New Roman"/>
          <w:b w:val="false"/>
          <w:i w:val="false"/>
          <w:color w:val="000000"/>
          <w:sz w:val="28"/>
        </w:rPr>
        <w:t>
      специальность по диплому (в случае окончания);</w:t>
      </w:r>
    </w:p>
    <w:bookmarkEnd w:id="62"/>
    <w:bookmarkStart w:name="z1654" w:id="63"/>
    <w:p>
      <w:pPr>
        <w:spacing w:after="0"/>
        <w:ind w:left="0"/>
        <w:jc w:val="both"/>
      </w:pPr>
      <w:r>
        <w:rPr>
          <w:rFonts w:ascii="Times New Roman"/>
          <w:b w:val="false"/>
          <w:i w:val="false"/>
          <w:color w:val="000000"/>
          <w:sz w:val="28"/>
        </w:rPr>
        <w:t>
      период обучения (в случае нахождения стипендиата на обучении, в периоде обучения указывается дата начала обучения с отметкой прохождения обучения на сегодняшний день).</w:t>
      </w:r>
    </w:p>
    <w:bookmarkEnd w:id="63"/>
    <w:bookmarkStart w:name="z1655" w:id="64"/>
    <w:p>
      <w:pPr>
        <w:spacing w:after="0"/>
        <w:ind w:left="0"/>
        <w:jc w:val="both"/>
      </w:pPr>
      <w:r>
        <w:rPr>
          <w:rFonts w:ascii="Times New Roman"/>
          <w:b w:val="false"/>
          <w:i w:val="false"/>
          <w:color w:val="000000"/>
          <w:sz w:val="28"/>
        </w:rPr>
        <w:t>
      указание срока действия информации в течение 3-х месяцев со дня ее выдачи.</w:t>
      </w:r>
    </w:p>
    <w:bookmarkEnd w:id="64"/>
    <w:bookmarkStart w:name="z1656" w:id="65"/>
    <w:p>
      <w:pPr>
        <w:spacing w:after="0"/>
        <w:ind w:left="0"/>
        <w:jc w:val="both"/>
      </w:pPr>
      <w:r>
        <w:rPr>
          <w:rFonts w:ascii="Times New Roman"/>
          <w:b w:val="false"/>
          <w:i w:val="false"/>
          <w:color w:val="000000"/>
          <w:sz w:val="28"/>
        </w:rPr>
        <w:t>
      7.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bookmarkEnd w:id="65"/>
    <w:bookmarkStart w:name="z1657" w:id="66"/>
    <w:p>
      <w:pPr>
        <w:spacing w:after="0"/>
        <w:ind w:left="0"/>
        <w:jc w:val="both"/>
      </w:pPr>
      <w:r>
        <w:rPr>
          <w:rFonts w:ascii="Times New Roman"/>
          <w:b w:val="false"/>
          <w:i w:val="false"/>
          <w:color w:val="000000"/>
          <w:sz w:val="28"/>
        </w:rPr>
        <w:t>
      8. Общий срок приема документов либо отказа в оказании государственной услуги составляет 30 (тридцать) минут.</w:t>
      </w:r>
    </w:p>
    <w:bookmarkEnd w:id="66"/>
    <w:bookmarkStart w:name="z1658" w:id="67"/>
    <w:p>
      <w:pPr>
        <w:spacing w:after="0"/>
        <w:ind w:left="0"/>
        <w:jc w:val="both"/>
      </w:pPr>
      <w:r>
        <w:rPr>
          <w:rFonts w:ascii="Times New Roman"/>
          <w:b w:val="false"/>
          <w:i w:val="false"/>
          <w:color w:val="000000"/>
          <w:sz w:val="28"/>
        </w:rPr>
        <w:t xml:space="preserve">
      9.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w:t>
      </w:r>
    </w:p>
    <w:bookmarkEnd w:id="67"/>
    <w:bookmarkStart w:name="z1659" w:id="68"/>
    <w:p>
      <w:pPr>
        <w:spacing w:after="0"/>
        <w:ind w:left="0"/>
        <w:jc w:val="both"/>
      </w:pPr>
      <w:r>
        <w:rPr>
          <w:rFonts w:ascii="Times New Roman"/>
          <w:b w:val="false"/>
          <w:i w:val="false"/>
          <w:color w:val="000000"/>
          <w:sz w:val="28"/>
        </w:rPr>
        <w:t xml:space="preserve">
      10.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 </w:t>
      </w:r>
    </w:p>
    <w:bookmarkEnd w:id="68"/>
    <w:bookmarkStart w:name="z1660" w:id="69"/>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составляет протокол о технической проблеме и подписывает его услугодателем.</w:t>
      </w:r>
    </w:p>
    <w:bookmarkEnd w:id="69"/>
    <w:bookmarkStart w:name="z1661" w:id="7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70"/>
    <w:bookmarkStart w:name="z1662" w:id="71"/>
    <w:p>
      <w:pPr>
        <w:spacing w:after="0"/>
        <w:ind w:left="0"/>
        <w:jc w:val="both"/>
      </w:pPr>
      <w:r>
        <w:rPr>
          <w:rFonts w:ascii="Times New Roman"/>
          <w:b w:val="false"/>
          <w:i w:val="false"/>
          <w:color w:val="000000"/>
          <w:sz w:val="28"/>
        </w:rPr>
        <w:t>
      11.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71"/>
    <w:bookmarkStart w:name="z1663" w:id="72"/>
    <w:p>
      <w:pPr>
        <w:spacing w:after="0"/>
        <w:ind w:left="0"/>
        <w:jc w:val="both"/>
      </w:pPr>
      <w:r>
        <w:rPr>
          <w:rFonts w:ascii="Times New Roman"/>
          <w:b w:val="false"/>
          <w:i w:val="false"/>
          <w:color w:val="000000"/>
          <w:sz w:val="28"/>
        </w:rPr>
        <w:t>
      12. Жалоба подается услугодателю и (или) должностному лицу, чье решение, действие (бездействие) обжалуются.</w:t>
      </w:r>
    </w:p>
    <w:bookmarkEnd w:id="72"/>
    <w:bookmarkStart w:name="z1664" w:id="73"/>
    <w:p>
      <w:pPr>
        <w:spacing w:after="0"/>
        <w:ind w:left="0"/>
        <w:jc w:val="both"/>
      </w:pPr>
      <w:r>
        <w:rPr>
          <w:rFonts w:ascii="Times New Roman"/>
          <w:b w:val="false"/>
          <w:i w:val="false"/>
          <w:color w:val="000000"/>
          <w:sz w:val="28"/>
        </w:rPr>
        <w:t>
      13.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73"/>
    <w:bookmarkStart w:name="z1665" w:id="74"/>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74"/>
    <w:bookmarkStart w:name="z1666" w:id="75"/>
    <w:p>
      <w:pPr>
        <w:spacing w:after="0"/>
        <w:ind w:left="0"/>
        <w:jc w:val="both"/>
      </w:pPr>
      <w:r>
        <w:rPr>
          <w:rFonts w:ascii="Times New Roman"/>
          <w:b w:val="false"/>
          <w:i w:val="false"/>
          <w:color w:val="000000"/>
          <w:sz w:val="28"/>
        </w:rPr>
        <w:t xml:space="preserve">
      14.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75"/>
    <w:bookmarkStart w:name="z1667" w:id="76"/>
    <w:p>
      <w:pPr>
        <w:spacing w:after="0"/>
        <w:ind w:left="0"/>
        <w:jc w:val="both"/>
      </w:pPr>
      <w:r>
        <w:rPr>
          <w:rFonts w:ascii="Times New Roman"/>
          <w:b w:val="false"/>
          <w:i w:val="false"/>
          <w:color w:val="000000"/>
          <w:sz w:val="28"/>
        </w:rPr>
        <w:t>
      15.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76"/>
    <w:bookmarkStart w:name="z1668" w:id="77"/>
    <w:p>
      <w:pPr>
        <w:spacing w:after="0"/>
        <w:ind w:left="0"/>
        <w:jc w:val="both"/>
      </w:pPr>
      <w:r>
        <w:rPr>
          <w:rFonts w:ascii="Times New Roman"/>
          <w:b w:val="false"/>
          <w:i w:val="false"/>
          <w:color w:val="000000"/>
          <w:sz w:val="28"/>
        </w:rPr>
        <w:t xml:space="preserve">
      16. Если иное не предусмотрено законом,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77"/>
    <w:bookmarkStart w:name="z1669" w:id="78"/>
    <w:p>
      <w:pPr>
        <w:spacing w:after="0"/>
        <w:ind w:left="0"/>
        <w:jc w:val="both"/>
      </w:pPr>
      <w:r>
        <w:rPr>
          <w:rFonts w:ascii="Times New Roman"/>
          <w:b w:val="false"/>
          <w:i w:val="false"/>
          <w:color w:val="000000"/>
          <w:sz w:val="28"/>
        </w:rPr>
        <w:t>
      17. Уполномоченный орган в области образования Республики Казахстан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услугодателю, оператору информационно-коммуникационной инфраструктуры "электронного правительства", а также в Единый контакт –центр.</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информации</w:t>
            </w:r>
            <w:r>
              <w:br/>
            </w:r>
            <w:r>
              <w:rPr>
                <w:rFonts w:ascii="Times New Roman"/>
                <w:b w:val="false"/>
                <w:i w:val="false"/>
                <w:color w:val="000000"/>
                <w:sz w:val="20"/>
              </w:rPr>
              <w:t>о статусе стипендиата</w:t>
            </w:r>
            <w:r>
              <w:br/>
            </w:r>
            <w:r>
              <w:rPr>
                <w:rFonts w:ascii="Times New Roman"/>
                <w:b w:val="false"/>
                <w:i w:val="false"/>
                <w:color w:val="000000"/>
                <w:sz w:val="20"/>
              </w:rPr>
              <w:t>международной стипендии "Болашак"</w:t>
            </w:r>
          </w:p>
        </w:tc>
      </w:tr>
    </w:tbl>
    <w:bookmarkStart w:name="z1671" w:id="7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"Предоставление информации о статусе стипендиата международной стипендии "Болашак"</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"Центр международных программ"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8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8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(тридцать)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8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8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85"/>
          <w:p>
            <w:pPr>
              <w:spacing w:after="20"/>
              <w:ind w:left="20"/>
              <w:jc w:val="both"/>
            </w:pPr>
            <w:r>
              <w:rPr>
                <w:rFonts w:ascii="Times New Roman"/>
                <w:b w:val="false"/>
                <w:i w:val="false"/>
                <w:color w:val="000000"/>
                <w:sz w:val="20"/>
              </w:rPr>
              <w:t>
Информация о статусе стипендиата международной стипендии "Болашак" либо отказ в оказании государственной услуги в случаях и по основаниям, предусмотренным пунктом 5 Правил оказания государственной услуги "Предоставление информации о статусе стипендиата международной стипендии "Болашак", а также пункта 9 настоящего перечня.</w:t>
            </w:r>
          </w:p>
          <w:bookmarkEnd w:id="85"/>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8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8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88"/>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заявлении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науки и высшего образования Республики Казахстан: www.gov.kz;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8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90"/>
          <w:p>
            <w:pPr>
              <w:spacing w:after="20"/>
              <w:ind w:left="20"/>
              <w:jc w:val="both"/>
            </w:pPr>
            <w:r>
              <w:rPr>
                <w:rFonts w:ascii="Times New Roman"/>
                <w:b w:val="false"/>
                <w:i w:val="false"/>
                <w:color w:val="000000"/>
                <w:sz w:val="20"/>
              </w:rPr>
              <w:t>
запрос в форме электронного документа, удостоверенного электронной цифровой подписью (далее –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90"/>
          <w:p>
            <w:pPr>
              <w:spacing w:after="20"/>
              <w:ind w:left="20"/>
              <w:jc w:val="both"/>
            </w:pPr>
            <w:r>
              <w:rPr>
                <w:rFonts w:ascii="Times New Roman"/>
                <w:b w:val="false"/>
                <w:i w:val="false"/>
                <w:color w:val="000000"/>
                <w:sz w:val="20"/>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9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92"/>
          <w:p>
            <w:pPr>
              <w:spacing w:after="20"/>
              <w:ind w:left="20"/>
              <w:jc w:val="both"/>
            </w:pPr>
            <w:r>
              <w:rPr>
                <w:rFonts w:ascii="Times New Roman"/>
                <w:b w:val="false"/>
                <w:i w:val="false"/>
                <w:color w:val="000000"/>
                <w:sz w:val="20"/>
              </w:rPr>
              <w:t>
1) в случае отсутствия совпадений Индивидуального идентификационного номера (далее – ИИН) стипендиатов международной стипендии "Болашак" в ИС услугодателя с ИИН услугополучателя;</w:t>
            </w:r>
          </w:p>
          <w:bookmarkEnd w:id="92"/>
          <w:p>
            <w:pPr>
              <w:spacing w:after="20"/>
              <w:ind w:left="20"/>
              <w:jc w:val="both"/>
            </w:pPr>
            <w:r>
              <w:rPr>
                <w:rFonts w:ascii="Times New Roman"/>
                <w:b w:val="false"/>
                <w:i w:val="false"/>
                <w:color w:val="000000"/>
                <w:sz w:val="20"/>
              </w:rPr>
              <w:t xml:space="preserve">
2) основания, предусмотренные </w:t>
            </w:r>
            <w:r>
              <w:rPr>
                <w:rFonts w:ascii="Times New Roman"/>
                <w:b w:val="false"/>
                <w:i w:val="false"/>
                <w:color w:val="000000"/>
                <w:sz w:val="20"/>
              </w:rPr>
              <w:t>статьей 19-1</w:t>
            </w:r>
            <w:r>
              <w:rPr>
                <w:rFonts w:ascii="Times New Roman"/>
                <w:b w:val="false"/>
                <w:i w:val="false"/>
                <w:color w:val="000000"/>
                <w:sz w:val="20"/>
              </w:rPr>
              <w:t xml:space="preserve"> Закона Республики Казахстан "О государственных услугах".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9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94"/>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а также посредством зарегистрированного на веб-портале "электронного правительства" абонентского номера сотовой связи субъекта путем передачи одноразового пароля.</w:t>
            </w:r>
          </w:p>
          <w:bookmarkEnd w:id="94"/>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по телефону Единого контакт-центра 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2020 года № 222</w:t>
            </w:r>
          </w:p>
        </w:tc>
      </w:tr>
    </w:tbl>
    <w:bookmarkStart w:name="z276" w:id="95"/>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 xml:space="preserve"> "Предоставление гарантийного письма для выезжающих на обучение в качестве стипендиата международной стипендии "Болашак"</w:t>
      </w:r>
    </w:p>
    <w:bookmarkEnd w:id="95"/>
    <w:bookmarkStart w:name="z277" w:id="96"/>
    <w:p>
      <w:pPr>
        <w:spacing w:after="0"/>
        <w:ind w:left="0"/>
        <w:jc w:val="left"/>
      </w:pPr>
      <w:r>
        <w:rPr>
          <w:rFonts w:ascii="Times New Roman"/>
          <w:b/>
          <w:i w:val="false"/>
          <w:color w:val="000000"/>
        </w:rPr>
        <w:t xml:space="preserve"> Глава 1. Общие положения</w:t>
      </w:r>
    </w:p>
    <w:bookmarkEnd w:id="96"/>
    <w:bookmarkStart w:name="z278" w:id="97"/>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гарантийного письма для выезжающих на обучение в качестве стипендиата международной стипендии "Болашак"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оказания государственных услуг по предоставлению гарантийного письма для выезжающих на обучение в качестве стипендиата международной стипендии "Болашак".</w:t>
      </w:r>
    </w:p>
    <w:bookmarkEnd w:id="97"/>
    <w:bookmarkStart w:name="z279" w:id="98"/>
    <w:p>
      <w:pPr>
        <w:spacing w:after="0"/>
        <w:ind w:left="0"/>
        <w:jc w:val="both"/>
      </w:pPr>
      <w:r>
        <w:rPr>
          <w:rFonts w:ascii="Times New Roman"/>
          <w:b w:val="false"/>
          <w:i w:val="false"/>
          <w:color w:val="000000"/>
          <w:sz w:val="28"/>
        </w:rPr>
        <w:t xml:space="preserve">
      2. Государственная услуга "Предоставление гарантийного письма для выезжающих на обучение в качестве стипендиата международной стипендии "Болашак" (далее – государственная услуга) оказывается акционерным обществом "Центр международных программ" (далее – услугодатель). </w:t>
      </w:r>
    </w:p>
    <w:bookmarkEnd w:id="98"/>
    <w:bookmarkStart w:name="z280" w:id="99"/>
    <w:p>
      <w:pPr>
        <w:spacing w:after="0"/>
        <w:ind w:left="0"/>
        <w:jc w:val="left"/>
      </w:pPr>
      <w:r>
        <w:rPr>
          <w:rFonts w:ascii="Times New Roman"/>
          <w:b/>
          <w:i w:val="false"/>
          <w:color w:val="000000"/>
        </w:rPr>
        <w:t xml:space="preserve"> Глава 2. Порядок оказания государственной услуги</w:t>
      </w:r>
    </w:p>
    <w:bookmarkEnd w:id="99"/>
    <w:bookmarkStart w:name="z281" w:id="100"/>
    <w:p>
      <w:pPr>
        <w:spacing w:after="0"/>
        <w:ind w:left="0"/>
        <w:jc w:val="both"/>
      </w:pPr>
      <w:r>
        <w:rPr>
          <w:rFonts w:ascii="Times New Roman"/>
          <w:b w:val="false"/>
          <w:i w:val="false"/>
          <w:color w:val="000000"/>
          <w:sz w:val="28"/>
        </w:rPr>
        <w:t xml:space="preserve">
      3. Для получения гарантийного письма для выезжающих на обучение в качестве стипендиата международной стипендии "Болашак" физические лица (далее – услугополучатель) подают услугодателю напрямую, либо через некоммерческое акционерное общество "Государственная корпорация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в перечне основных требований к оказанию государственной услуги "Предоставление гарантийного письма для выезжающих на обучение в качестве стипендиата международной стипендии "Болашак"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00"/>
    <w:bookmarkStart w:name="z1720" w:id="101"/>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83" w:id="102"/>
    <w:p>
      <w:pPr>
        <w:spacing w:after="0"/>
        <w:ind w:left="0"/>
        <w:jc w:val="both"/>
      </w:pPr>
      <w:r>
        <w:rPr>
          <w:rFonts w:ascii="Times New Roman"/>
          <w:b w:val="false"/>
          <w:i w:val="false"/>
          <w:color w:val="000000"/>
          <w:sz w:val="28"/>
        </w:rPr>
        <w:t>
      4. При приеме документов через услугодателя и (или) Государственную корпорацию услугополучателю выдается расписка о приеме соответствующих документов.</w:t>
      </w:r>
    </w:p>
    <w:bookmarkEnd w:id="102"/>
    <w:bookmarkStart w:name="z284" w:id="103"/>
    <w:p>
      <w:pPr>
        <w:spacing w:after="0"/>
        <w:ind w:left="0"/>
        <w:jc w:val="both"/>
      </w:pPr>
      <w:r>
        <w:rPr>
          <w:rFonts w:ascii="Times New Roman"/>
          <w:b w:val="false"/>
          <w:i w:val="false"/>
          <w:color w:val="000000"/>
          <w:sz w:val="28"/>
        </w:rPr>
        <w:t>
      5. Сведения о документах, удостоверяющих личность услугополучателя, услугодатель и (или)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103"/>
    <w:bookmarkStart w:name="z285" w:id="104"/>
    <w:p>
      <w:pPr>
        <w:spacing w:after="0"/>
        <w:ind w:left="0"/>
        <w:jc w:val="both"/>
      </w:pPr>
      <w:r>
        <w:rPr>
          <w:rFonts w:ascii="Times New Roman"/>
          <w:b w:val="false"/>
          <w:i w:val="false"/>
          <w:color w:val="000000"/>
          <w:sz w:val="28"/>
        </w:rPr>
        <w:t xml:space="preserve">
      6. В случае представления услугополучателем неполного пакета документов, согласно перечню, предусмотренному пунктом 8 перечня основных требований к оказанию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86" w:id="105"/>
    <w:p>
      <w:pPr>
        <w:spacing w:after="0"/>
        <w:ind w:left="0"/>
        <w:jc w:val="both"/>
      </w:pPr>
      <w:r>
        <w:rPr>
          <w:rFonts w:ascii="Times New Roman"/>
          <w:b w:val="false"/>
          <w:i w:val="false"/>
          <w:color w:val="000000"/>
          <w:sz w:val="28"/>
        </w:rPr>
        <w:t>
      7. Государственная корпорация осуществляет доставку пакета документов услугодателю через курьера.</w:t>
      </w:r>
    </w:p>
    <w:bookmarkEnd w:id="105"/>
    <w:bookmarkStart w:name="z287" w:id="106"/>
    <w:p>
      <w:pPr>
        <w:spacing w:after="0"/>
        <w:ind w:left="0"/>
        <w:jc w:val="both"/>
      </w:pPr>
      <w:r>
        <w:rPr>
          <w:rFonts w:ascii="Times New Roman"/>
          <w:b w:val="false"/>
          <w:i w:val="false"/>
          <w:color w:val="000000"/>
          <w:sz w:val="28"/>
        </w:rPr>
        <w:t xml:space="preserve">
      При обращении в Государственную корпорацию день приема документов не входит в срок оказания государственной услуги. </w:t>
      </w:r>
    </w:p>
    <w:bookmarkEnd w:id="106"/>
    <w:bookmarkStart w:name="z288" w:id="107"/>
    <w:p>
      <w:pPr>
        <w:spacing w:after="0"/>
        <w:ind w:left="0"/>
        <w:jc w:val="both"/>
      </w:pPr>
      <w:r>
        <w:rPr>
          <w:rFonts w:ascii="Times New Roman"/>
          <w:b w:val="false"/>
          <w:i w:val="false"/>
          <w:color w:val="000000"/>
          <w:sz w:val="28"/>
        </w:rPr>
        <w:t>
      8.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107"/>
    <w:bookmarkStart w:name="z289" w:id="108"/>
    <w:p>
      <w:pPr>
        <w:spacing w:after="0"/>
        <w:ind w:left="0"/>
        <w:jc w:val="both"/>
      </w:pPr>
      <w:r>
        <w:rPr>
          <w:rFonts w:ascii="Times New Roman"/>
          <w:b w:val="false"/>
          <w:i w:val="false"/>
          <w:color w:val="000000"/>
          <w:sz w:val="28"/>
        </w:rPr>
        <w:t>
      9. Услугодатель в день поступления документов осуществляет их прием и регистрацию.</w:t>
      </w:r>
    </w:p>
    <w:bookmarkEnd w:id="108"/>
    <w:bookmarkStart w:name="z290" w:id="109"/>
    <w:p>
      <w:pPr>
        <w:spacing w:after="0"/>
        <w:ind w:left="0"/>
        <w:jc w:val="both"/>
      </w:pPr>
      <w:r>
        <w:rPr>
          <w:rFonts w:ascii="Times New Roman"/>
          <w:b w:val="false"/>
          <w:i w:val="false"/>
          <w:color w:val="000000"/>
          <w:sz w:val="28"/>
        </w:rPr>
        <w:t>
      В случае обращения через портал услугодателя в течение 1 (одного) рабочего дня с момента регистрации документов услугополучателя проверяет на полноту представленные документы.</w:t>
      </w:r>
    </w:p>
    <w:bookmarkEnd w:id="109"/>
    <w:bookmarkStart w:name="z291" w:id="110"/>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и (или) данных (сведений), содержащихся в них услугодатель, в течение срока, указанного в настоящем пункте Правил, готовит мотивированный отказ в дальнейшем рассмотрении заявления. </w:t>
      </w:r>
    </w:p>
    <w:bookmarkEnd w:id="110"/>
    <w:bookmarkStart w:name="z292" w:id="111"/>
    <w:p>
      <w:pPr>
        <w:spacing w:after="0"/>
        <w:ind w:left="0"/>
        <w:jc w:val="both"/>
      </w:pPr>
      <w:r>
        <w:rPr>
          <w:rFonts w:ascii="Times New Roman"/>
          <w:b w:val="false"/>
          <w:i w:val="false"/>
          <w:color w:val="000000"/>
          <w:sz w:val="28"/>
        </w:rPr>
        <w:t xml:space="preserve">
      При установлении факта полноты представленных документов, услугодатель в течение 1 (одного) рабочего дня рассматривает их на предмет соответствия требованиям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июня 2008 года № 573 "Об утверждении Правил отбора претендентов для присуждения международной стипендии "Болашак" и определении направления расходования международной стипендии "Болашак", приказом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bookmarkEnd w:id="111"/>
    <w:bookmarkStart w:name="z293" w:id="112"/>
    <w:p>
      <w:pPr>
        <w:spacing w:after="0"/>
        <w:ind w:left="0"/>
        <w:jc w:val="both"/>
      </w:pPr>
      <w:r>
        <w:rPr>
          <w:rFonts w:ascii="Times New Roman"/>
          <w:b w:val="false"/>
          <w:i w:val="false"/>
          <w:color w:val="000000"/>
          <w:sz w:val="28"/>
        </w:rPr>
        <w:t>
      10. По итогам проверки документов услугодатель готовит гарантийное письмо для выезжающих на обучение в качестве стипендиата международной стипендии "Болашак", либо мотивированный ответ об отказе в оказании государственной услуги.</w:t>
      </w:r>
    </w:p>
    <w:bookmarkEnd w:id="112"/>
    <w:bookmarkStart w:name="z294" w:id="113"/>
    <w:p>
      <w:pPr>
        <w:spacing w:after="0"/>
        <w:ind w:left="0"/>
        <w:jc w:val="both"/>
      </w:pPr>
      <w:r>
        <w:rPr>
          <w:rFonts w:ascii="Times New Roman"/>
          <w:b w:val="false"/>
          <w:i w:val="false"/>
          <w:color w:val="000000"/>
          <w:sz w:val="28"/>
        </w:rPr>
        <w:t>
      11. Услугодатель направляет гарантийное письмо для выезжающих на обучение в качестве стипендиата международной стипендии "Болашак", либо мотивированный ответ об отказе в оказании государственной услуги в Государственную корпорацию не позднее, чем за сутки до истечения срока оказания государственной услуги.</w:t>
      </w:r>
    </w:p>
    <w:bookmarkEnd w:id="113"/>
    <w:bookmarkStart w:name="z295" w:id="114"/>
    <w:p>
      <w:pPr>
        <w:spacing w:after="0"/>
        <w:ind w:left="0"/>
        <w:jc w:val="both"/>
      </w:pPr>
      <w:r>
        <w:rPr>
          <w:rFonts w:ascii="Times New Roman"/>
          <w:b w:val="false"/>
          <w:i w:val="false"/>
          <w:color w:val="000000"/>
          <w:sz w:val="28"/>
        </w:rPr>
        <w:t>
      12. На портале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руководителем услугодателя.</w:t>
      </w:r>
    </w:p>
    <w:bookmarkEnd w:id="114"/>
    <w:bookmarkStart w:name="z296" w:id="115"/>
    <w:p>
      <w:pPr>
        <w:spacing w:after="0"/>
        <w:ind w:left="0"/>
        <w:jc w:val="both"/>
      </w:pPr>
      <w:r>
        <w:rPr>
          <w:rFonts w:ascii="Times New Roman"/>
          <w:b w:val="false"/>
          <w:i w:val="false"/>
          <w:color w:val="000000"/>
          <w:sz w:val="28"/>
        </w:rPr>
        <w:t>
      13. В Государственной корпорации выдача готовых документов осуществляется при предъявлении удостоверения личности, либо электронного документа из сервиса цифровых документов (либо его представителя по нотариально заверенной доверенности).</w:t>
      </w:r>
    </w:p>
    <w:bookmarkEnd w:id="115"/>
    <w:bookmarkStart w:name="z297" w:id="116"/>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приказом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99" w:id="117"/>
    <w:p>
      <w:pPr>
        <w:spacing w:after="0"/>
        <w:ind w:left="0"/>
        <w:jc w:val="both"/>
      </w:pPr>
      <w:r>
        <w:rPr>
          <w:rFonts w:ascii="Times New Roman"/>
          <w:b w:val="false"/>
          <w:i w:val="false"/>
          <w:color w:val="000000"/>
          <w:sz w:val="28"/>
        </w:rPr>
        <w:t xml:space="preserve">
      15.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117"/>
    <w:bookmarkStart w:name="z300" w:id="118"/>
    <w:p>
      <w:pPr>
        <w:spacing w:after="0"/>
        <w:ind w:left="0"/>
        <w:jc w:val="both"/>
      </w:pPr>
      <w:r>
        <w:rPr>
          <w:rFonts w:ascii="Times New Roman"/>
          <w:b w:val="false"/>
          <w:i w:val="false"/>
          <w:color w:val="000000"/>
          <w:sz w:val="28"/>
        </w:rPr>
        <w:t>
      16.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118"/>
    <w:bookmarkStart w:name="z301" w:id="119"/>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составляет протокол о технической проблеме и подписывает его услугодателем.</w:t>
      </w:r>
    </w:p>
    <w:bookmarkEnd w:id="119"/>
    <w:bookmarkStart w:name="z302" w:id="12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120"/>
    <w:bookmarkStart w:name="z303" w:id="121"/>
    <w:p>
      <w:pPr>
        <w:spacing w:after="0"/>
        <w:ind w:left="0"/>
        <w:jc w:val="both"/>
      </w:pPr>
      <w:r>
        <w:rPr>
          <w:rFonts w:ascii="Times New Roman"/>
          <w:b w:val="false"/>
          <w:i w:val="false"/>
          <w:color w:val="000000"/>
          <w:sz w:val="28"/>
        </w:rPr>
        <w:t>
      17.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21"/>
    <w:bookmarkStart w:name="z1721" w:id="122"/>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22"/>
    <w:bookmarkStart w:name="z1722" w:id="123"/>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23"/>
    <w:bookmarkStart w:name="z1723" w:id="124"/>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Start w:name="z1724" w:id="12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25"/>
    <w:bookmarkStart w:name="z1725" w:id="126"/>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26"/>
    <w:bookmarkStart w:name="z1726" w:id="127"/>
    <w:p>
      <w:pPr>
        <w:spacing w:after="0"/>
        <w:ind w:left="0"/>
        <w:jc w:val="both"/>
      </w:pPr>
      <w:r>
        <w:rPr>
          <w:rFonts w:ascii="Times New Roman"/>
          <w:b w:val="false"/>
          <w:i w:val="false"/>
          <w:color w:val="000000"/>
          <w:sz w:val="28"/>
        </w:rPr>
        <w:t>
      Уполномоченный орган в области образования Республики Казахстан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услугодателю, Государственную корпорацию, оператору информационно-коммуникационной инфраструктуры "электронного правительства", а также в Единый контакт –центр.</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гарантийного</w:t>
            </w:r>
            <w:r>
              <w:br/>
            </w:r>
            <w:r>
              <w:rPr>
                <w:rFonts w:ascii="Times New Roman"/>
                <w:b w:val="false"/>
                <w:i w:val="false"/>
                <w:color w:val="000000"/>
                <w:sz w:val="20"/>
              </w:rPr>
              <w:t>письма для выезжающих на</w:t>
            </w:r>
            <w:r>
              <w:br/>
            </w:r>
            <w:r>
              <w:rPr>
                <w:rFonts w:ascii="Times New Roman"/>
                <w:b w:val="false"/>
                <w:i w:val="false"/>
                <w:color w:val="000000"/>
                <w:sz w:val="20"/>
              </w:rPr>
              <w:t>обучение в качестве стипендиата</w:t>
            </w:r>
            <w:r>
              <w:br/>
            </w:r>
            <w:r>
              <w:rPr>
                <w:rFonts w:ascii="Times New Roman"/>
                <w:b w:val="false"/>
                <w:i w:val="false"/>
                <w:color w:val="000000"/>
                <w:sz w:val="20"/>
              </w:rPr>
              <w:t>международной стипендии "Болашак"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Президенту акционерного</w:t>
            </w:r>
            <w:r>
              <w:br/>
            </w:r>
            <w:r>
              <w:rPr>
                <w:rFonts w:ascii="Times New Roman"/>
                <w:b w:val="false"/>
                <w:i w:val="false"/>
                <w:color w:val="000000"/>
                <w:sz w:val="20"/>
              </w:rPr>
              <w:t>общества "Центр</w:t>
            </w:r>
            <w:r>
              <w:br/>
            </w:r>
            <w:r>
              <w:rPr>
                <w:rFonts w:ascii="Times New Roman"/>
                <w:b w:val="false"/>
                <w:i w:val="false"/>
                <w:color w:val="000000"/>
                <w:sz w:val="20"/>
              </w:rPr>
              <w:t>международных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от стипендиата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наличии) полностью)</w:t>
            </w:r>
            <w:r>
              <w:br/>
            </w:r>
            <w:r>
              <w:rPr>
                <w:rFonts w:ascii="Times New Roman"/>
                <w:b w:val="false"/>
                <w:i w:val="false"/>
                <w:color w:val="000000"/>
                <w:sz w:val="20"/>
              </w:rPr>
              <w:t>программа __________________</w:t>
            </w:r>
            <w:r>
              <w:br/>
            </w:r>
            <w:r>
              <w:rPr>
                <w:rFonts w:ascii="Times New Roman"/>
                <w:b w:val="false"/>
                <w:i w:val="false"/>
                <w:color w:val="000000"/>
                <w:sz w:val="20"/>
              </w:rPr>
              <w:t>(магистратура/докторантура/</w:t>
            </w:r>
            <w:r>
              <w:br/>
            </w:r>
            <w:r>
              <w:rPr>
                <w:rFonts w:ascii="Times New Roman"/>
                <w:b w:val="false"/>
                <w:i w:val="false"/>
                <w:color w:val="000000"/>
                <w:sz w:val="20"/>
              </w:rPr>
              <w:t>резидентура/</w:t>
            </w:r>
            <w:r>
              <w:br/>
            </w:r>
            <w:r>
              <w:rPr>
                <w:rFonts w:ascii="Times New Roman"/>
                <w:b w:val="false"/>
                <w:i w:val="false"/>
                <w:color w:val="000000"/>
                <w:sz w:val="20"/>
              </w:rPr>
              <w:t>прохождение стажировки)</w:t>
            </w:r>
            <w:r>
              <w:br/>
            </w:r>
            <w:r>
              <w:rPr>
                <w:rFonts w:ascii="Times New Roman"/>
                <w:b w:val="false"/>
                <w:i w:val="false"/>
                <w:color w:val="000000"/>
                <w:sz w:val="20"/>
              </w:rPr>
              <w:t>специальность</w:t>
            </w:r>
            <w:r>
              <w:br/>
            </w:r>
            <w:r>
              <w:rPr>
                <w:rFonts w:ascii="Times New Roman"/>
                <w:b w:val="false"/>
                <w:i w:val="false"/>
                <w:color w:val="000000"/>
                <w:sz w:val="20"/>
              </w:rPr>
              <w:t>_________________________</w:t>
            </w:r>
            <w:r>
              <w:br/>
            </w:r>
            <w:r>
              <w:rPr>
                <w:rFonts w:ascii="Times New Roman"/>
                <w:b w:val="false"/>
                <w:i w:val="false"/>
                <w:color w:val="000000"/>
                <w:sz w:val="20"/>
              </w:rPr>
              <w:t>(по протоколу Республиканской</w:t>
            </w:r>
            <w:r>
              <w:br/>
            </w:r>
            <w:r>
              <w:rPr>
                <w:rFonts w:ascii="Times New Roman"/>
                <w:b w:val="false"/>
                <w:i w:val="false"/>
                <w:color w:val="000000"/>
                <w:sz w:val="20"/>
              </w:rPr>
              <w:t>комиссии)</w:t>
            </w:r>
            <w:r>
              <w:br/>
            </w:r>
            <w:r>
              <w:rPr>
                <w:rFonts w:ascii="Times New Roman"/>
                <w:b w:val="false"/>
                <w:i w:val="false"/>
                <w:color w:val="000000"/>
                <w:sz w:val="20"/>
              </w:rPr>
              <w:t>страна и ВУЗ</w:t>
            </w:r>
            <w:r>
              <w:br/>
            </w:r>
            <w:r>
              <w:rPr>
                <w:rFonts w:ascii="Times New Roman"/>
                <w:b w:val="false"/>
                <w:i w:val="false"/>
                <w:color w:val="000000"/>
                <w:sz w:val="20"/>
              </w:rPr>
              <w:t>____________________________</w:t>
            </w:r>
            <w:r>
              <w:br/>
            </w:r>
            <w:r>
              <w:rPr>
                <w:rFonts w:ascii="Times New Roman"/>
                <w:b w:val="false"/>
                <w:i w:val="false"/>
                <w:color w:val="000000"/>
                <w:sz w:val="20"/>
              </w:rPr>
              <w:t>почтовый адрес</w:t>
            </w:r>
            <w:r>
              <w:br/>
            </w:r>
            <w:r>
              <w:rPr>
                <w:rFonts w:ascii="Times New Roman"/>
                <w:b w:val="false"/>
                <w:i w:val="false"/>
                <w:color w:val="000000"/>
                <w:sz w:val="20"/>
              </w:rPr>
              <w:t>в Казахстане</w:t>
            </w:r>
            <w:r>
              <w:br/>
            </w:r>
            <w:r>
              <w:rPr>
                <w:rFonts w:ascii="Times New Roman"/>
                <w:b w:val="false"/>
                <w:i w:val="false"/>
                <w:color w:val="000000"/>
                <w:sz w:val="20"/>
              </w:rPr>
              <w:t>____________________________</w:t>
            </w:r>
            <w:r>
              <w:br/>
            </w:r>
            <w:r>
              <w:rPr>
                <w:rFonts w:ascii="Times New Roman"/>
                <w:b w:val="false"/>
                <w:i w:val="false"/>
                <w:color w:val="000000"/>
                <w:sz w:val="20"/>
              </w:rPr>
              <w:t>телефон</w:t>
            </w:r>
            <w:r>
              <w:br/>
            </w:r>
            <w:r>
              <w:rPr>
                <w:rFonts w:ascii="Times New Roman"/>
                <w:b w:val="false"/>
                <w:i w:val="false"/>
                <w:color w:val="000000"/>
                <w:sz w:val="20"/>
              </w:rPr>
              <w:t>____________________________</w:t>
            </w:r>
            <w:r>
              <w:br/>
            </w:r>
            <w:r>
              <w:rPr>
                <w:rFonts w:ascii="Times New Roman"/>
                <w:b w:val="false"/>
                <w:i w:val="false"/>
                <w:color w:val="000000"/>
                <w:sz w:val="20"/>
              </w:rPr>
              <w:t>электронный</w:t>
            </w:r>
            <w:r>
              <w:br/>
            </w:r>
            <w:r>
              <w:rPr>
                <w:rFonts w:ascii="Times New Roman"/>
                <w:b w:val="false"/>
                <w:i w:val="false"/>
                <w:color w:val="000000"/>
                <w:sz w:val="20"/>
              </w:rPr>
              <w:t>адрес _______________________</w:t>
            </w:r>
            <w:r>
              <w:br/>
            </w:r>
            <w:r>
              <w:rPr>
                <w:rFonts w:ascii="Times New Roman"/>
                <w:b w:val="false"/>
                <w:i w:val="false"/>
                <w:color w:val="000000"/>
                <w:sz w:val="20"/>
              </w:rPr>
              <w:t>ИИН</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p>
        </w:tc>
      </w:tr>
    </w:tbl>
    <w:bookmarkStart w:name="z310" w:id="128"/>
    <w:p>
      <w:pPr>
        <w:spacing w:after="0"/>
        <w:ind w:left="0"/>
        <w:jc w:val="left"/>
      </w:pPr>
      <w:r>
        <w:rPr>
          <w:rFonts w:ascii="Times New Roman"/>
          <w:b/>
          <w:i w:val="false"/>
          <w:color w:val="000000"/>
        </w:rPr>
        <w:t xml:space="preserve">                                                                     ЗАЯВЛЕНИЕ</w:t>
      </w:r>
    </w:p>
    <w:bookmarkEnd w:id="128"/>
    <w:p>
      <w:pPr>
        <w:spacing w:after="0"/>
        <w:ind w:left="0"/>
        <w:jc w:val="both"/>
      </w:pPr>
      <w:bookmarkStart w:name="z311" w:id="129"/>
      <w:r>
        <w:rPr>
          <w:rFonts w:ascii="Times New Roman"/>
          <w:b w:val="false"/>
          <w:i w:val="false"/>
          <w:color w:val="000000"/>
          <w:sz w:val="28"/>
        </w:rPr>
        <w:t>
      Я, _______________________________________, прошу предоставить мне письмо</w:t>
      </w:r>
    </w:p>
    <w:bookmarkEnd w:id="129"/>
    <w:p>
      <w:pPr>
        <w:spacing w:after="0"/>
        <w:ind w:left="0"/>
        <w:jc w:val="both"/>
      </w:pPr>
      <w:r>
        <w:rPr>
          <w:rFonts w:ascii="Times New Roman"/>
          <w:b w:val="false"/>
          <w:i w:val="false"/>
          <w:color w:val="000000"/>
          <w:sz w:val="28"/>
        </w:rPr>
        <w:t>финансовой гарантии для предоставления в (отметьте необходимое)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30"/>
          <w:p>
            <w:pPr>
              <w:spacing w:after="20"/>
              <w:ind w:left="20"/>
              <w:jc w:val="both"/>
            </w:pPr>
          </w:p>
          <w:bookmarkEnd w:id="130"/>
          <w:p>
            <w:pPr>
              <w:spacing w:after="20"/>
              <w:ind w:left="20"/>
              <w:jc w:val="both"/>
            </w:pPr>
            <w:r>
              <w:drawing>
                <wp:inline distT="0" distB="0" distL="0" distR="0">
                  <wp:extent cx="317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17500" cy="228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31"/>
          <w:p>
            <w:pPr>
              <w:spacing w:after="20"/>
              <w:ind w:left="20"/>
              <w:jc w:val="both"/>
            </w:pPr>
            <w:r>
              <w:rPr>
                <w:rFonts w:ascii="Times New Roman"/>
                <w:b w:val="false"/>
                <w:i w:val="false"/>
                <w:color w:val="000000"/>
                <w:sz w:val="20"/>
              </w:rPr>
              <w:t>
Посольство______________________________________________________________</w:t>
            </w:r>
          </w:p>
          <w:bookmarkEnd w:id="131"/>
          <w:p>
            <w:pPr>
              <w:spacing w:after="20"/>
              <w:ind w:left="20"/>
              <w:jc w:val="both"/>
            </w:pPr>
            <w:r>
              <w:rPr>
                <w:rFonts w:ascii="Times New Roman"/>
                <w:b w:val="false"/>
                <w:i w:val="false"/>
                <w:color w:val="000000"/>
                <w:sz w:val="20"/>
              </w:rPr>
              <w:t>
(укажите страну)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32"/>
          <w:p>
            <w:pPr>
              <w:spacing w:after="20"/>
              <w:ind w:left="20"/>
              <w:jc w:val="both"/>
            </w:pPr>
          </w:p>
          <w:bookmarkEnd w:id="132"/>
          <w:p>
            <w:pPr>
              <w:spacing w:after="20"/>
              <w:ind w:left="20"/>
              <w:jc w:val="both"/>
            </w:pPr>
            <w:r>
              <w:drawing>
                <wp:inline distT="0" distB="0" distL="0" distR="0">
                  <wp:extent cx="317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17500" cy="228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33"/>
          <w:p>
            <w:pPr>
              <w:spacing w:after="20"/>
              <w:ind w:left="20"/>
              <w:jc w:val="both"/>
            </w:pPr>
            <w:r>
              <w:rPr>
                <w:rFonts w:ascii="Times New Roman"/>
                <w:b w:val="false"/>
                <w:i w:val="false"/>
                <w:color w:val="000000"/>
                <w:sz w:val="20"/>
              </w:rPr>
              <w:t>
ВУЗ_________________________________________________________________</w:t>
            </w:r>
          </w:p>
          <w:bookmarkEnd w:id="133"/>
          <w:p>
            <w:pPr>
              <w:spacing w:after="20"/>
              <w:ind w:left="20"/>
              <w:jc w:val="both"/>
            </w:pPr>
            <w:r>
              <w:rPr>
                <w:rFonts w:ascii="Times New Roman"/>
                <w:b w:val="false"/>
                <w:i w:val="false"/>
                <w:color w:val="000000"/>
                <w:sz w:val="20"/>
              </w:rPr>
              <w:t>
(пожалуйста, укажите специальность и название вуза)</w:t>
            </w:r>
          </w:p>
        </w:tc>
      </w:tr>
    </w:tbl>
    <w:p>
      <w:pPr>
        <w:spacing w:after="0"/>
        <w:ind w:left="0"/>
        <w:jc w:val="both"/>
      </w:pPr>
      <w:bookmarkStart w:name="z316" w:id="134"/>
      <w:r>
        <w:rPr>
          <w:rFonts w:ascii="Times New Roman"/>
          <w:b w:val="false"/>
          <w:i w:val="false"/>
          <w:color w:val="000000"/>
          <w:sz w:val="28"/>
        </w:rPr>
        <w:t>
      Планируемая дата прохождения интервью в Посольстве "__" _________20____года</w:t>
      </w:r>
    </w:p>
    <w:bookmarkEnd w:id="134"/>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 _________20_____года Подпись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w:t>
            </w:r>
            <w:r>
              <w:br/>
            </w:r>
            <w:r>
              <w:rPr>
                <w:rFonts w:ascii="Times New Roman"/>
                <w:b w:val="false"/>
                <w:i w:val="false"/>
                <w:color w:val="000000"/>
                <w:sz w:val="20"/>
              </w:rPr>
              <w:t>услуги "Предоставление</w:t>
            </w:r>
            <w:r>
              <w:br/>
            </w:r>
            <w:r>
              <w:rPr>
                <w:rFonts w:ascii="Times New Roman"/>
                <w:b w:val="false"/>
                <w:i w:val="false"/>
                <w:color w:val="000000"/>
                <w:sz w:val="20"/>
              </w:rPr>
              <w:t>гарантийного письма для</w:t>
            </w:r>
            <w:r>
              <w:br/>
            </w:r>
            <w:r>
              <w:rPr>
                <w:rFonts w:ascii="Times New Roman"/>
                <w:b w:val="false"/>
                <w:i w:val="false"/>
                <w:color w:val="000000"/>
                <w:sz w:val="20"/>
              </w:rPr>
              <w:t>выезжающих на обучение</w:t>
            </w:r>
            <w:r>
              <w:br/>
            </w:r>
            <w:r>
              <w:rPr>
                <w:rFonts w:ascii="Times New Roman"/>
                <w:b w:val="false"/>
                <w:i w:val="false"/>
                <w:color w:val="000000"/>
                <w:sz w:val="20"/>
              </w:rPr>
              <w:t>в качестве стипендиата</w:t>
            </w:r>
            <w:r>
              <w:br/>
            </w:r>
            <w:r>
              <w:rPr>
                <w:rFonts w:ascii="Times New Roman"/>
                <w:b w:val="false"/>
                <w:i w:val="false"/>
                <w:color w:val="000000"/>
                <w:sz w:val="20"/>
              </w:rPr>
              <w:t>международной стипендии "Болашак"</w:t>
            </w:r>
          </w:p>
        </w:tc>
      </w:tr>
    </w:tbl>
    <w:bookmarkStart w:name="z318" w:id="135"/>
    <w:p>
      <w:pPr>
        <w:spacing w:after="0"/>
        <w:ind w:left="0"/>
        <w:jc w:val="left"/>
      </w:pPr>
      <w:r>
        <w:rPr>
          <w:rFonts w:ascii="Times New Roman"/>
          <w:b/>
          <w:i w:val="false"/>
          <w:color w:val="000000"/>
        </w:rPr>
        <w:t xml:space="preserve"> Перечень основных требований к оказанию государственной услуги "Предоставление гарантийного письма для выезжающих на обучение в качестве стипендиата международной стипендии "Болашак"</w:t>
      </w:r>
    </w:p>
    <w:bookmarkEnd w:id="135"/>
    <w:p>
      <w:pPr>
        <w:spacing w:after="0"/>
        <w:ind w:left="0"/>
        <w:jc w:val="both"/>
      </w:pPr>
      <w:r>
        <w:rPr>
          <w:rFonts w:ascii="Times New Roman"/>
          <w:b w:val="false"/>
          <w:i w:val="false"/>
          <w:color w:val="ff0000"/>
          <w:sz w:val="28"/>
        </w:rPr>
        <w:t xml:space="preserve">
      Сноска. Заголовок – в редакции приказа и.о. Министра науки и высшего образования РК от 10.01.2023 </w:t>
      </w:r>
      <w:r>
        <w:rPr>
          <w:rFonts w:ascii="Times New Roman"/>
          <w:b w:val="false"/>
          <w:i w:val="false"/>
          <w:color w:val="ff0000"/>
          <w:sz w:val="28"/>
        </w:rPr>
        <w:t>№ 9</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2 с изменениями, внесенными приказом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00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"Центр международных программ"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36"/>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сдачи пакета документов:</w:t>
            </w:r>
          </w:p>
          <w:p>
            <w:pPr>
              <w:spacing w:after="20"/>
              <w:ind w:left="20"/>
              <w:jc w:val="both"/>
            </w:pPr>
            <w:r>
              <w:rPr>
                <w:rFonts w:ascii="Times New Roman"/>
                <w:b w:val="false"/>
                <w:i w:val="false"/>
                <w:color w:val="000000"/>
                <w:sz w:val="20"/>
              </w:rPr>
              <w:t>
услугодателю – 2 (два) рабочих дня.</w:t>
            </w:r>
          </w:p>
          <w:p>
            <w:pPr>
              <w:spacing w:after="20"/>
              <w:ind w:left="20"/>
              <w:jc w:val="both"/>
            </w:pPr>
            <w:r>
              <w:rPr>
                <w:rFonts w:ascii="Times New Roman"/>
                <w:b w:val="false"/>
                <w:i w:val="false"/>
                <w:color w:val="000000"/>
                <w:sz w:val="20"/>
              </w:rPr>
              <w:t>
в Государственной корпорации:</w:t>
            </w:r>
          </w:p>
          <w:p>
            <w:pPr>
              <w:spacing w:after="20"/>
              <w:ind w:left="20"/>
              <w:jc w:val="both"/>
            </w:pPr>
            <w:r>
              <w:rPr>
                <w:rFonts w:ascii="Times New Roman"/>
                <w:b w:val="false"/>
                <w:i w:val="false"/>
                <w:color w:val="000000"/>
                <w:sz w:val="20"/>
              </w:rPr>
              <w:t>
по городу Астана – 2 (два) рабочих дня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по областям, городам Алматы и Шымкент – 7 (семь) рабочих дней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при обращении на портал –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и (или) 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гарантийного письма для выезжающих на обучение в качестве стипендиата международной стипендии "Болашак", либо мотивированный ответ об отказе в оказании государственной услуги в случаях и по основаниям, предусмотренным пунктом 9 настоящего перечня.</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37"/>
          <w:p>
            <w:pPr>
              <w:spacing w:after="20"/>
              <w:ind w:left="20"/>
              <w:jc w:val="both"/>
            </w:pPr>
            <w:r>
              <w:rPr>
                <w:rFonts w:ascii="Times New Roman"/>
                <w:b w:val="false"/>
                <w:i w:val="false"/>
                <w:color w:val="000000"/>
                <w:sz w:val="20"/>
              </w:rPr>
              <w:t xml:space="preserve">
Размер оплаты, взимаемой с услугополучателя </w:t>
            </w:r>
          </w:p>
          <w:bookmarkEnd w:id="137"/>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Прием осуществляется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месту жительства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1) Министерства науки и высшего образования Республики Казахстан: www.gov.kz;</w:t>
            </w:r>
          </w:p>
          <w:p>
            <w:pPr>
              <w:spacing w:after="20"/>
              <w:ind w:left="20"/>
              <w:jc w:val="both"/>
            </w:pPr>
            <w:r>
              <w:rPr>
                <w:rFonts w:ascii="Times New Roman"/>
                <w:b w:val="false"/>
                <w:i w:val="false"/>
                <w:color w:val="000000"/>
                <w:sz w:val="20"/>
              </w:rPr>
              <w:t>
2) услугодателя: www.bolashak.gov.kz;</w:t>
            </w:r>
          </w:p>
          <w:p>
            <w:pPr>
              <w:spacing w:after="20"/>
              <w:ind w:left="20"/>
              <w:jc w:val="both"/>
            </w:pPr>
            <w:r>
              <w:rPr>
                <w:rFonts w:ascii="Times New Roman"/>
                <w:b w:val="false"/>
                <w:i w:val="false"/>
                <w:color w:val="000000"/>
                <w:sz w:val="20"/>
              </w:rPr>
              <w:t>
3)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(либо представителя по нотариально заверенной доверенности) к услугодателю либо в Государственную корпорацию:</w:t>
            </w:r>
          </w:p>
          <w:p>
            <w:pPr>
              <w:spacing w:after="20"/>
              <w:ind w:left="20"/>
              <w:jc w:val="both"/>
            </w:pPr>
            <w:r>
              <w:rPr>
                <w:rFonts w:ascii="Times New Roman"/>
                <w:b w:val="false"/>
                <w:i w:val="false"/>
                <w:color w:val="000000"/>
                <w:sz w:val="20"/>
              </w:rPr>
              <w:t>
заявление о выдаче письма финансовой гарантии;</w:t>
            </w:r>
          </w:p>
          <w:p>
            <w:pPr>
              <w:spacing w:after="20"/>
              <w:ind w:left="20"/>
              <w:jc w:val="both"/>
            </w:pPr>
            <w:r>
              <w:rPr>
                <w:rFonts w:ascii="Times New Roman"/>
                <w:b w:val="false"/>
                <w:i w:val="false"/>
                <w:color w:val="000000"/>
                <w:sz w:val="20"/>
              </w:rPr>
              <w:t>
оригинал удостоверения личности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Сведения о документе, удостоверяющем личность услугополучателя, работник Государственной корпорации и услугодатель получают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заявление о выдаче письма финансовой гарантии в форме электронного документа, подписанное электронной цифровой подписью (далее –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сведений, необходимых для оказания государственной услуги,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11 июня 2008 года № 573 "Об утверждении Правил отбора претендентов для присуждения международной стипендии "Болашак" и определении направления расходования международной стипендии "Болашак";</w:t>
            </w:r>
          </w:p>
          <w:p>
            <w:pPr>
              <w:spacing w:after="20"/>
              <w:ind w:left="20"/>
              <w:jc w:val="both"/>
            </w:pPr>
            <w:r>
              <w:rPr>
                <w:rFonts w:ascii="Times New Roman"/>
                <w:b w:val="false"/>
                <w:i w:val="false"/>
                <w:color w:val="000000"/>
                <w:sz w:val="20"/>
              </w:rPr>
              <w:t xml:space="preserve">
3) несоответствие сведений, необходимых для оказания государственной услуги, требованиям, установленным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38"/>
          <w:p>
            <w:pPr>
              <w:spacing w:after="20"/>
              <w:ind w:left="20"/>
              <w:jc w:val="both"/>
            </w:pPr>
            <w:r>
              <w:rPr>
                <w:rFonts w:ascii="Times New Roman"/>
                <w:b w:val="false"/>
                <w:i w:val="false"/>
                <w:color w:val="000000"/>
                <w:sz w:val="20"/>
              </w:rPr>
              <w:t>
Максимальное допустимое время ожидания для сдачи документов услугополучателем (услугодателю и (или) в Государственную корпорацию) – 15 (пятнадцать) минут.</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Максимальное допустимое время обслуживания услугополучателя у услугодателя и в Государственной корпорации – 15 (пятнадцать)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w:t>
            </w:r>
            <w:r>
              <w:br/>
            </w:r>
            <w:r>
              <w:rPr>
                <w:rFonts w:ascii="Times New Roman"/>
                <w:b w:val="false"/>
                <w:i w:val="false"/>
                <w:color w:val="000000"/>
                <w:sz w:val="20"/>
              </w:rPr>
              <w:t>услуги "Предоставление</w:t>
            </w:r>
            <w:r>
              <w:br/>
            </w:r>
            <w:r>
              <w:rPr>
                <w:rFonts w:ascii="Times New Roman"/>
                <w:b w:val="false"/>
                <w:i w:val="false"/>
                <w:color w:val="000000"/>
                <w:sz w:val="20"/>
              </w:rPr>
              <w:t>гарантийного письма для</w:t>
            </w:r>
            <w:r>
              <w:br/>
            </w:r>
            <w:r>
              <w:rPr>
                <w:rFonts w:ascii="Times New Roman"/>
                <w:b w:val="false"/>
                <w:i w:val="false"/>
                <w:color w:val="000000"/>
                <w:sz w:val="20"/>
              </w:rPr>
              <w:t>выезжающих на обучение</w:t>
            </w:r>
            <w:r>
              <w:br/>
            </w:r>
            <w:r>
              <w:rPr>
                <w:rFonts w:ascii="Times New Roman"/>
                <w:b w:val="false"/>
                <w:i w:val="false"/>
                <w:color w:val="000000"/>
                <w:sz w:val="20"/>
              </w:rPr>
              <w:t>в качестве стипендиата</w:t>
            </w:r>
            <w:r>
              <w:br/>
            </w:r>
            <w:r>
              <w:rPr>
                <w:rFonts w:ascii="Times New Roman"/>
                <w:b w:val="false"/>
                <w:i w:val="false"/>
                <w:color w:val="000000"/>
                <w:sz w:val="20"/>
              </w:rPr>
              <w:t>международной стипендии "Болашак"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услугополучателя)</w:t>
            </w:r>
            <w:r>
              <w:br/>
            </w:r>
            <w:r>
              <w:rPr>
                <w:rFonts w:ascii="Times New Roman"/>
                <w:b w:val="false"/>
                <w:i w:val="false"/>
                <w:color w:val="000000"/>
                <w:sz w:val="20"/>
              </w:rPr>
              <w:t>(при наличии)</w:t>
            </w:r>
            <w:r>
              <w:br/>
            </w:r>
            <w:r>
              <w:rPr>
                <w:rFonts w:ascii="Times New Roman"/>
                <w:b w:val="false"/>
                <w:i w:val="false"/>
                <w:color w:val="000000"/>
                <w:sz w:val="20"/>
              </w:rPr>
              <w:t>__________________________</w:t>
            </w:r>
            <w:r>
              <w:br/>
            </w:r>
            <w:r>
              <w:rPr>
                <w:rFonts w:ascii="Times New Roman"/>
                <w:b w:val="false"/>
                <w:i w:val="false"/>
                <w:color w:val="000000"/>
                <w:sz w:val="20"/>
              </w:rPr>
              <w:t>(адрес услугополучателя)</w:t>
            </w:r>
          </w:p>
        </w:tc>
      </w:tr>
    </w:tbl>
    <w:p>
      <w:pPr>
        <w:spacing w:after="0"/>
        <w:ind w:left="0"/>
        <w:jc w:val="left"/>
      </w:pPr>
      <w:r>
        <w:rPr>
          <w:rFonts w:ascii="Times New Roman"/>
          <w:b/>
          <w:i w:val="false"/>
          <w:color w:val="000000"/>
        </w:rPr>
        <w:t xml:space="preserve">                                             Расписка об отказе в приеме документов</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3 – в редакции приказа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подпунктом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"О государственных услугах", отдел №____ филиала АО "Государственная корпорация</w:t>
      </w:r>
    </w:p>
    <w:p>
      <w:pPr>
        <w:spacing w:after="0"/>
        <w:ind w:left="0"/>
        <w:jc w:val="both"/>
      </w:pPr>
      <w:r>
        <w:rPr>
          <w:rFonts w:ascii="Times New Roman"/>
          <w:b w:val="false"/>
          <w:i w:val="false"/>
          <w:color w:val="000000"/>
          <w:sz w:val="28"/>
        </w:rPr>
        <w:t>"Правительство для граждан" (указать адрес) отказывает в приеме документов</w:t>
      </w:r>
    </w:p>
    <w:p>
      <w:pPr>
        <w:spacing w:after="0"/>
        <w:ind w:left="0"/>
        <w:jc w:val="both"/>
      </w:pPr>
      <w:r>
        <w:rPr>
          <w:rFonts w:ascii="Times New Roman"/>
          <w:b w:val="false"/>
          <w:i w:val="false"/>
          <w:color w:val="000000"/>
          <w:sz w:val="28"/>
        </w:rPr>
        <w:t>на оказание государственной услуги (указать наименование государственной услуги</w:t>
      </w:r>
    </w:p>
    <w:p>
      <w:pPr>
        <w:spacing w:after="0"/>
        <w:ind w:left="0"/>
        <w:jc w:val="both"/>
      </w:pPr>
      <w:r>
        <w:rPr>
          <w:rFonts w:ascii="Times New Roman"/>
          <w:b w:val="false"/>
          <w:i w:val="false"/>
          <w:color w:val="000000"/>
          <w:sz w:val="28"/>
        </w:rPr>
        <w:t>в соответствии с Перечнем основных требований к оказанию государственной услуги)</w:t>
      </w:r>
    </w:p>
    <w:p>
      <w:pPr>
        <w:spacing w:after="0"/>
        <w:ind w:left="0"/>
        <w:jc w:val="both"/>
      </w:pPr>
      <w:r>
        <w:rPr>
          <w:rFonts w:ascii="Times New Roman"/>
          <w:b w:val="false"/>
          <w:i w:val="false"/>
          <w:color w:val="000000"/>
          <w:sz w:val="28"/>
        </w:rPr>
        <w:t>ввиду представления Вами неполного пакета документов, а также документов</w:t>
      </w:r>
    </w:p>
    <w:p>
      <w:pPr>
        <w:spacing w:after="0"/>
        <w:ind w:left="0"/>
        <w:jc w:val="both"/>
      </w:pPr>
      <w:r>
        <w:rPr>
          <w:rFonts w:ascii="Times New Roman"/>
          <w:b w:val="false"/>
          <w:i w:val="false"/>
          <w:color w:val="000000"/>
          <w:sz w:val="28"/>
        </w:rPr>
        <w:t>с истекшим сроком действия,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 ____________</w:t>
      </w:r>
    </w:p>
    <w:p>
      <w:pPr>
        <w:spacing w:after="0"/>
        <w:ind w:left="0"/>
        <w:jc w:val="both"/>
      </w:pPr>
      <w:r>
        <w:rPr>
          <w:rFonts w:ascii="Times New Roman"/>
          <w:b w:val="false"/>
          <w:i w:val="false"/>
          <w:color w:val="000000"/>
          <w:sz w:val="28"/>
        </w:rPr>
        <w:t>ФИО работника Государственной корпорации (при наличии) подпись</w:t>
      </w:r>
    </w:p>
    <w:p>
      <w:pPr>
        <w:spacing w:after="0"/>
        <w:ind w:left="0"/>
        <w:jc w:val="both"/>
      </w:pPr>
      <w:r>
        <w:rPr>
          <w:rFonts w:ascii="Times New Roman"/>
          <w:b w:val="false"/>
          <w:i w:val="false"/>
          <w:color w:val="000000"/>
          <w:sz w:val="28"/>
        </w:rPr>
        <w:t>Исп.: Ф.И.О. (при наличии) _____________</w:t>
      </w:r>
    </w:p>
    <w:p>
      <w:pPr>
        <w:spacing w:after="0"/>
        <w:ind w:left="0"/>
        <w:jc w:val="both"/>
      </w:pPr>
      <w:r>
        <w:rPr>
          <w:rFonts w:ascii="Times New Roman"/>
          <w:b w:val="false"/>
          <w:i w:val="false"/>
          <w:color w:val="000000"/>
          <w:sz w:val="28"/>
        </w:rPr>
        <w:t>Тел. __________</w:t>
      </w:r>
    </w:p>
    <w:p>
      <w:pPr>
        <w:spacing w:after="0"/>
        <w:ind w:left="0"/>
        <w:jc w:val="both"/>
      </w:pPr>
      <w:r>
        <w:rPr>
          <w:rFonts w:ascii="Times New Roman"/>
          <w:b w:val="false"/>
          <w:i w:val="false"/>
          <w:color w:val="000000"/>
          <w:sz w:val="28"/>
        </w:rPr>
        <w:t>Получил: Ф.И.О. (при наличии)/подпись услугополучателя</w:t>
      </w:r>
    </w:p>
    <w:p>
      <w:pPr>
        <w:spacing w:after="0"/>
        <w:ind w:left="0"/>
        <w:jc w:val="both"/>
      </w:pPr>
      <w:r>
        <w:rPr>
          <w:rFonts w:ascii="Times New Roman"/>
          <w:b w:val="false"/>
          <w:i w:val="false"/>
          <w:color w:val="000000"/>
          <w:sz w:val="28"/>
        </w:rPr>
        <w:t>______________________________________ ____________</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мая 2020 года № 222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55" w:id="139"/>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 xml:space="preserve"> "Возмещение расходов стипендиатам международной стипендии "Болашак"</w:t>
      </w:r>
    </w:p>
    <w:bookmarkEnd w:id="139"/>
    <w:bookmarkStart w:name="z356" w:id="140"/>
    <w:p>
      <w:pPr>
        <w:spacing w:after="0"/>
        <w:ind w:left="0"/>
        <w:jc w:val="left"/>
      </w:pPr>
      <w:r>
        <w:rPr>
          <w:rFonts w:ascii="Times New Roman"/>
          <w:b/>
          <w:i w:val="false"/>
          <w:color w:val="000000"/>
        </w:rPr>
        <w:t xml:space="preserve"> Глава 1. Общие положения</w:t>
      </w:r>
    </w:p>
    <w:bookmarkEnd w:id="140"/>
    <w:bookmarkStart w:name="z357" w:id="141"/>
    <w:p>
      <w:pPr>
        <w:spacing w:after="0"/>
        <w:ind w:left="0"/>
        <w:jc w:val="both"/>
      </w:pPr>
      <w:r>
        <w:rPr>
          <w:rFonts w:ascii="Times New Roman"/>
          <w:b w:val="false"/>
          <w:i w:val="false"/>
          <w:color w:val="000000"/>
          <w:sz w:val="28"/>
        </w:rPr>
        <w:t xml:space="preserve">
      1. Настоящие Правила оказания государственной услуги "Возмещение расходов стипендиатам международной стипендии "Болашак"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оказания государственных услуг по возмещению расходов стипендиатам международной стипендии "Болашак". </w:t>
      </w:r>
    </w:p>
    <w:bookmarkEnd w:id="141"/>
    <w:bookmarkStart w:name="z358" w:id="142"/>
    <w:p>
      <w:pPr>
        <w:spacing w:after="0"/>
        <w:ind w:left="0"/>
        <w:jc w:val="both"/>
      </w:pPr>
      <w:r>
        <w:rPr>
          <w:rFonts w:ascii="Times New Roman"/>
          <w:b w:val="false"/>
          <w:i w:val="false"/>
          <w:color w:val="000000"/>
          <w:sz w:val="28"/>
        </w:rPr>
        <w:t xml:space="preserve">
      2. Государственная услуга "Возмещение расходов стипендиатам международной стипендии "Болашак" (далее – государственная услуга) оказывается акционерным обществом "Центр международных программ" (далее – услугодатель). </w:t>
      </w:r>
    </w:p>
    <w:bookmarkEnd w:id="142"/>
    <w:bookmarkStart w:name="z359" w:id="143"/>
    <w:p>
      <w:pPr>
        <w:spacing w:after="0"/>
        <w:ind w:left="0"/>
        <w:jc w:val="left"/>
      </w:pPr>
      <w:r>
        <w:rPr>
          <w:rFonts w:ascii="Times New Roman"/>
          <w:b/>
          <w:i w:val="false"/>
          <w:color w:val="000000"/>
        </w:rPr>
        <w:t xml:space="preserve"> Глава 2. Порядок оказания государственной услуги</w:t>
      </w:r>
    </w:p>
    <w:bookmarkEnd w:id="143"/>
    <w:bookmarkStart w:name="z360" w:id="144"/>
    <w:p>
      <w:pPr>
        <w:spacing w:after="0"/>
        <w:ind w:left="0"/>
        <w:jc w:val="both"/>
      </w:pPr>
      <w:r>
        <w:rPr>
          <w:rFonts w:ascii="Times New Roman"/>
          <w:b w:val="false"/>
          <w:i w:val="false"/>
          <w:color w:val="000000"/>
          <w:sz w:val="28"/>
        </w:rPr>
        <w:t xml:space="preserve">
      3. Для возмещения расходов международной стипендии "Болашак" физические лица (далее – услугополучатель) подают услугодателю напрямую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подтверждающих сумму произведенных расходов за счет собственных средств,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44"/>
    <w:bookmarkStart w:name="z1727" w:id="14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"Возмещение расходов стипендиатам международной стипендии "Болашак" (далее – Перечень)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62" w:id="146"/>
    <w:p>
      <w:pPr>
        <w:spacing w:after="0"/>
        <w:ind w:left="0"/>
        <w:jc w:val="both"/>
      </w:pPr>
      <w:r>
        <w:rPr>
          <w:rFonts w:ascii="Times New Roman"/>
          <w:b w:val="false"/>
          <w:i w:val="false"/>
          <w:color w:val="000000"/>
          <w:sz w:val="28"/>
        </w:rPr>
        <w:t>
      4. При приеме документов работник услугодателя сверяет документ, удостоверяющий личность услугополучателя, представленный в явочном порядке (для идентификации).</w:t>
      </w:r>
    </w:p>
    <w:bookmarkEnd w:id="146"/>
    <w:bookmarkStart w:name="z1728" w:id="147"/>
    <w:p>
      <w:pPr>
        <w:spacing w:after="0"/>
        <w:ind w:left="0"/>
        <w:jc w:val="both"/>
      </w:pPr>
      <w:r>
        <w:rPr>
          <w:rFonts w:ascii="Times New Roman"/>
          <w:b w:val="false"/>
          <w:i w:val="false"/>
          <w:color w:val="000000"/>
          <w:sz w:val="28"/>
        </w:rPr>
        <w:t>
      При приеме документов услугодателя услугополучателю выдается расписка о приеме соответствующих документов.</w:t>
      </w:r>
    </w:p>
    <w:bookmarkEnd w:id="147"/>
    <w:bookmarkStart w:name="z1729" w:id="148"/>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предусмотренных пунктом 8 Перечня, и (или) документов с истекшим сроком действия услугодатель отказывает в приеме заявления.</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64" w:id="149"/>
    <w:p>
      <w:pPr>
        <w:spacing w:after="0"/>
        <w:ind w:left="0"/>
        <w:jc w:val="both"/>
      </w:pPr>
      <w:r>
        <w:rPr>
          <w:rFonts w:ascii="Times New Roman"/>
          <w:b w:val="false"/>
          <w:i w:val="false"/>
          <w:color w:val="000000"/>
          <w:sz w:val="28"/>
        </w:rPr>
        <w:t>
      5. При представлении услугополучателем полного пакета документов услугодатель в течение 2 (двух) рабочих дней проверяет данные услугополучателя на наличие статуса стипендиата международной программы "Болашак", сведения по размещению и обучению услугополучателя.</w:t>
      </w:r>
    </w:p>
    <w:bookmarkEnd w:id="149"/>
    <w:bookmarkStart w:name="z1730" w:id="150"/>
    <w:p>
      <w:pPr>
        <w:spacing w:after="0"/>
        <w:ind w:left="0"/>
        <w:jc w:val="both"/>
      </w:pPr>
      <w:r>
        <w:rPr>
          <w:rFonts w:ascii="Times New Roman"/>
          <w:b w:val="false"/>
          <w:i w:val="false"/>
          <w:color w:val="000000"/>
          <w:sz w:val="28"/>
        </w:rPr>
        <w:t xml:space="preserve">
      При выявлении иных оснований для отказа в оказании государственной услуги, предусмотренных пунктом 9 Перечня, ответственный работник услугодателя не позднее чем за 3 (три) рабочих дня до завершения срока оказания государственной услуги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По результатам заслушивания услугодатель принимает решение о перечислении средств по возмещению расходов, либо о мотивированном отказе в оказании государственной услуги.</w:t>
      </w:r>
    </w:p>
    <w:bookmarkEnd w:id="150"/>
    <w:bookmarkStart w:name="z1731" w:id="151"/>
    <w:p>
      <w:pPr>
        <w:spacing w:after="0"/>
        <w:ind w:left="0"/>
        <w:jc w:val="both"/>
      </w:pPr>
      <w:r>
        <w:rPr>
          <w:rFonts w:ascii="Times New Roman"/>
          <w:b w:val="false"/>
          <w:i w:val="false"/>
          <w:color w:val="000000"/>
          <w:sz w:val="28"/>
        </w:rPr>
        <w:t xml:space="preserve">
      В случае соответствия документов требованиям Правил услугодатель в течение 2 (двух) рабочих дней готовит ведомость на возмещение расходов при соответствии полноты документов, наличия предыдущей оплаты и соответствия перечню необходимых документов, подтверждающих расходы услугополучателя, указанному в </w:t>
      </w:r>
      <w:r>
        <w:rPr>
          <w:rFonts w:ascii="Times New Roman"/>
          <w:b w:val="false"/>
          <w:i w:val="false"/>
          <w:color w:val="000000"/>
          <w:sz w:val="28"/>
        </w:rPr>
        <w:t>приложении 2</w:t>
      </w:r>
      <w:r>
        <w:rPr>
          <w:rFonts w:ascii="Times New Roman"/>
          <w:b w:val="false"/>
          <w:i w:val="false"/>
          <w:color w:val="000000"/>
          <w:sz w:val="28"/>
        </w:rPr>
        <w:t xml:space="preserve"> к Правилам и передает ее на утверждение руководству.</w:t>
      </w:r>
    </w:p>
    <w:bookmarkEnd w:id="151"/>
    <w:bookmarkStart w:name="z1732" w:id="152"/>
    <w:p>
      <w:pPr>
        <w:spacing w:after="0"/>
        <w:ind w:left="0"/>
        <w:jc w:val="both"/>
      </w:pPr>
      <w:r>
        <w:rPr>
          <w:rFonts w:ascii="Times New Roman"/>
          <w:b w:val="false"/>
          <w:i w:val="false"/>
          <w:color w:val="000000"/>
          <w:sz w:val="28"/>
        </w:rPr>
        <w:t>
      После утверждения руководством в течение 1 (одного) рабочего дня услугодатель перечисляет средства по возмещению расходов на банковский счет услугополучателя в тенге.</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67" w:id="153"/>
    <w:p>
      <w:pPr>
        <w:spacing w:after="0"/>
        <w:ind w:left="0"/>
        <w:jc w:val="both"/>
      </w:pPr>
      <w:r>
        <w:rPr>
          <w:rFonts w:ascii="Times New Roman"/>
          <w:b w:val="false"/>
          <w:i w:val="false"/>
          <w:color w:val="000000"/>
          <w:sz w:val="28"/>
        </w:rPr>
        <w:t>
      6. Общий срок рассмотрения документов и перечисления средств по возмещению расходов на банковский счет услугополучателя, либо отказ в оказании государственной услуги составляет 7 (семь) рабочих дней.</w:t>
      </w:r>
    </w:p>
    <w:bookmarkEnd w:id="153"/>
    <w:bookmarkStart w:name="z368" w:id="154"/>
    <w:p>
      <w:pPr>
        <w:spacing w:after="0"/>
        <w:ind w:left="0"/>
        <w:jc w:val="both"/>
      </w:pPr>
      <w:r>
        <w:rPr>
          <w:rFonts w:ascii="Times New Roman"/>
          <w:b w:val="false"/>
          <w:i w:val="false"/>
          <w:color w:val="000000"/>
          <w:sz w:val="28"/>
        </w:rPr>
        <w:t xml:space="preserve">
      7.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154"/>
    <w:bookmarkStart w:name="z369" w:id="155"/>
    <w:p>
      <w:pPr>
        <w:spacing w:after="0"/>
        <w:ind w:left="0"/>
        <w:jc w:val="both"/>
      </w:pPr>
      <w:r>
        <w:rPr>
          <w:rFonts w:ascii="Times New Roman"/>
          <w:b w:val="false"/>
          <w:i w:val="false"/>
          <w:color w:val="000000"/>
          <w:sz w:val="28"/>
        </w:rPr>
        <w:t>
      8.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155"/>
    <w:bookmarkStart w:name="z370" w:id="156"/>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составляет протокол о технической проблеме и подписывает его услугодателем.</w:t>
      </w:r>
    </w:p>
    <w:bookmarkEnd w:id="156"/>
    <w:bookmarkStart w:name="z371" w:id="15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157"/>
    <w:bookmarkStart w:name="z372" w:id="158"/>
    <w:p>
      <w:pPr>
        <w:spacing w:after="0"/>
        <w:ind w:left="0"/>
        <w:jc w:val="both"/>
      </w:pPr>
      <w:r>
        <w:rPr>
          <w:rFonts w:ascii="Times New Roman"/>
          <w:b w:val="false"/>
          <w:i w:val="false"/>
          <w:color w:val="000000"/>
          <w:sz w:val="28"/>
        </w:rPr>
        <w:t>
      9.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58"/>
    <w:bookmarkStart w:name="z1733" w:id="159"/>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59"/>
    <w:bookmarkStart w:name="z1734" w:id="160"/>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60"/>
    <w:bookmarkStart w:name="z1735" w:id="161"/>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161"/>
    <w:bookmarkStart w:name="z1736" w:id="162"/>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162"/>
    <w:bookmarkStart w:name="z1737" w:id="16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Если иное не предусмотрено законом,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Start w:name="z1738" w:id="164"/>
    <w:p>
      <w:pPr>
        <w:spacing w:after="0"/>
        <w:ind w:left="0"/>
        <w:jc w:val="both"/>
      </w:pPr>
      <w:r>
        <w:rPr>
          <w:rFonts w:ascii="Times New Roman"/>
          <w:b w:val="false"/>
          <w:i w:val="false"/>
          <w:color w:val="000000"/>
          <w:sz w:val="28"/>
        </w:rPr>
        <w:t>
      Уполномоченный орган в области образования Республики Казахстан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услугодателю, а также в Единый контакт –центр.</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 – в редакции приказа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"Возмещение расходов</w:t>
            </w:r>
            <w:r>
              <w:br/>
            </w:r>
            <w:r>
              <w:rPr>
                <w:rFonts w:ascii="Times New Roman"/>
                <w:b w:val="false"/>
                <w:i w:val="false"/>
                <w:color w:val="000000"/>
                <w:sz w:val="20"/>
              </w:rPr>
              <w:t>стипендиатам международной</w:t>
            </w:r>
            <w:r>
              <w:br/>
            </w:r>
            <w:r>
              <w:rPr>
                <w:rFonts w:ascii="Times New Roman"/>
                <w:b w:val="false"/>
                <w:i w:val="false"/>
                <w:color w:val="000000"/>
                <w:sz w:val="20"/>
              </w:rPr>
              <w:t>стипендии "Болашак"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Президенту</w:t>
            </w:r>
            <w:r>
              <w:br/>
            </w:r>
            <w:r>
              <w:rPr>
                <w:rFonts w:ascii="Times New Roman"/>
                <w:b w:val="false"/>
                <w:i w:val="false"/>
                <w:color w:val="000000"/>
                <w:sz w:val="20"/>
              </w:rPr>
              <w:t>АО "Центр международных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w:t>
            </w:r>
            <w:r>
              <w:br/>
            </w:r>
            <w:r>
              <w:rPr>
                <w:rFonts w:ascii="Times New Roman"/>
                <w:b w:val="false"/>
                <w:i w:val="false"/>
                <w:color w:val="000000"/>
                <w:sz w:val="20"/>
              </w:rPr>
              <w:t>от обладателя международной</w:t>
            </w:r>
            <w:r>
              <w:br/>
            </w:r>
            <w:r>
              <w:rPr>
                <w:rFonts w:ascii="Times New Roman"/>
                <w:b w:val="false"/>
                <w:i w:val="false"/>
                <w:color w:val="000000"/>
                <w:sz w:val="20"/>
              </w:rPr>
              <w:t>стипендии</w:t>
            </w:r>
            <w:r>
              <w:br/>
            </w:r>
            <w:r>
              <w:rPr>
                <w:rFonts w:ascii="Times New Roman"/>
                <w:b w:val="false"/>
                <w:i w:val="false"/>
                <w:color w:val="000000"/>
                <w:sz w:val="20"/>
              </w:rPr>
              <w:t>"Болашак"__________________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(полностью)</w:t>
            </w:r>
            <w:r>
              <w:br/>
            </w:r>
            <w:r>
              <w:rPr>
                <w:rFonts w:ascii="Times New Roman"/>
                <w:b w:val="false"/>
                <w:i w:val="false"/>
                <w:color w:val="000000"/>
                <w:sz w:val="20"/>
              </w:rPr>
              <w:t>программа</w:t>
            </w:r>
            <w:r>
              <w:br/>
            </w:r>
            <w:r>
              <w:rPr>
                <w:rFonts w:ascii="Times New Roman"/>
                <w:b w:val="false"/>
                <w:i w:val="false"/>
                <w:color w:val="000000"/>
                <w:sz w:val="20"/>
              </w:rPr>
              <w:t>___________________________</w:t>
            </w:r>
            <w:r>
              <w:br/>
            </w:r>
            <w:r>
              <w:rPr>
                <w:rFonts w:ascii="Times New Roman"/>
                <w:b w:val="false"/>
                <w:i w:val="false"/>
                <w:color w:val="000000"/>
                <w:sz w:val="20"/>
              </w:rPr>
              <w:t>(бакалавриат/магистратура/</w:t>
            </w:r>
            <w:r>
              <w:br/>
            </w:r>
            <w:r>
              <w:rPr>
                <w:rFonts w:ascii="Times New Roman"/>
                <w:b w:val="false"/>
                <w:i w:val="false"/>
                <w:color w:val="000000"/>
                <w:sz w:val="20"/>
              </w:rPr>
              <w:t>аспирантура/</w:t>
            </w:r>
            <w:r>
              <w:br/>
            </w:r>
            <w:r>
              <w:rPr>
                <w:rFonts w:ascii="Times New Roman"/>
                <w:b w:val="false"/>
                <w:i w:val="false"/>
                <w:color w:val="000000"/>
                <w:sz w:val="20"/>
              </w:rPr>
              <w:t>докторантура/стажировка)</w:t>
            </w:r>
            <w:r>
              <w:br/>
            </w:r>
            <w:r>
              <w:rPr>
                <w:rFonts w:ascii="Times New Roman"/>
                <w:b w:val="false"/>
                <w:i w:val="false"/>
                <w:color w:val="000000"/>
                <w:sz w:val="20"/>
              </w:rPr>
              <w:t>страна,</w:t>
            </w:r>
            <w:r>
              <w:br/>
            </w:r>
            <w:r>
              <w:rPr>
                <w:rFonts w:ascii="Times New Roman"/>
                <w:b w:val="false"/>
                <w:i w:val="false"/>
                <w:color w:val="000000"/>
                <w:sz w:val="20"/>
              </w:rPr>
              <w:t>ВУЗ________________________</w:t>
            </w:r>
            <w:r>
              <w:br/>
            </w:r>
            <w:r>
              <w:rPr>
                <w:rFonts w:ascii="Times New Roman"/>
                <w:b w:val="false"/>
                <w:i w:val="false"/>
                <w:color w:val="000000"/>
                <w:sz w:val="20"/>
              </w:rPr>
              <w:t>почтовый адрес</w:t>
            </w:r>
            <w:r>
              <w:br/>
            </w:r>
            <w:r>
              <w:rPr>
                <w:rFonts w:ascii="Times New Roman"/>
                <w:b w:val="false"/>
                <w:i w:val="false"/>
                <w:color w:val="000000"/>
                <w:sz w:val="20"/>
              </w:rPr>
              <w:t>в Казахстане____________</w:t>
            </w:r>
            <w:r>
              <w:br/>
            </w:r>
            <w:r>
              <w:rPr>
                <w:rFonts w:ascii="Times New Roman"/>
                <w:b w:val="false"/>
                <w:i w:val="false"/>
                <w:color w:val="000000"/>
                <w:sz w:val="20"/>
              </w:rPr>
              <w:t xml:space="preserve">                     телефон</w:t>
            </w:r>
            <w:r>
              <w:br/>
            </w:r>
            <w:r>
              <w:rPr>
                <w:rFonts w:ascii="Times New Roman"/>
                <w:b w:val="false"/>
                <w:i w:val="false"/>
                <w:color w:val="000000"/>
                <w:sz w:val="20"/>
              </w:rPr>
              <w:t>____________________________</w:t>
            </w:r>
            <w:r>
              <w:br/>
            </w:r>
            <w:r>
              <w:rPr>
                <w:rFonts w:ascii="Times New Roman"/>
                <w:b w:val="false"/>
                <w:i w:val="false"/>
                <w:color w:val="000000"/>
                <w:sz w:val="20"/>
              </w:rPr>
              <w:t>электронный адрес</w:t>
            </w:r>
            <w:r>
              <w:br/>
            </w:r>
            <w:r>
              <w:rPr>
                <w:rFonts w:ascii="Times New Roman"/>
                <w:b w:val="false"/>
                <w:i w:val="false"/>
                <w:color w:val="000000"/>
                <w:sz w:val="20"/>
              </w:rPr>
              <w:t>____________________________</w:t>
            </w:r>
            <w:r>
              <w:br/>
            </w:r>
            <w:r>
              <w:rPr>
                <w:rFonts w:ascii="Times New Roman"/>
                <w:b w:val="false"/>
                <w:i w:val="false"/>
                <w:color w:val="000000"/>
                <w:sz w:val="20"/>
              </w:rPr>
              <w:t>ИИН</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w:t>
            </w:r>
            <w:r>
              <w:br/>
            </w:r>
            <w:r>
              <w:rPr>
                <w:rFonts w:ascii="Times New Roman"/>
                <w:b w:val="false"/>
                <w:i w:val="false"/>
                <w:color w:val="000000"/>
                <w:sz w:val="20"/>
              </w:rPr>
              <w:t>номер)</w:t>
            </w:r>
          </w:p>
        </w:tc>
      </w:tr>
    </w:tbl>
    <w:bookmarkStart w:name="z379" w:id="165"/>
    <w:p>
      <w:pPr>
        <w:spacing w:after="0"/>
        <w:ind w:left="0"/>
        <w:jc w:val="left"/>
      </w:pPr>
      <w:r>
        <w:rPr>
          <w:rFonts w:ascii="Times New Roman"/>
          <w:b/>
          <w:i w:val="false"/>
          <w:color w:val="000000"/>
        </w:rPr>
        <w:t xml:space="preserve">                                                          Заявление на возмещение расходов</w:t>
      </w:r>
    </w:p>
    <w:bookmarkEnd w:id="165"/>
    <w:p>
      <w:pPr>
        <w:spacing w:after="0"/>
        <w:ind w:left="0"/>
        <w:jc w:val="both"/>
      </w:pPr>
      <w:bookmarkStart w:name="z380" w:id="166"/>
      <w:r>
        <w:rPr>
          <w:rFonts w:ascii="Times New Roman"/>
          <w:b w:val="false"/>
          <w:i w:val="false"/>
          <w:color w:val="000000"/>
          <w:sz w:val="28"/>
        </w:rPr>
        <w:t>
      Прошу возместить понесенные мною расходы, возникшие с даты присуждения</w:t>
      </w:r>
    </w:p>
    <w:bookmarkEnd w:id="166"/>
    <w:p>
      <w:pPr>
        <w:spacing w:after="0"/>
        <w:ind w:left="0"/>
        <w:jc w:val="both"/>
      </w:pPr>
      <w:r>
        <w:rPr>
          <w:rFonts w:ascii="Times New Roman"/>
          <w:b w:val="false"/>
          <w:i w:val="false"/>
          <w:color w:val="000000"/>
          <w:sz w:val="28"/>
        </w:rPr>
        <w:t>международной стипендии "Болашак":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1" w:id="167"/>
      <w:r>
        <w:rPr>
          <w:rFonts w:ascii="Times New Roman"/>
          <w:b w:val="false"/>
          <w:i w:val="false"/>
          <w:color w:val="000000"/>
          <w:sz w:val="28"/>
        </w:rPr>
        <w:t>
      Примечание: *Оплата онлайн или наличным расчетом на карт-счет</w:t>
      </w:r>
    </w:p>
    <w:bookmarkEnd w:id="167"/>
    <w:p>
      <w:pPr>
        <w:spacing w:after="0"/>
        <w:ind w:left="0"/>
        <w:jc w:val="both"/>
      </w:pPr>
      <w:r>
        <w:rPr>
          <w:rFonts w:ascii="Times New Roman"/>
          <w:b w:val="false"/>
          <w:i w:val="false"/>
          <w:color w:val="000000"/>
          <w:sz w:val="28"/>
        </w:rPr>
        <w:t>(IBAN) № KZ ___________________ банка _________________</w:t>
      </w:r>
    </w:p>
    <w:p>
      <w:pPr>
        <w:spacing w:after="0"/>
        <w:ind w:left="0"/>
        <w:jc w:val="both"/>
      </w:pPr>
      <w:r>
        <w:rPr>
          <w:rFonts w:ascii="Times New Roman"/>
          <w:b w:val="false"/>
          <w:i w:val="false"/>
          <w:color w:val="000000"/>
          <w:sz w:val="28"/>
        </w:rPr>
        <w:t>Договор об организации обучения/об организации научной</w:t>
      </w:r>
    </w:p>
    <w:p>
      <w:pPr>
        <w:spacing w:after="0"/>
        <w:ind w:left="0"/>
        <w:jc w:val="both"/>
      </w:pPr>
      <w:r>
        <w:rPr>
          <w:rFonts w:ascii="Times New Roman"/>
          <w:b w:val="false"/>
          <w:i w:val="false"/>
          <w:color w:val="000000"/>
          <w:sz w:val="28"/>
        </w:rPr>
        <w:t>стажировки от "___"________20___года №_____.</w:t>
      </w:r>
    </w:p>
    <w:p>
      <w:pPr>
        <w:spacing w:after="0"/>
        <w:ind w:left="0"/>
        <w:jc w:val="both"/>
      </w:pPr>
      <w:r>
        <w:rPr>
          <w:rFonts w:ascii="Times New Roman"/>
          <w:b w:val="false"/>
          <w:i w:val="false"/>
          <w:color w:val="000000"/>
          <w:sz w:val="28"/>
        </w:rPr>
        <w:t>Приложение (оригиналы подтверждающих оплату документов):</w:t>
      </w:r>
    </w:p>
    <w:p>
      <w:pPr>
        <w:spacing w:after="0"/>
        <w:ind w:left="0"/>
        <w:jc w:val="both"/>
      </w:pPr>
      <w:r>
        <w:rPr>
          <w:rFonts w:ascii="Times New Roman"/>
          <w:b w:val="false"/>
          <w:i w:val="false"/>
          <w:color w:val="000000"/>
          <w:sz w:val="28"/>
        </w:rPr>
        <w:t>1)___________________________________________________________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w:t>
      </w:r>
    </w:p>
    <w:p>
      <w:pPr>
        <w:spacing w:after="0"/>
        <w:ind w:left="0"/>
        <w:jc w:val="both"/>
      </w:pPr>
      <w:r>
        <w:rPr>
          <w:rFonts w:ascii="Times New Roman"/>
          <w:b w:val="false"/>
          <w:i w:val="false"/>
          <w:color w:val="000000"/>
          <w:sz w:val="28"/>
        </w:rPr>
        <w:t>"___" ______________ 20____ года _______________________________</w:t>
      </w:r>
    </w:p>
    <w:p>
      <w:pPr>
        <w:spacing w:after="0"/>
        <w:ind w:left="0"/>
        <w:jc w:val="both"/>
      </w:pPr>
      <w:r>
        <w:rPr>
          <w:rFonts w:ascii="Times New Roman"/>
          <w:b w:val="false"/>
          <w:i w:val="false"/>
          <w:color w:val="000000"/>
          <w:sz w:val="28"/>
        </w:rPr>
        <w:t xml:space="preserve"> (подпись стипендиата)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"Возмещение расходов</w:t>
            </w:r>
            <w:r>
              <w:br/>
            </w:r>
            <w:r>
              <w:rPr>
                <w:rFonts w:ascii="Times New Roman"/>
                <w:b w:val="false"/>
                <w:i w:val="false"/>
                <w:color w:val="000000"/>
                <w:sz w:val="20"/>
              </w:rPr>
              <w:t>стипендиатам международной</w:t>
            </w:r>
            <w:r>
              <w:br/>
            </w:r>
            <w:r>
              <w:rPr>
                <w:rFonts w:ascii="Times New Roman"/>
                <w:b w:val="false"/>
                <w:i w:val="false"/>
                <w:color w:val="000000"/>
                <w:sz w:val="20"/>
              </w:rPr>
              <w:t>стипендии "Болашак"</w:t>
            </w:r>
          </w:p>
        </w:tc>
      </w:tr>
    </w:tbl>
    <w:bookmarkStart w:name="z383" w:id="168"/>
    <w:p>
      <w:pPr>
        <w:spacing w:after="0"/>
        <w:ind w:left="0"/>
        <w:jc w:val="left"/>
      </w:pPr>
      <w:r>
        <w:rPr>
          <w:rFonts w:ascii="Times New Roman"/>
          <w:b/>
          <w:i w:val="false"/>
          <w:color w:val="000000"/>
        </w:rPr>
        <w:t xml:space="preserve"> Перечень необходимых документов, подтверждающих расходы стипендиатов программы "Болашак"</w:t>
      </w:r>
    </w:p>
    <w:bookmarkEnd w:id="168"/>
    <w:p>
      <w:pPr>
        <w:spacing w:after="0"/>
        <w:ind w:left="0"/>
        <w:jc w:val="both"/>
      </w:pPr>
      <w:r>
        <w:rPr>
          <w:rFonts w:ascii="Times New Roman"/>
          <w:b w:val="false"/>
          <w:i w:val="false"/>
          <w:color w:val="ff0000"/>
          <w:sz w:val="28"/>
        </w:rPr>
        <w:t xml:space="preserve">
      Сноска. Приложение 2 – в редакции приказа и.о. Министра науки и высшего образования РК от 10.01.2023 </w:t>
      </w:r>
      <w:r>
        <w:rPr>
          <w:rFonts w:ascii="Times New Roman"/>
          <w:b w:val="false"/>
          <w:i w:val="false"/>
          <w:color w:val="ff0000"/>
          <w:sz w:val="28"/>
        </w:rPr>
        <w:t>№ 9</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Подтверждающие документы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продление визы (консульский сбор)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 подтверждающего факт оплаты);</w:t>
            </w:r>
          </w:p>
          <w:p>
            <w:pPr>
              <w:spacing w:after="20"/>
              <w:ind w:left="20"/>
              <w:jc w:val="both"/>
            </w:pPr>
            <w:r>
              <w:rPr>
                <w:rFonts w:ascii="Times New Roman"/>
                <w:b w:val="false"/>
                <w:i w:val="false"/>
                <w:color w:val="000000"/>
                <w:sz w:val="20"/>
              </w:rPr>
              <w:t>
2) копия визы, в случае если страна обучения не ставит визовую наклейку, необходимо предоставить электронное подтверждение о получении визы;</w:t>
            </w:r>
          </w:p>
          <w:p>
            <w:pPr>
              <w:spacing w:after="20"/>
              <w:ind w:left="20"/>
              <w:jc w:val="both"/>
            </w:pPr>
            <w:r>
              <w:rPr>
                <w:rFonts w:ascii="Times New Roman"/>
                <w:b w:val="false"/>
                <w:i w:val="false"/>
                <w:color w:val="000000"/>
                <w:sz w:val="20"/>
              </w:rPr>
              <w:t>
3) электронные подтверждения оплаты за оформления визы.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подача не более 5 (пяти) анкетных форм в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 подтверждающего факт оплаты);</w:t>
            </w:r>
          </w:p>
          <w:p>
            <w:pPr>
              <w:spacing w:after="20"/>
              <w:ind w:left="20"/>
              <w:jc w:val="both"/>
            </w:pPr>
            <w:r>
              <w:rPr>
                <w:rFonts w:ascii="Times New Roman"/>
                <w:b w:val="false"/>
                <w:i w:val="false"/>
                <w:color w:val="000000"/>
                <w:sz w:val="20"/>
              </w:rPr>
              <w:t>
2) распечатку электронного подтверждения учебного заведения, подтверждающего оплату за оформление и подачу всех видов анкетных форм.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уполномоченных органах принимающих стран и учебных заведений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 подтверждающего факт оплаты);</w:t>
            </w:r>
          </w:p>
          <w:p>
            <w:pPr>
              <w:spacing w:after="20"/>
              <w:ind w:left="20"/>
              <w:jc w:val="both"/>
            </w:pPr>
            <w:r>
              <w:rPr>
                <w:rFonts w:ascii="Times New Roman"/>
                <w:b w:val="false"/>
                <w:i w:val="false"/>
                <w:color w:val="000000"/>
                <w:sz w:val="20"/>
              </w:rPr>
              <w:t>
2) копию сертификата о регистрации либо распечатку электронного подтверждения об оплате за регистрацию в уполномоченных органах принимающей страны и в учебном заведении.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официальной справки/письма с иностранного банка);</w:t>
            </w:r>
          </w:p>
          <w:p>
            <w:pPr>
              <w:spacing w:after="20"/>
              <w:ind w:left="20"/>
              <w:jc w:val="both"/>
            </w:pPr>
            <w:r>
              <w:rPr>
                <w:rFonts w:ascii="Times New Roman"/>
                <w:b w:val="false"/>
                <w:i w:val="false"/>
                <w:color w:val="000000"/>
                <w:sz w:val="20"/>
              </w:rPr>
              <w:t>
2) электронная копия сертификата/распечатка электронного подтверждения об оплате.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 том числе депозит на обучение), обязательные услуги по требованию учебных заведений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 либо оригинал письма учебного заведения, подтверждающего оплату;</w:t>
            </w:r>
          </w:p>
          <w:p>
            <w:pPr>
              <w:spacing w:after="20"/>
              <w:ind w:left="20"/>
              <w:jc w:val="both"/>
            </w:pPr>
            <w:r>
              <w:rPr>
                <w:rFonts w:ascii="Times New Roman"/>
                <w:b w:val="false"/>
                <w:i w:val="false"/>
                <w:color w:val="000000"/>
                <w:sz w:val="20"/>
              </w:rPr>
              <w:t>
2) копия счета на оплату (инвойс) с расшифровкой платежа либо распечатка электронного подтверждения об оплате.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медицинское обследование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w:t>
            </w:r>
          </w:p>
          <w:p>
            <w:pPr>
              <w:spacing w:after="20"/>
              <w:ind w:left="20"/>
              <w:jc w:val="both"/>
            </w:pPr>
            <w:r>
              <w:rPr>
                <w:rFonts w:ascii="Times New Roman"/>
                <w:b w:val="false"/>
                <w:i w:val="false"/>
                <w:color w:val="000000"/>
                <w:sz w:val="20"/>
              </w:rPr>
              <w:t>
2) электронная копия сертификата/теста либо распечатка электронного подтверждения сертификата/теста;</w:t>
            </w:r>
          </w:p>
          <w:p>
            <w:pPr>
              <w:spacing w:after="20"/>
              <w:ind w:left="20"/>
              <w:jc w:val="both"/>
            </w:pPr>
            <w:r>
              <w:rPr>
                <w:rFonts w:ascii="Times New Roman"/>
                <w:b w:val="false"/>
                <w:i w:val="false"/>
                <w:color w:val="000000"/>
                <w:sz w:val="20"/>
              </w:rPr>
              <w:t>
3) распечатка подтверждения информации об обязательности медицинского обследования.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учебными заведениями официальных документов об успеваемости (транскрипт)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 либо оригинал письма учебного заведения, подтверждающего оплату;</w:t>
            </w:r>
          </w:p>
          <w:p>
            <w:pPr>
              <w:spacing w:after="20"/>
              <w:ind w:left="20"/>
              <w:jc w:val="both"/>
            </w:pPr>
            <w:r>
              <w:rPr>
                <w:rFonts w:ascii="Times New Roman"/>
                <w:b w:val="false"/>
                <w:i w:val="false"/>
                <w:color w:val="000000"/>
                <w:sz w:val="20"/>
              </w:rPr>
              <w:t>
2) копия транскрипта.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банка/страховой компании);</w:t>
            </w:r>
          </w:p>
          <w:p>
            <w:pPr>
              <w:spacing w:after="20"/>
              <w:ind w:left="20"/>
              <w:jc w:val="both"/>
            </w:pPr>
            <w:r>
              <w:rPr>
                <w:rFonts w:ascii="Times New Roman"/>
                <w:b w:val="false"/>
                <w:i w:val="false"/>
                <w:color w:val="000000"/>
                <w:sz w:val="20"/>
              </w:rPr>
              <w:t>
2) оригинал/копия страхового полиса.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внутри Республики Казахстан (железнодорожный транспорт, автобус)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 проездного документа (железнодорожный билет, билет на автобус) либо электронный билет со штрих Quick Response (Квик Респонс) кодом;</w:t>
            </w:r>
          </w:p>
          <w:p>
            <w:pPr>
              <w:spacing w:after="20"/>
              <w:ind w:left="20"/>
              <w:jc w:val="both"/>
            </w:pPr>
            <w:r>
              <w:rPr>
                <w:rFonts w:ascii="Times New Roman"/>
                <w:b w:val="false"/>
                <w:i w:val="false"/>
                <w:color w:val="000000"/>
                <w:sz w:val="20"/>
              </w:rPr>
              <w:t>
В случае авиаперелета внутри Республики Казахстан возмещается стоимость железнодорожного проезда не выше тарифа купированного вагона.</w:t>
            </w:r>
          </w:p>
          <w:p>
            <w:pPr>
              <w:spacing w:after="20"/>
              <w:ind w:left="20"/>
              <w:jc w:val="both"/>
            </w:pPr>
            <w:r>
              <w:rPr>
                <w:rFonts w:ascii="Times New Roman"/>
                <w:b w:val="false"/>
                <w:i w:val="false"/>
                <w:color w:val="000000"/>
                <w:sz w:val="20"/>
              </w:rPr>
              <w:t>
1.1)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w:t>
            </w:r>
          </w:p>
          <w:p>
            <w:pPr>
              <w:spacing w:after="20"/>
              <w:ind w:left="20"/>
              <w:jc w:val="both"/>
            </w:pPr>
            <w:r>
              <w:rPr>
                <w:rFonts w:ascii="Times New Roman"/>
                <w:b w:val="false"/>
                <w:i w:val="false"/>
                <w:color w:val="000000"/>
                <w:sz w:val="20"/>
              </w:rPr>
              <w:t>
1.2) электронный билет;</w:t>
            </w:r>
          </w:p>
          <w:p>
            <w:pPr>
              <w:spacing w:after="20"/>
              <w:ind w:left="20"/>
              <w:jc w:val="both"/>
            </w:pPr>
            <w:r>
              <w:rPr>
                <w:rFonts w:ascii="Times New Roman"/>
                <w:b w:val="false"/>
                <w:i w:val="false"/>
                <w:color w:val="000000"/>
                <w:sz w:val="20"/>
              </w:rPr>
              <w:t>
1.3) оригиналы посадочных талонов либо электронный(ые) посадочный(ные) талон(ны) со штрих/Quick Response (Квик Респонс) кодом;</w:t>
            </w:r>
          </w:p>
          <w:p>
            <w:pPr>
              <w:spacing w:after="20"/>
              <w:ind w:left="20"/>
              <w:jc w:val="both"/>
            </w:pPr>
            <w:r>
              <w:rPr>
                <w:rFonts w:ascii="Times New Roman"/>
                <w:b w:val="false"/>
                <w:i w:val="false"/>
                <w:color w:val="000000"/>
                <w:sz w:val="20"/>
              </w:rPr>
              <w:t>
1.4) оригинал справки с железнодорожного вокзала о стоимости купированного вагона (за исключением вагонов с 2-х местными купе с нижним расположением мягких диванов, мягкими креслами для сидения с устройством по регулированию его положения (СВ), а также классов "Турист", "Бизнес" скоростных поездов);</w:t>
            </w:r>
          </w:p>
          <w:p>
            <w:pPr>
              <w:spacing w:after="20"/>
              <w:ind w:left="20"/>
              <w:jc w:val="both"/>
            </w:pPr>
            <w:r>
              <w:rPr>
                <w:rFonts w:ascii="Times New Roman"/>
                <w:b w:val="false"/>
                <w:i w:val="false"/>
                <w:color w:val="000000"/>
                <w:sz w:val="20"/>
              </w:rPr>
              <w:t>
В случае отсутствия вышеперечисленных документов допускается предоставление подтверждения с авиаагентства с указанием фамилии, имени, отчества (при его наличии), стоимости, класса, маршрута и подтверждающей факт приобретения и использования билета.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за пределами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оплаты железнодорожного транспорта, автобуса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 проездного документа (железнодорожный билет, билет на автобус) либо электронный билет со штрих/Quick Response (Квик Респонс) кодом;</w:t>
            </w:r>
          </w:p>
          <w:p>
            <w:pPr>
              <w:spacing w:after="20"/>
              <w:ind w:left="20"/>
              <w:jc w:val="both"/>
            </w:pPr>
            <w:r>
              <w:rPr>
                <w:rFonts w:ascii="Times New Roman"/>
                <w:b w:val="false"/>
                <w:i w:val="false"/>
                <w:color w:val="000000"/>
                <w:sz w:val="20"/>
              </w:rPr>
              <w:t xml:space="preserve">
2)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 либо оригинал проездного документа с указанием стоимости проезда.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оплаты авиабилетов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w:t>
            </w:r>
          </w:p>
          <w:p>
            <w:pPr>
              <w:spacing w:after="20"/>
              <w:ind w:left="20"/>
              <w:jc w:val="both"/>
            </w:pPr>
            <w:r>
              <w:rPr>
                <w:rFonts w:ascii="Times New Roman"/>
                <w:b w:val="false"/>
                <w:i w:val="false"/>
                <w:color w:val="000000"/>
                <w:sz w:val="20"/>
              </w:rPr>
              <w:t>
2) электронный билет;</w:t>
            </w:r>
          </w:p>
          <w:p>
            <w:pPr>
              <w:spacing w:after="20"/>
              <w:ind w:left="20"/>
              <w:jc w:val="both"/>
            </w:pPr>
            <w:r>
              <w:rPr>
                <w:rFonts w:ascii="Times New Roman"/>
                <w:b w:val="false"/>
                <w:i w:val="false"/>
                <w:color w:val="000000"/>
                <w:sz w:val="20"/>
              </w:rPr>
              <w:t>
3) оригиналы посадочного/ных талона/ов либо электронный/ые посадочный/ные талон/ны со штрих/Quick Response (Квик Респонс) кодом.</w:t>
            </w:r>
          </w:p>
          <w:p>
            <w:pPr>
              <w:spacing w:after="20"/>
              <w:ind w:left="20"/>
              <w:jc w:val="both"/>
            </w:pPr>
            <w:r>
              <w:rPr>
                <w:rFonts w:ascii="Times New Roman"/>
                <w:b w:val="false"/>
                <w:i w:val="false"/>
                <w:color w:val="000000"/>
                <w:sz w:val="20"/>
              </w:rPr>
              <w:t>
В случае отсутствия документов в вышеперечисленных подпунктах, допускается предоставление подтверждения с авиаагентства с указанием фамилии, имени, отчества (при его наличии): стоимости, номера билета, класса, маршрута, подтверждения фактов приобретения билета и использования билета.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 (выпуск, перевыпуск по истечению срока действия и обслуживание банковской карточки)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банковская выписка, подтвержденная штампом банка либо со штрих/Quick Response (Квик Респонс) кодом/электронной цифровой подписью банка.</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"Возмещение расходов</w:t>
            </w:r>
            <w:r>
              <w:br/>
            </w:r>
            <w:r>
              <w:rPr>
                <w:rFonts w:ascii="Times New Roman"/>
                <w:b w:val="false"/>
                <w:i w:val="false"/>
                <w:color w:val="000000"/>
                <w:sz w:val="20"/>
              </w:rPr>
              <w:t>стипендиатам международной</w:t>
            </w:r>
            <w:r>
              <w:br/>
            </w:r>
            <w:r>
              <w:rPr>
                <w:rFonts w:ascii="Times New Roman"/>
                <w:b w:val="false"/>
                <w:i w:val="false"/>
                <w:color w:val="000000"/>
                <w:sz w:val="20"/>
              </w:rPr>
              <w:t>стипендии "Болашак"</w:t>
            </w:r>
          </w:p>
        </w:tc>
      </w:tr>
    </w:tbl>
    <w:bookmarkStart w:name="z404" w:id="169"/>
    <w:p>
      <w:pPr>
        <w:spacing w:after="0"/>
        <w:ind w:left="0"/>
        <w:jc w:val="left"/>
      </w:pPr>
      <w:r>
        <w:rPr>
          <w:rFonts w:ascii="Times New Roman"/>
          <w:b/>
          <w:i w:val="false"/>
          <w:color w:val="000000"/>
        </w:rPr>
        <w:t xml:space="preserve"> Перечень основных требований к оказанию государственной услуги "Возмещение расходов стипендиатам международной стипендии "Болашак"</w:t>
      </w:r>
    </w:p>
    <w:bookmarkEnd w:id="169"/>
    <w:p>
      <w:pPr>
        <w:spacing w:after="0"/>
        <w:ind w:left="0"/>
        <w:jc w:val="both"/>
      </w:pPr>
      <w:r>
        <w:rPr>
          <w:rFonts w:ascii="Times New Roman"/>
          <w:b w:val="false"/>
          <w:i w:val="false"/>
          <w:color w:val="ff0000"/>
          <w:sz w:val="28"/>
        </w:rPr>
        <w:t xml:space="preserve">
      Сноска. Заголовок – в редакции приказа и.о. Министра науки и высшего образования РК от 10.01.2023 </w:t>
      </w:r>
      <w:r>
        <w:rPr>
          <w:rFonts w:ascii="Times New Roman"/>
          <w:b w:val="false"/>
          <w:i w:val="false"/>
          <w:color w:val="ff0000"/>
          <w:sz w:val="28"/>
        </w:rPr>
        <w:t>№ 9</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3 – в редакции приказа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00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"Центр международных программ"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по возмещению расходов на банковский счет услугополучателя в тенге либо мотивированный ответ об отказе в оказании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70"/>
          <w:p>
            <w:pPr>
              <w:spacing w:after="20"/>
              <w:ind w:left="20"/>
              <w:jc w:val="both"/>
            </w:pPr>
            <w:r>
              <w:rPr>
                <w:rFonts w:ascii="Times New Roman"/>
                <w:b w:val="false"/>
                <w:i w:val="false"/>
                <w:color w:val="000000"/>
                <w:sz w:val="20"/>
              </w:rPr>
              <w:t xml:space="preserve">
Размер оплаты, взимаемой с услугополучателя </w:t>
            </w:r>
          </w:p>
          <w:bookmarkEnd w:id="170"/>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Прием осуществляется в порядке очереди без предварительной записи и ускоренного обслуживания. Адреса мест оказания государственной услуги размещены на интернет-ресурсе Министерства науки и высшего образования Республики Казахстан: www.edu.gov.kz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(либо представителя по нотариально заверенной доверенности) к услугодателю:</w:t>
            </w:r>
          </w:p>
          <w:p>
            <w:pPr>
              <w:spacing w:after="20"/>
              <w:ind w:left="20"/>
              <w:jc w:val="both"/>
            </w:pPr>
            <w:r>
              <w:rPr>
                <w:rFonts w:ascii="Times New Roman"/>
                <w:b w:val="false"/>
                <w:i w:val="false"/>
                <w:color w:val="000000"/>
                <w:sz w:val="20"/>
              </w:rPr>
              <w:t>
заявление на возмещение расходов, согласно приложению 1 к Правилам оказания государственной услуги "Возмещение расходов стипендиатам международной стипендии "Болашак";</w:t>
            </w:r>
          </w:p>
          <w:p>
            <w:pPr>
              <w:spacing w:after="20"/>
              <w:ind w:left="20"/>
              <w:jc w:val="both"/>
            </w:pPr>
            <w:r>
              <w:rPr>
                <w:rFonts w:ascii="Times New Roman"/>
                <w:b w:val="false"/>
                <w:i w:val="false"/>
                <w:color w:val="000000"/>
                <w:sz w:val="20"/>
              </w:rPr>
              <w:t>
документы, подтверждающие сумму произведенных расходов за счет собственных средств, согласно приложению 2 к Правилам оказания государственной услуги "Возмещение расходов стипендиатам международной стипендии "Болашак".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сведений, необходимых для оказания государственной услуги,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11 июня 2008 года № 573 "Об утверждении Правил отбора претендентов для присуждения международной стипендии "Болашак" и определении направления расходования международной стипендии "Болашак";</w:t>
            </w:r>
          </w:p>
          <w:p>
            <w:pPr>
              <w:spacing w:after="20"/>
              <w:ind w:left="20"/>
              <w:jc w:val="both"/>
            </w:pPr>
            <w:r>
              <w:rPr>
                <w:rFonts w:ascii="Times New Roman"/>
                <w:b w:val="false"/>
                <w:i w:val="false"/>
                <w:color w:val="000000"/>
                <w:sz w:val="20"/>
              </w:rPr>
              <w:t xml:space="preserve">
3) несоответствие сведений, необходимых для оказания государственной услуги, требованиям, установленным нормами расходования,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w:t>
            </w:r>
          </w:p>
          <w:p>
            <w:pPr>
              <w:spacing w:after="20"/>
              <w:ind w:left="20"/>
              <w:jc w:val="both"/>
            </w:pPr>
            <w:r>
              <w:rPr>
                <w:rFonts w:ascii="Times New Roman"/>
                <w:b w:val="false"/>
                <w:i w:val="false"/>
                <w:color w:val="000000"/>
                <w:sz w:val="20"/>
              </w:rPr>
              <w:t xml:space="preserve">
4) несоответствие сведений, необходимых для оказания государственной услуги, требованиям, установленным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71"/>
          <w:p>
            <w:pPr>
              <w:spacing w:after="20"/>
              <w:ind w:left="20"/>
              <w:jc w:val="both"/>
            </w:pPr>
            <w:r>
              <w:rPr>
                <w:rFonts w:ascii="Times New Roman"/>
                <w:b w:val="false"/>
                <w:i w:val="false"/>
                <w:color w:val="000000"/>
                <w:sz w:val="20"/>
              </w:rPr>
              <w:t>
Максимальное допустимое время ожидания для сдачи документов услугополучателем услугодателю – 15 (пятнадцать) минут.</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Максимальное допустимое время обслуживания услугополучателя у услугодателя – 15 (пятнадцать)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а также по телефону Единого контакт-центра 1414, 8-800-080-7777.</w:t>
            </w:r>
          </w:p>
          <w:p>
            <w:pPr>
              <w:spacing w:after="20"/>
              <w:ind w:left="20"/>
              <w:jc w:val="both"/>
            </w:pPr>
            <w:r>
              <w:rPr>
                <w:rFonts w:ascii="Times New Roman"/>
                <w:b w:val="false"/>
                <w:i w:val="false"/>
                <w:color w:val="000000"/>
                <w:sz w:val="20"/>
              </w:rPr>
              <w:t>
Контактные телефоны справочных служб услугодателя по вопросам оказания государственной услуги размещены на интернет-ресурсе услугодателя www.bolashak.gov.kz.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2020 года № 222</w:t>
            </w:r>
          </w:p>
        </w:tc>
      </w:tr>
    </w:tbl>
    <w:bookmarkStart w:name="z417" w:id="172"/>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"Авансирование стипендиатов международной стипендии "Болашак"</w:t>
      </w:r>
    </w:p>
    <w:bookmarkEnd w:id="172"/>
    <w:bookmarkStart w:name="z418" w:id="173"/>
    <w:p>
      <w:pPr>
        <w:spacing w:after="0"/>
        <w:ind w:left="0"/>
        <w:jc w:val="left"/>
      </w:pPr>
      <w:r>
        <w:rPr>
          <w:rFonts w:ascii="Times New Roman"/>
          <w:b/>
          <w:i w:val="false"/>
          <w:color w:val="000000"/>
        </w:rPr>
        <w:t xml:space="preserve"> Глава 1. Общие положения</w:t>
      </w:r>
    </w:p>
    <w:bookmarkEnd w:id="173"/>
    <w:bookmarkStart w:name="z419" w:id="174"/>
    <w:p>
      <w:pPr>
        <w:spacing w:after="0"/>
        <w:ind w:left="0"/>
        <w:jc w:val="both"/>
      </w:pPr>
      <w:r>
        <w:rPr>
          <w:rFonts w:ascii="Times New Roman"/>
          <w:b w:val="false"/>
          <w:i w:val="false"/>
          <w:color w:val="000000"/>
          <w:sz w:val="28"/>
        </w:rPr>
        <w:t xml:space="preserve">
      1. Настоящие Правила оказания государственной услуги "Авансирование стипендиатов международной стипендии "Болашак" (далее – Правила) разработаны в соответствии с пунктом 1) </w:t>
      </w:r>
      <w:r>
        <w:rPr>
          <w:rFonts w:ascii="Times New Roman"/>
          <w:b w:val="false"/>
          <w:i w:val="false"/>
          <w:color w:val="000000"/>
          <w:sz w:val="28"/>
        </w:rPr>
        <w:t xml:space="preserve">статьи 10 </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оказания государственных услуг по авансированию стипендиатов международной стипендии "Болашак". </w:t>
      </w:r>
    </w:p>
    <w:bookmarkEnd w:id="174"/>
    <w:bookmarkStart w:name="z420" w:id="175"/>
    <w:p>
      <w:pPr>
        <w:spacing w:after="0"/>
        <w:ind w:left="0"/>
        <w:jc w:val="both"/>
      </w:pPr>
      <w:r>
        <w:rPr>
          <w:rFonts w:ascii="Times New Roman"/>
          <w:b w:val="false"/>
          <w:i w:val="false"/>
          <w:color w:val="000000"/>
          <w:sz w:val="28"/>
        </w:rPr>
        <w:t xml:space="preserve">
      2. Государственная услуга "Авансирование стипендиатов международной стипендии "Болашак" (далее – государственная услуга) оказывается акционерным обществом "Центр международных программ" (далее – услугодатель). </w:t>
      </w:r>
    </w:p>
    <w:bookmarkEnd w:id="175"/>
    <w:bookmarkStart w:name="z421" w:id="176"/>
    <w:p>
      <w:pPr>
        <w:spacing w:after="0"/>
        <w:ind w:left="0"/>
        <w:jc w:val="left"/>
      </w:pPr>
      <w:r>
        <w:rPr>
          <w:rFonts w:ascii="Times New Roman"/>
          <w:b/>
          <w:i w:val="false"/>
          <w:color w:val="000000"/>
        </w:rPr>
        <w:t xml:space="preserve"> Глава 2. Порядок оказания государственной услуги</w:t>
      </w:r>
    </w:p>
    <w:bookmarkEnd w:id="176"/>
    <w:bookmarkStart w:name="z422" w:id="177"/>
    <w:p>
      <w:pPr>
        <w:spacing w:after="0"/>
        <w:ind w:left="0"/>
        <w:jc w:val="both"/>
      </w:pPr>
      <w:r>
        <w:rPr>
          <w:rFonts w:ascii="Times New Roman"/>
          <w:b w:val="false"/>
          <w:i w:val="false"/>
          <w:color w:val="000000"/>
          <w:sz w:val="28"/>
        </w:rPr>
        <w:t>
      3. </w:t>
      </w:r>
      <w:r>
        <w:rPr>
          <w:rFonts w:ascii="Times New Roman"/>
          <w:b w:val="false"/>
          <w:i w:val="false"/>
          <w:color w:val="000000"/>
          <w:sz w:val="28"/>
        </w:rPr>
        <w:t xml:space="preserve">Для авансирования по международной стипендии "Болашак" физические лица (далее – услугополучатель) подают услугодателю напрямую, либо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"Авансирование стипендиатов международной стипендии "Болашак"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77"/>
    <w:bookmarkStart w:name="z164" w:id="178"/>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24" w:id="179"/>
    <w:p>
      <w:pPr>
        <w:spacing w:after="0"/>
        <w:ind w:left="0"/>
        <w:jc w:val="both"/>
      </w:pPr>
      <w:r>
        <w:rPr>
          <w:rFonts w:ascii="Times New Roman"/>
          <w:b w:val="false"/>
          <w:i w:val="false"/>
          <w:color w:val="000000"/>
          <w:sz w:val="28"/>
        </w:rPr>
        <w:t>
      4. При приеме документов услугодателя услугополучателю выдается расписка о приеме соответствующих документов.</w:t>
      </w:r>
    </w:p>
    <w:bookmarkEnd w:id="179"/>
    <w:bookmarkStart w:name="z166" w:id="180"/>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 </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27" w:id="181"/>
    <w:p>
      <w:pPr>
        <w:spacing w:after="0"/>
        <w:ind w:left="0"/>
        <w:jc w:val="both"/>
      </w:pPr>
      <w:r>
        <w:rPr>
          <w:rFonts w:ascii="Times New Roman"/>
          <w:b w:val="false"/>
          <w:i w:val="false"/>
          <w:color w:val="000000"/>
          <w:sz w:val="28"/>
        </w:rPr>
        <w:t>
      5. </w:t>
      </w:r>
      <w:r>
        <w:rPr>
          <w:rFonts w:ascii="Times New Roman"/>
          <w:b w:val="false"/>
          <w:i w:val="false"/>
          <w:color w:val="000000"/>
          <w:sz w:val="28"/>
        </w:rPr>
        <w:t>Услугодатель в день поступления документов осуществляет их прием и регистрацию.</w:t>
      </w:r>
    </w:p>
    <w:bookmarkEnd w:id="181"/>
    <w:bookmarkStart w:name="z168" w:id="182"/>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182"/>
    <w:bookmarkStart w:name="z169" w:id="183"/>
    <w:p>
      <w:pPr>
        <w:spacing w:after="0"/>
        <w:ind w:left="0"/>
        <w:jc w:val="both"/>
      </w:pPr>
      <w:r>
        <w:rPr>
          <w:rFonts w:ascii="Times New Roman"/>
          <w:b w:val="false"/>
          <w:i w:val="false"/>
          <w:color w:val="000000"/>
          <w:sz w:val="28"/>
        </w:rPr>
        <w:t>
      Сведения о документе, удостоверяющего личность услугополучателя, услугодатель получает из соответствующих государственных информационных систем через шлюз "электронного правительства".</w:t>
      </w:r>
    </w:p>
    <w:bookmarkEnd w:id="183"/>
    <w:bookmarkStart w:name="z170" w:id="184"/>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предусмотренных пунктом 8 Перечня, и (или) документов с истекшим сроком действия услугодатель отказывает в приеме заявления. </w:t>
      </w:r>
    </w:p>
    <w:bookmarkEnd w:id="184"/>
    <w:bookmarkStart w:name="z171" w:id="185"/>
    <w:p>
      <w:pPr>
        <w:spacing w:after="0"/>
        <w:ind w:left="0"/>
        <w:jc w:val="both"/>
      </w:pPr>
      <w:r>
        <w:rPr>
          <w:rFonts w:ascii="Times New Roman"/>
          <w:b w:val="false"/>
          <w:i w:val="false"/>
          <w:color w:val="000000"/>
          <w:sz w:val="28"/>
        </w:rPr>
        <w:t xml:space="preserve">
      При представлении полного пакета документов, услугодатель в течение 5 (пяти) рабочих дней рассматривает их на предмет соответствия требованиям,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июня 2008 года № 573 "Об утверждении Правил отбора претендентов для присуждения международной стипендии "Болашак" и определении направления расходования международной стипендии "Болашак",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bookmarkEnd w:id="185"/>
    <w:bookmarkStart w:name="z172" w:id="186"/>
    <w:p>
      <w:pPr>
        <w:spacing w:after="0"/>
        <w:ind w:left="0"/>
        <w:jc w:val="both"/>
      </w:pPr>
      <w:r>
        <w:rPr>
          <w:rFonts w:ascii="Times New Roman"/>
          <w:b w:val="false"/>
          <w:i w:val="false"/>
          <w:color w:val="000000"/>
          <w:sz w:val="28"/>
        </w:rPr>
        <w:t xml:space="preserve">
      При выявлении иных оснований для отказа в оказании государственной услуги, предусмотренных пунктом 9 Перечня, ответственный работник услугодателя не позднее чем за 3 (три) рабочих дня до завершения срока оказания государственной услуги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По результатам заслушивания услугодатель принимает решение о перечислении авансовой суммы, либо о мотивированном отказе в оказании государственной услуги.</w:t>
      </w:r>
    </w:p>
    <w:bookmarkEnd w:id="186"/>
    <w:bookmarkStart w:name="z173" w:id="187"/>
    <w:p>
      <w:pPr>
        <w:spacing w:after="0"/>
        <w:ind w:left="0"/>
        <w:jc w:val="both"/>
      </w:pPr>
      <w:r>
        <w:rPr>
          <w:rFonts w:ascii="Times New Roman"/>
          <w:b w:val="false"/>
          <w:i w:val="false"/>
          <w:color w:val="000000"/>
          <w:sz w:val="28"/>
        </w:rPr>
        <w:t>
      В случае соответствия документов требованиям Правил услугодатель в течение 2 (двух) рабочих дней готовит письмо о перечислении авансовой суммы в тенге на банковский счет услугополучателя.</w:t>
      </w:r>
    </w:p>
    <w:bookmarkEnd w:id="187"/>
    <w:bookmarkStart w:name="z174" w:id="188"/>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руководителем услугодателя.</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4" w:id="189"/>
    <w:p>
      <w:pPr>
        <w:spacing w:after="0"/>
        <w:ind w:left="0"/>
        <w:jc w:val="both"/>
      </w:pPr>
      <w:r>
        <w:rPr>
          <w:rFonts w:ascii="Times New Roman"/>
          <w:b w:val="false"/>
          <w:i w:val="false"/>
          <w:color w:val="000000"/>
          <w:sz w:val="28"/>
        </w:rPr>
        <w:t>
      6. Общий срок рассмотрения документов и оказание государственной услуги, либо отказ в оказании государственной услуги составляет 7 (семь) рабочих дней.</w:t>
      </w:r>
    </w:p>
    <w:bookmarkEnd w:id="189"/>
    <w:bookmarkStart w:name="z435" w:id="190"/>
    <w:p>
      <w:pPr>
        <w:spacing w:after="0"/>
        <w:ind w:left="0"/>
        <w:jc w:val="both"/>
      </w:pPr>
      <w:r>
        <w:rPr>
          <w:rFonts w:ascii="Times New Roman"/>
          <w:b w:val="false"/>
          <w:i w:val="false"/>
          <w:color w:val="000000"/>
          <w:sz w:val="28"/>
        </w:rPr>
        <w:t xml:space="preserve">
      7.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190"/>
    <w:bookmarkStart w:name="z436" w:id="191"/>
    <w:p>
      <w:pPr>
        <w:spacing w:after="0"/>
        <w:ind w:left="0"/>
        <w:jc w:val="both"/>
      </w:pPr>
      <w:r>
        <w:rPr>
          <w:rFonts w:ascii="Times New Roman"/>
          <w:b w:val="false"/>
          <w:i w:val="false"/>
          <w:color w:val="000000"/>
          <w:sz w:val="28"/>
        </w:rPr>
        <w:t>
      8.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191"/>
    <w:bookmarkStart w:name="z437" w:id="192"/>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составляет протокол о технической проблеме и подписывает его услугодателем.</w:t>
      </w:r>
    </w:p>
    <w:bookmarkEnd w:id="192"/>
    <w:bookmarkStart w:name="z438" w:id="19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193"/>
    <w:bookmarkStart w:name="z439" w:id="194"/>
    <w:p>
      <w:pPr>
        <w:spacing w:after="0"/>
        <w:ind w:left="0"/>
        <w:jc w:val="both"/>
      </w:pPr>
      <w:r>
        <w:rPr>
          <w:rFonts w:ascii="Times New Roman"/>
          <w:b w:val="false"/>
          <w:i w:val="false"/>
          <w:color w:val="000000"/>
          <w:sz w:val="28"/>
        </w:rPr>
        <w:t>
      9. </w:t>
      </w:r>
      <w:r>
        <w:rPr>
          <w:rFonts w:ascii="Times New Roman"/>
          <w:b w:val="false"/>
          <w:i w:val="false"/>
          <w:color w:val="000000"/>
          <w:sz w:val="28"/>
        </w:rPr>
        <w:t>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94"/>
    <w:bookmarkStart w:name="z177" w:id="195"/>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95"/>
    <w:bookmarkStart w:name="z178" w:id="196"/>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96"/>
    <w:bookmarkStart w:name="z179" w:id="197"/>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197"/>
    <w:bookmarkStart w:name="z180" w:id="198"/>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198"/>
    <w:bookmarkStart w:name="z181" w:id="19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42" w:id="200"/>
    <w:p>
      <w:pPr>
        <w:spacing w:after="0"/>
        <w:ind w:left="0"/>
        <w:jc w:val="both"/>
      </w:pPr>
      <w:r>
        <w:rPr>
          <w:rFonts w:ascii="Times New Roman"/>
          <w:b w:val="false"/>
          <w:i w:val="false"/>
          <w:color w:val="000000"/>
          <w:sz w:val="28"/>
        </w:rPr>
        <w:t xml:space="preserve">
      10. Если иное не предусмотрено законом,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200"/>
    <w:bookmarkStart w:name="z183" w:id="201"/>
    <w:p>
      <w:pPr>
        <w:spacing w:after="0"/>
        <w:ind w:left="0"/>
        <w:jc w:val="both"/>
      </w:pPr>
      <w:r>
        <w:rPr>
          <w:rFonts w:ascii="Times New Roman"/>
          <w:b w:val="false"/>
          <w:i w:val="false"/>
          <w:color w:val="000000"/>
          <w:sz w:val="28"/>
        </w:rPr>
        <w:t>
      Уполномоченный орган в области образования Республики Казахстан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услугодателю, а также в Единый контакт –центр.</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"Авансирование стипендиатов</w:t>
            </w:r>
            <w:r>
              <w:br/>
            </w:r>
            <w:r>
              <w:rPr>
                <w:rFonts w:ascii="Times New Roman"/>
                <w:b w:val="false"/>
                <w:i w:val="false"/>
                <w:color w:val="000000"/>
                <w:sz w:val="20"/>
              </w:rPr>
              <w:t>международной стипендии "Болашак"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Президенту АО</w:t>
            </w:r>
            <w:r>
              <w:br/>
            </w:r>
            <w:r>
              <w:rPr>
                <w:rFonts w:ascii="Times New Roman"/>
                <w:b w:val="false"/>
                <w:i w:val="false"/>
                <w:color w:val="000000"/>
                <w:sz w:val="20"/>
              </w:rPr>
              <w:t>"Центр международных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программ"</w:t>
            </w:r>
            <w:r>
              <w:br/>
            </w:r>
            <w:r>
              <w:rPr>
                <w:rFonts w:ascii="Times New Roman"/>
                <w:b w:val="false"/>
                <w:i w:val="false"/>
                <w:color w:val="000000"/>
                <w:sz w:val="20"/>
              </w:rPr>
              <w:t>(далее - Общество)</w:t>
            </w:r>
            <w:r>
              <w:br/>
            </w:r>
            <w:r>
              <w:rPr>
                <w:rFonts w:ascii="Times New Roman"/>
                <w:b w:val="false"/>
                <w:i w:val="false"/>
                <w:color w:val="000000"/>
                <w:sz w:val="20"/>
              </w:rPr>
              <w:t>__________________________</w:t>
            </w:r>
            <w:r>
              <w:br/>
            </w:r>
            <w:r>
              <w:rPr>
                <w:rFonts w:ascii="Times New Roman"/>
                <w:b w:val="false"/>
                <w:i w:val="false"/>
                <w:color w:val="000000"/>
                <w:sz w:val="20"/>
              </w:rPr>
              <w:t>от обладателя международной</w:t>
            </w:r>
            <w:r>
              <w:br/>
            </w:r>
            <w:r>
              <w:rPr>
                <w:rFonts w:ascii="Times New Roman"/>
                <w:b w:val="false"/>
                <w:i w:val="false"/>
                <w:color w:val="000000"/>
                <w:sz w:val="20"/>
              </w:rPr>
              <w:t>стипендии "Болашак"</w:t>
            </w:r>
            <w:r>
              <w:br/>
            </w:r>
            <w:r>
              <w:rPr>
                <w:rFonts w:ascii="Times New Roman"/>
                <w:b w:val="false"/>
                <w:i w:val="false"/>
                <w:color w:val="000000"/>
                <w:sz w:val="20"/>
              </w:rPr>
              <w:t>__________________________</w:t>
            </w:r>
            <w:r>
              <w:br/>
            </w:r>
            <w:r>
              <w:rPr>
                <w:rFonts w:ascii="Times New Roman"/>
                <w:b w:val="false"/>
                <w:i w:val="false"/>
                <w:color w:val="000000"/>
                <w:sz w:val="20"/>
              </w:rPr>
              <w:t xml:space="preserve"> (Фамилия, имя, отчество</w:t>
            </w:r>
            <w:r>
              <w:br/>
            </w:r>
            <w:r>
              <w:rPr>
                <w:rFonts w:ascii="Times New Roman"/>
                <w:b w:val="false"/>
                <w:i w:val="false"/>
                <w:color w:val="000000"/>
                <w:sz w:val="20"/>
              </w:rPr>
              <w:t>(при наличии) (полностью)</w:t>
            </w:r>
            <w:r>
              <w:br/>
            </w:r>
            <w:r>
              <w:rPr>
                <w:rFonts w:ascii="Times New Roman"/>
                <w:b w:val="false"/>
                <w:i w:val="false"/>
                <w:color w:val="000000"/>
                <w:sz w:val="20"/>
              </w:rPr>
              <w:t>программа ________________</w:t>
            </w:r>
            <w:r>
              <w:br/>
            </w:r>
            <w:r>
              <w:rPr>
                <w:rFonts w:ascii="Times New Roman"/>
                <w:b w:val="false"/>
                <w:i w:val="false"/>
                <w:color w:val="000000"/>
                <w:sz w:val="20"/>
              </w:rPr>
              <w:t>(бакалавриат/магистратура/</w:t>
            </w:r>
            <w:r>
              <w:br/>
            </w:r>
            <w:r>
              <w:rPr>
                <w:rFonts w:ascii="Times New Roman"/>
                <w:b w:val="false"/>
                <w:i w:val="false"/>
                <w:color w:val="000000"/>
                <w:sz w:val="20"/>
              </w:rPr>
              <w:t>аспирантура/</w:t>
            </w:r>
            <w:r>
              <w:br/>
            </w:r>
            <w:r>
              <w:rPr>
                <w:rFonts w:ascii="Times New Roman"/>
                <w:b w:val="false"/>
                <w:i w:val="false"/>
                <w:color w:val="000000"/>
                <w:sz w:val="20"/>
              </w:rPr>
              <w:t>докторантура/стажировка)</w:t>
            </w:r>
            <w:r>
              <w:br/>
            </w:r>
            <w:r>
              <w:rPr>
                <w:rFonts w:ascii="Times New Roman"/>
                <w:b w:val="false"/>
                <w:i w:val="false"/>
                <w:color w:val="000000"/>
                <w:sz w:val="20"/>
              </w:rPr>
              <w:t>страна,</w:t>
            </w:r>
            <w:r>
              <w:br/>
            </w:r>
            <w:r>
              <w:rPr>
                <w:rFonts w:ascii="Times New Roman"/>
                <w:b w:val="false"/>
                <w:i w:val="false"/>
                <w:color w:val="000000"/>
                <w:sz w:val="20"/>
              </w:rPr>
              <w:t>ВУЗ________________________</w:t>
            </w:r>
            <w:r>
              <w:br/>
            </w:r>
            <w:r>
              <w:rPr>
                <w:rFonts w:ascii="Times New Roman"/>
                <w:b w:val="false"/>
                <w:i w:val="false"/>
                <w:color w:val="000000"/>
                <w:sz w:val="20"/>
              </w:rPr>
              <w:t>почтовый адрес</w:t>
            </w:r>
            <w:r>
              <w:br/>
            </w:r>
            <w:r>
              <w:rPr>
                <w:rFonts w:ascii="Times New Roman"/>
                <w:b w:val="false"/>
                <w:i w:val="false"/>
                <w:color w:val="000000"/>
                <w:sz w:val="20"/>
              </w:rPr>
              <w:t>в Казахстане________________</w:t>
            </w:r>
            <w:r>
              <w:br/>
            </w:r>
            <w:r>
              <w:rPr>
                <w:rFonts w:ascii="Times New Roman"/>
                <w:b w:val="false"/>
                <w:i w:val="false"/>
                <w:color w:val="000000"/>
                <w:sz w:val="20"/>
              </w:rPr>
              <w:t xml:space="preserve">                       телефон</w:t>
            </w:r>
            <w:r>
              <w:br/>
            </w:r>
            <w:r>
              <w:rPr>
                <w:rFonts w:ascii="Times New Roman"/>
                <w:b w:val="false"/>
                <w:i w:val="false"/>
                <w:color w:val="000000"/>
                <w:sz w:val="20"/>
              </w:rPr>
              <w:t>____________________________</w:t>
            </w:r>
            <w:r>
              <w:br/>
            </w:r>
            <w:r>
              <w:rPr>
                <w:rFonts w:ascii="Times New Roman"/>
                <w:b w:val="false"/>
                <w:i w:val="false"/>
                <w:color w:val="000000"/>
                <w:sz w:val="20"/>
              </w:rPr>
              <w:t>электронный адрес</w:t>
            </w:r>
            <w:r>
              <w:br/>
            </w:r>
            <w:r>
              <w:rPr>
                <w:rFonts w:ascii="Times New Roman"/>
                <w:b w:val="false"/>
                <w:i w:val="false"/>
                <w:color w:val="000000"/>
                <w:sz w:val="20"/>
              </w:rPr>
              <w:t>____________________________</w:t>
            </w:r>
            <w:r>
              <w:br/>
            </w:r>
            <w:r>
              <w:rPr>
                <w:rFonts w:ascii="Times New Roman"/>
                <w:b w:val="false"/>
                <w:i w:val="false"/>
                <w:color w:val="000000"/>
                <w:sz w:val="20"/>
              </w:rPr>
              <w:t>ИИН</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p>
        </w:tc>
      </w:tr>
    </w:tbl>
    <w:bookmarkStart w:name="z447" w:id="202"/>
    <w:p>
      <w:pPr>
        <w:spacing w:after="0"/>
        <w:ind w:left="0"/>
        <w:jc w:val="left"/>
      </w:pPr>
      <w:r>
        <w:rPr>
          <w:rFonts w:ascii="Times New Roman"/>
          <w:b/>
          <w:i w:val="false"/>
          <w:color w:val="000000"/>
        </w:rPr>
        <w:t xml:space="preserve"> Заявление на получение аванса</w:t>
      </w:r>
    </w:p>
    <w:bookmarkEnd w:id="202"/>
    <w:p>
      <w:pPr>
        <w:spacing w:after="0"/>
        <w:ind w:left="0"/>
        <w:jc w:val="both"/>
      </w:pPr>
      <w:bookmarkStart w:name="z448" w:id="203"/>
      <w:r>
        <w:rPr>
          <w:rFonts w:ascii="Times New Roman"/>
          <w:b w:val="false"/>
          <w:i w:val="false"/>
          <w:color w:val="000000"/>
          <w:sz w:val="28"/>
        </w:rPr>
        <w:t>
      Прошу перечислить мне аванс на _______________________________ в (цель аванса)</w:t>
      </w:r>
    </w:p>
    <w:bookmarkEnd w:id="203"/>
    <w:p>
      <w:pPr>
        <w:spacing w:after="0"/>
        <w:ind w:left="0"/>
        <w:jc w:val="both"/>
      </w:pPr>
      <w:r>
        <w:rPr>
          <w:rFonts w:ascii="Times New Roman"/>
          <w:b w:val="false"/>
          <w:i w:val="false"/>
          <w:color w:val="000000"/>
          <w:sz w:val="28"/>
        </w:rPr>
        <w:t>размере   _______________(______________________________________) на карт счет (IBAN)</w:t>
      </w:r>
    </w:p>
    <w:p>
      <w:pPr>
        <w:spacing w:after="0"/>
        <w:ind w:left="0"/>
        <w:jc w:val="both"/>
      </w:pPr>
      <w:r>
        <w:rPr>
          <w:rFonts w:ascii="Times New Roman"/>
          <w:b w:val="false"/>
          <w:i w:val="false"/>
          <w:color w:val="000000"/>
          <w:sz w:val="28"/>
        </w:rPr>
        <w:t>№ KZ  банка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(сумма) (сумма прописью) (валюта)</w:t>
      </w:r>
    </w:p>
    <w:p>
      <w:pPr>
        <w:spacing w:after="0"/>
        <w:ind w:left="0"/>
        <w:jc w:val="both"/>
      </w:pPr>
      <w:r>
        <w:rPr>
          <w:rFonts w:ascii="Times New Roman"/>
          <w:b w:val="false"/>
          <w:i w:val="false"/>
          <w:color w:val="000000"/>
          <w:sz w:val="28"/>
        </w:rPr>
        <w:t>Договор об организации обучения/прохождения   стажировки от "_"_______20__года №___.</w:t>
      </w:r>
    </w:p>
    <w:p>
      <w:pPr>
        <w:spacing w:after="0"/>
        <w:ind w:left="0"/>
        <w:jc w:val="both"/>
      </w:pPr>
      <w:r>
        <w:rPr>
          <w:rFonts w:ascii="Times New Roman"/>
          <w:b w:val="false"/>
          <w:i w:val="false"/>
          <w:color w:val="000000"/>
          <w:sz w:val="28"/>
        </w:rPr>
        <w:t>Приложение:____________________________________________________________________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необходимость аванса)</w:t>
      </w:r>
    </w:p>
    <w:p>
      <w:pPr>
        <w:spacing w:after="0"/>
        <w:ind w:left="0"/>
        <w:jc w:val="both"/>
      </w:pPr>
      <w:bookmarkStart w:name="z449" w:id="204"/>
      <w:r>
        <w:rPr>
          <w:rFonts w:ascii="Times New Roman"/>
          <w:b w:val="false"/>
          <w:i w:val="false"/>
          <w:color w:val="000000"/>
          <w:sz w:val="28"/>
        </w:rPr>
        <w:t>
      Сумму аванса на проживание и питание прошу удерживать при начислении</w:t>
      </w:r>
    </w:p>
    <w:bookmarkEnd w:id="204"/>
    <w:p>
      <w:pPr>
        <w:spacing w:after="0"/>
        <w:ind w:left="0"/>
        <w:jc w:val="both"/>
      </w:pPr>
      <w:r>
        <w:rPr>
          <w:rFonts w:ascii="Times New Roman"/>
          <w:b w:val="false"/>
          <w:i w:val="false"/>
          <w:color w:val="000000"/>
          <w:sz w:val="28"/>
        </w:rPr>
        <w:t>последующих выплат, связанных с международной стипендией Болашак". По авансовым</w:t>
      </w:r>
    </w:p>
    <w:p>
      <w:pPr>
        <w:spacing w:after="0"/>
        <w:ind w:left="0"/>
        <w:jc w:val="both"/>
      </w:pPr>
      <w:r>
        <w:rPr>
          <w:rFonts w:ascii="Times New Roman"/>
          <w:b w:val="false"/>
          <w:i w:val="false"/>
          <w:color w:val="000000"/>
          <w:sz w:val="28"/>
        </w:rPr>
        <w:t>платежам на другие цели обязуюсь предоставить в течение 2-х месяцев со дня перечисления</w:t>
      </w:r>
    </w:p>
    <w:p>
      <w:pPr>
        <w:spacing w:after="0"/>
        <w:ind w:left="0"/>
        <w:jc w:val="both"/>
      </w:pPr>
      <w:r>
        <w:rPr>
          <w:rFonts w:ascii="Times New Roman"/>
          <w:b w:val="false"/>
          <w:i w:val="false"/>
          <w:color w:val="000000"/>
          <w:sz w:val="28"/>
        </w:rPr>
        <w:t>Обществом аванса оригиналы документов, подтверждающих целевое использование аванса.</w:t>
      </w:r>
    </w:p>
    <w:p>
      <w:pPr>
        <w:spacing w:after="0"/>
        <w:ind w:left="0"/>
        <w:jc w:val="both"/>
      </w:pPr>
      <w:r>
        <w:rPr>
          <w:rFonts w:ascii="Times New Roman"/>
          <w:b w:val="false"/>
          <w:i w:val="false"/>
          <w:color w:val="000000"/>
          <w:sz w:val="28"/>
        </w:rPr>
        <w:t>В случае непредставления мною подтверждающих документов, или если перечисленная</w:t>
      </w:r>
    </w:p>
    <w:p>
      <w:pPr>
        <w:spacing w:after="0"/>
        <w:ind w:left="0"/>
        <w:jc w:val="both"/>
      </w:pPr>
      <w:r>
        <w:rPr>
          <w:rFonts w:ascii="Times New Roman"/>
          <w:b w:val="false"/>
          <w:i w:val="false"/>
          <w:color w:val="000000"/>
          <w:sz w:val="28"/>
        </w:rPr>
        <w:t>Обществом сумма аванса будет использована не в полном объеме, то сумму,</w:t>
      </w:r>
    </w:p>
    <w:p>
      <w:pPr>
        <w:spacing w:after="0"/>
        <w:ind w:left="0"/>
        <w:jc w:val="both"/>
      </w:pPr>
      <w:r>
        <w:rPr>
          <w:rFonts w:ascii="Times New Roman"/>
          <w:b w:val="false"/>
          <w:i w:val="false"/>
          <w:color w:val="000000"/>
          <w:sz w:val="28"/>
        </w:rPr>
        <w:t>неподтвержденную оригиналами документов, прошу удерживать при начислении</w:t>
      </w:r>
    </w:p>
    <w:p>
      <w:pPr>
        <w:spacing w:after="0"/>
        <w:ind w:left="0"/>
        <w:jc w:val="both"/>
      </w:pPr>
      <w:r>
        <w:rPr>
          <w:rFonts w:ascii="Times New Roman"/>
          <w:b w:val="false"/>
          <w:i w:val="false"/>
          <w:color w:val="000000"/>
          <w:sz w:val="28"/>
        </w:rPr>
        <w:t>последующих выплат, связанных с международной стипендией "Болашак".</w:t>
      </w:r>
    </w:p>
    <w:bookmarkStart w:name="z450" w:id="205"/>
    <w:p>
      <w:pPr>
        <w:spacing w:after="0"/>
        <w:ind w:left="0"/>
        <w:jc w:val="both"/>
      </w:pPr>
      <w:r>
        <w:rPr>
          <w:rFonts w:ascii="Times New Roman"/>
          <w:b w:val="false"/>
          <w:i w:val="false"/>
          <w:color w:val="000000"/>
          <w:sz w:val="28"/>
        </w:rPr>
        <w:t>
      "___" ______________ 20____ года ______________________  (подпись стипендиата)</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"Авансирование стипендиатов</w:t>
            </w:r>
            <w:r>
              <w:br/>
            </w:r>
            <w:r>
              <w:rPr>
                <w:rFonts w:ascii="Times New Roman"/>
                <w:b w:val="false"/>
                <w:i w:val="false"/>
                <w:color w:val="000000"/>
                <w:sz w:val="20"/>
              </w:rPr>
              <w:t>международной стипендии "Болашак"</w:t>
            </w:r>
          </w:p>
        </w:tc>
      </w:tr>
    </w:tbl>
    <w:bookmarkStart w:name="z452" w:id="206"/>
    <w:p>
      <w:pPr>
        <w:spacing w:after="0"/>
        <w:ind w:left="0"/>
        <w:jc w:val="left"/>
      </w:pPr>
      <w:r>
        <w:rPr>
          <w:rFonts w:ascii="Times New Roman"/>
          <w:b/>
          <w:i w:val="false"/>
          <w:color w:val="000000"/>
        </w:rPr>
        <w:t xml:space="preserve"> Перечень основных требований к оказанию государственной услуги "Авансирование стипендиатов международной стипендии "Болашак"</w:t>
      </w:r>
    </w:p>
    <w:bookmarkEnd w:id="206"/>
    <w:p>
      <w:pPr>
        <w:spacing w:after="0"/>
        <w:ind w:left="0"/>
        <w:jc w:val="both"/>
      </w:pPr>
      <w:r>
        <w:rPr>
          <w:rFonts w:ascii="Times New Roman"/>
          <w:b w:val="false"/>
          <w:i w:val="false"/>
          <w:color w:val="ff0000"/>
          <w:sz w:val="28"/>
        </w:rPr>
        <w:t xml:space="preserve">
      Сноска. Заголовок – в редакции приказа и.о. Министра науки и высшего образования РК от 10.01.2023 </w:t>
      </w:r>
      <w:r>
        <w:rPr>
          <w:rFonts w:ascii="Times New Roman"/>
          <w:b w:val="false"/>
          <w:i w:val="false"/>
          <w:color w:val="ff0000"/>
          <w:sz w:val="28"/>
        </w:rPr>
        <w:t>№ 9</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с изменениями, внесенными приказом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00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"Центр международных программ"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07"/>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и (или) 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перечислении авансовой суммы в тенге на банковский счет услугополучателя либо мотивированный ответ об отказе в оказании государственной услуги в случаях и по основаниям, предусмотренными пунктом 9 настоящего перечня.</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Прием через услугодателя осуществляется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2) портал: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 места оказания государственной услуги размещен на интернет-ресурсе Министерства науки и высшего образования Республики Казахстан: www.edu.gov.kz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услугодателя:</w:t>
            </w:r>
          </w:p>
          <w:p>
            <w:pPr>
              <w:spacing w:after="20"/>
              <w:ind w:left="20"/>
              <w:jc w:val="both"/>
            </w:pPr>
            <w:r>
              <w:rPr>
                <w:rFonts w:ascii="Times New Roman"/>
                <w:b w:val="false"/>
                <w:i w:val="false"/>
                <w:color w:val="000000"/>
                <w:sz w:val="20"/>
              </w:rPr>
              <w:t>
письменное заявление на авансирование расходов, согласно приложению 1 к Правилам оказания государственной услуги "Авансирование стипендиатов международной стипендии "Болашак";</w:t>
            </w:r>
          </w:p>
          <w:p>
            <w:pPr>
              <w:spacing w:after="20"/>
              <w:ind w:left="20"/>
              <w:jc w:val="both"/>
            </w:pPr>
            <w:r>
              <w:rPr>
                <w:rFonts w:ascii="Times New Roman"/>
                <w:b w:val="false"/>
                <w:i w:val="false"/>
                <w:color w:val="000000"/>
                <w:sz w:val="20"/>
              </w:rPr>
              <w:t>
копия документа(-ов), подтверждающий(-е) сумму аванса (инвойс, договор об аренде, информация с официального сайта учебного заведения, страховой компании, посольства, информация о стоимости авиаперелета или брони авиабилета) при наличии.</w:t>
            </w:r>
          </w:p>
          <w:p>
            <w:pPr>
              <w:spacing w:after="20"/>
              <w:ind w:left="20"/>
              <w:jc w:val="both"/>
            </w:pPr>
            <w:r>
              <w:rPr>
                <w:rFonts w:ascii="Times New Roman"/>
                <w:b w:val="false"/>
                <w:i w:val="false"/>
                <w:color w:val="000000"/>
                <w:sz w:val="20"/>
              </w:rPr>
              <w:t>
2) на портал:</w:t>
            </w:r>
          </w:p>
          <w:p>
            <w:pPr>
              <w:spacing w:after="20"/>
              <w:ind w:left="20"/>
              <w:jc w:val="both"/>
            </w:pPr>
            <w:r>
              <w:rPr>
                <w:rFonts w:ascii="Times New Roman"/>
                <w:b w:val="false"/>
                <w:i w:val="false"/>
                <w:color w:val="000000"/>
                <w:sz w:val="20"/>
              </w:rPr>
              <w:t>
заявление на авансирование расходов, согласно приложению 1 к Правилам оказания государственной услуги "Авансирование стипендиатов международной стипендии "Болашак";</w:t>
            </w:r>
          </w:p>
          <w:p>
            <w:pPr>
              <w:spacing w:after="20"/>
              <w:ind w:left="20"/>
              <w:jc w:val="both"/>
            </w:pPr>
            <w:r>
              <w:rPr>
                <w:rFonts w:ascii="Times New Roman"/>
                <w:b w:val="false"/>
                <w:i w:val="false"/>
                <w:color w:val="000000"/>
                <w:sz w:val="20"/>
              </w:rPr>
              <w:t>
электронная копия документа, подтверждающего сумму аванса (инвойс, договор об аренде, информация с официального сайта учебного заведения, страховой компании, посольства, информация о стоимости авиаперелета или брони авиабилета) при наличии.</w:t>
            </w:r>
          </w:p>
          <w:p>
            <w:pPr>
              <w:spacing w:after="20"/>
              <w:ind w:left="20"/>
              <w:jc w:val="both"/>
            </w:pPr>
            <w:r>
              <w:rPr>
                <w:rFonts w:ascii="Times New Roman"/>
                <w:b w:val="false"/>
                <w:i w:val="false"/>
                <w:color w:val="000000"/>
                <w:sz w:val="20"/>
              </w:rPr>
              <w:t>
Сведения о документе, удостоверяющего личность услугополучателя,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сведений, необходимых для оказания государственной услуги,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11 июня 2008 года № 573 "Об утверждении Правил отбора претендентов для присуждения международной стипендии "Болашак" и определении направления расходования международной стипендии "Болашак";</w:t>
            </w:r>
          </w:p>
          <w:p>
            <w:pPr>
              <w:spacing w:after="20"/>
              <w:ind w:left="20"/>
              <w:jc w:val="both"/>
            </w:pPr>
            <w:r>
              <w:rPr>
                <w:rFonts w:ascii="Times New Roman"/>
                <w:b w:val="false"/>
                <w:i w:val="false"/>
                <w:color w:val="000000"/>
                <w:sz w:val="20"/>
              </w:rPr>
              <w:t xml:space="preserve">
3) несоответствие сведений, необходимых для оказания государственной услуги, требованиям, установленным нормами расходования,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w:t>
            </w:r>
          </w:p>
          <w:p>
            <w:pPr>
              <w:spacing w:after="20"/>
              <w:ind w:left="20"/>
              <w:jc w:val="both"/>
            </w:pPr>
            <w:r>
              <w:rPr>
                <w:rFonts w:ascii="Times New Roman"/>
                <w:b w:val="false"/>
                <w:i w:val="false"/>
                <w:color w:val="000000"/>
                <w:sz w:val="20"/>
              </w:rPr>
              <w:t xml:space="preserve">
4) несоответствие сведений, необходимых для оказания государственной услуги, требованиям, установленным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08"/>
          <w:p>
            <w:pPr>
              <w:spacing w:after="20"/>
              <w:ind w:left="20"/>
              <w:jc w:val="both"/>
            </w:pPr>
            <w:r>
              <w:rPr>
                <w:rFonts w:ascii="Times New Roman"/>
                <w:b w:val="false"/>
                <w:i w:val="false"/>
                <w:color w:val="000000"/>
                <w:sz w:val="20"/>
              </w:rPr>
              <w:t>
Максимальное допустимое время ожидания для сдачи документов услугополучателем услугодателю – 15 (пятнадцать) минут.</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получает государственную услугу в электронной форме через портал при условии наличия электронной цифровой подписью или посредством удостоверенного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xml:space="preserve">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2020 года № 222</w:t>
            </w:r>
          </w:p>
        </w:tc>
      </w:tr>
    </w:tbl>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договора залога недвижимого имущества, предоставленного в качестве обеспечения исполнения обязательств стипендиатов международной стипендии "Болашак"</w:t>
      </w:r>
    </w:p>
    <w:p>
      <w:pPr>
        <w:spacing w:after="0"/>
        <w:ind w:left="0"/>
        <w:jc w:val="both"/>
      </w:pPr>
      <w:r>
        <w:rPr>
          <w:rFonts w:ascii="Times New Roman"/>
          <w:b w:val="false"/>
          <w:i w:val="false"/>
          <w:color w:val="ff0000"/>
          <w:sz w:val="28"/>
        </w:rPr>
        <w:t xml:space="preserve">
      Сноска. Приложение 6 – в редакции приказа и.о. Министра науки и высшего образования РК от 10.01.2023 </w:t>
      </w:r>
      <w:r>
        <w:rPr>
          <w:rFonts w:ascii="Times New Roman"/>
          <w:b w:val="false"/>
          <w:i w:val="false"/>
          <w:color w:val="ff0000"/>
          <w:sz w:val="28"/>
        </w:rPr>
        <w:t>№ 9</w:t>
      </w:r>
      <w:r>
        <w:rPr>
          <w:rFonts w:ascii="Times New Roman"/>
          <w:b w:val="false"/>
          <w:i w:val="false"/>
          <w:color w:val="ff0000"/>
          <w:sz w:val="28"/>
        </w:rPr>
        <w:t xml:space="preserve"> (вводится в действие со дня его первого официального опубликования).</w:t>
      </w:r>
    </w:p>
    <w:bookmarkStart w:name="z1739" w:id="209"/>
    <w:p>
      <w:pPr>
        <w:spacing w:after="0"/>
        <w:ind w:left="0"/>
        <w:jc w:val="left"/>
      </w:pPr>
      <w:r>
        <w:rPr>
          <w:rFonts w:ascii="Times New Roman"/>
          <w:b/>
          <w:i w:val="false"/>
          <w:color w:val="000000"/>
        </w:rPr>
        <w:t xml:space="preserve"> Глава 1. Общие положения</w:t>
      </w:r>
    </w:p>
    <w:bookmarkEnd w:id="209"/>
    <w:bookmarkStart w:name="z1740" w:id="210"/>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договора залога недвижимого имущества, предоставленного в качестве обеспечения исполнения обязательств стипендиатов международной стипендии "Болашак"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по выдаче договора залога недвижимого имущества, предоставленного в качестве обеспечения исполнения обязательств стипендиатов международной стипендии "Болашак"</w:t>
      </w:r>
    </w:p>
    <w:bookmarkEnd w:id="210"/>
    <w:bookmarkStart w:name="z1741" w:id="211"/>
    <w:p>
      <w:pPr>
        <w:spacing w:after="0"/>
        <w:ind w:left="0"/>
        <w:jc w:val="both"/>
      </w:pPr>
      <w:r>
        <w:rPr>
          <w:rFonts w:ascii="Times New Roman"/>
          <w:b w:val="false"/>
          <w:i w:val="false"/>
          <w:color w:val="000000"/>
          <w:sz w:val="28"/>
        </w:rPr>
        <w:t xml:space="preserve">
      2. Государственная услуга "Выдача договора залога недвижимого имущества, предоставленного в качестве обеспечения исполнения обязательств стипендиатов международной стипендии "Болашак" (далее – государственная услуга) оказывается акционерным обществом "Центр международных программ" (далее – услугодатель). </w:t>
      </w:r>
    </w:p>
    <w:bookmarkEnd w:id="211"/>
    <w:bookmarkStart w:name="z1742" w:id="212"/>
    <w:p>
      <w:pPr>
        <w:spacing w:after="0"/>
        <w:ind w:left="0"/>
        <w:jc w:val="left"/>
      </w:pPr>
      <w:r>
        <w:rPr>
          <w:rFonts w:ascii="Times New Roman"/>
          <w:b/>
          <w:i w:val="false"/>
          <w:color w:val="000000"/>
        </w:rPr>
        <w:t xml:space="preserve"> Глава 2. Порядок оказания государственной услуги</w:t>
      </w:r>
    </w:p>
    <w:bookmarkEnd w:id="212"/>
    <w:bookmarkStart w:name="z1743" w:id="213"/>
    <w:p>
      <w:pPr>
        <w:spacing w:after="0"/>
        <w:ind w:left="0"/>
        <w:jc w:val="both"/>
      </w:pPr>
      <w:r>
        <w:rPr>
          <w:rFonts w:ascii="Times New Roman"/>
          <w:b w:val="false"/>
          <w:i w:val="false"/>
          <w:color w:val="000000"/>
          <w:sz w:val="28"/>
        </w:rPr>
        <w:t>
      3. Для выдачи договора залога недвижимого имущества, предоставленного в качестве обеспечения исполнения обязательств стипендиатов международной стипендии "Болашак" физические лица (далее – услугополучатель) обращаются к услугодателю напрямую, либо через некоммерческое акционерное общество "Государственная корпорация "Правительство для граждан" (далее – Государственная корпорация) или через веб-портал "электронного правительства" (далее – портал) с приложением документов, предусмотренных перечнем основных требований к оказанию государственной услуги "Выдача договора залога недвижимого имущества, предоставленного в качестве обеспечения исполнения обязательств стипендиатов международной стипендии "Болашак" (далее – Перечень), согласно приложению 1 к настоящим Правилам.</w:t>
      </w:r>
    </w:p>
    <w:bookmarkEnd w:id="213"/>
    <w:bookmarkStart w:name="z1744" w:id="214"/>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214"/>
    <w:bookmarkStart w:name="z1745" w:id="215"/>
    <w:p>
      <w:pPr>
        <w:spacing w:after="0"/>
        <w:ind w:left="0"/>
        <w:jc w:val="both"/>
      </w:pPr>
      <w:r>
        <w:rPr>
          <w:rFonts w:ascii="Times New Roman"/>
          <w:b w:val="false"/>
          <w:i w:val="false"/>
          <w:color w:val="000000"/>
          <w:sz w:val="28"/>
        </w:rPr>
        <w:t>
      4. При приеме документов через услугодателя и (или) Государственную корпорацию услугополучателю выдается расписка о приеме соответствующих документов.</w:t>
      </w:r>
    </w:p>
    <w:bookmarkEnd w:id="215"/>
    <w:bookmarkStart w:name="z1746" w:id="216"/>
    <w:p>
      <w:pPr>
        <w:spacing w:after="0"/>
        <w:ind w:left="0"/>
        <w:jc w:val="both"/>
      </w:pPr>
      <w:r>
        <w:rPr>
          <w:rFonts w:ascii="Times New Roman"/>
          <w:b w:val="false"/>
          <w:i w:val="false"/>
          <w:color w:val="000000"/>
          <w:sz w:val="28"/>
        </w:rPr>
        <w:t>
      Сведения о документах, удостоверяющих личность услугополучателя, услугодатель и (или)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216"/>
    <w:bookmarkStart w:name="z1747" w:id="217"/>
    <w:p>
      <w:pPr>
        <w:spacing w:after="0"/>
        <w:ind w:left="0"/>
        <w:jc w:val="both"/>
      </w:pPr>
      <w:r>
        <w:rPr>
          <w:rFonts w:ascii="Times New Roman"/>
          <w:b w:val="false"/>
          <w:i w:val="false"/>
          <w:color w:val="000000"/>
          <w:sz w:val="28"/>
        </w:rPr>
        <w:t>
      5. В случае представления услугополучателем неполного пакета документов, согласно перечню, предусмотренному пунктом 8 Перечня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настоящим Правилам.</w:t>
      </w:r>
    </w:p>
    <w:bookmarkEnd w:id="217"/>
    <w:bookmarkStart w:name="z1748" w:id="218"/>
    <w:p>
      <w:pPr>
        <w:spacing w:after="0"/>
        <w:ind w:left="0"/>
        <w:jc w:val="both"/>
      </w:pPr>
      <w:r>
        <w:rPr>
          <w:rFonts w:ascii="Times New Roman"/>
          <w:b w:val="false"/>
          <w:i w:val="false"/>
          <w:color w:val="000000"/>
          <w:sz w:val="28"/>
        </w:rPr>
        <w:t xml:space="preserve">
      6. Государственная корпорация осуществляет доставку пакета документов услугодателю. При обращении в Государственную корпорацию день приема документов не входит в срок оказания государственной услуги. </w:t>
      </w:r>
    </w:p>
    <w:bookmarkEnd w:id="218"/>
    <w:bookmarkStart w:name="z1749" w:id="219"/>
    <w:p>
      <w:pPr>
        <w:spacing w:after="0"/>
        <w:ind w:left="0"/>
        <w:jc w:val="both"/>
      </w:pPr>
      <w:r>
        <w:rPr>
          <w:rFonts w:ascii="Times New Roman"/>
          <w:b w:val="false"/>
          <w:i w:val="false"/>
          <w:color w:val="000000"/>
          <w:sz w:val="28"/>
        </w:rPr>
        <w:t>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219"/>
    <w:bookmarkStart w:name="z1750" w:id="220"/>
    <w:p>
      <w:pPr>
        <w:spacing w:after="0"/>
        <w:ind w:left="0"/>
        <w:jc w:val="both"/>
      </w:pPr>
      <w:r>
        <w:rPr>
          <w:rFonts w:ascii="Times New Roman"/>
          <w:b w:val="false"/>
          <w:i w:val="false"/>
          <w:color w:val="000000"/>
          <w:sz w:val="28"/>
        </w:rPr>
        <w:t>
      8. Услугодатель в день поступления документов осуществляет их прием и регистрацию.</w:t>
      </w:r>
    </w:p>
    <w:bookmarkEnd w:id="220"/>
    <w:bookmarkStart w:name="z1751" w:id="221"/>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предусмотренных пунктом 8 Перечня, и (или) документов с истекшим сроком действия услугодатель отказывает в приеме заявления. </w:t>
      </w:r>
    </w:p>
    <w:bookmarkEnd w:id="221"/>
    <w:bookmarkStart w:name="z1752" w:id="222"/>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222"/>
    <w:bookmarkStart w:name="z1753" w:id="223"/>
    <w:p>
      <w:pPr>
        <w:spacing w:after="0"/>
        <w:ind w:left="0"/>
        <w:jc w:val="both"/>
      </w:pPr>
      <w:r>
        <w:rPr>
          <w:rFonts w:ascii="Times New Roman"/>
          <w:b w:val="false"/>
          <w:i w:val="false"/>
          <w:color w:val="000000"/>
          <w:sz w:val="28"/>
        </w:rPr>
        <w:t xml:space="preserve">
      9. При представлении услугополучателем полного пакета документов, услугодатель в течение 3 (трех) рабочих дней рассматривает их на предмет соответствия требованиям, установленным Правилами отбора претендентов для присуждения международной стипендии "Болашак",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июня 2008 года № 573,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bookmarkEnd w:id="223"/>
    <w:bookmarkStart w:name="z1754" w:id="224"/>
    <w:p>
      <w:pPr>
        <w:spacing w:after="0"/>
        <w:ind w:left="0"/>
        <w:jc w:val="both"/>
      </w:pPr>
      <w:r>
        <w:rPr>
          <w:rFonts w:ascii="Times New Roman"/>
          <w:b w:val="false"/>
          <w:i w:val="false"/>
          <w:color w:val="000000"/>
          <w:sz w:val="28"/>
        </w:rPr>
        <w:t xml:space="preserve">
      При выявлении иных оснований для отказа в оказании государственной услуги, предусмотренных пунктом 9 Перечня, ответственный работник услугодателя не позднее чем за 3 (три) рабочих дня до завершения срока оказания государственной услуги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По результатам заслушивания услугодатель принимает решение о выдаче договора залога недвижимого имущества, предоставленного в качестве обеспечения исполнения обязательств стипендиатов международной стипендии "Болашак", либо о мотивированном отказе в оказании государственной услуги.</w:t>
      </w:r>
    </w:p>
    <w:bookmarkEnd w:id="224"/>
    <w:bookmarkStart w:name="z1755" w:id="225"/>
    <w:p>
      <w:pPr>
        <w:spacing w:after="0"/>
        <w:ind w:left="0"/>
        <w:jc w:val="both"/>
      </w:pPr>
      <w:r>
        <w:rPr>
          <w:rFonts w:ascii="Times New Roman"/>
          <w:b w:val="false"/>
          <w:i w:val="false"/>
          <w:color w:val="000000"/>
          <w:sz w:val="28"/>
        </w:rPr>
        <w:t>
      В случае соответствия документов требованиям Правил услугодатель в течение 2 (двух) рабочих дней готовит договор залога недвижимого имущества, предоставленного в качестве обеспечения исполнения обязательств стипендиатов международной стипендии "Болашак".</w:t>
      </w:r>
    </w:p>
    <w:bookmarkEnd w:id="225"/>
    <w:bookmarkStart w:name="z1756" w:id="226"/>
    <w:p>
      <w:pPr>
        <w:spacing w:after="0"/>
        <w:ind w:left="0"/>
        <w:jc w:val="both"/>
      </w:pPr>
      <w:r>
        <w:rPr>
          <w:rFonts w:ascii="Times New Roman"/>
          <w:b w:val="false"/>
          <w:i w:val="false"/>
          <w:color w:val="000000"/>
          <w:sz w:val="28"/>
        </w:rPr>
        <w:t>
      10. Услугодатель направляет договор залога недвижимого имущества, предоставленного в качестве обеспечения исполнения обязательств стипендиатов международной стипендии "Болашак", либо мотивированный ответ об отказе в оказании государственной услуги в Государственную корпорацию не позднее, чем за сутки до истечения срока оказания государственной услуги.</w:t>
      </w:r>
    </w:p>
    <w:bookmarkEnd w:id="226"/>
    <w:bookmarkStart w:name="z1757" w:id="227"/>
    <w:p>
      <w:pPr>
        <w:spacing w:after="0"/>
        <w:ind w:left="0"/>
        <w:jc w:val="both"/>
      </w:pPr>
      <w:r>
        <w:rPr>
          <w:rFonts w:ascii="Times New Roman"/>
          <w:b w:val="false"/>
          <w:i w:val="false"/>
          <w:color w:val="000000"/>
          <w:sz w:val="28"/>
        </w:rPr>
        <w:t>
      11. В Государственной корпорации выдача готовых документов осуществляется при предъявлении удостоверения личности (либо его представителя по нотариально заверенной доверенности) либо электронный документ из сервиса цифровых документов (для идентификации личности).</w:t>
      </w:r>
    </w:p>
    <w:bookmarkEnd w:id="227"/>
    <w:bookmarkStart w:name="z1758" w:id="228"/>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228"/>
    <w:bookmarkStart w:name="z1759" w:id="229"/>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руководителем услугодателя.</w:t>
      </w:r>
    </w:p>
    <w:bookmarkEnd w:id="229"/>
    <w:bookmarkStart w:name="z1760" w:id="230"/>
    <w:p>
      <w:pPr>
        <w:spacing w:after="0"/>
        <w:ind w:left="0"/>
        <w:jc w:val="both"/>
      </w:pPr>
      <w:r>
        <w:rPr>
          <w:rFonts w:ascii="Times New Roman"/>
          <w:b w:val="false"/>
          <w:i w:val="false"/>
          <w:color w:val="000000"/>
          <w:sz w:val="28"/>
        </w:rPr>
        <w:t xml:space="preserve">
      12.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230"/>
    <w:bookmarkStart w:name="z1761" w:id="231"/>
    <w:p>
      <w:pPr>
        <w:spacing w:after="0"/>
        <w:ind w:left="0"/>
        <w:jc w:val="both"/>
      </w:pPr>
      <w:r>
        <w:rPr>
          <w:rFonts w:ascii="Times New Roman"/>
          <w:b w:val="false"/>
          <w:i w:val="false"/>
          <w:color w:val="000000"/>
          <w:sz w:val="28"/>
        </w:rPr>
        <w:t>
      13.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231"/>
    <w:bookmarkStart w:name="z1762" w:id="232"/>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составляет протокол о технической проблеме и подписывает его услугодателем.</w:t>
      </w:r>
    </w:p>
    <w:bookmarkEnd w:id="232"/>
    <w:bookmarkStart w:name="z1763" w:id="23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233"/>
    <w:bookmarkStart w:name="z1764" w:id="234"/>
    <w:p>
      <w:pPr>
        <w:spacing w:after="0"/>
        <w:ind w:left="0"/>
        <w:jc w:val="both"/>
      </w:pPr>
      <w:r>
        <w:rPr>
          <w:rFonts w:ascii="Times New Roman"/>
          <w:b w:val="false"/>
          <w:i w:val="false"/>
          <w:color w:val="000000"/>
          <w:sz w:val="28"/>
        </w:rPr>
        <w:t>
      14.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34"/>
    <w:bookmarkStart w:name="z1765" w:id="235"/>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235"/>
    <w:bookmarkStart w:name="z1766" w:id="236"/>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236"/>
    <w:bookmarkStart w:name="z1767" w:id="237"/>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237"/>
    <w:bookmarkStart w:name="z1768" w:id="238"/>
    <w:p>
      <w:pPr>
        <w:spacing w:after="0"/>
        <w:ind w:left="0"/>
        <w:jc w:val="both"/>
      </w:pPr>
      <w:r>
        <w:rPr>
          <w:rFonts w:ascii="Times New Roman"/>
          <w:b w:val="false"/>
          <w:i w:val="false"/>
          <w:color w:val="000000"/>
          <w:sz w:val="28"/>
        </w:rPr>
        <w:t xml:space="preserve">
      15.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238"/>
    <w:bookmarkStart w:name="z1769" w:id="23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39"/>
    <w:bookmarkStart w:name="z1770" w:id="240"/>
    <w:p>
      <w:pPr>
        <w:spacing w:after="0"/>
        <w:ind w:left="0"/>
        <w:jc w:val="both"/>
      </w:pPr>
      <w:r>
        <w:rPr>
          <w:rFonts w:ascii="Times New Roman"/>
          <w:b w:val="false"/>
          <w:i w:val="false"/>
          <w:color w:val="000000"/>
          <w:sz w:val="28"/>
        </w:rPr>
        <w:t xml:space="preserve">
      16. Если иное не предусмотрено законом,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240"/>
    <w:bookmarkStart w:name="z1771" w:id="241"/>
    <w:p>
      <w:pPr>
        <w:spacing w:after="0"/>
        <w:ind w:left="0"/>
        <w:jc w:val="both"/>
      </w:pPr>
      <w:r>
        <w:rPr>
          <w:rFonts w:ascii="Times New Roman"/>
          <w:b w:val="false"/>
          <w:i w:val="false"/>
          <w:color w:val="000000"/>
          <w:sz w:val="28"/>
        </w:rPr>
        <w:t>
      17. Уполномоченный орган в области образования Республики Казахстан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услугодателю, Государственную корпорацию, оператору информационно-коммуникационной инфраструктуры "электронного правительства", а также в Единый контакт –центр.</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договора залога</w:t>
            </w:r>
            <w:r>
              <w:br/>
            </w:r>
            <w:r>
              <w:rPr>
                <w:rFonts w:ascii="Times New Roman"/>
                <w:b w:val="false"/>
                <w:i w:val="false"/>
                <w:color w:val="000000"/>
                <w:sz w:val="20"/>
              </w:rPr>
              <w:t>недвижимого имущества,</w:t>
            </w:r>
            <w:r>
              <w:br/>
            </w:r>
            <w:r>
              <w:rPr>
                <w:rFonts w:ascii="Times New Roman"/>
                <w:b w:val="false"/>
                <w:i w:val="false"/>
                <w:color w:val="000000"/>
                <w:sz w:val="20"/>
              </w:rPr>
              <w:t>предоставленного в качестве</w:t>
            </w:r>
            <w:r>
              <w:br/>
            </w:r>
            <w:r>
              <w:rPr>
                <w:rFonts w:ascii="Times New Roman"/>
                <w:b w:val="false"/>
                <w:i w:val="false"/>
                <w:color w:val="000000"/>
                <w:sz w:val="20"/>
              </w:rPr>
              <w:t>обеспечения исполнения</w:t>
            </w:r>
            <w:r>
              <w:br/>
            </w:r>
            <w:r>
              <w:rPr>
                <w:rFonts w:ascii="Times New Roman"/>
                <w:b w:val="false"/>
                <w:i w:val="false"/>
                <w:color w:val="000000"/>
                <w:sz w:val="20"/>
              </w:rPr>
              <w:t>обязательств стипендиатов</w:t>
            </w:r>
            <w:r>
              <w:br/>
            </w:r>
            <w:r>
              <w:rPr>
                <w:rFonts w:ascii="Times New Roman"/>
                <w:b w:val="false"/>
                <w:i w:val="false"/>
                <w:color w:val="000000"/>
                <w:sz w:val="20"/>
              </w:rPr>
              <w:t>международной стипендии "Болашак"</w:t>
            </w:r>
          </w:p>
        </w:tc>
      </w:tr>
    </w:tbl>
    <w:bookmarkStart w:name="z1773" w:id="24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договора залога недвижимого имущества, предоставленного в качестве обеспечения исполнения обязательств стипендиатов международной стипендии "Болашак"</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2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"Центр международных программ"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24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245"/>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24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247"/>
          <w:p>
            <w:pPr>
              <w:spacing w:after="20"/>
              <w:ind w:left="20"/>
              <w:jc w:val="both"/>
            </w:pPr>
            <w:r>
              <w:rPr>
                <w:rFonts w:ascii="Times New Roman"/>
                <w:b w:val="false"/>
                <w:i w:val="false"/>
                <w:color w:val="000000"/>
                <w:sz w:val="20"/>
              </w:rPr>
              <w:t>
со дня сдачи пакета документов:</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услугодателю – 5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Государственной корпорации: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городу Астана – 5 (пять) рабочих дней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областям, городам Алматы и Шымкент – 10 (десять) рабочих дней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при обращении на портал –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24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автоматизированная)и/или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24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250"/>
          <w:p>
            <w:pPr>
              <w:spacing w:after="20"/>
              <w:ind w:left="20"/>
              <w:jc w:val="both"/>
            </w:pPr>
            <w:r>
              <w:rPr>
                <w:rFonts w:ascii="Times New Roman"/>
                <w:b w:val="false"/>
                <w:i w:val="false"/>
                <w:color w:val="000000"/>
                <w:sz w:val="20"/>
              </w:rPr>
              <w:t xml:space="preserve">
Договор залога недвижимого имущества, либо мотивированный ответ об отказе в оказании государственной услуги в случаях и по основаниям, предусмотренными пунктом 9 настоящего перечня. </w:t>
            </w:r>
          </w:p>
          <w:bookmarkEnd w:id="250"/>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25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252"/>
          <w:p>
            <w:pPr>
              <w:spacing w:after="20"/>
              <w:ind w:left="20"/>
              <w:jc w:val="both"/>
            </w:pPr>
            <w:r>
              <w:rPr>
                <w:rFonts w:ascii="Times New Roman"/>
                <w:b w:val="false"/>
                <w:i w:val="false"/>
                <w:color w:val="000000"/>
                <w:sz w:val="20"/>
              </w:rPr>
              <w:t xml:space="preserve">
Размер оплаты, взимаемой с услугополучателя </w:t>
            </w:r>
          </w:p>
          <w:bookmarkEnd w:id="252"/>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25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254"/>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жительства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науки и высшего образования Республики Казахстан: www.gov.kz;</w:t>
            </w:r>
          </w:p>
          <w:p>
            <w:pPr>
              <w:spacing w:after="20"/>
              <w:ind w:left="20"/>
              <w:jc w:val="both"/>
            </w:pPr>
            <w:r>
              <w:rPr>
                <w:rFonts w:ascii="Times New Roman"/>
                <w:b w:val="false"/>
                <w:i w:val="false"/>
                <w:color w:val="000000"/>
                <w:sz w:val="20"/>
              </w:rPr>
              <w:t xml:space="preserve">
2) портале: www.egov.kz.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25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256"/>
          <w:p>
            <w:pPr>
              <w:spacing w:after="20"/>
              <w:ind w:left="20"/>
              <w:jc w:val="both"/>
            </w:pPr>
            <w:r>
              <w:rPr>
                <w:rFonts w:ascii="Times New Roman"/>
                <w:b w:val="false"/>
                <w:i w:val="false"/>
                <w:color w:val="000000"/>
                <w:sz w:val="20"/>
              </w:rPr>
              <w:t>
При обращении услугополучателя (либо представителя по нотариально заверенной доверенности) к услугодателю либо в Государственную корпорацию:</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через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собственника недвижимого имущества (залогодателя)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отчет об оценке недвижимого имущества, выданный не позднее, чем за 6 (шесть) месяцев до момента заключения договора залога независимым оценщиком, имеющим лицензию на осуществление оценочной деятельности (оригинал);</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нотариально засвидетельствованное (-ые) заявление согласие (-я) супруга (супруги) собственника (-ов) на предоставление недвижимого имущества в залог с согласием на внесудебную реализацию недвижимого имущества, если на момент приобретения недвижимости собственник (-и) состоял (-и) в браке, а также свидетельство о браке;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нотариально засвидетельствованное заявление о семейном положении собственника (-ов) недвижимого имущества на момент приобретения недвижимого имущества, если на момент приобретения недвижимого имущества собственник (-и) в браке не состоял (-и) и/или не состоит;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свидетельство органов регистрации актов гражданского состояния (ЗАГС) о расторжении брака либо электронный документ из сервиса цифровых документов, если на момент приобретения недвижимого имущества собственник состоял в браке, однако в момент заключения договора залога не состоит в браке (разведен), а также нотариально засвидетельствованное заявление собственника о том, что в настоящее время в браке не состоит;</w:t>
            </w:r>
          </w:p>
          <w:p>
            <w:pPr>
              <w:spacing w:after="20"/>
              <w:ind w:left="20"/>
              <w:jc w:val="both"/>
            </w:pPr>
            <w:r>
              <w:rPr>
                <w:rFonts w:ascii="Times New Roman"/>
                <w:b w:val="false"/>
                <w:i w:val="false"/>
                <w:color w:val="000000"/>
                <w:sz w:val="20"/>
              </w:rPr>
              <w:t>
</w:t>
            </w:r>
            <w:r>
              <w:rPr>
                <w:rFonts w:ascii="Times New Roman"/>
                <w:b w:val="false"/>
                <w:i w:val="false"/>
                <w:color w:val="000000"/>
                <w:sz w:val="20"/>
              </w:rPr>
              <w:t>6) письменное согласие органов опеки и попечительства на совершение сделки в отношении недвижимого имущества, если одним из собственников недвижимого имущества, является несовершеннолетний, свидетельство о рождении несовершеннолетнего собственника недвижимого имущества, а также документы, подтверждающие наличие у лица статуса опекуна или попечителя несовершеннолетнего собственника предлагаемой в залог недвижимости, если от имени последнего действует опекун/попечитель;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нотариально засвидетельствованное заявление согласие от собственника (-ов) недвижимого имущества на залог и предоставление права на внесудебную реализацию, в случае, если договор залога недвижимого имущества заключается по доверенности;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сведения о зарегистрированных правах (обременениях) на недвижимое имущество и его технических характеристиках, а также наличии (отсутствии) недвижимого имущества, по всей территории Республики Казахстан от всех членов семьи стипендиата, включая самого стипендиата (родители, супруг (-а), дети) органа юстиции, в случае, если стоимость недвижимого имущества, представляемого в залог, не покрывает сумму договора на обучение, полученные услугодателем из соответствующих государственных информационных систем и баз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собственника недвижимого имущества (залогодателя)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отчет об оценке недвижимого имущества, выданный не позднее, чем за 6 (шесть) месяцев до момента заключения договора залога независимым оценщиком, имеющим лицензию на осуществление оценочной деятельности (оригинал);</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нотариально засвидетельствованное (-ые) заявление, согласие (-я) супруга (супруги) собственника (-ов) на предоставление недвижимого имущества в залог с согласием на внесудебную реализацию недвижимого имущества, если на момент приобретения недвижимости собственник (-и) состоял (-и) в браке;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нотариально засвидетельствованное заявление о семейном положении собственника (-ов) недвижимого имущества на момент приобретения недвижимого имущества, если на момент приобретения недвижимого имущества собственник (-и) в браке не состоял (-и) и/или не состоит;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письменное согласие органов опеки и попечительства на совершение сделки в отношении недвижимого имущества, если одним из собственников недвижимого имущества, является несовершеннолетний;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нотариально засвидетельствованное заявление-согласие от собственника (-ов) недвижимого имущества на залог и предоставление права на внесудебную реализацию, в случае, если договор залога недвижимого имущества заключается по доверенности.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 Государственной корпорации получает сведения о документах, удостоверяющих личность услугополучателя, документа подтверждающего право собственности на недвижимое имущество, справки о зарегистрированных правах (обременениях) на недвижимое имущество и его технических характеристиках, справки о наличии (отсутствии) недвижимого имущества на всей территории Республики Казахстан, свидетельства органов регистрации актов гражданского состояния (ЗАГС) о заключении либо расторжении брака, сведения, подтверждающие наличие у лица статуса опекуна/попечителя несовершеннолетнего собственника предлагаемой в залог недвижимости, свидетельство о рождении несовершеннолетнего собственника недвижимого имущества, из соответствующих государственных информационных систем через шлюз "электронного правительства" либо электронные документы из сервиса цифровых документов и распечатывает на бумажном носителе для передачи 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электронной цифровой подписью (далее –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отчета об оценке недвижимого имущества, выданного не позднее, чем за 6 (шесть) месяцев до момента заключения договора залога независимым оценщиком, имеющим лицензию на осуществление оценочной деятельности (в формате PDF);</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нотариально засвидетельствованного (-ые) заявления, согласия супруга (супруги) собственника (-ов) на предоставление недвижимого имущества в залог с согласием на внесудебную реализацию недвижимого имущества, если на момент приобретения недвижимости собственник (-и) состоял (-и) в браке, а также свидетельство о браке;</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нотариально засвидетельствованного заявления о семейном положении собственника (-ов) недвижимого имущества на момент приобретения недвижимого имущества, если на момент приобретения недвижимого имущества собственник (-и) в браке не состоял (-и) и/или не состоит;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свидетельство органов регистрации актов гражданского состояния (ЗАГС) либо электронный документ из сервиса цифровых документов о расторжении брака (нотариально засвидетельствованная копия), если на момент приобретения недвижимого имущества собственник состоял в браке, однако в момент заключения договора залога не состоит в браке (разведен) (в случае отсутствия получения через информационную систему);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письменного согласия органов опеки и попечительства на совершение сделки в отношении недвижимого имущества, если одним из собственников недвижимого имущества, является несовершеннолетний, а также документы, подтверждающие наличие у лица статуса опекуна или попечителя несовершеннолетнего собственника предлагаемой в залог недвижимости, если от имени последнего действует опекун/попечитель;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электронная копия нотариально засвидетельствованного заявления согласия от собственника (-ов) недвижимого имущества на залог и предоставление права на внесудебную реализацию, в случае, если договор залога недвижимого имущества заключается по доверенности;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сведения о зарегистрированных правах (обременениях) на недвижимое имущество и его технических характеристиках, а также наличии (отсутствии) недвижимого имущества, по всей территории Республики Казахстан от всех членов семьи стипендиата, включая самого стипендиата (родители, супруг (-а), дети) органа юстиции, в случае, если стоимость недвижимого имущества, представляемого в залог, не покрывает сумму договора на обучение, полученные услугодателем из соответствующих государственных информационных систем и баз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документа, удостоверяющего личность услугополучателя, документа подтверждающего право собственности на недвижимое имущество, справки о зарегистрированных правах (обременениях) на недвижимое имущество и его технических характеристиках, справки о наличии (отсутствии) недвижимого имущества на всей территории Республики Казахстан, свидетельства органов регистрации актов гражданского состояния (ЗАГС) о заключении либо расторжении брака, сведения, подтверждающие наличие у лица статуса опекуна/попечителя несовершеннолетнего собственника предлагаемой в залог недвижимости, свидетельство о рождении несовершеннолетнего собственника недвижимого имущества не требуется при подтверждении информации, содержащейся в указанных документах, государственными информационными системами.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услугополучателя, справки о зарегистрированных правах (обременениях) на недвижимое имущество и его технических характеристиках, справки о наличии (отсутствии) недвижимого имущества на всей территории Республики Казахстан,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дает письменное согласие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электронного запроса на портале осуществляется в "личном кабинете" услугополучателя.</w:t>
            </w:r>
          </w:p>
          <w:p>
            <w:pPr>
              <w:spacing w:after="20"/>
              <w:ind w:left="20"/>
              <w:jc w:val="both"/>
            </w:pPr>
            <w:r>
              <w:rPr>
                <w:rFonts w:ascii="Times New Roman"/>
                <w:b w:val="false"/>
                <w:i w:val="false"/>
                <w:color w:val="000000"/>
                <w:sz w:val="20"/>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 (если выдача результата государственной услуги необходима на бумажном носителе, необходимо указать место его получения).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25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25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сведений, необходимых для оказания государственной услуги, требованиям, установленным Правилами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Правилами заключения договора на обучение/прохождение стажировки со стипендиатами, осуществления размещения стипендиатов, мониторинга успеваемости и осуществления трудовой деятельности стипендиатов, замены залогового имущества, предоставленного в качестве обеспечения исполнения обязательств стипендиатов, возмещения расходов, затраченных на стипендиата со дня вынесения Республиканской комиссией по подготовке кадров за рубежом решения о присуждении международной стипендии "Болашак", включая оплату неустойки (штрафа),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октября 2013 года № 413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25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260"/>
          <w:p>
            <w:pPr>
              <w:spacing w:after="20"/>
              <w:ind w:left="20"/>
              <w:jc w:val="both"/>
            </w:pPr>
            <w:r>
              <w:rPr>
                <w:rFonts w:ascii="Times New Roman"/>
                <w:b w:val="false"/>
                <w:i w:val="false"/>
                <w:color w:val="000000"/>
                <w:sz w:val="20"/>
              </w:rPr>
              <w:t>
Максимальное допустимое время ожидания для сдачи документов услугополучателем (услугодателю и (или) в Государственную корпорацию) – 15 (пятнадцать) минут.</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Максимальное допустимое время обслуживания услугополучателя у услугодателя и в Государственной корпорации – 15 (пятнадцать)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договора залога</w:t>
            </w:r>
            <w:r>
              <w:br/>
            </w:r>
            <w:r>
              <w:rPr>
                <w:rFonts w:ascii="Times New Roman"/>
                <w:b w:val="false"/>
                <w:i w:val="false"/>
                <w:color w:val="000000"/>
                <w:sz w:val="20"/>
              </w:rPr>
              <w:t>недвижимого имущества,</w:t>
            </w:r>
            <w:r>
              <w:br/>
            </w:r>
            <w:r>
              <w:rPr>
                <w:rFonts w:ascii="Times New Roman"/>
                <w:b w:val="false"/>
                <w:i w:val="false"/>
                <w:color w:val="000000"/>
                <w:sz w:val="20"/>
              </w:rPr>
              <w:t>предоставленного в качестве</w:t>
            </w:r>
            <w:r>
              <w:br/>
            </w:r>
            <w:r>
              <w:rPr>
                <w:rFonts w:ascii="Times New Roman"/>
                <w:b w:val="false"/>
                <w:i w:val="false"/>
                <w:color w:val="000000"/>
                <w:sz w:val="20"/>
              </w:rPr>
              <w:t>обеспечения исполнения</w:t>
            </w:r>
            <w:r>
              <w:br/>
            </w:r>
            <w:r>
              <w:rPr>
                <w:rFonts w:ascii="Times New Roman"/>
                <w:b w:val="false"/>
                <w:i w:val="false"/>
                <w:color w:val="000000"/>
                <w:sz w:val="20"/>
              </w:rPr>
              <w:t>обязательств стипендиатов</w:t>
            </w:r>
            <w:r>
              <w:br/>
            </w:r>
            <w:r>
              <w:rPr>
                <w:rFonts w:ascii="Times New Roman"/>
                <w:b w:val="false"/>
                <w:i w:val="false"/>
                <w:color w:val="000000"/>
                <w:sz w:val="20"/>
              </w:rPr>
              <w:t>международной стипендии "Болашак"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услугополучателя)</w:t>
            </w:r>
            <w:r>
              <w:br/>
            </w:r>
            <w:r>
              <w:rPr>
                <w:rFonts w:ascii="Times New Roman"/>
                <w:b w:val="false"/>
                <w:i w:val="false"/>
                <w:color w:val="000000"/>
                <w:sz w:val="20"/>
              </w:rPr>
              <w:t>(при наличии)</w:t>
            </w:r>
            <w:r>
              <w:br/>
            </w:r>
            <w:r>
              <w:rPr>
                <w:rFonts w:ascii="Times New Roman"/>
                <w:b w:val="false"/>
                <w:i w:val="false"/>
                <w:color w:val="000000"/>
                <w:sz w:val="20"/>
              </w:rPr>
              <w:t>__________________________</w:t>
            </w:r>
            <w:r>
              <w:br/>
            </w:r>
            <w:r>
              <w:rPr>
                <w:rFonts w:ascii="Times New Roman"/>
                <w:b w:val="false"/>
                <w:i w:val="false"/>
                <w:color w:val="000000"/>
                <w:sz w:val="20"/>
              </w:rPr>
              <w:t>(адрес услугополучателя)</w:t>
            </w:r>
          </w:p>
        </w:tc>
      </w:tr>
    </w:tbl>
    <w:bookmarkStart w:name="z1875" w:id="261"/>
    <w:p>
      <w:pPr>
        <w:spacing w:after="0"/>
        <w:ind w:left="0"/>
        <w:jc w:val="left"/>
      </w:pPr>
      <w:r>
        <w:rPr>
          <w:rFonts w:ascii="Times New Roman"/>
          <w:b/>
          <w:i w:val="false"/>
          <w:color w:val="000000"/>
        </w:rPr>
        <w:t xml:space="preserve"> Расписка об отказе в приеме документов</w:t>
      </w:r>
    </w:p>
    <w:bookmarkEnd w:id="261"/>
    <w:p>
      <w:pPr>
        <w:spacing w:after="0"/>
        <w:ind w:left="0"/>
        <w:jc w:val="both"/>
      </w:pPr>
      <w:bookmarkStart w:name="z1876" w:id="262"/>
      <w:r>
        <w:rPr>
          <w:rFonts w:ascii="Times New Roman"/>
          <w:b w:val="false"/>
          <w:i w:val="false"/>
          <w:color w:val="000000"/>
          <w:sz w:val="28"/>
        </w:rPr>
        <w:t xml:space="preserve">
      Руководствуясь </w:t>
      </w:r>
      <w:r>
        <w:rPr>
          <w:rFonts w:ascii="Times New Roman"/>
          <w:b w:val="false"/>
          <w:i w:val="false"/>
          <w:color w:val="000000"/>
          <w:sz w:val="28"/>
        </w:rPr>
        <w:t>подпунктом 2)</w:t>
      </w:r>
      <w:r>
        <w:rPr>
          <w:rFonts w:ascii="Times New Roman"/>
          <w:b w:val="false"/>
          <w:i w:val="false"/>
          <w:color w:val="000000"/>
          <w:sz w:val="28"/>
        </w:rPr>
        <w:t xml:space="preserve"> статьи 20 Закона Республики Казахстан</w:t>
      </w:r>
    </w:p>
    <w:bookmarkEnd w:id="262"/>
    <w:p>
      <w:pPr>
        <w:spacing w:after="0"/>
        <w:ind w:left="0"/>
        <w:jc w:val="both"/>
      </w:pPr>
      <w:r>
        <w:rPr>
          <w:rFonts w:ascii="Times New Roman"/>
          <w:b w:val="false"/>
          <w:i w:val="false"/>
          <w:color w:val="000000"/>
          <w:sz w:val="28"/>
        </w:rPr>
        <w:t>"О государственных услугах", отдел №____ филиала АО "Государственная корпорация</w:t>
      </w:r>
    </w:p>
    <w:p>
      <w:pPr>
        <w:spacing w:after="0"/>
        <w:ind w:left="0"/>
        <w:jc w:val="both"/>
      </w:pPr>
      <w:r>
        <w:rPr>
          <w:rFonts w:ascii="Times New Roman"/>
          <w:b w:val="false"/>
          <w:i w:val="false"/>
          <w:color w:val="000000"/>
          <w:sz w:val="28"/>
        </w:rPr>
        <w:t>"Правительство для граждан" (указать адрес) отказывает в приеме документов</w:t>
      </w:r>
    </w:p>
    <w:p>
      <w:pPr>
        <w:spacing w:after="0"/>
        <w:ind w:left="0"/>
        <w:jc w:val="both"/>
      </w:pPr>
      <w:r>
        <w:rPr>
          <w:rFonts w:ascii="Times New Roman"/>
          <w:b w:val="false"/>
          <w:i w:val="false"/>
          <w:color w:val="000000"/>
          <w:sz w:val="28"/>
        </w:rPr>
        <w:t>на оказание государственной услуги (указать наименование государственной услуги</w:t>
      </w:r>
    </w:p>
    <w:p>
      <w:pPr>
        <w:spacing w:after="0"/>
        <w:ind w:left="0"/>
        <w:jc w:val="both"/>
      </w:pPr>
      <w:r>
        <w:rPr>
          <w:rFonts w:ascii="Times New Roman"/>
          <w:b w:val="false"/>
          <w:i w:val="false"/>
          <w:color w:val="000000"/>
          <w:sz w:val="28"/>
        </w:rPr>
        <w:t>в соответствии с Перечнем основных требований к оказанию государственной услуги)</w:t>
      </w:r>
    </w:p>
    <w:p>
      <w:pPr>
        <w:spacing w:after="0"/>
        <w:ind w:left="0"/>
        <w:jc w:val="both"/>
      </w:pPr>
      <w:r>
        <w:rPr>
          <w:rFonts w:ascii="Times New Roman"/>
          <w:b w:val="false"/>
          <w:i w:val="false"/>
          <w:color w:val="000000"/>
          <w:sz w:val="28"/>
        </w:rPr>
        <w:t>ввиду представления Вами неполного пакета документов, а также документов</w:t>
      </w:r>
    </w:p>
    <w:p>
      <w:pPr>
        <w:spacing w:after="0"/>
        <w:ind w:left="0"/>
        <w:jc w:val="both"/>
      </w:pPr>
      <w:r>
        <w:rPr>
          <w:rFonts w:ascii="Times New Roman"/>
          <w:b w:val="false"/>
          <w:i w:val="false"/>
          <w:color w:val="000000"/>
          <w:sz w:val="28"/>
        </w:rPr>
        <w:t>с истекшим сроком действия,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 ____________</w:t>
      </w:r>
    </w:p>
    <w:p>
      <w:pPr>
        <w:spacing w:after="0"/>
        <w:ind w:left="0"/>
        <w:jc w:val="both"/>
      </w:pPr>
      <w:r>
        <w:rPr>
          <w:rFonts w:ascii="Times New Roman"/>
          <w:b w:val="false"/>
          <w:i w:val="false"/>
          <w:color w:val="000000"/>
          <w:sz w:val="28"/>
        </w:rPr>
        <w:t>ФИО работника Государственной корпорации (при наличии) подпись</w:t>
      </w:r>
    </w:p>
    <w:p>
      <w:pPr>
        <w:spacing w:after="0"/>
        <w:ind w:left="0"/>
        <w:jc w:val="both"/>
      </w:pPr>
      <w:r>
        <w:rPr>
          <w:rFonts w:ascii="Times New Roman"/>
          <w:b w:val="false"/>
          <w:i w:val="false"/>
          <w:color w:val="000000"/>
          <w:sz w:val="28"/>
        </w:rPr>
        <w:t>Исп.: Ф.И.О. (при наличии) _____________</w:t>
      </w:r>
    </w:p>
    <w:p>
      <w:pPr>
        <w:spacing w:after="0"/>
        <w:ind w:left="0"/>
        <w:jc w:val="both"/>
      </w:pPr>
      <w:r>
        <w:rPr>
          <w:rFonts w:ascii="Times New Roman"/>
          <w:b w:val="false"/>
          <w:i w:val="false"/>
          <w:color w:val="000000"/>
          <w:sz w:val="28"/>
        </w:rPr>
        <w:t>Тел. __________</w:t>
      </w:r>
    </w:p>
    <w:p>
      <w:pPr>
        <w:spacing w:after="0"/>
        <w:ind w:left="0"/>
        <w:jc w:val="both"/>
      </w:pPr>
      <w:r>
        <w:rPr>
          <w:rFonts w:ascii="Times New Roman"/>
          <w:b w:val="false"/>
          <w:i w:val="false"/>
          <w:color w:val="000000"/>
          <w:sz w:val="28"/>
        </w:rPr>
        <w:t>Получил: Ф.И.О. (при наличии)/подпись услугополучателя</w:t>
      </w:r>
    </w:p>
    <w:p>
      <w:pPr>
        <w:spacing w:after="0"/>
        <w:ind w:left="0"/>
        <w:jc w:val="both"/>
      </w:pPr>
      <w:r>
        <w:rPr>
          <w:rFonts w:ascii="Times New Roman"/>
          <w:b w:val="false"/>
          <w:i w:val="false"/>
          <w:color w:val="000000"/>
          <w:sz w:val="28"/>
        </w:rPr>
        <w:t>______________________________________ ____________</w:t>
      </w:r>
    </w:p>
    <w:p>
      <w:pPr>
        <w:spacing w:after="0"/>
        <w:ind w:left="0"/>
        <w:jc w:val="both"/>
      </w:pPr>
      <w:r>
        <w:rPr>
          <w:rFonts w:ascii="Times New Roman"/>
          <w:b w:val="false"/>
          <w:i w:val="false"/>
          <w:color w:val="000000"/>
          <w:sz w:val="28"/>
        </w:rPr>
        <w:t>"___" _________ 20__ год</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2020 года № 222</w:t>
            </w:r>
          </w:p>
        </w:tc>
      </w:tr>
    </w:tbl>
    <w:bookmarkStart w:name="z563" w:id="263"/>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уведомления о прекращении залога с недвижимого имущества при исполнении обязательств стипендиатом международной стипендии "Болашак"</w:t>
      </w:r>
    </w:p>
    <w:bookmarkEnd w:id="263"/>
    <w:bookmarkStart w:name="z564" w:id="264"/>
    <w:p>
      <w:pPr>
        <w:spacing w:after="0"/>
        <w:ind w:left="0"/>
        <w:jc w:val="left"/>
      </w:pPr>
      <w:r>
        <w:rPr>
          <w:rFonts w:ascii="Times New Roman"/>
          <w:b/>
          <w:i w:val="false"/>
          <w:color w:val="000000"/>
        </w:rPr>
        <w:t xml:space="preserve"> Глава 1. Общие положения</w:t>
      </w:r>
    </w:p>
    <w:bookmarkEnd w:id="264"/>
    <w:bookmarkStart w:name="z565" w:id="265"/>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уведомления о прекращении залога с недвижимого имущества при исполнении обязательств стипендиатом международной стипендии "Болашак" (далее – Правила) разработаны в соответствии с пунктом 1) </w:t>
      </w:r>
      <w:r>
        <w:rPr>
          <w:rFonts w:ascii="Times New Roman"/>
          <w:b w:val="false"/>
          <w:i w:val="false"/>
          <w:color w:val="000000"/>
          <w:sz w:val="28"/>
        </w:rPr>
        <w:t xml:space="preserve">статьи 10 </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оказания государственных услуг по выдаче уведомления о прекращении залога с недвижимого имущества при исполнении обязательств стипендиатом международной стипендии "Болашак". </w:t>
      </w:r>
    </w:p>
    <w:bookmarkEnd w:id="265"/>
    <w:bookmarkStart w:name="z566" w:id="266"/>
    <w:p>
      <w:pPr>
        <w:spacing w:after="0"/>
        <w:ind w:left="0"/>
        <w:jc w:val="both"/>
      </w:pPr>
      <w:r>
        <w:rPr>
          <w:rFonts w:ascii="Times New Roman"/>
          <w:b w:val="false"/>
          <w:i w:val="false"/>
          <w:color w:val="000000"/>
          <w:sz w:val="28"/>
        </w:rPr>
        <w:t xml:space="preserve">
      2. Государственная услуга "Выдача уведомления о прекращении залога с недвижимого имущества при исполнении обязательств стипендиатом международной стипендии "Болашак" (далее – государственная услуга) оказывается акционерным обществом "Центр международных программ" (далее – услугодатель). </w:t>
      </w:r>
    </w:p>
    <w:bookmarkEnd w:id="266"/>
    <w:bookmarkStart w:name="z567" w:id="267"/>
    <w:p>
      <w:pPr>
        <w:spacing w:after="0"/>
        <w:ind w:left="0"/>
        <w:jc w:val="left"/>
      </w:pPr>
      <w:r>
        <w:rPr>
          <w:rFonts w:ascii="Times New Roman"/>
          <w:b/>
          <w:i w:val="false"/>
          <w:color w:val="000000"/>
        </w:rPr>
        <w:t xml:space="preserve"> Глава 2. Порядок оказания государственной услуги</w:t>
      </w:r>
    </w:p>
    <w:bookmarkEnd w:id="267"/>
    <w:bookmarkStart w:name="z568" w:id="268"/>
    <w:p>
      <w:pPr>
        <w:spacing w:after="0"/>
        <w:ind w:left="0"/>
        <w:jc w:val="both"/>
      </w:pPr>
      <w:r>
        <w:rPr>
          <w:rFonts w:ascii="Times New Roman"/>
          <w:b w:val="false"/>
          <w:i w:val="false"/>
          <w:color w:val="000000"/>
          <w:sz w:val="28"/>
        </w:rPr>
        <w:t>
      3. </w:t>
      </w:r>
      <w:r>
        <w:rPr>
          <w:rFonts w:ascii="Times New Roman"/>
          <w:b w:val="false"/>
          <w:i w:val="false"/>
          <w:color w:val="000000"/>
          <w:sz w:val="28"/>
        </w:rPr>
        <w:t xml:space="preserve">Для выдачи письма для снятия обременения с недвижимого имущества, при исполнении обязательств стипендиатом международной стипендии "Болашак"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доверенности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физические лица (далее – услугополучатель) обращаются к услугодателю напрямую либо через некоммерческое акционерное общество "Государственная корпорация "Правительство для граждан" (далее – Государственная корпорация) или через веб-портал "электронного правительства" (далее – портал) с приложением документов, предусмотренных в перечне основных требований к оказанию государственной услуги "Выдача уведомления о прекращении залога с недвижимого имущества при исполнении обязательств стипендиатом международной стипендии "Болашак" (далее – Перечень),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68"/>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70" w:id="269"/>
    <w:p>
      <w:pPr>
        <w:spacing w:after="0"/>
        <w:ind w:left="0"/>
        <w:jc w:val="both"/>
      </w:pPr>
      <w:r>
        <w:rPr>
          <w:rFonts w:ascii="Times New Roman"/>
          <w:b w:val="false"/>
          <w:i w:val="false"/>
          <w:color w:val="000000"/>
          <w:sz w:val="28"/>
        </w:rPr>
        <w:t>
      4. При приеме документов через услугодателя и (или) Государственную корпорацию услугополучателю выдается расписка о приеме соответствующих документов.</w:t>
      </w:r>
    </w:p>
    <w:bookmarkEnd w:id="269"/>
    <w:bookmarkStart w:name="z571" w:id="270"/>
    <w:p>
      <w:pPr>
        <w:spacing w:after="0"/>
        <w:ind w:left="0"/>
        <w:jc w:val="both"/>
      </w:pPr>
      <w:r>
        <w:rPr>
          <w:rFonts w:ascii="Times New Roman"/>
          <w:b w:val="false"/>
          <w:i w:val="false"/>
          <w:color w:val="000000"/>
          <w:sz w:val="28"/>
        </w:rPr>
        <w:t>
      5. Сведения о документах, удостоверяющих личность услугополучателя, услугодатель и (или)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270"/>
    <w:bookmarkStart w:name="z572" w:id="271"/>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пунктом 8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71"/>
    <w:bookmarkStart w:name="z573" w:id="272"/>
    <w:p>
      <w:pPr>
        <w:spacing w:after="0"/>
        <w:ind w:left="0"/>
        <w:jc w:val="both"/>
      </w:pPr>
      <w:r>
        <w:rPr>
          <w:rFonts w:ascii="Times New Roman"/>
          <w:b w:val="false"/>
          <w:i w:val="false"/>
          <w:color w:val="000000"/>
          <w:sz w:val="28"/>
        </w:rPr>
        <w:t>
      6. </w:t>
      </w:r>
      <w:r>
        <w:rPr>
          <w:rFonts w:ascii="Times New Roman"/>
          <w:b w:val="false"/>
          <w:i w:val="false"/>
          <w:color w:val="000000"/>
          <w:sz w:val="28"/>
        </w:rPr>
        <w:t xml:space="preserve"> Государственная корпорация осуществляет доставку пакета документов услугодателю. При обращении в Государственную корпорацию день приема документов не входит в срок оказания государственной услуги.</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75" w:id="273"/>
    <w:p>
      <w:pPr>
        <w:spacing w:after="0"/>
        <w:ind w:left="0"/>
        <w:jc w:val="both"/>
      </w:pPr>
      <w:r>
        <w:rPr>
          <w:rFonts w:ascii="Times New Roman"/>
          <w:b w:val="false"/>
          <w:i w:val="false"/>
          <w:color w:val="000000"/>
          <w:sz w:val="28"/>
        </w:rPr>
        <w:t>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273"/>
    <w:bookmarkStart w:name="z576" w:id="274"/>
    <w:p>
      <w:pPr>
        <w:spacing w:after="0"/>
        <w:ind w:left="0"/>
        <w:jc w:val="both"/>
      </w:pPr>
      <w:r>
        <w:rPr>
          <w:rFonts w:ascii="Times New Roman"/>
          <w:b w:val="false"/>
          <w:i w:val="false"/>
          <w:color w:val="000000"/>
          <w:sz w:val="28"/>
        </w:rPr>
        <w:t>
      8. </w:t>
      </w:r>
      <w:r>
        <w:rPr>
          <w:rFonts w:ascii="Times New Roman"/>
          <w:b w:val="false"/>
          <w:i w:val="false"/>
          <w:color w:val="000000"/>
          <w:sz w:val="28"/>
        </w:rPr>
        <w:t xml:space="preserve"> Услугодатель в день поступления документов осуществляет их прием и регистрацию.</w:t>
      </w:r>
    </w:p>
    <w:bookmarkEnd w:id="274"/>
    <w:bookmarkStart w:name="z217" w:id="275"/>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предусмотренных пунктом 8 Перечня, и (или) документов с истекшим сроком действия услугодатель отказывает в приеме заявления. </w:t>
      </w:r>
    </w:p>
    <w:bookmarkEnd w:id="275"/>
    <w:bookmarkStart w:name="z218" w:id="276"/>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79" w:id="277"/>
    <w:p>
      <w:pPr>
        <w:spacing w:after="0"/>
        <w:ind w:left="0"/>
        <w:jc w:val="both"/>
      </w:pPr>
      <w:r>
        <w:rPr>
          <w:rFonts w:ascii="Times New Roman"/>
          <w:b w:val="false"/>
          <w:i w:val="false"/>
          <w:color w:val="000000"/>
          <w:sz w:val="28"/>
        </w:rPr>
        <w:t xml:space="preserve">
      9. При предоставлении услугополучателем полного пакета документов, услугодатель в течение 4 (четырех) рабочих дней рассматривает их на предмет соответствия требованиям, установленным Правилами отбора претендентов для присуждения международной стипендии "Болашак",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июня 2008 года № 573,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bookmarkEnd w:id="277"/>
    <w:bookmarkStart w:name="z220" w:id="278"/>
    <w:p>
      <w:pPr>
        <w:spacing w:after="0"/>
        <w:ind w:left="0"/>
        <w:jc w:val="both"/>
      </w:pPr>
      <w:r>
        <w:rPr>
          <w:rFonts w:ascii="Times New Roman"/>
          <w:b w:val="false"/>
          <w:i w:val="false"/>
          <w:color w:val="000000"/>
          <w:sz w:val="28"/>
        </w:rPr>
        <w:t xml:space="preserve">
      При выявлении иных оснований для отказа в оказании государственной услуги, предусмотренных пунктом 9 Перечня, ответственный работник услугодателя не позднее чем за 3 (три) рабочих дня до завершения срока оказания государственной услуги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По результатам заслушивания услугодатель принимает решение о выдаче уведомления о прекращении залога с недвижимого имущества при исполнении обязательств стипендиатом международной стипендии "Болашак", либо о мотивированном отказе в оказании государственной услуги.</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80" w:id="279"/>
    <w:p>
      <w:pPr>
        <w:spacing w:after="0"/>
        <w:ind w:left="0"/>
        <w:jc w:val="both"/>
      </w:pPr>
      <w:r>
        <w:rPr>
          <w:rFonts w:ascii="Times New Roman"/>
          <w:b w:val="false"/>
          <w:i w:val="false"/>
          <w:color w:val="000000"/>
          <w:sz w:val="28"/>
        </w:rPr>
        <w:t>
      10. В случае соответствия документов требованиям Правил, услугодатель в течение 3 (трех) рабочих дней готовит письмо и доверенность для снятия обременения с недвижимого имущества, при исполнении обязательств стипендиатом международной стипендии "Болашак", отсутствия финансовой задолженности стипендиата и направляет их по почте либо выдает нарочно.</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81" w:id="280"/>
    <w:p>
      <w:pPr>
        <w:spacing w:after="0"/>
        <w:ind w:left="0"/>
        <w:jc w:val="both"/>
      </w:pPr>
      <w:r>
        <w:rPr>
          <w:rFonts w:ascii="Times New Roman"/>
          <w:b w:val="false"/>
          <w:i w:val="false"/>
          <w:color w:val="000000"/>
          <w:sz w:val="28"/>
        </w:rPr>
        <w:t>
      11. Услугодатель направляет письмо и доверенность для снятия обременения с недвижимого имущества, при исполнении обязательств стипендиатом международной стипендии "Болашак", либо мотивированный ответ об отказе в оказании государственной услуги в Государственную корпорацию не позднее, чем за сутки до истечения срока оказания государственной услуги.</w:t>
      </w:r>
    </w:p>
    <w:bookmarkEnd w:id="280"/>
    <w:bookmarkStart w:name="z582" w:id="281"/>
    <w:p>
      <w:pPr>
        <w:spacing w:after="0"/>
        <w:ind w:left="0"/>
        <w:jc w:val="both"/>
      </w:pPr>
      <w:r>
        <w:rPr>
          <w:rFonts w:ascii="Times New Roman"/>
          <w:b w:val="false"/>
          <w:i w:val="false"/>
          <w:color w:val="000000"/>
          <w:sz w:val="28"/>
        </w:rPr>
        <w:t>
      12.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(либо его представителя по нотариально заверенной доверенности) либо электронный документ из сервиса цифровых документов (требуется для идентификации личности).</w:t>
      </w:r>
    </w:p>
    <w:bookmarkEnd w:id="281"/>
    <w:bookmarkStart w:name="z583" w:id="282"/>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приказом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84" w:id="283"/>
    <w:p>
      <w:pPr>
        <w:spacing w:after="0"/>
        <w:ind w:left="0"/>
        <w:jc w:val="both"/>
      </w:pPr>
      <w:r>
        <w:rPr>
          <w:rFonts w:ascii="Times New Roman"/>
          <w:b w:val="false"/>
          <w:i w:val="false"/>
          <w:color w:val="000000"/>
          <w:sz w:val="28"/>
        </w:rPr>
        <w:t>
      13. На портале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руководителем услугодателя.</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86" w:id="284"/>
    <w:p>
      <w:pPr>
        <w:spacing w:after="0"/>
        <w:ind w:left="0"/>
        <w:jc w:val="both"/>
      </w:pPr>
      <w:r>
        <w:rPr>
          <w:rFonts w:ascii="Times New Roman"/>
          <w:b w:val="false"/>
          <w:i w:val="false"/>
          <w:color w:val="000000"/>
          <w:sz w:val="28"/>
        </w:rPr>
        <w:t xml:space="preserve">
      15.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284"/>
    <w:bookmarkStart w:name="z587" w:id="285"/>
    <w:p>
      <w:pPr>
        <w:spacing w:after="0"/>
        <w:ind w:left="0"/>
        <w:jc w:val="both"/>
      </w:pPr>
      <w:r>
        <w:rPr>
          <w:rFonts w:ascii="Times New Roman"/>
          <w:b w:val="false"/>
          <w:i w:val="false"/>
          <w:color w:val="000000"/>
          <w:sz w:val="28"/>
        </w:rPr>
        <w:t>
      16.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285"/>
    <w:bookmarkStart w:name="z588" w:id="286"/>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составляет протокол о технической проблеме и подписывает его услугодателем.</w:t>
      </w:r>
    </w:p>
    <w:bookmarkEnd w:id="286"/>
    <w:bookmarkStart w:name="z589" w:id="28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287"/>
    <w:bookmarkStart w:name="z590" w:id="288"/>
    <w:p>
      <w:pPr>
        <w:spacing w:after="0"/>
        <w:ind w:left="0"/>
        <w:jc w:val="both"/>
      </w:pPr>
      <w:r>
        <w:rPr>
          <w:rFonts w:ascii="Times New Roman"/>
          <w:b w:val="false"/>
          <w:i w:val="false"/>
          <w:color w:val="000000"/>
          <w:sz w:val="28"/>
        </w:rPr>
        <w:t>
      17. </w:t>
      </w:r>
      <w:r>
        <w:rPr>
          <w:rFonts w:ascii="Times New Roman"/>
          <w:b w:val="false"/>
          <w:i w:val="false"/>
          <w:color w:val="000000"/>
          <w:sz w:val="28"/>
        </w:rPr>
        <w:t>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88"/>
    <w:bookmarkStart w:name="z227" w:id="289"/>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289"/>
    <w:bookmarkStart w:name="z228" w:id="290"/>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290"/>
    <w:bookmarkStart w:name="z229" w:id="291"/>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291"/>
    <w:bookmarkStart w:name="z230" w:id="292"/>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292"/>
    <w:bookmarkStart w:name="z231" w:id="29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93" w:id="294"/>
    <w:p>
      <w:pPr>
        <w:spacing w:after="0"/>
        <w:ind w:left="0"/>
        <w:jc w:val="both"/>
      </w:pPr>
      <w:r>
        <w:rPr>
          <w:rFonts w:ascii="Times New Roman"/>
          <w:b w:val="false"/>
          <w:i w:val="false"/>
          <w:color w:val="000000"/>
          <w:sz w:val="28"/>
        </w:rPr>
        <w:t xml:space="preserve">
      18. Если иное не предусмотрено законом,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294"/>
    <w:bookmarkStart w:name="z233" w:id="295"/>
    <w:p>
      <w:pPr>
        <w:spacing w:after="0"/>
        <w:ind w:left="0"/>
        <w:jc w:val="both"/>
      </w:pPr>
      <w:r>
        <w:rPr>
          <w:rFonts w:ascii="Times New Roman"/>
          <w:b w:val="false"/>
          <w:i w:val="false"/>
          <w:color w:val="000000"/>
          <w:sz w:val="28"/>
        </w:rPr>
        <w:t>
      Уполномоченный орган в области образования Республики Казахстан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услугодателю, Государственную корпорацию, оператору информационно-коммуникационной инфраструктуры "электронного правительства", а также в Единый контакт –центр.</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уведомления</w:t>
            </w:r>
            <w:r>
              <w:br/>
            </w:r>
            <w:r>
              <w:rPr>
                <w:rFonts w:ascii="Times New Roman"/>
                <w:b w:val="false"/>
                <w:i w:val="false"/>
                <w:color w:val="000000"/>
                <w:sz w:val="20"/>
              </w:rPr>
              <w:t>о прекращении залога</w:t>
            </w:r>
            <w:r>
              <w:br/>
            </w:r>
            <w:r>
              <w:rPr>
                <w:rFonts w:ascii="Times New Roman"/>
                <w:b w:val="false"/>
                <w:i w:val="false"/>
                <w:color w:val="000000"/>
                <w:sz w:val="20"/>
              </w:rPr>
              <w:t>с недвижимого имущества</w:t>
            </w:r>
            <w:r>
              <w:br/>
            </w:r>
            <w:r>
              <w:rPr>
                <w:rFonts w:ascii="Times New Roman"/>
                <w:b w:val="false"/>
                <w:i w:val="false"/>
                <w:color w:val="000000"/>
                <w:sz w:val="20"/>
              </w:rPr>
              <w:t>при исполнении обязательств</w:t>
            </w:r>
            <w:r>
              <w:br/>
            </w:r>
            <w:r>
              <w:rPr>
                <w:rFonts w:ascii="Times New Roman"/>
                <w:b w:val="false"/>
                <w:i w:val="false"/>
                <w:color w:val="000000"/>
                <w:sz w:val="20"/>
              </w:rPr>
              <w:t>стипендиатом международной</w:t>
            </w:r>
            <w:r>
              <w:br/>
            </w:r>
            <w:r>
              <w:rPr>
                <w:rFonts w:ascii="Times New Roman"/>
                <w:b w:val="false"/>
                <w:i w:val="false"/>
                <w:color w:val="000000"/>
                <w:sz w:val="20"/>
              </w:rPr>
              <w:t>стипендии "Болашак"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филиала по</w:t>
            </w:r>
            <w:r>
              <w:br/>
            </w:r>
            <w:r>
              <w:rPr>
                <w:rFonts w:ascii="Times New Roman"/>
                <w:b w:val="false"/>
                <w:i w:val="false"/>
                <w:color w:val="000000"/>
                <w:sz w:val="20"/>
              </w:rPr>
              <w:t>__________________</w:t>
            </w:r>
            <w:r>
              <w:br/>
            </w:r>
            <w:r>
              <w:rPr>
                <w:rFonts w:ascii="Times New Roman"/>
                <w:b w:val="false"/>
                <w:i w:val="false"/>
                <w:color w:val="000000"/>
                <w:sz w:val="20"/>
              </w:rPr>
              <w:t>(регион)</w:t>
            </w:r>
            <w:r>
              <w:br/>
            </w:r>
            <w:r>
              <w:rPr>
                <w:rFonts w:ascii="Times New Roman"/>
                <w:b w:val="false"/>
                <w:i w:val="false"/>
                <w:color w:val="000000"/>
                <w:sz w:val="20"/>
              </w:rPr>
              <w:t>Некоммерческого акционерного</w:t>
            </w:r>
            <w:r>
              <w:br/>
            </w:r>
            <w:r>
              <w:rPr>
                <w:rFonts w:ascii="Times New Roman"/>
                <w:b w:val="false"/>
                <w:i w:val="false"/>
                <w:color w:val="000000"/>
                <w:sz w:val="20"/>
              </w:rPr>
              <w:t>общества "Государственная</w:t>
            </w:r>
            <w:r>
              <w:br/>
            </w:r>
            <w:r>
              <w:rPr>
                <w:rFonts w:ascii="Times New Roman"/>
                <w:b w:val="false"/>
                <w:i w:val="false"/>
                <w:color w:val="000000"/>
                <w:sz w:val="20"/>
              </w:rPr>
              <w:t>корпорация" Правительство</w:t>
            </w:r>
            <w:r>
              <w:br/>
            </w:r>
            <w:r>
              <w:rPr>
                <w:rFonts w:ascii="Times New Roman"/>
                <w:b w:val="false"/>
                <w:i w:val="false"/>
                <w:color w:val="000000"/>
                <w:sz w:val="20"/>
              </w:rPr>
              <w:t>для граждан"</w:t>
            </w:r>
          </w:p>
        </w:tc>
      </w:tr>
    </w:tbl>
    <w:p>
      <w:pPr>
        <w:spacing w:after="0"/>
        <w:ind w:left="0"/>
        <w:jc w:val="both"/>
      </w:pPr>
      <w:bookmarkStart w:name="z597" w:id="296"/>
      <w:r>
        <w:rPr>
          <w:rFonts w:ascii="Times New Roman"/>
          <w:b w:val="false"/>
          <w:i w:val="false"/>
          <w:color w:val="000000"/>
          <w:sz w:val="28"/>
        </w:rPr>
        <w:t>
      Согласно договору залога недвижимого имущества заключенному между</w:t>
      </w:r>
    </w:p>
    <w:bookmarkEnd w:id="296"/>
    <w:p>
      <w:pPr>
        <w:spacing w:after="0"/>
        <w:ind w:left="0"/>
        <w:jc w:val="both"/>
      </w:pPr>
      <w:r>
        <w:rPr>
          <w:rFonts w:ascii="Times New Roman"/>
          <w:b w:val="false"/>
          <w:i w:val="false"/>
          <w:color w:val="000000"/>
          <w:sz w:val="28"/>
        </w:rPr>
        <w:t>акционерным обществом "Центр международных программ" и (ФИО залогодателя)</w:t>
      </w:r>
    </w:p>
    <w:p>
      <w:pPr>
        <w:spacing w:after="0"/>
        <w:ind w:left="0"/>
        <w:jc w:val="both"/>
      </w:pPr>
      <w:r>
        <w:rPr>
          <w:rFonts w:ascii="Times New Roman"/>
          <w:b w:val="false"/>
          <w:i w:val="false"/>
          <w:color w:val="000000"/>
          <w:sz w:val="28"/>
        </w:rPr>
        <w:t>(при наличии) __________________________ от "___" ____________ года______ № ______,</w:t>
      </w:r>
    </w:p>
    <w:p>
      <w:pPr>
        <w:spacing w:after="0"/>
        <w:ind w:left="0"/>
        <w:jc w:val="both"/>
      </w:pPr>
      <w:r>
        <w:rPr>
          <w:rFonts w:ascii="Times New Roman"/>
          <w:b w:val="false"/>
          <w:i w:val="false"/>
          <w:color w:val="000000"/>
          <w:sz w:val="28"/>
        </w:rPr>
        <w:t>просим снять обременение с недвижимого имущества находящегося по адресу: (адрес)</w:t>
      </w:r>
    </w:p>
    <w:p>
      <w:pPr>
        <w:spacing w:after="0"/>
        <w:ind w:left="0"/>
        <w:jc w:val="both"/>
      </w:pPr>
      <w:r>
        <w:rPr>
          <w:rFonts w:ascii="Times New Roman"/>
          <w:b w:val="false"/>
          <w:i w:val="false"/>
          <w:color w:val="000000"/>
          <w:sz w:val="28"/>
        </w:rPr>
        <w:t xml:space="preserve">______________________ в соответствии с подпунктом 1) пункта 1 </w:t>
      </w:r>
      <w:r>
        <w:rPr>
          <w:rFonts w:ascii="Times New Roman"/>
          <w:b w:val="false"/>
          <w:i w:val="false"/>
          <w:color w:val="000000"/>
          <w:sz w:val="28"/>
        </w:rPr>
        <w:t>статьи 322</w:t>
      </w:r>
      <w:r>
        <w:rPr>
          <w:rFonts w:ascii="Times New Roman"/>
          <w:b w:val="false"/>
          <w:i w:val="false"/>
          <w:color w:val="000000"/>
          <w:sz w:val="28"/>
        </w:rPr>
        <w:t xml:space="preserve"> Гражданского</w:t>
      </w:r>
    </w:p>
    <w:p>
      <w:pPr>
        <w:spacing w:after="0"/>
        <w:ind w:left="0"/>
        <w:jc w:val="both"/>
      </w:pPr>
      <w:r>
        <w:rPr>
          <w:rFonts w:ascii="Times New Roman"/>
          <w:b w:val="false"/>
          <w:i w:val="false"/>
          <w:color w:val="000000"/>
          <w:sz w:val="28"/>
        </w:rPr>
        <w:t>Кодекса Республики Казахстан.</w:t>
      </w:r>
    </w:p>
    <w:bookmarkStart w:name="z598" w:id="297"/>
    <w:p>
      <w:pPr>
        <w:spacing w:after="0"/>
        <w:ind w:left="0"/>
        <w:jc w:val="both"/>
      </w:pPr>
      <w:r>
        <w:rPr>
          <w:rFonts w:ascii="Times New Roman"/>
          <w:b w:val="false"/>
          <w:i w:val="false"/>
          <w:color w:val="000000"/>
          <w:sz w:val="28"/>
        </w:rPr>
        <w:t>
      Президент (ФИО)</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уведомления</w:t>
            </w:r>
            <w:r>
              <w:br/>
            </w:r>
            <w:r>
              <w:rPr>
                <w:rFonts w:ascii="Times New Roman"/>
                <w:b w:val="false"/>
                <w:i w:val="false"/>
                <w:color w:val="000000"/>
                <w:sz w:val="20"/>
              </w:rPr>
              <w:t>о прекращении залога</w:t>
            </w:r>
            <w:r>
              <w:br/>
            </w:r>
            <w:r>
              <w:rPr>
                <w:rFonts w:ascii="Times New Roman"/>
                <w:b w:val="false"/>
                <w:i w:val="false"/>
                <w:color w:val="000000"/>
                <w:sz w:val="20"/>
              </w:rPr>
              <w:t>с недвижимого имущества</w:t>
            </w:r>
            <w:r>
              <w:br/>
            </w:r>
            <w:r>
              <w:rPr>
                <w:rFonts w:ascii="Times New Roman"/>
                <w:b w:val="false"/>
                <w:i w:val="false"/>
                <w:color w:val="000000"/>
                <w:sz w:val="20"/>
              </w:rPr>
              <w:t>при исполнении обязательств</w:t>
            </w:r>
            <w:r>
              <w:br/>
            </w:r>
            <w:r>
              <w:rPr>
                <w:rFonts w:ascii="Times New Roman"/>
                <w:b w:val="false"/>
                <w:i w:val="false"/>
                <w:color w:val="000000"/>
                <w:sz w:val="20"/>
              </w:rPr>
              <w:t>стипендиатом международной</w:t>
            </w:r>
            <w:r>
              <w:br/>
            </w:r>
            <w:r>
              <w:rPr>
                <w:rFonts w:ascii="Times New Roman"/>
                <w:b w:val="false"/>
                <w:i w:val="false"/>
                <w:color w:val="000000"/>
                <w:sz w:val="20"/>
              </w:rPr>
              <w:t>стипендии "Болашак"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1" w:id="298"/>
    <w:p>
      <w:pPr>
        <w:spacing w:after="0"/>
        <w:ind w:left="0"/>
        <w:jc w:val="left"/>
      </w:pPr>
      <w:r>
        <w:rPr>
          <w:rFonts w:ascii="Times New Roman"/>
          <w:b/>
          <w:i w:val="false"/>
          <w:color w:val="000000"/>
        </w:rPr>
        <w:t xml:space="preserve">                                                                        ДОВЕРЕННОСТЬ</w:t>
      </w:r>
    </w:p>
    <w:bookmarkEnd w:id="298"/>
    <w:p>
      <w:pPr>
        <w:spacing w:after="0"/>
        <w:ind w:left="0"/>
        <w:jc w:val="both"/>
      </w:pPr>
      <w:bookmarkStart w:name="z602" w:id="299"/>
      <w:r>
        <w:rPr>
          <w:rFonts w:ascii="Times New Roman"/>
          <w:b w:val="false"/>
          <w:i w:val="false"/>
          <w:color w:val="000000"/>
          <w:sz w:val="28"/>
        </w:rPr>
        <w:t>
      Акционерное общество "Центр международных программ", в лице руководителя</w:t>
      </w:r>
    </w:p>
    <w:bookmarkEnd w:id="299"/>
    <w:p>
      <w:pPr>
        <w:spacing w:after="0"/>
        <w:ind w:left="0"/>
        <w:jc w:val="both"/>
      </w:pPr>
      <w:r>
        <w:rPr>
          <w:rFonts w:ascii="Times New Roman"/>
          <w:b w:val="false"/>
          <w:i w:val="false"/>
          <w:color w:val="000000"/>
          <w:sz w:val="28"/>
        </w:rPr>
        <w:t>(должность), действующего на основании (наименование документа), доверяет с правом</w:t>
      </w:r>
    </w:p>
    <w:p>
      <w:pPr>
        <w:spacing w:after="0"/>
        <w:ind w:left="0"/>
        <w:jc w:val="both"/>
      </w:pPr>
      <w:r>
        <w:rPr>
          <w:rFonts w:ascii="Times New Roman"/>
          <w:b w:val="false"/>
          <w:i w:val="false"/>
          <w:color w:val="000000"/>
          <w:sz w:val="28"/>
        </w:rPr>
        <w:t>передоверия (ФИО) (ИИН) снять обременение с недвижимого имущества, являющегося</w:t>
      </w:r>
    </w:p>
    <w:p>
      <w:pPr>
        <w:spacing w:after="0"/>
        <w:ind w:left="0"/>
        <w:jc w:val="both"/>
      </w:pPr>
      <w:r>
        <w:rPr>
          <w:rFonts w:ascii="Times New Roman"/>
          <w:b w:val="false"/>
          <w:i w:val="false"/>
          <w:color w:val="000000"/>
          <w:sz w:val="28"/>
        </w:rPr>
        <w:t>предметом залога по договору № ____ от "___" _________ ____ года, в филиале</w:t>
      </w:r>
    </w:p>
    <w:p>
      <w:pPr>
        <w:spacing w:after="0"/>
        <w:ind w:left="0"/>
        <w:jc w:val="both"/>
      </w:pPr>
      <w:r>
        <w:rPr>
          <w:rFonts w:ascii="Times New Roman"/>
          <w:b w:val="false"/>
          <w:i w:val="false"/>
          <w:color w:val="000000"/>
          <w:sz w:val="28"/>
        </w:rPr>
        <w:t>(наименование региона) некоммерческого акционерного общества "Государственная</w:t>
      </w:r>
    </w:p>
    <w:p>
      <w:pPr>
        <w:spacing w:after="0"/>
        <w:ind w:left="0"/>
        <w:jc w:val="both"/>
      </w:pPr>
      <w:r>
        <w:rPr>
          <w:rFonts w:ascii="Times New Roman"/>
          <w:b w:val="false"/>
          <w:i w:val="false"/>
          <w:color w:val="000000"/>
          <w:sz w:val="28"/>
        </w:rPr>
        <w:t>корпорация" Правительство для граждан.</w:t>
      </w:r>
    </w:p>
    <w:p>
      <w:pPr>
        <w:spacing w:after="0"/>
        <w:ind w:left="0"/>
        <w:jc w:val="both"/>
      </w:pPr>
      <w:bookmarkStart w:name="z603" w:id="300"/>
      <w:r>
        <w:rPr>
          <w:rFonts w:ascii="Times New Roman"/>
          <w:b w:val="false"/>
          <w:i w:val="false"/>
          <w:color w:val="000000"/>
          <w:sz w:val="28"/>
        </w:rPr>
        <w:t>
      Также ему предоставляется право подписывать от имени АО "Центр международных</w:t>
      </w:r>
    </w:p>
    <w:bookmarkEnd w:id="300"/>
    <w:p>
      <w:pPr>
        <w:spacing w:after="0"/>
        <w:ind w:left="0"/>
        <w:jc w:val="both"/>
      </w:pPr>
      <w:r>
        <w:rPr>
          <w:rFonts w:ascii="Times New Roman"/>
          <w:b w:val="false"/>
          <w:i w:val="false"/>
          <w:color w:val="000000"/>
          <w:sz w:val="28"/>
        </w:rPr>
        <w:t>программ", предоставлять, получать и подавать заявления и все необходимые документы от</w:t>
      </w:r>
    </w:p>
    <w:p>
      <w:pPr>
        <w:spacing w:after="0"/>
        <w:ind w:left="0"/>
        <w:jc w:val="both"/>
      </w:pPr>
      <w:r>
        <w:rPr>
          <w:rFonts w:ascii="Times New Roman"/>
          <w:b w:val="false"/>
          <w:i w:val="false"/>
          <w:color w:val="000000"/>
          <w:sz w:val="28"/>
        </w:rPr>
        <w:t>имени АО "Центр международных программ" в филиале (наименование региона)</w:t>
      </w:r>
    </w:p>
    <w:p>
      <w:pPr>
        <w:spacing w:after="0"/>
        <w:ind w:left="0"/>
        <w:jc w:val="both"/>
      </w:pPr>
      <w:r>
        <w:rPr>
          <w:rFonts w:ascii="Times New Roman"/>
          <w:b w:val="false"/>
          <w:i w:val="false"/>
          <w:color w:val="000000"/>
          <w:sz w:val="28"/>
        </w:rPr>
        <w:t>некоммерческого акционерного общества "Государственная корпорация" Правительство для</w:t>
      </w:r>
    </w:p>
    <w:p>
      <w:pPr>
        <w:spacing w:after="0"/>
        <w:ind w:left="0"/>
        <w:jc w:val="both"/>
      </w:pPr>
      <w:r>
        <w:rPr>
          <w:rFonts w:ascii="Times New Roman"/>
          <w:b w:val="false"/>
          <w:i w:val="false"/>
          <w:color w:val="000000"/>
          <w:sz w:val="28"/>
        </w:rPr>
        <w:t>граждан", выполнять иные действия по данной процедуре.</w:t>
      </w:r>
    </w:p>
    <w:p>
      <w:pPr>
        <w:spacing w:after="0"/>
        <w:ind w:left="0"/>
        <w:jc w:val="both"/>
      </w:pPr>
      <w:bookmarkStart w:name="z604" w:id="301"/>
      <w:r>
        <w:rPr>
          <w:rFonts w:ascii="Times New Roman"/>
          <w:b w:val="false"/>
          <w:i w:val="false"/>
          <w:color w:val="000000"/>
          <w:sz w:val="28"/>
        </w:rPr>
        <w:t>
      Доверенность выдана на осуществление одного действия и теряет юридическую силу</w:t>
      </w:r>
    </w:p>
    <w:bookmarkEnd w:id="301"/>
    <w:p>
      <w:pPr>
        <w:spacing w:after="0"/>
        <w:ind w:left="0"/>
        <w:jc w:val="both"/>
      </w:pPr>
      <w:r>
        <w:rPr>
          <w:rFonts w:ascii="Times New Roman"/>
          <w:b w:val="false"/>
          <w:i w:val="false"/>
          <w:color w:val="000000"/>
          <w:sz w:val="28"/>
        </w:rPr>
        <w:t>при снятии обременения с вышеуказанного недвижимого имущества.</w:t>
      </w:r>
    </w:p>
    <w:p>
      <w:pPr>
        <w:spacing w:after="0"/>
        <w:ind w:left="0"/>
        <w:jc w:val="both"/>
      </w:pPr>
      <w:bookmarkStart w:name="z605" w:id="302"/>
      <w:r>
        <w:rPr>
          <w:rFonts w:ascii="Times New Roman"/>
          <w:b w:val="false"/>
          <w:i w:val="false"/>
          <w:color w:val="000000"/>
          <w:sz w:val="28"/>
        </w:rPr>
        <w:t>
      Местонахождение недвижимого имущества: адрес (кадастровый номер при его</w:t>
      </w:r>
    </w:p>
    <w:bookmarkEnd w:id="302"/>
    <w:p>
      <w:pPr>
        <w:spacing w:after="0"/>
        <w:ind w:left="0"/>
        <w:jc w:val="both"/>
      </w:pPr>
      <w:r>
        <w:rPr>
          <w:rFonts w:ascii="Times New Roman"/>
          <w:b w:val="false"/>
          <w:i w:val="false"/>
          <w:color w:val="000000"/>
          <w:sz w:val="28"/>
        </w:rPr>
        <w:t>наличии).</w:t>
      </w:r>
    </w:p>
    <w:bookmarkStart w:name="z606" w:id="303"/>
    <w:p>
      <w:pPr>
        <w:spacing w:after="0"/>
        <w:ind w:left="0"/>
        <w:jc w:val="both"/>
      </w:pPr>
      <w:r>
        <w:rPr>
          <w:rFonts w:ascii="Times New Roman"/>
          <w:b w:val="false"/>
          <w:i w:val="false"/>
          <w:color w:val="000000"/>
          <w:sz w:val="28"/>
        </w:rPr>
        <w:t>
      БИН акционерного общества "Центр международных программ" ______.</w:t>
      </w:r>
    </w:p>
    <w:bookmarkEnd w:id="303"/>
    <w:bookmarkStart w:name="z607" w:id="304"/>
    <w:p>
      <w:pPr>
        <w:spacing w:after="0"/>
        <w:ind w:left="0"/>
        <w:jc w:val="both"/>
      </w:pPr>
      <w:r>
        <w:rPr>
          <w:rFonts w:ascii="Times New Roman"/>
          <w:b w:val="false"/>
          <w:i w:val="false"/>
          <w:color w:val="000000"/>
          <w:sz w:val="28"/>
        </w:rPr>
        <w:t>
      Президент (ФИО)</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уведомления</w:t>
            </w:r>
            <w:r>
              <w:br/>
            </w:r>
            <w:r>
              <w:rPr>
                <w:rFonts w:ascii="Times New Roman"/>
                <w:b w:val="false"/>
                <w:i w:val="false"/>
                <w:color w:val="000000"/>
                <w:sz w:val="20"/>
              </w:rPr>
              <w:t>о прекращении залога</w:t>
            </w:r>
            <w:r>
              <w:br/>
            </w:r>
            <w:r>
              <w:rPr>
                <w:rFonts w:ascii="Times New Roman"/>
                <w:b w:val="false"/>
                <w:i w:val="false"/>
                <w:color w:val="000000"/>
                <w:sz w:val="20"/>
              </w:rPr>
              <w:t>с недвижимого имущества</w:t>
            </w:r>
            <w:r>
              <w:br/>
            </w:r>
            <w:r>
              <w:rPr>
                <w:rFonts w:ascii="Times New Roman"/>
                <w:b w:val="false"/>
                <w:i w:val="false"/>
                <w:color w:val="000000"/>
                <w:sz w:val="20"/>
              </w:rPr>
              <w:t>при исполнении обязательств</w:t>
            </w:r>
            <w:r>
              <w:br/>
            </w:r>
            <w:r>
              <w:rPr>
                <w:rFonts w:ascii="Times New Roman"/>
                <w:b w:val="false"/>
                <w:i w:val="false"/>
                <w:color w:val="000000"/>
                <w:sz w:val="20"/>
              </w:rPr>
              <w:t>стипендиатом международной</w:t>
            </w:r>
            <w:r>
              <w:br/>
            </w:r>
            <w:r>
              <w:rPr>
                <w:rFonts w:ascii="Times New Roman"/>
                <w:b w:val="false"/>
                <w:i w:val="false"/>
                <w:color w:val="000000"/>
                <w:sz w:val="20"/>
              </w:rPr>
              <w:t>стипендии "Болашак"</w:t>
            </w:r>
          </w:p>
        </w:tc>
      </w:tr>
    </w:tbl>
    <w:bookmarkStart w:name="z609" w:id="305"/>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уведомления о прекращении залога с недвижимого имущества при исполнении обязательств стипендиатом международной стипендии "Болашак"</w:t>
      </w:r>
    </w:p>
    <w:bookmarkEnd w:id="305"/>
    <w:p>
      <w:pPr>
        <w:spacing w:after="0"/>
        <w:ind w:left="0"/>
        <w:jc w:val="both"/>
      </w:pPr>
      <w:r>
        <w:rPr>
          <w:rFonts w:ascii="Times New Roman"/>
          <w:b w:val="false"/>
          <w:i w:val="false"/>
          <w:color w:val="ff0000"/>
          <w:sz w:val="28"/>
        </w:rPr>
        <w:t xml:space="preserve">
      Сноска. Заголовок – в редакции приказа и.о. Министра науки и высшего образования РК от 10.01.2023 </w:t>
      </w:r>
      <w:r>
        <w:rPr>
          <w:rFonts w:ascii="Times New Roman"/>
          <w:b w:val="false"/>
          <w:i w:val="false"/>
          <w:color w:val="ff0000"/>
          <w:sz w:val="28"/>
        </w:rPr>
        <w:t>№ 9</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3 с изменениями, внесенными приказами и.о. Министра науки и высшего образования РК от 10.01.2023 </w:t>
      </w:r>
      <w:r>
        <w:rPr>
          <w:rFonts w:ascii="Times New Roman"/>
          <w:b w:val="false"/>
          <w:i w:val="false"/>
          <w:color w:val="000000"/>
          <w:sz w:val="28"/>
        </w:rPr>
        <w:t>№ 9</w:t>
      </w:r>
      <w:r>
        <w:rPr>
          <w:rFonts w:ascii="Times New Roman"/>
          <w:b w:val="false"/>
          <w:i w:val="false"/>
          <w:color w:val="000000"/>
          <w:sz w:val="28"/>
        </w:rPr>
        <w:t xml:space="preserve"> (вводится в действие со дня его первого официального опубликования); от 18.04.2025 </w:t>
      </w:r>
      <w:r>
        <w:rPr>
          <w:rFonts w:ascii="Times New Roman"/>
          <w:b w:val="false"/>
          <w:i w:val="false"/>
          <w:color w:val="000000"/>
          <w:sz w:val="28"/>
        </w:rPr>
        <w:t>№ 193</w:t>
      </w:r>
      <w:r>
        <w:rPr>
          <w:rFonts w:ascii="Times New Roman"/>
          <w:b w:val="false"/>
          <w:i w:val="false"/>
          <w:color w:val="00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"Центр международных программ"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06"/>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сдачи пакета документов:</w:t>
            </w:r>
          </w:p>
          <w:p>
            <w:pPr>
              <w:spacing w:after="20"/>
              <w:ind w:left="20"/>
              <w:jc w:val="both"/>
            </w:pPr>
            <w:r>
              <w:rPr>
                <w:rFonts w:ascii="Times New Roman"/>
                <w:b w:val="false"/>
                <w:i w:val="false"/>
                <w:color w:val="000000"/>
                <w:sz w:val="20"/>
              </w:rPr>
              <w:t>
услугодателю – 7 (семь) рабочих дней;</w:t>
            </w:r>
          </w:p>
          <w:p>
            <w:pPr>
              <w:spacing w:after="20"/>
              <w:ind w:left="20"/>
              <w:jc w:val="both"/>
            </w:pPr>
            <w:r>
              <w:rPr>
                <w:rFonts w:ascii="Times New Roman"/>
                <w:b w:val="false"/>
                <w:i w:val="false"/>
                <w:color w:val="000000"/>
                <w:sz w:val="20"/>
              </w:rPr>
              <w:t>
в Государственной корпорации:</w:t>
            </w:r>
          </w:p>
          <w:p>
            <w:pPr>
              <w:spacing w:after="20"/>
              <w:ind w:left="20"/>
              <w:jc w:val="both"/>
            </w:pPr>
            <w:r>
              <w:rPr>
                <w:rFonts w:ascii="Times New Roman"/>
                <w:b w:val="false"/>
                <w:i w:val="false"/>
                <w:color w:val="000000"/>
                <w:sz w:val="20"/>
              </w:rPr>
              <w:t>
по городу Астана – 7 (семь) рабочих дней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по областям, городам Алматы и Шымкент – 11 (одиннадцать) рабочих дней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при обращении на портал – 7 (семь)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и (или) 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07"/>
          <w:p>
            <w:pPr>
              <w:spacing w:after="20"/>
              <w:ind w:left="20"/>
              <w:jc w:val="both"/>
            </w:pPr>
            <w:r>
              <w:rPr>
                <w:rFonts w:ascii="Times New Roman"/>
                <w:b w:val="false"/>
                <w:i w:val="false"/>
                <w:color w:val="000000"/>
                <w:sz w:val="20"/>
              </w:rPr>
              <w:t>
Письмо и доверенность для снятия обременения с недвижимого имущества, при исполнении обязательств стипендиатом международной стипендии "Болашак", либо мотивированный ответ об отказе в оказании государственной услуги в случаях и по основаниям, предусмотренными пунктами 8, 10 Правил оказания государственной услуги "Выдача уведомления о прекращении залога с недвижимого имущества при исполнении обязательств стипендиатом международной стипендии "Болашак", а также пункта 9 настоящего стандарта.</w:t>
            </w:r>
          </w:p>
          <w:bookmarkEnd w:id="307"/>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08"/>
          <w:p>
            <w:pPr>
              <w:spacing w:after="20"/>
              <w:ind w:left="20"/>
              <w:jc w:val="both"/>
            </w:pPr>
            <w:r>
              <w:rPr>
                <w:rFonts w:ascii="Times New Roman"/>
                <w:b w:val="false"/>
                <w:i w:val="false"/>
                <w:color w:val="000000"/>
                <w:sz w:val="20"/>
              </w:rPr>
              <w:t xml:space="preserve">
Размер оплаты, взимаемой с услугополучателя </w:t>
            </w:r>
          </w:p>
          <w:bookmarkEnd w:id="308"/>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Прием осуществляется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месту жительства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науки и высшего образования Республики Казахстан: www.edu.gov.kz;</w:t>
            </w:r>
          </w:p>
          <w:p>
            <w:pPr>
              <w:spacing w:after="20"/>
              <w:ind w:left="20"/>
              <w:jc w:val="both"/>
            </w:pPr>
            <w:r>
              <w:rPr>
                <w:rFonts w:ascii="Times New Roman"/>
                <w:b w:val="false"/>
                <w:i w:val="false"/>
                <w:color w:val="000000"/>
                <w:sz w:val="20"/>
              </w:rPr>
              <w:t>
2) услугодателя: www.bolashak.gov.kz.</w:t>
            </w:r>
          </w:p>
          <w:p>
            <w:pPr>
              <w:spacing w:after="20"/>
              <w:ind w:left="20"/>
              <w:jc w:val="both"/>
            </w:pPr>
            <w:r>
              <w:rPr>
                <w:rFonts w:ascii="Times New Roman"/>
                <w:b w:val="false"/>
                <w:i w:val="false"/>
                <w:color w:val="000000"/>
                <w:sz w:val="20"/>
              </w:rPr>
              <w:t>
3) Государственной корпорации: www.еgov.kz.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(либо представителя по нотариально заверенной доверенности):</w:t>
            </w:r>
          </w:p>
          <w:p>
            <w:pPr>
              <w:spacing w:after="20"/>
              <w:ind w:left="20"/>
              <w:jc w:val="both"/>
            </w:pPr>
            <w:r>
              <w:rPr>
                <w:rFonts w:ascii="Times New Roman"/>
                <w:b w:val="false"/>
                <w:i w:val="false"/>
                <w:color w:val="000000"/>
                <w:sz w:val="20"/>
              </w:rPr>
              <w:t>
1) к услугодателю:</w:t>
            </w:r>
          </w:p>
          <w:p>
            <w:pPr>
              <w:spacing w:after="20"/>
              <w:ind w:left="20"/>
              <w:jc w:val="both"/>
            </w:pPr>
            <w:r>
              <w:rPr>
                <w:rFonts w:ascii="Times New Roman"/>
                <w:b w:val="false"/>
                <w:i w:val="false"/>
                <w:color w:val="000000"/>
                <w:sz w:val="20"/>
              </w:rPr>
              <w:t>
- заявление в произвольной форме;</w:t>
            </w:r>
          </w:p>
          <w:p>
            <w:pPr>
              <w:spacing w:after="20"/>
              <w:ind w:left="20"/>
              <w:jc w:val="both"/>
            </w:pPr>
            <w:r>
              <w:rPr>
                <w:rFonts w:ascii="Times New Roman"/>
                <w:b w:val="false"/>
                <w:i w:val="false"/>
                <w:color w:val="000000"/>
                <w:sz w:val="20"/>
              </w:rPr>
              <w:t>
- копия трудовой книжки (заверенная кадровой службой) или оригинал (-ы) справки (-ок) с места работы с указанием периодов трудовой деятельности, должности (-ей);</w:t>
            </w:r>
          </w:p>
          <w:p>
            <w:pPr>
              <w:spacing w:after="20"/>
              <w:ind w:left="20"/>
              <w:jc w:val="both"/>
            </w:pPr>
            <w:r>
              <w:rPr>
                <w:rFonts w:ascii="Times New Roman"/>
                <w:b w:val="false"/>
                <w:i w:val="false"/>
                <w:color w:val="000000"/>
                <w:sz w:val="20"/>
              </w:rPr>
              <w:t>
- документ, удостоверяющий личность услугополучателя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 сведения о поступлении и движении средств вкладчика единого накопительного пенсионного фонда за требуемый период работы, о зарегистрированных правах (обременениях) на недвижимое имущество и его технических характеристиках, полученные услугодателем из соответствующих государственных информационных систем и баз данных.</w:t>
            </w:r>
          </w:p>
          <w:p>
            <w:pPr>
              <w:spacing w:after="20"/>
              <w:ind w:left="20"/>
              <w:jc w:val="both"/>
            </w:pPr>
            <w:r>
              <w:rPr>
                <w:rFonts w:ascii="Times New Roman"/>
                <w:b w:val="false"/>
                <w:i w:val="false"/>
                <w:color w:val="000000"/>
                <w:sz w:val="20"/>
              </w:rPr>
              <w:t>
2) в Государственную корпорацию:</w:t>
            </w:r>
          </w:p>
          <w:p>
            <w:pPr>
              <w:spacing w:after="20"/>
              <w:ind w:left="20"/>
              <w:jc w:val="both"/>
            </w:pPr>
            <w:r>
              <w:rPr>
                <w:rFonts w:ascii="Times New Roman"/>
                <w:b w:val="false"/>
                <w:i w:val="false"/>
                <w:color w:val="000000"/>
                <w:sz w:val="20"/>
              </w:rPr>
              <w:t>
- заявление в произвольной форме;</w:t>
            </w:r>
          </w:p>
          <w:p>
            <w:pPr>
              <w:spacing w:after="20"/>
              <w:ind w:left="20"/>
              <w:jc w:val="both"/>
            </w:pPr>
            <w:r>
              <w:rPr>
                <w:rFonts w:ascii="Times New Roman"/>
                <w:b w:val="false"/>
                <w:i w:val="false"/>
                <w:color w:val="000000"/>
                <w:sz w:val="20"/>
              </w:rPr>
              <w:t>
- документ, удостоверяющий личность услугополучателя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 копия трудовой книжки (заверенная кадровой службой) или оригинал (-ы) справки (-ок) с места работы с указанием периодов трудовой деятельности, должности (-ей);</w:t>
            </w:r>
          </w:p>
          <w:p>
            <w:pPr>
              <w:spacing w:after="20"/>
              <w:ind w:left="20"/>
              <w:jc w:val="both"/>
            </w:pPr>
            <w:r>
              <w:rPr>
                <w:rFonts w:ascii="Times New Roman"/>
                <w:b w:val="false"/>
                <w:i w:val="false"/>
                <w:color w:val="000000"/>
                <w:sz w:val="20"/>
              </w:rPr>
              <w:t>
Работник Государственной корпорации получает сведения о документах, удостоверяющих личность услугополучателя, сведения о зарегистрированных правах (обременениях) на недвижимое имущество и его технических характеристиках, информацию о поступлении и движении средств вкладчика единого накопительного пенсионного фонда из соответствующих государственных информационных систем через шлюз "электронного правительства" и распечатывает на бумажном носителе для передачи услугодателю.</w:t>
            </w:r>
          </w:p>
          <w:p>
            <w:pPr>
              <w:spacing w:after="20"/>
              <w:ind w:left="20"/>
              <w:jc w:val="both"/>
            </w:pPr>
            <w:r>
              <w:rPr>
                <w:rFonts w:ascii="Times New Roman"/>
                <w:b w:val="false"/>
                <w:i w:val="false"/>
                <w:color w:val="000000"/>
                <w:sz w:val="20"/>
              </w:rPr>
              <w:t>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20"/>
              <w:ind w:left="20"/>
              <w:jc w:val="both"/>
            </w:pPr>
            <w:r>
              <w:rPr>
                <w:rFonts w:ascii="Times New Roman"/>
                <w:b w:val="false"/>
                <w:i w:val="false"/>
                <w:color w:val="000000"/>
                <w:sz w:val="20"/>
              </w:rPr>
              <w:t>
3) на портал:</w:t>
            </w:r>
          </w:p>
          <w:p>
            <w:pPr>
              <w:spacing w:after="20"/>
              <w:ind w:left="20"/>
              <w:jc w:val="both"/>
            </w:pPr>
            <w:r>
              <w:rPr>
                <w:rFonts w:ascii="Times New Roman"/>
                <w:b w:val="false"/>
                <w:i w:val="false"/>
                <w:color w:val="000000"/>
                <w:sz w:val="20"/>
              </w:rPr>
              <w:t>
- заявление в форме электронного документа, удостоверенное электронной цифровой подписью (далее –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 электронные копии трудовой книжки (заверенной кадровой службой) или справки (-ок) с места работы с указанием периодов трудовой деятельности, должности (-ей);</w:t>
            </w:r>
          </w:p>
          <w:p>
            <w:pPr>
              <w:spacing w:after="20"/>
              <w:ind w:left="20"/>
              <w:jc w:val="both"/>
            </w:pPr>
            <w:r>
              <w:rPr>
                <w:rFonts w:ascii="Times New Roman"/>
                <w:b w:val="false"/>
                <w:i w:val="false"/>
                <w:color w:val="000000"/>
                <w:sz w:val="20"/>
              </w:rPr>
              <w:t>
- сведения о поступлении и движении средств вкладчика единого накопительного пенсионного фонда за требуемый период работы, о зарегистрированных правах (обременениях) на недвижимое имущество и его технических характеристиках, полученные услугодателем из соответствующих государственных информационных систем и баз данных.</w:t>
            </w:r>
          </w:p>
          <w:p>
            <w:pPr>
              <w:spacing w:after="20"/>
              <w:ind w:left="20"/>
              <w:jc w:val="both"/>
            </w:pPr>
            <w:r>
              <w:rPr>
                <w:rFonts w:ascii="Times New Roman"/>
                <w:b w:val="false"/>
                <w:i w:val="false"/>
                <w:color w:val="000000"/>
                <w:sz w:val="20"/>
              </w:rPr>
              <w:t>
Представление документа, удостоверяющих личность услугополучателя, справки о зарегистрированных правах (обременениях) на недвижимое имущество и его технических характеристиках, информацию о поступлении и движении средств вкладчика единого накопительного пенсионного фонда из соответствующих государственных информационных систем не требуется при подтверждении информации, содержащейся в указанных документах, государственными информационными системами.</w:t>
            </w:r>
          </w:p>
          <w:p>
            <w:pPr>
              <w:spacing w:after="20"/>
              <w:ind w:left="20"/>
              <w:jc w:val="both"/>
            </w:pPr>
            <w:r>
              <w:rPr>
                <w:rFonts w:ascii="Times New Roman"/>
                <w:b w:val="false"/>
                <w:i w:val="false"/>
                <w:color w:val="000000"/>
                <w:sz w:val="20"/>
              </w:rPr>
              <w:t>
Сведения о документе, удостоверяющего личность услугополучателя, информацию о поступлении и движении средств вкладчика единого накопительного пенсионного фонда (выписка о пенсионных отчислениях) за требуемый период работы, сведения о зарегистрированных правах (обременениях) на недвижимое имущество и его технических характеристиках,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сведений, необходимых для оказания государственной услуги требованиям, установленным Правилами отбора претендентов для присуждения международной стипендии "Болашак",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11 июня 2008 года № 573;</w:t>
            </w:r>
          </w:p>
          <w:p>
            <w:pPr>
              <w:spacing w:after="20"/>
              <w:ind w:left="20"/>
              <w:jc w:val="both"/>
            </w:pPr>
            <w:r>
              <w:rPr>
                <w:rFonts w:ascii="Times New Roman"/>
                <w:b w:val="false"/>
                <w:i w:val="false"/>
                <w:color w:val="000000"/>
                <w:sz w:val="20"/>
              </w:rPr>
              <w:t xml:space="preserve">
3) несоответствие услугополучателя и (или) сведений, необходимых для оказания государственной услуги, требованиям, установленным Правилами заключения договора на обучение/прохождение стажировки со стипендиатами, осуществления размещения стипендиатов, мониторинга успеваемости и осуществления трудовой деятельности стипендиатов, замены залогового имущества, предоставленного в качестве обеспечения исполнения обязательств стипендиатов, возмещения расходов, затраченных на стипендиата со дня вынесения Республиканской комиссией по подготовке кадров за рубежом решения о присуждении международной стипендии "Болашак", включая оплату неустойки (штрафа),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октября 2013 года № 413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09"/>
          <w:p>
            <w:pPr>
              <w:spacing w:after="20"/>
              <w:ind w:left="20"/>
              <w:jc w:val="both"/>
            </w:pPr>
            <w:r>
              <w:rPr>
                <w:rFonts w:ascii="Times New Roman"/>
                <w:b w:val="false"/>
                <w:i w:val="false"/>
                <w:color w:val="000000"/>
                <w:sz w:val="20"/>
              </w:rPr>
              <w:t>
Максимальное допустимое время ожидания для сдачи документов услугополучателем (услугодателю и (или) в Государственную корпорацию) – 15 (пятнадцать) минут.</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Максимальное допустимое время обслуживания услугополучателя у услугодателя и в Государственной корпорации – 15 (пятнадцать)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xml:space="preserve">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уведомления</w:t>
            </w:r>
            <w:r>
              <w:br/>
            </w:r>
            <w:r>
              <w:rPr>
                <w:rFonts w:ascii="Times New Roman"/>
                <w:b w:val="false"/>
                <w:i w:val="false"/>
                <w:color w:val="000000"/>
                <w:sz w:val="20"/>
              </w:rPr>
              <w:t>о прекращении залога</w:t>
            </w:r>
            <w:r>
              <w:br/>
            </w:r>
            <w:r>
              <w:rPr>
                <w:rFonts w:ascii="Times New Roman"/>
                <w:b w:val="false"/>
                <w:i w:val="false"/>
                <w:color w:val="000000"/>
                <w:sz w:val="20"/>
              </w:rPr>
              <w:t>с недвижимого имущества</w:t>
            </w:r>
            <w:r>
              <w:br/>
            </w:r>
            <w:r>
              <w:rPr>
                <w:rFonts w:ascii="Times New Roman"/>
                <w:b w:val="false"/>
                <w:i w:val="false"/>
                <w:color w:val="000000"/>
                <w:sz w:val="20"/>
              </w:rPr>
              <w:t>при исполнении обязательств</w:t>
            </w:r>
            <w:r>
              <w:br/>
            </w:r>
            <w:r>
              <w:rPr>
                <w:rFonts w:ascii="Times New Roman"/>
                <w:b w:val="false"/>
                <w:i w:val="false"/>
                <w:color w:val="000000"/>
                <w:sz w:val="20"/>
              </w:rPr>
              <w:t>стипендиатом международной</w:t>
            </w:r>
            <w:r>
              <w:br/>
            </w:r>
            <w:r>
              <w:rPr>
                <w:rFonts w:ascii="Times New Roman"/>
                <w:b w:val="false"/>
                <w:i w:val="false"/>
                <w:color w:val="000000"/>
                <w:sz w:val="20"/>
              </w:rPr>
              <w:t>стипендии "Болашак"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52" w:id="310"/>
      <w:r>
        <w:rPr>
          <w:rFonts w:ascii="Times New Roman"/>
          <w:b w:val="false"/>
          <w:i w:val="false"/>
          <w:color w:val="000000"/>
          <w:sz w:val="28"/>
        </w:rPr>
        <w:t>
      (Ф.И.О., услугополучателя) (при наличии)</w:t>
      </w:r>
    </w:p>
    <w:bookmarkEnd w:id="310"/>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 xml:space="preserve">                (адрес услугополучателя)</w:t>
      </w:r>
    </w:p>
    <w:bookmarkStart w:name="z653" w:id="311"/>
    <w:p>
      <w:pPr>
        <w:spacing w:after="0"/>
        <w:ind w:left="0"/>
        <w:jc w:val="left"/>
      </w:pPr>
      <w:r>
        <w:rPr>
          <w:rFonts w:ascii="Times New Roman"/>
          <w:b/>
          <w:i w:val="false"/>
          <w:color w:val="000000"/>
        </w:rPr>
        <w:t xml:space="preserve">                                              Расписка об отказе в приеме документов</w:t>
      </w:r>
    </w:p>
    <w:bookmarkEnd w:id="311"/>
    <w:p>
      <w:pPr>
        <w:spacing w:after="0"/>
        <w:ind w:left="0"/>
        <w:jc w:val="both"/>
      </w:pPr>
      <w:bookmarkStart w:name="z654" w:id="312"/>
      <w:r>
        <w:rPr>
          <w:rFonts w:ascii="Times New Roman"/>
          <w:b w:val="false"/>
          <w:i w:val="false"/>
          <w:color w:val="000000"/>
          <w:sz w:val="28"/>
        </w:rPr>
        <w:t xml:space="preserve">
      Руководствуясь подпунктом 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15 апреля</w:t>
      </w:r>
    </w:p>
    <w:bookmarkEnd w:id="312"/>
    <w:p>
      <w:pPr>
        <w:spacing w:after="0"/>
        <w:ind w:left="0"/>
        <w:jc w:val="both"/>
      </w:pPr>
      <w:r>
        <w:rPr>
          <w:rFonts w:ascii="Times New Roman"/>
          <w:b w:val="false"/>
          <w:i w:val="false"/>
          <w:color w:val="000000"/>
          <w:sz w:val="28"/>
        </w:rPr>
        <w:t>2013 года "О государственных услугах", отдел №__ филиала АО "Государственная</w:t>
      </w:r>
    </w:p>
    <w:p>
      <w:pPr>
        <w:spacing w:after="0"/>
        <w:ind w:left="0"/>
        <w:jc w:val="both"/>
      </w:pPr>
      <w:r>
        <w:rPr>
          <w:rFonts w:ascii="Times New Roman"/>
          <w:b w:val="false"/>
          <w:i w:val="false"/>
          <w:color w:val="000000"/>
          <w:sz w:val="28"/>
        </w:rPr>
        <w:t>корпорация "Правительство для граждан" (указать адрес) отказывает в приеме документов</w:t>
      </w:r>
    </w:p>
    <w:p>
      <w:pPr>
        <w:spacing w:after="0"/>
        <w:ind w:left="0"/>
        <w:jc w:val="both"/>
      </w:pPr>
      <w:r>
        <w:rPr>
          <w:rFonts w:ascii="Times New Roman"/>
          <w:b w:val="false"/>
          <w:i w:val="false"/>
          <w:color w:val="000000"/>
          <w:sz w:val="28"/>
        </w:rPr>
        <w:t>на оказание государственной услуги (указать наименование государственной услуги в</w:t>
      </w:r>
    </w:p>
    <w:p>
      <w:pPr>
        <w:spacing w:after="0"/>
        <w:ind w:left="0"/>
        <w:jc w:val="both"/>
      </w:pPr>
      <w:r>
        <w:rPr>
          <w:rFonts w:ascii="Times New Roman"/>
          <w:b w:val="false"/>
          <w:i w:val="false"/>
          <w:color w:val="000000"/>
          <w:sz w:val="28"/>
        </w:rPr>
        <w:t>соответствии со стандартом государственной услуги) ввиду представления Вами неполного</w:t>
      </w:r>
    </w:p>
    <w:p>
      <w:pPr>
        <w:spacing w:after="0"/>
        <w:ind w:left="0"/>
        <w:jc w:val="both"/>
      </w:pPr>
      <w:r>
        <w:rPr>
          <w:rFonts w:ascii="Times New Roman"/>
          <w:b w:val="false"/>
          <w:i w:val="false"/>
          <w:color w:val="000000"/>
          <w:sz w:val="28"/>
        </w:rPr>
        <w:t>пакета документов согласно перечню, предусмотренному стандартом государственной</w:t>
      </w:r>
    </w:p>
    <w:p>
      <w:pPr>
        <w:spacing w:after="0"/>
        <w:ind w:left="0"/>
        <w:jc w:val="both"/>
      </w:pPr>
      <w:r>
        <w:rPr>
          <w:rFonts w:ascii="Times New Roman"/>
          <w:b w:val="false"/>
          <w:i w:val="false"/>
          <w:color w:val="000000"/>
          <w:sz w:val="28"/>
        </w:rPr>
        <w:t>услуги, а именно:</w:t>
      </w:r>
    </w:p>
    <w:p>
      <w:pPr>
        <w:spacing w:after="0"/>
        <w:ind w:left="0"/>
        <w:jc w:val="both"/>
      </w:pPr>
      <w:bookmarkStart w:name="z655" w:id="313"/>
      <w:r>
        <w:rPr>
          <w:rFonts w:ascii="Times New Roman"/>
          <w:b w:val="false"/>
          <w:i w:val="false"/>
          <w:color w:val="000000"/>
          <w:sz w:val="28"/>
        </w:rPr>
        <w:t>
      Наименование отсутствующих документов:</w:t>
      </w:r>
    </w:p>
    <w:bookmarkEnd w:id="313"/>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w:t>
      </w:r>
    </w:p>
    <w:p>
      <w:pPr>
        <w:spacing w:after="0"/>
        <w:ind w:left="0"/>
        <w:jc w:val="both"/>
      </w:pPr>
      <w:bookmarkStart w:name="z656" w:id="314"/>
      <w:r>
        <w:rPr>
          <w:rFonts w:ascii="Times New Roman"/>
          <w:b w:val="false"/>
          <w:i w:val="false"/>
          <w:color w:val="000000"/>
          <w:sz w:val="28"/>
        </w:rPr>
        <w:t>
      Настоящая расписка составлена в 2 экземплярах, по одному для каждой стороны.</w:t>
      </w:r>
    </w:p>
    <w:bookmarkEnd w:id="314"/>
    <w:p>
      <w:pPr>
        <w:spacing w:after="0"/>
        <w:ind w:left="0"/>
        <w:jc w:val="both"/>
      </w:pPr>
      <w:r>
        <w:rPr>
          <w:rFonts w:ascii="Times New Roman"/>
          <w:b w:val="false"/>
          <w:i w:val="false"/>
          <w:color w:val="000000"/>
          <w:sz w:val="28"/>
        </w:rPr>
        <w:t>______________________________________________ ____________   ФИО работника</w:t>
      </w:r>
    </w:p>
    <w:p>
      <w:pPr>
        <w:spacing w:after="0"/>
        <w:ind w:left="0"/>
        <w:jc w:val="both"/>
      </w:pPr>
      <w:r>
        <w:rPr>
          <w:rFonts w:ascii="Times New Roman"/>
          <w:b w:val="false"/>
          <w:i w:val="false"/>
          <w:color w:val="000000"/>
          <w:sz w:val="28"/>
        </w:rPr>
        <w:t>Государственной корпорации (при наличии) подпись</w:t>
      </w:r>
    </w:p>
    <w:p>
      <w:pPr>
        <w:spacing w:after="0"/>
        <w:ind w:left="0"/>
        <w:jc w:val="both"/>
      </w:pPr>
      <w:bookmarkStart w:name="z657" w:id="315"/>
      <w:r>
        <w:rPr>
          <w:rFonts w:ascii="Times New Roman"/>
          <w:b w:val="false"/>
          <w:i w:val="false"/>
          <w:color w:val="000000"/>
          <w:sz w:val="28"/>
        </w:rPr>
        <w:t>
      Исп.: Ф.И.О. (при наличии) _____________</w:t>
      </w:r>
    </w:p>
    <w:bookmarkEnd w:id="315"/>
    <w:p>
      <w:pPr>
        <w:spacing w:after="0"/>
        <w:ind w:left="0"/>
        <w:jc w:val="both"/>
      </w:pPr>
      <w:r>
        <w:rPr>
          <w:rFonts w:ascii="Times New Roman"/>
          <w:b w:val="false"/>
          <w:i w:val="false"/>
          <w:color w:val="000000"/>
          <w:sz w:val="28"/>
        </w:rPr>
        <w:t>Тел. __________</w:t>
      </w:r>
    </w:p>
    <w:p>
      <w:pPr>
        <w:spacing w:after="0"/>
        <w:ind w:left="0"/>
        <w:jc w:val="both"/>
      </w:pPr>
      <w:r>
        <w:rPr>
          <w:rFonts w:ascii="Times New Roman"/>
          <w:b w:val="false"/>
          <w:i w:val="false"/>
          <w:color w:val="000000"/>
          <w:sz w:val="28"/>
        </w:rPr>
        <w:t>Получил: Ф.И.О. (при наличии)/подпись услугополучателя</w:t>
      </w:r>
    </w:p>
    <w:p>
      <w:pPr>
        <w:spacing w:after="0"/>
        <w:ind w:left="0"/>
        <w:jc w:val="both"/>
      </w:pPr>
      <w:r>
        <w:rPr>
          <w:rFonts w:ascii="Times New Roman"/>
          <w:b w:val="false"/>
          <w:i w:val="false"/>
          <w:color w:val="000000"/>
          <w:sz w:val="28"/>
        </w:rPr>
        <w:t>___________________________________________ ____________</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2020 года № 222</w:t>
            </w:r>
          </w:p>
        </w:tc>
      </w:tr>
    </w:tbl>
    <w:bookmarkStart w:name="z659" w:id="316"/>
    <w:p>
      <w:pPr>
        <w:spacing w:after="0"/>
        <w:ind w:left="0"/>
        <w:jc w:val="both"/>
      </w:pPr>
      <w:r>
        <w:rPr>
          <w:rFonts w:ascii="Times New Roman"/>
          <w:b w:val="false"/>
          <w:i w:val="false"/>
          <w:color w:val="000000"/>
          <w:sz w:val="28"/>
        </w:rPr>
        <w:t>
      1.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пункта 1 приказа Министра образования и науки Республики Казахстан от 9 апреля 2015 года № 187 "Об утверждении стандартов государственных услуг по вопросам направления на обучение за рубеж, в том числе в рамках международной стипендии "Болашак" (зарегистрирован в Реестре государственной регистрации нормативных правовых актов под № 11195, опубликован 29 мая 2015 года в информационно-правовой системе "Әділет");</w:t>
      </w:r>
    </w:p>
    <w:bookmarkEnd w:id="316"/>
    <w:bookmarkStart w:name="z660" w:id="317"/>
    <w:p>
      <w:pPr>
        <w:spacing w:after="0"/>
        <w:ind w:left="0"/>
        <w:jc w:val="both"/>
      </w:pPr>
      <w:r>
        <w:rPr>
          <w:rFonts w:ascii="Times New Roman"/>
          <w:b w:val="false"/>
          <w:i w:val="false"/>
          <w:color w:val="000000"/>
          <w:sz w:val="28"/>
        </w:rPr>
        <w:t>
      2.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пункта 1 приказа Министра образования и науки Республики Казахстан от 1 июня 2015 года № 346 "Об утверждении регламентов государственных услуг по вопросам направления на обучение за рубеж, в том числе в рамках международной стипендии "Болашак" (зарегистрирован в Реестре государственной регистрации нормативных правовых актов под № 11533, опубликован 15 июля 2015 года в информационно-правовой системе "Әділет");</w:t>
      </w:r>
    </w:p>
    <w:bookmarkEnd w:id="317"/>
    <w:bookmarkStart w:name="z661" w:id="318"/>
    <w:p>
      <w:pPr>
        <w:spacing w:after="0"/>
        <w:ind w:left="0"/>
        <w:jc w:val="both"/>
      </w:pPr>
      <w:r>
        <w:rPr>
          <w:rFonts w:ascii="Times New Roman"/>
          <w:b w:val="false"/>
          <w:i w:val="false"/>
          <w:color w:val="000000"/>
          <w:sz w:val="28"/>
        </w:rPr>
        <w:t>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9 ноября 2015 года № 631 "О внесении изменений и дополнений в приказ Министра образования и науки Республики Казахстан от 9 апреля 2015 года № 187 "Об утверждении стандартов государственных услуг по вопросам направления на обучение за рубеж, в том числе в рамках международной стипендии "Болашак" (зарегистрирован в Реестре государственной регистрации нормативных правовых актов под № 12507, опубликован 30 декабря 2015 года в информационно-правовой системе "Әділет");</w:t>
      </w:r>
    </w:p>
    <w:bookmarkEnd w:id="318"/>
    <w:bookmarkStart w:name="z662" w:id="319"/>
    <w:p>
      <w:pPr>
        <w:spacing w:after="0"/>
        <w:ind w:left="0"/>
        <w:jc w:val="both"/>
      </w:pPr>
      <w:r>
        <w:rPr>
          <w:rFonts w:ascii="Times New Roman"/>
          <w:b w:val="false"/>
          <w:i w:val="false"/>
          <w:color w:val="000000"/>
          <w:sz w:val="28"/>
        </w:rPr>
        <w:t>
      4.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8 декабря 2015 года № 687 "О внесении изменения в приказ Министра образования и науки Республики Казахстан от 1 июня 2015 года № 346 "Об утверждении регламентов государственных услуг по вопросам направления на обучение за рубеж, в том числе в рамках международной стипендии "Болашак" (зарегистрирован в Реестре государственной регистрации нормативных правовых актов под № 12853, опубликован 20 января 2016 года в информационно-правовой системе "Әділет");</w:t>
      </w:r>
    </w:p>
    <w:bookmarkEnd w:id="319"/>
    <w:bookmarkStart w:name="z663" w:id="320"/>
    <w:p>
      <w:pPr>
        <w:spacing w:after="0"/>
        <w:ind w:left="0"/>
        <w:jc w:val="both"/>
      </w:pPr>
      <w:r>
        <w:rPr>
          <w:rFonts w:ascii="Times New Roman"/>
          <w:b w:val="false"/>
          <w:i w:val="false"/>
          <w:color w:val="000000"/>
          <w:sz w:val="28"/>
        </w:rPr>
        <w:t>
      5.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22 января 2016 года № 64 "О внесении изменений в приказ Министра образования и науки Республики Казахстан от 9 апреля 2015 года № 187 "Об утверждении стандартов государственных услуг по вопросам направления на обучение за рубеж, в том числе в рамках международной стипендии "Болашак" (зарегистрирован в Реестре государственной регистрации нормативных правовых актов под № 13345, опубликован 14 марта 2016 года в информационно-правовой системе "Әділет");</w:t>
      </w:r>
    </w:p>
    <w:bookmarkEnd w:id="320"/>
    <w:bookmarkStart w:name="z664" w:id="321"/>
    <w:p>
      <w:pPr>
        <w:spacing w:after="0"/>
        <w:ind w:left="0"/>
        <w:jc w:val="both"/>
      </w:pPr>
      <w:r>
        <w:rPr>
          <w:rFonts w:ascii="Times New Roman"/>
          <w:b w:val="false"/>
          <w:i w:val="false"/>
          <w:color w:val="000000"/>
          <w:sz w:val="28"/>
        </w:rPr>
        <w:t>
      6.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18 февраля 2016 года № 156 "О внесении изменений в приказ Министра образования и науки Республики Казахстан от 1 июня 2015 года № 346 "Об утверждении регламентов государственных услуг по вопросам направления на обучение за рубеж, в том числе в рамках международной стипендии "Болашак" (зарегистрирован в Реестре государственной регистрации нормативных правовых актов под № 13521, опубликован 31 марта 2016 года в информационно-правовой системе "Әділет");</w:t>
      </w:r>
    </w:p>
    <w:bookmarkEnd w:id="321"/>
    <w:bookmarkStart w:name="z665" w:id="322"/>
    <w:p>
      <w:pPr>
        <w:spacing w:after="0"/>
        <w:ind w:left="0"/>
        <w:jc w:val="both"/>
      </w:pPr>
      <w:r>
        <w:rPr>
          <w:rFonts w:ascii="Times New Roman"/>
          <w:b w:val="false"/>
          <w:i w:val="false"/>
          <w:color w:val="000000"/>
          <w:sz w:val="28"/>
        </w:rPr>
        <w:t>
      7.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марта 2016 года № 237 "О внесении изменения в приказ Министра образования и науки Республики Казахстан от 9 апреля 2015 года № 187 "Об утверждении стандартов государственных услуг по вопросам направления на обучение за рубеж, в том числе в рамках международной стипендии "Болашак" (зарегистрирован в Реестре государственной регистрации нормативных правовых актов под № 13754, опубликован 26 июня 2016 года в информационно-правовой системе "Әділет");</w:t>
      </w:r>
    </w:p>
    <w:bookmarkEnd w:id="322"/>
    <w:bookmarkStart w:name="z666" w:id="323"/>
    <w:p>
      <w:pPr>
        <w:spacing w:after="0"/>
        <w:ind w:left="0"/>
        <w:jc w:val="both"/>
      </w:pPr>
      <w:r>
        <w:rPr>
          <w:rFonts w:ascii="Times New Roman"/>
          <w:b w:val="false"/>
          <w:i w:val="false"/>
          <w:color w:val="000000"/>
          <w:sz w:val="28"/>
        </w:rPr>
        <w:t>
      8.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23 июня 2016 года № 396 "О внесении изменения в приказ Министра образования и науки Республики Казахстан от 1 июня 2015 года № 346 "Об утверждении регламентов государственных услуг по вопросам направления на обучение за рубеж, в том числе в рамках международной стипендии "Болашак" (зарегистрирован в Реестре государственной регистрации нормативных правовых актов под № 13976, опубликован 10 августа 2016 года в информационно-правовой системе "Әділет");</w:t>
      </w:r>
    </w:p>
    <w:bookmarkEnd w:id="323"/>
    <w:bookmarkStart w:name="z667" w:id="324"/>
    <w:p>
      <w:pPr>
        <w:spacing w:after="0"/>
        <w:ind w:left="0"/>
        <w:jc w:val="both"/>
      </w:pPr>
      <w:r>
        <w:rPr>
          <w:rFonts w:ascii="Times New Roman"/>
          <w:b w:val="false"/>
          <w:i w:val="false"/>
          <w:color w:val="000000"/>
          <w:sz w:val="28"/>
        </w:rPr>
        <w:t>
      9.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21 декабря 2016 года № 713 "О внесении изменений и дополнений в приказ Министра образования и науки Республики Казахстан от 9 апреля 2015 года № 187 "Об утверждении стандартов государственных услуг по вопросам направления на обучение за рубеж, в том числе в рамках международной стипендии "Болашак" (зарегистрирован в Реестре государственной регистрации нормативных правовых актов под № 14773, опубликован 16 февраля 2017 года в Эталонном контрольном банке нормативных правовых актов Республики Казахстан);</w:t>
      </w:r>
    </w:p>
    <w:bookmarkEnd w:id="324"/>
    <w:bookmarkStart w:name="z668" w:id="325"/>
    <w:p>
      <w:pPr>
        <w:spacing w:after="0"/>
        <w:ind w:left="0"/>
        <w:jc w:val="both"/>
      </w:pPr>
      <w:r>
        <w:rPr>
          <w:rFonts w:ascii="Times New Roman"/>
          <w:b w:val="false"/>
          <w:i w:val="false"/>
          <w:color w:val="000000"/>
          <w:sz w:val="28"/>
        </w:rPr>
        <w:t>
      10.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16 июня 2017 года № 288 "О внесении изменений в приказ Министра образования и науки Республики Казахстан от 9 апреля 2015 года № 187 "Об утверждении стандартов государственных услуг по вопросам направления на обучение за рубеж, в том числе в рамках международной стипендии "Болашак" (зарегистрирован в Реестре государственной регистрации нормативных правовых актов под № 15428, опубликован 16 августа 2017 года в Эталонном контрольном банке нормативных правовых актов Республики Казахстан);</w:t>
      </w:r>
    </w:p>
    <w:bookmarkEnd w:id="325"/>
    <w:bookmarkStart w:name="z669" w:id="326"/>
    <w:p>
      <w:pPr>
        <w:spacing w:after="0"/>
        <w:ind w:left="0"/>
        <w:jc w:val="both"/>
      </w:pPr>
      <w:r>
        <w:rPr>
          <w:rFonts w:ascii="Times New Roman"/>
          <w:b w:val="false"/>
          <w:i w:val="false"/>
          <w:color w:val="000000"/>
          <w:sz w:val="28"/>
        </w:rPr>
        <w:t>
      11.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28 декабря 2017 года № 656 "О внесении изменений и дополнения в приказ Министра образования и науки Республики Казахстан от 9 апреля 2015 года № 187 "Об утверждении стандартов государственных услуг по вопросам направления на обучение за рубеж, в том числе в рамках международной стипендии "Болашак" (зарегистрирован в Реестре государственной регистрации нормативных правовых актов под № 16315, опубликован 16 февраля 2018 года в Эталонном контрольном банке нормативных правовых актов Республики Казахстан);</w:t>
      </w:r>
    </w:p>
    <w:bookmarkEnd w:id="326"/>
    <w:bookmarkStart w:name="z670" w:id="327"/>
    <w:p>
      <w:pPr>
        <w:spacing w:after="0"/>
        <w:ind w:left="0"/>
        <w:jc w:val="both"/>
      </w:pPr>
      <w:r>
        <w:rPr>
          <w:rFonts w:ascii="Times New Roman"/>
          <w:b w:val="false"/>
          <w:i w:val="false"/>
          <w:color w:val="000000"/>
          <w:sz w:val="28"/>
        </w:rPr>
        <w:t>
      12.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20 апреля 2018 года № 171 "О внесении изменений и дополнений в приказ Министра образования и науки Республики Казахстан от 1 июня 2015 года № 346 "Об утверждении регламентов государственных услуг по вопросам направления на обучение за рубеж, в том числе в рамках международной стипендии "Болашак" (зарегистрирован в Реестре государственной регистрации нормативных правовых актов под № 16881, опубликован 21 мая 2018 года в Эталонном контрольном банке нормативных правовых актов Республики Казахстан);</w:t>
      </w:r>
    </w:p>
    <w:bookmarkEnd w:id="327"/>
    <w:bookmarkStart w:name="z671" w:id="328"/>
    <w:p>
      <w:pPr>
        <w:spacing w:after="0"/>
        <w:ind w:left="0"/>
        <w:jc w:val="both"/>
      </w:pPr>
      <w:r>
        <w:rPr>
          <w:rFonts w:ascii="Times New Roman"/>
          <w:b w:val="false"/>
          <w:i w:val="false"/>
          <w:color w:val="000000"/>
          <w:sz w:val="28"/>
        </w:rPr>
        <w:t>
      13.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25 декабря 2018 года № 706 "О внесении изменения в приказ Министра образования и науки Республики Казахстан от 9 апреля 2015 года № 187 "Об утверждении стандартов государственных услуг по вопросам направления на обучение за рубеж, в том числе в рамках международной стипендии "Болашак" (зарегистрирован в Реестре государственной регистрации нормативных правовых актов под № 18069, опубликован 9 января 2019 года в Эталонном контрольном банке нормативных правовых актов Республики Казахстан);</w:t>
      </w:r>
    </w:p>
    <w:bookmarkEnd w:id="328"/>
    <w:bookmarkStart w:name="z672" w:id="329"/>
    <w:p>
      <w:pPr>
        <w:spacing w:after="0"/>
        <w:ind w:left="0"/>
        <w:jc w:val="both"/>
      </w:pPr>
      <w:r>
        <w:rPr>
          <w:rFonts w:ascii="Times New Roman"/>
          <w:b w:val="false"/>
          <w:i w:val="false"/>
          <w:color w:val="000000"/>
          <w:sz w:val="28"/>
        </w:rPr>
        <w:t>
      14.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9 апреля 2019 года № 141 "О внесении изменений в приказ Министра образования и науки Республики Казахстан от 1 июня 2015 года № 346 "Об утверждении регламентов государственных услуг по вопросам направления на обучение за рубеж, в том числе в рамках международной стипендии "Болашак" (зарегистрирован в Реестре государственной регистрации нормативных правовых актов под № 18506, опубликован 24 апреля 2019 года в Эталонном контрольном банке нормативных правовых актов Республики Казахстан).</w:t>
      </w:r>
    </w:p>
    <w:bookmarkEnd w:id="3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