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193d8" w14:textId="94193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государственных услуг в сфере геологии и пользования водными ресурсами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экологии, геологии и природных ресурсов Республики Казахстан от 22 мая 2020 года № 117. Зарегистрирован в Министерстве юстиции Республики Казахстан 25 мая 2020 года № 20723.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промышленности и строительства РК от 18.04.2024 </w:t>
      </w:r>
      <w:r>
        <w:rPr>
          <w:rFonts w:ascii="Times New Roman"/>
          <w:b w:val="false"/>
          <w:i w:val="false"/>
          <w:color w:val="000000"/>
          <w:sz w:val="28"/>
        </w:rPr>
        <w:t>№ 142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34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Правила оказания государственной услуги "Согласование водоохранных мероприятий, направленных на предотвращение водных объектов от истощения",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34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Правила оказания государственной услуги "Выдача заключения на строительство, реконструкцию (расширение, модернизацию, техническое перевооружение, перепрофилирование), эксплуатацию, консервацию, ликвидацию (постутилизацию) объектов, влияющих на состояние водных объектов",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34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Правила оказания государственной услуги "Выдача лицензии на экспорт информации о недрах по районам и месторождениям топливно-энергетического и минерального сырья"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35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Правила оказания государственной услуги "Выдача лицензии на использование пространства недр"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35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Правила оказания государственной услуги "Выдача лицензии на геологическое изучение недр"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"/>
    <w:bookmarkStart w:name="z35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Правила оказания государственной услуги "Выдача разрешения на временный вывоз геологических проб в рамках таможенного союза"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промышленности и строительства РК от 18.04.2024 </w:t>
      </w:r>
      <w:r>
        <w:rPr>
          <w:rFonts w:ascii="Times New Roman"/>
          <w:b w:val="false"/>
          <w:i w:val="false"/>
          <w:color w:val="000000"/>
          <w:sz w:val="28"/>
        </w:rPr>
        <w:t>№ 142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некоторые нормативные правовые акты по перечню, согласно приложению 5 к настоящему приказу.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геологии Министерства экологии, геологии и природных ресурсов Республики Казахстан в установленном законодательством порядке обеспечить: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экологии, геологии и природных ресурсов Республики Казахстан;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экологии, геологии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экологии, геологии и природных ресурсов Республики Казахстан.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экологии, геологии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природных ресурсов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Примкулов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8" w:id="1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9" w:id="1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промышленности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экологии, геологии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мая 2020 года № 117</w:t>
            </w:r>
          </w:p>
        </w:tc>
      </w:tr>
    </w:tbl>
    <w:bookmarkStart w:name="z35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государственной услуги "Согласование водоохранных мероприятий, направленных на предотвращение водных объектов от истощения"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приказа Министра промышленности и строительства РК от 18.04.2024 </w:t>
      </w:r>
      <w:r>
        <w:rPr>
          <w:rFonts w:ascii="Times New Roman"/>
          <w:b w:val="false"/>
          <w:i w:val="false"/>
          <w:color w:val="ff0000"/>
          <w:sz w:val="28"/>
        </w:rPr>
        <w:t>№ 142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bookmarkStart w:name="z35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8"/>
    <w:bookmarkStart w:name="z35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государственной услуги "Согласование водоохранных мероприятий, направленных на предотвращение водных объектов от истощения"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 (далее – Закон) и определяют порядок оказания государственной услуги "Согласование водоохранных мероприятий, направленных на предотвращение водных объектов от истощения" (далее – государственная услуга).</w:t>
      </w:r>
    </w:p>
    <w:bookmarkEnd w:id="19"/>
    <w:bookmarkStart w:name="z35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оказывается территориальными подразделениями Комитета геологии Министерства промышленности и строительства Республики Казахстан (далее – услугодатель).</w:t>
      </w:r>
    </w:p>
    <w:bookmarkEnd w:id="20"/>
    <w:bookmarkStart w:name="z35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Услуга оказывается физическим и юридическим лицам (далее – услугополучатель).</w:t>
      </w:r>
    </w:p>
    <w:bookmarkEnd w:id="21"/>
    <w:bookmarkStart w:name="z35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22"/>
    <w:bookmarkStart w:name="z35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получения государственной услуги услугополучатели направляют услугодателю заявление о согласовании водоохранных мероприятий, направленных на предотвращение водных объектов от истощения (далее – заявление) посредством объекта информатизации информационная система единой платформы недропользования (далее – ЕПН) в электронном виде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3"/>
    <w:bookmarkStart w:name="z36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основных требований к оказанию государственной услуги, включающий форму и результат оказания государственной услуги, изложены в перечне основных требований к оказанию государственной услуги (далее – Перечень требований)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4"/>
    <w:bookmarkStart w:name="z36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о государственной регистрации (перерегистрации) юридического лица услугодатель получает из соответствующих информационных систем через шлюз "электронного правительства".</w:t>
      </w:r>
    </w:p>
    <w:bookmarkEnd w:id="25"/>
    <w:bookmarkStart w:name="z36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заявления услугополучатель дает согласие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bookmarkEnd w:id="26"/>
    <w:bookmarkStart w:name="z36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 посредством объекта информатизации информационная система ЕПН - в "личном кабинете" услугополучателя отображается статус с указанием уникального учетного номера, даты и времени регистрации заявления и указанием даты получения результата государственной услуги.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приказа Министра промышленности и строительства РК от 14.02.2025 </w:t>
      </w:r>
      <w:r>
        <w:rPr>
          <w:rFonts w:ascii="Times New Roman"/>
          <w:b w:val="false"/>
          <w:i w:val="false"/>
          <w:color w:val="000000"/>
          <w:sz w:val="28"/>
        </w:rPr>
        <w:t>№ 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Работник ответственного подразделения в течение 7 (семи) рабочих дней с момента поступления заявления рассматривает представленные документы на предмет соответствия требованиям настоящих Правил и формирует заключение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либо мотивированный отказ в оказании государственной услуги.</w:t>
      </w:r>
    </w:p>
    <w:bookmarkEnd w:id="28"/>
    <w:bookmarkStart w:name="z36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ЕПН результат оказания государственной услуги направляется и хранится в "личном кабинете" услугополучателя в форме электронного документа, подписанного ЭЦП уполномоченного лица услугодателя.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приказа Министра промышленности и строительства РК от 14.02.2025 </w:t>
      </w:r>
      <w:r>
        <w:rPr>
          <w:rFonts w:ascii="Times New Roman"/>
          <w:b w:val="false"/>
          <w:i w:val="false"/>
          <w:color w:val="000000"/>
          <w:sz w:val="28"/>
        </w:rPr>
        <w:t>№ 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При выявлении оснований для отказа в оказании государственной услуги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 (далее – АППК), услугодатель уведомляет услугополучателя о предварительном решении, об отказе в оказании государственной услуги, а также времени и месте (способе) проведения заслушивания для возможности выразить услугополучателю позицию по предварительному решению.</w:t>
      </w:r>
    </w:p>
    <w:bookmarkEnd w:id="30"/>
    <w:bookmarkStart w:name="z37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не позднее чем за 3 (три) рабочих дня до принятия административного акта.</w:t>
      </w:r>
    </w:p>
    <w:bookmarkEnd w:id="31"/>
    <w:bookmarkStart w:name="z37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Заслушивание проводится не позднее 2 (два) рабочих дней со дня уведомления. </w:t>
      </w:r>
    </w:p>
    <w:bookmarkEnd w:id="32"/>
    <w:bookmarkStart w:name="z37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Услугодатель отказывает в оказании государственной услуги по основаниям, предусмотренным пунктом 9 Перечня основных требований к оказанию государственной услуги.</w:t>
      </w:r>
    </w:p>
    <w:bookmarkEnd w:id="33"/>
    <w:bookmarkStart w:name="z37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Данные о стадии оказания государственной услуги автоматически передаются из ЕПН в информационную систему мониторинга оказания государственных услуг, согласно подпункту 11)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 (далее – Закон).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приказа Министра промышленности и строительства РК от 14.02.2025 </w:t>
      </w:r>
      <w:r>
        <w:rPr>
          <w:rFonts w:ascii="Times New Roman"/>
          <w:b w:val="false"/>
          <w:i w:val="false"/>
          <w:color w:val="000000"/>
          <w:sz w:val="28"/>
        </w:rPr>
        <w:t>№ 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Услугодатель в течение трех рабочих дней с даты утверждения или изменения настоящих Правил направляет информацию о внесенных изменениях и (или) дополнениях в Единый контакт-центр.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приказа Министра промышленности и строительства РК от 14.02.2025 </w:t>
      </w:r>
      <w:r>
        <w:rPr>
          <w:rFonts w:ascii="Times New Roman"/>
          <w:b w:val="false"/>
          <w:i w:val="false"/>
          <w:color w:val="000000"/>
          <w:sz w:val="28"/>
        </w:rPr>
        <w:t>№ 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6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по вопросам оказания государственных услуг</w:t>
      </w:r>
    </w:p>
    <w:bookmarkEnd w:id="36"/>
    <w:bookmarkStart w:name="z37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Жалоба на решение, действий (бездействий) услугодателя по вопросам оказания государственных услуг подается на имя руководителя услугодателя, уполномоченного органа по изучению недр (далее – уполномоченный орган), в уполномоченный орган по оценке и контролю за качеством оказания государственных услуг.</w:t>
      </w:r>
    </w:p>
    <w:bookmarkEnd w:id="37"/>
    <w:bookmarkStart w:name="z37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жалобы по вопросам оказания государственных услуг производится вышестоящим административным органом, должностным лицом, органом, рассматривающим жалобу.</w:t>
      </w:r>
    </w:p>
    <w:bookmarkEnd w:id="38"/>
    <w:bookmarkStart w:name="z37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Жалобы подаются услугодателю и (или) должностному лицу, чье решение, действие (бездействие) обжалуются.</w:t>
      </w:r>
    </w:p>
    <w:bookmarkEnd w:id="39"/>
    <w:bookmarkStart w:name="z38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должностное лицо, чье решение, действие (бездействие) обжалуются, не позднее 3 (трех) рабочих дней со дня поступления жалобы направляют ее в орган, рассматривающий жалобу.</w:t>
      </w:r>
    </w:p>
    <w:bookmarkEnd w:id="40"/>
    <w:bookmarkStart w:name="z38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должностное лицо, решение, действие (бездействие) обжалуются, не направляет жалобу в орган, рассматривающий жалобу, если он в течение 3 (трех) рабочих дней примет решение либо административное действие, полностью удовлетворяющее требованиям, указанным в жалобе.</w:t>
      </w:r>
    </w:p>
    <w:bookmarkEnd w:id="41"/>
    <w:bookmarkStart w:name="z38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уполномоченного органа,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подлежит рассмотрению в течение 5 (пяти) рабочих дней со дня ее регистрации.</w:t>
      </w:r>
    </w:p>
    <w:bookmarkEnd w:id="42"/>
    <w:bookmarkStart w:name="z38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органа, рассматривающего жалобу, подлежит рассмотрению в течение 15 (пятнадцати) рабочих дней со дня ее регистрации.</w:t>
      </w:r>
    </w:p>
    <w:bookmarkEnd w:id="43"/>
    <w:bookmarkStart w:name="z38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Если иное не предусмотрено законами Республики Казахстан, обращение в суд допускается после обжалования в досудебном порядке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АППК.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"Согласование водоохранных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мероприятий, направленных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предотвращение 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от истощения"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Территориальное подразделение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геологии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строительства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(область/город)</w:t>
            </w:r>
          </w:p>
        </w:tc>
      </w:tr>
    </w:tbl>
    <w:bookmarkStart w:name="z53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приказа Министра промышленности и строительства РК от 14.02.2025 </w:t>
      </w:r>
      <w:r>
        <w:rPr>
          <w:rFonts w:ascii="Times New Roman"/>
          <w:b w:val="false"/>
          <w:i w:val="false"/>
          <w:color w:val="ff0000"/>
          <w:sz w:val="28"/>
        </w:rPr>
        <w:t>№ 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согласовать водоохранные мероприятия, направленные на предотвращение истощения подземных водных объектов.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Месторасположение объекта в географических координатах: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угловых точек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Координаты угловых точек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Северная широта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Восточная долгота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градусы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градусы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Представляю(-ем) сведения о себе: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юридического лица: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телефона (факса):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мобильного телефона: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e-mail: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банковские реквизиты: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код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банковский идентификационный код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банка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 бенефициара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заявлению прилагаются: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физического лица: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наличии)________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паспортные данные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гражданство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телефона (факса):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мобильного телефона: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e-mail: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банковские реквизиты: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код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банковский идентификационный код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банка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 бенефициара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заявлению прилагаются: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Согласен на сбор, обработку, хранение, выгрузку и использование данных,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составляющих охраняемую законом тайну, содержащихся в информационных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Данные из ЭЦП заявителя;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 время подписания с ЭЦП заявителем.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 _____ 20 _ года _____ часов ____ минут.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"Согласование водоохранных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мероприятий, направленных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предотвращение 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от истощения"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"Согласование водоохранных мероприятий, направленных на предотвращение водных объектов от истощения"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приказа Министра промышленности и строительства РК от 14.02.2025 </w:t>
      </w:r>
      <w:r>
        <w:rPr>
          <w:rFonts w:ascii="Times New Roman"/>
          <w:b w:val="false"/>
          <w:i w:val="false"/>
          <w:color w:val="ff0000"/>
          <w:sz w:val="28"/>
        </w:rPr>
        <w:t>№ 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подразделения Комитета геологии Министерства промышленности и строительства Республики Казахстан (далее – услугодатель).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(каналы доступа)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 выдача результата оказания государственной услуги осуществляются посредством объекта информатизации информационная система "Единая платформа недропользования" (далее – ЕПН)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– 7 рабочих дней.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согласовании водоохранных мероприятий, направленных на предотвращение водных объектов от истощения либо мотивированный отказ.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на бесплатной основе физическим и юридическим лицам.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и объектов информатизации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услугодателя – с понедельника по пятницу, в соответствии с установленным графиком работы с 9.00 до 18.30 часов,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с перерывом на обед с 13.00 до 14.30 часов.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ЕПН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праздниках в Республике Казахстан", прием заявки и выдача результата оказания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заявление в форме электронного документа, удостоверенная электронной цифровой подписью (далее – ЭЦП) услугополучателя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 к услугодателю;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электронная копия программы водоохранных мероприятий, направленная на предотвращение водных объектов от истощения.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документах, удостоверяющих личность, о государственной регистрации (перерегистрации) юридического лица услугодатель получает из соответствующих информационных систем через шлюз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статьям 112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Водного кодекса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получает государственную услугу в электронной форме посредством объекта информатизации информационная система ЕПН при условии наличия ЭЦП.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контакт-центра "1414", 8-800-080-7777.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"Согласование водоохранных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мероприятий, направленных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предотвращение 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от истощения"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о согласовании водоохранных мероприятий, направленных на предотвращение водных объектов от истощения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3 - в редакции приказа Министра промышленности и строительства РК от 14.02.2025 </w:t>
      </w:r>
      <w:r>
        <w:rPr>
          <w:rFonts w:ascii="Times New Roman"/>
          <w:b w:val="false"/>
          <w:i w:val="false"/>
          <w:color w:val="ff0000"/>
          <w:sz w:val="28"/>
        </w:rPr>
        <w:t>№ 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608" w:id="46"/>
      <w:r>
        <w:rPr>
          <w:rFonts w:ascii="Times New Roman"/>
          <w:b w:val="false"/>
          <w:i w:val="false"/>
          <w:color w:val="000000"/>
          <w:sz w:val="28"/>
        </w:rPr>
        <w:t>
      Заявителю ___________________________________________________________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 (далее – 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рассмотрение Межрегионального департамента представлены: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1)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оказания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услуги "Согласование водоохранных мероприятий, направленных на предотвращение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водных объектов от истощения";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программа водоохранных мероприятий, направленная на предотвращение водных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объектов от истощения (далее - Программа) - 1 экземпляр.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Программа разработана и представлена на рассмотрение и согласование 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Программа составлена в соответствии с 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Программа разработана для 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Программой предусмотрено: 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Вывод: Программа согласована/Департамент отказывает в согласовании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следующим основаниям (указать причину)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главой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"Согласование водоохранных мероприятий, направленных на предотвращение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водных объектов от истощения" в случае несогласия Вы вправе обжаловать решения,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действие (бездействие) услугодателя и (или) его должностных лиц по вопросам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оказания государственной услуги в вышестоящие органы либо суд.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Департамента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(Ф.И.О., телефон)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Данные из ЭЦП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 время подписания с ЭЦП.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 _____ 20 _ года _____ часов ____ минут.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экологии, геологии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мая 2020 года № 117</w:t>
            </w:r>
          </w:p>
        </w:tc>
      </w:tr>
    </w:tbl>
    <w:bookmarkStart w:name="z385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государственной услуги "Выдача заключения на строительство, реконструкцию (расширение, модернизацию, техническое перевооружение, перепрофилирование), эксплуатацию, консервацию, ликвидацию (постутилизацию) объектов, влияющих на состояние водных объектов"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приказа Министра промышленности и строительства РК от 18.04.2024 </w:t>
      </w:r>
      <w:r>
        <w:rPr>
          <w:rFonts w:ascii="Times New Roman"/>
          <w:b w:val="false"/>
          <w:i w:val="false"/>
          <w:color w:val="ff0000"/>
          <w:sz w:val="28"/>
        </w:rPr>
        <w:t>№ 142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bookmarkStart w:name="z386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8"/>
    <w:bookmarkStart w:name="z38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государственной услуги "Выдача заключения на строительство, реконструкцию (расширение, модернизацию, техническое перевооружение, перепрофилирование), эксплуатацию, консервацию, ликвидацию (постутилизацию) объектов, влияющих на состояние водных объектов"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 (далее – Закон) и определяют порядок оказания государственной услуги "Выдача заключения на строительство, реконструкцию (расширение, модернизацию, техническое перевооружение, перепрофилирование), эксплуатацию, консервацию, ликвидацию (постутилизацию) объектов, влияющих на состояние водных объектов" (далее – государственная услуга).</w:t>
      </w:r>
    </w:p>
    <w:bookmarkEnd w:id="49"/>
    <w:bookmarkStart w:name="z38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Государственная услуга оказывается территориальными подразделениями Комитета геологии Министерства промышленности и строительства Республики Казахстан (далее – услугодатель). </w:t>
      </w:r>
    </w:p>
    <w:bookmarkEnd w:id="50"/>
    <w:bookmarkStart w:name="z38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Услуга оказывается физическим и юридическим лицам (далее – услугополучатель).</w:t>
      </w:r>
    </w:p>
    <w:bookmarkEnd w:id="51"/>
    <w:bookmarkStart w:name="z390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52"/>
    <w:bookmarkStart w:name="z39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получения государственной услуги услугополучатели направляют услугодателю заявление о выдаче заключения на строительство, реконструкцию (расширение, модернизацию, техническое перевооружение, перепрофилирование), эксплуатацию, консервацию, ликвидацию (постутилизацию) объектов, влияющих на состояние водных объектов (далее – заявление) посредством объекта информатизации информационная система ЕПН в электронном виде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53"/>
    <w:bookmarkStart w:name="z61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основных требований к оказанию государственной услуги, включающий форму и результат оказания государственной услуги изложены в перечне основных требований к оказанию государственной услуги (далее – Перечень требований)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54"/>
    <w:bookmarkStart w:name="z61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о государственной регистрации (перерегистрации) юридического лица услугодатель получает из соответствующих информационных систем через шлюз "электронного правительства".</w:t>
      </w:r>
    </w:p>
    <w:bookmarkEnd w:id="55"/>
    <w:bookmarkStart w:name="z61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заявления услугополучатель дает согласие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bookmarkEnd w:id="56"/>
    <w:bookmarkStart w:name="z61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 посредством объекта информатизации информационная система ЕПН – производится автоматическая регистрация и в "личном кабинете" услугополучателя отображается статус с указанием уникального учетного номера, даты и времени регистрации заявления и указанием даты получения результата государственной услуги.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приказа Министра промышленности и строительства РК от 14.02.2025 </w:t>
      </w:r>
      <w:r>
        <w:rPr>
          <w:rFonts w:ascii="Times New Roman"/>
          <w:b w:val="false"/>
          <w:i w:val="false"/>
          <w:color w:val="000000"/>
          <w:sz w:val="28"/>
        </w:rPr>
        <w:t>№ 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Работник ответственного подразделения в течение 7 (семи) рабочих дней с момента поступления заявления рассматривает представленные документы на предмет соответствия требованиям настоящих Правил и формирует заключение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либо мотивированный отказ в оказании государственной услуги.</w:t>
      </w:r>
    </w:p>
    <w:bookmarkEnd w:id="58"/>
    <w:bookmarkStart w:name="z39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ЕПН результат оказания государственной услуги направляется и хранится в "личном кабинете" услугополучателя в форме электронного документа, подписанного ЭЦП уполномоченного лица услугодателя.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приказа Министра промышленности и строительства РК от 14.02.2025 </w:t>
      </w:r>
      <w:r>
        <w:rPr>
          <w:rFonts w:ascii="Times New Roman"/>
          <w:b w:val="false"/>
          <w:i w:val="false"/>
          <w:color w:val="000000"/>
          <w:sz w:val="28"/>
        </w:rPr>
        <w:t>№ 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При выявлении оснований для отказа в оказании государственной услуги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 (далее – АППК), услугодатель уведомляет услугополучателя о предварительном решении, об отказе в оказании государственной услуги, а также времени и месте (способе) проведения заслушивания для возможности выразить услугополучателю позицию по предварительному решению.</w:t>
      </w:r>
    </w:p>
    <w:bookmarkEnd w:id="60"/>
    <w:bookmarkStart w:name="z40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не позднее чем за 3 (три) рабочих дня до принятия административного акта.</w:t>
      </w:r>
    </w:p>
    <w:bookmarkEnd w:id="61"/>
    <w:bookmarkStart w:name="z40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Заслушивание проводится не позднее 2 (два) рабочих дней со дня уведомления. </w:t>
      </w:r>
    </w:p>
    <w:bookmarkEnd w:id="62"/>
    <w:bookmarkStart w:name="z40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Услугодатель отказывает в оказании государственной услуги по основаниям, предусмотренным пунктом 9 Перечня основных требований к оказанию государственной услуги.</w:t>
      </w:r>
    </w:p>
    <w:bookmarkEnd w:id="63"/>
    <w:bookmarkStart w:name="z40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транспорта и коммуникаций Республики Казахстан от 14 июня 2013 года № 452 "Об утверждении Правил внесения данных в информационную систему мониторинга оказания государственных услуг о стадии оказания государственной услуги" (Зарегистрирован в Министерстве юстиции Республики Казахстан 3 июля 2013 года № 8555).</w:t>
      </w:r>
    </w:p>
    <w:bookmarkEnd w:id="64"/>
    <w:bookmarkStart w:name="z40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Услугодатель в течение трех рабочих дней с даты утверждения или изменения настоящих Правил направляет информацию о внесенных изменениях и (или) дополнениях в Единый контакт-центр.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приказа Министра промышленности и строительства РК от 14.02.2025 </w:t>
      </w:r>
      <w:r>
        <w:rPr>
          <w:rFonts w:ascii="Times New Roman"/>
          <w:b w:val="false"/>
          <w:i w:val="false"/>
          <w:color w:val="000000"/>
          <w:sz w:val="28"/>
        </w:rPr>
        <w:t>№ 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8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по вопросам оказания государственных услуг</w:t>
      </w:r>
    </w:p>
    <w:bookmarkEnd w:id="66"/>
    <w:bookmarkStart w:name="z40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Жалоба на решение, действий (бездействий) услугодателя по вопросам оказания государственных услуг подается на имя руководителя услугодателя, уполномоченного органа по изучению недр (далее – уполномоченный орган), в уполномоченный орган по оценке и контролю за качеством оказания государственных услуг.</w:t>
      </w:r>
    </w:p>
    <w:bookmarkEnd w:id="67"/>
    <w:bookmarkStart w:name="z41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жалобы по вопросам оказания государственных услуг производится вышестоящим административным органом, должностным лицом, органом, рассматривающим жалобу.</w:t>
      </w:r>
    </w:p>
    <w:bookmarkEnd w:id="68"/>
    <w:bookmarkStart w:name="z41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Жалобы подаются услугодателю и (или) должностному лицу, чье решение, действие (бездействие) обжалуются.</w:t>
      </w:r>
    </w:p>
    <w:bookmarkEnd w:id="69"/>
    <w:bookmarkStart w:name="z41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должностное лицо, чье решение, действие (бездействие) обжалуются, не позднее 3 (трех) рабочих дней со дня поступления жалобы направляют ее в орган, рассматривающий жалобу.</w:t>
      </w:r>
    </w:p>
    <w:bookmarkEnd w:id="70"/>
    <w:bookmarkStart w:name="z41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должностное лицо, решение, действие (бездействие) обжалуются, не направляет жалобу в орган, рассматривающий жалобу, если он в течение 3 (трех) рабочих дней примет решение либо административное действие, полностью удовлетворяющее требованиям, указанным в жалобе.</w:t>
      </w:r>
    </w:p>
    <w:bookmarkEnd w:id="71"/>
    <w:bookmarkStart w:name="z41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уполномоченного органа,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подлежит рассмотрению в течение 5 (пяти) рабочих дней со дня ее регистрации.</w:t>
      </w:r>
    </w:p>
    <w:bookmarkEnd w:id="72"/>
    <w:bookmarkStart w:name="z41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органа, рассматривающего жалобу, подлежит рассмотрению в течение 15 (пятнадцати) рабочих дней со дня ее регистрации.</w:t>
      </w:r>
    </w:p>
    <w:bookmarkEnd w:id="73"/>
    <w:bookmarkStart w:name="z41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Если иное не предусмотрено законами Республики Казахстан, обращение в суд допускается после обжалования в досудебном порядке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АППК.</w:t>
      </w:r>
    </w:p>
    <w:bookmarkEnd w:id="7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заключения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Реконструкцию (расширение,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модернизацию, 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перевооружение, перепрофилирование),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эксплуатацию, консервацию,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ликвидацию (постутилизацию)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объектов, влияющих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состояние водных объектов"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09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приказа Министра промышленности и строительства РК от 14.02.2025 </w:t>
      </w:r>
      <w:r>
        <w:rPr>
          <w:rFonts w:ascii="Times New Roman"/>
          <w:b w:val="false"/>
          <w:i w:val="false"/>
          <w:color w:val="ff0000"/>
          <w:sz w:val="28"/>
        </w:rPr>
        <w:t>№ 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610" w:id="76"/>
      <w:r>
        <w:rPr>
          <w:rFonts w:ascii="Times New Roman"/>
          <w:b w:val="false"/>
          <w:i w:val="false"/>
          <w:color w:val="000000"/>
          <w:sz w:val="28"/>
        </w:rPr>
        <w:t>
      Прошу Вас выдать заключение на строительство, реконструкцию (расширение,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модернизацию, техническое перевооружение, перепрофилирование), эксплуатацию,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консервацию, ликвидацию (постутилизацию) объектов, влияющих на состояние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водных объектов.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Месторасположение объекта в географических координатах: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угловых точек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Координаты угловых точек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Северная широта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Восточная долгота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градусы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градусы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Представляю(-ем) сведения о себе: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юридического лица: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телефона (факса):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мобильного телефона: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e-mail: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банковские реквизиты: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код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банковский идентификационный код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банка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 бенефициара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заявке прилагаются: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физического лица: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паспортные данные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гражданство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телефона (факса):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мобильного телефона: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e-mail: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банковские реквизиты: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код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банковский идентификационный код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банка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 бенефициара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заявке прилагаются: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Согласен на сбор, обработку, хранение, выгрузку и использование данных,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составляющих охраняемую законом тайну, содержащихся в информационных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Данные из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 время подписания с ЭЦП.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"__"_____ 20 _ года _____ часов ____ минут.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заключения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реконструкцию (расширение,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модернизацию, 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перевооружение, перепрофилирование),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эксплуатацию, консервацию,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ликвидацию (постутилизацию)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объектов, влияющих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состояние водных объектов"</w:t>
            </w:r>
          </w:p>
        </w:tc>
      </w:tr>
    </w:tbl>
    <w:bookmarkStart w:name="z417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 "Выдача заключения на строительство, реконструкцию (расширение, модернизацию, техническое перевооружение, перепрофилирование), эксплуатацию, консервацию, ликвидацию (постутилизацию) объектов, влияющих на состояние водных объектом"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приказа Министра промышленности и строительства РК от 14.02.2025 </w:t>
      </w:r>
      <w:r>
        <w:rPr>
          <w:rFonts w:ascii="Times New Roman"/>
          <w:b w:val="false"/>
          <w:i w:val="false"/>
          <w:color w:val="ff0000"/>
          <w:sz w:val="28"/>
        </w:rPr>
        <w:t>№ 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подразделения Комитета геологии Министерства промышленности и строительства Республики Казахстан (далее – услугодатель)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(каналы доступа)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 выдача результата оказания государственной услуги осуществляются посредством объекта информатизации информационная система "Единая платформа недропользования" (далее – ЕПН)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– 7 рабочих дней.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на строительство, реконструкцию (расширение, модернизацию, техническое перевооружение, перепрофилирование), эксплуатацию, консервацию, ликвидацию (постутилизацию) объектов, влияющих на состояние водных объектов либо мотивированный отказ.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на бесплатной основе физическим и юридическим лицам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и объектов информатизации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услугодатель – с понедельника по пятницу, в соответствии с установленным графиком работы с 9.00 до 18.30 часов,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с перерывом на обед с 13.00 до 14.30 часов.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ЕПН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праздниках в Республике Казахстан", прием заявки и выдача результата оказания государственной услуги осуществляется следующим рабочим днем).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 ЕПН.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заявление в форме электронного документа, удостоверенная электронной цифровой подписью (далее – ЭЦП) услугополучателя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 к услугодателю;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электронная копия проектной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документах, удостоверяющих личность, о государственной регистрации (перерегистрации) юридического лица услугодатель получает из соответствующих информационных систем через шлюз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статей 55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Водного кодекса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получает государственную услугу в электронной форме посредством объекта информатизации информационная система ЕПН при условии наличия ЭЦП.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контакт-центра "1414", 8-800-080-7777.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заключения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Реконструкцию (расширение,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модернизацию, 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перевооружение, перепрофилирование),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эксплуатацию, консервацию,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ликвидацию (постутилизацию)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объектов, влияющих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состояние водных объектов"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услугополучателя)</w:t>
            </w:r>
          </w:p>
        </w:tc>
      </w:tr>
    </w:tbl>
    <w:bookmarkStart w:name="z612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3 - в редакции приказа Министра промышленности и строительства РК от 14.02.2025 </w:t>
      </w:r>
      <w:r>
        <w:rPr>
          <w:rFonts w:ascii="Times New Roman"/>
          <w:b w:val="false"/>
          <w:i w:val="false"/>
          <w:color w:val="ff0000"/>
          <w:sz w:val="28"/>
        </w:rPr>
        <w:t>№ 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613" w:id="79"/>
      <w:r>
        <w:rPr>
          <w:rFonts w:ascii="Times New Roman"/>
          <w:b w:val="false"/>
          <w:i w:val="false"/>
          <w:color w:val="000000"/>
          <w:sz w:val="28"/>
        </w:rPr>
        <w:t>
      На рассмотрение Межрегионального департамента представлены: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1)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оказания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услуги "Выдача заключения на строительство, реконструкцию (расширение,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модернизацию, техническое перевооружение, перепрофилирование), эксплуатацию,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консервацию, ликвидацию (постутилизацию) объектов, влияющих на состояние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водных объектов";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проектная документация - 1 экземпляр.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 разработан и представлен на рассмотрение и согласование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 составлен в соответствии с 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 разработан для 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Проектом предусмотрено: 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Вывод: Проект согласован/Департамент отказывает в согласовании по следующим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основаниям (указать причину) 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главой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оказания государственной услуги "Выдача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заключения на строительство, реконструкцию (расширение, модернизацию,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техническое перевооружение, перепрофилирование), эксплуатацию, консервацию,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ликвидацию (постутилизацию) объектов, влияющих на состояние водных объектов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"в случае несогласия Вы вправе обжаловать решения, действия (бездействия)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услугодателя и (или) его должностных лиц по вопросам оказания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услуги в вышестоящие органы либо суд.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Данные из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 время подписания с ЭЦП.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 _____ 20 _ года _____ часов ____ минут.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экологии, геологии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мая 2020 года № 117</w:t>
            </w:r>
          </w:p>
        </w:tc>
      </w:tr>
    </w:tbl>
    <w:bookmarkStart w:name="z418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государственной услуги "Выдача лицензии на экспорт информации о недрах по районам и месторождениям топливно-энергетического и минерального сырья"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3 - в редакции приказа Министра промышленности и строительства РК от 18.04.2024 </w:t>
      </w:r>
      <w:r>
        <w:rPr>
          <w:rFonts w:ascii="Times New Roman"/>
          <w:b w:val="false"/>
          <w:i w:val="false"/>
          <w:color w:val="ff0000"/>
          <w:sz w:val="28"/>
        </w:rPr>
        <w:t>№ 142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bookmarkStart w:name="z419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1"/>
    <w:bookmarkStart w:name="z42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государственной услуги "Выдача лицензии на экспорт информации о недрах по районам и месторождениям топливно-энергетического и минерального сырья"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 (далее – Закон) и определяют порядок оказания государственной услуги "Выдача лицензии на экспорт информации о недрах по районам и месторождениям топливно-энергетического и минерального сырья" (далее – государственная услуга).</w:t>
      </w:r>
    </w:p>
    <w:bookmarkEnd w:id="82"/>
    <w:bookmarkStart w:name="z42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оказывается Комитетом геологии Министерства промышленности и строительства Республики Казахстан (далее – услугодатель).</w:t>
      </w:r>
    </w:p>
    <w:bookmarkEnd w:id="83"/>
    <w:bookmarkStart w:name="z42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Услуга оказывается физическим и юридическим лицам (далее – услугополучатель).</w:t>
      </w:r>
    </w:p>
    <w:bookmarkEnd w:id="84"/>
    <w:bookmarkStart w:name="z423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85"/>
    <w:bookmarkStart w:name="z42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получения государственной услуги услугополучатели подают услугодателю заявление на выдачу лицензии на экспорт информации о недрах по районам и месторождениям топливно-энергетического и минерального сырья (далее – заявление) посредством объекта информатизации информационная система ЕПН в электронном виде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86"/>
    <w:bookmarkStart w:name="z62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заявления услугополучатель дает согласие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bookmarkEnd w:id="87"/>
    <w:bookmarkStart w:name="z62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 физических лиц, о государственной регистрации (перерегистрации) юридического лица, о документе, подтверждающего оплату в бюджет лицензионного сбора за право занятия отдельными видами деятельности,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88"/>
    <w:bookmarkStart w:name="z62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 посредством объекта информатизации информационная система ЕПН – производится автоматическая регистрация заявления и в "личном кабинете" услугополучателя отображается статус с указанием уникального учетного номера, даты и времени регистрации заявления и указанием даты получения результата государственной услуги.</w:t>
      </w:r>
    </w:p>
    <w:bookmarkEnd w:id="89"/>
    <w:bookmarkStart w:name="z62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основных требований к оказанию государственной услуги, включающий форму и результат оказания государственной услуги изложены в перечне основных требований к оказанию государственной услуги (далее – Перечень)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приказа Министра промышленности и строительства РК от 14.02.2025 </w:t>
      </w:r>
      <w:r>
        <w:rPr>
          <w:rFonts w:ascii="Times New Roman"/>
          <w:b w:val="false"/>
          <w:i w:val="false"/>
          <w:color w:val="000000"/>
          <w:sz w:val="28"/>
        </w:rPr>
        <w:t>№ 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Выданные лицензии не подлежат переоформлению на других участников внешнеторговой деятельности.</w:t>
      </w:r>
    </w:p>
    <w:bookmarkEnd w:id="91"/>
    <w:bookmarkStart w:name="z43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изменений в выданные лицензии не допускается.</w:t>
      </w:r>
    </w:p>
    <w:bookmarkEnd w:id="92"/>
    <w:bookmarkStart w:name="z43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Услугодателем выдается разовая лицензия.</w:t>
      </w:r>
    </w:p>
    <w:bookmarkEnd w:id="93"/>
    <w:bookmarkStart w:name="z43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Регистрационный номер присваивается автоматически в ЕПН после заполнения всех полей, загрузки документов и отправления заявки услугополучателем в день отправления заявки.</w:t>
      </w:r>
    </w:p>
    <w:bookmarkEnd w:id="94"/>
    <w:bookmarkStart w:name="z62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услугополучателя после окончания рабочего времени, в выходные и праздничные дни согласно </w:t>
      </w:r>
      <w:r>
        <w:rPr>
          <w:rFonts w:ascii="Times New Roman"/>
          <w:b w:val="false"/>
          <w:i w:val="false"/>
          <w:color w:val="000000"/>
          <w:sz w:val="28"/>
        </w:rPr>
        <w:t>Трудовому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кодексу Республики Казахстан, регистрационный номер документов присваивается следующим рабочим днем.</w:t>
      </w:r>
    </w:p>
    <w:bookmarkEnd w:id="95"/>
    <w:bookmarkStart w:name="z62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в течение 8 (восьми) рабочих дней с момента регистрации заявления и получения документов от услугополучателя, услугодатель проверяет их на соответствие требованиям настоящих правил.</w:t>
      </w:r>
    </w:p>
    <w:bookmarkEnd w:id="96"/>
    <w:bookmarkStart w:name="z62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установления неполноты представленных документов и (или) документов с истекшим сроком действия, работник услугодателя подготавливает мотивированный ответ об отказе в дальнейшем рассмотрении заявления. </w:t>
      </w:r>
    </w:p>
    <w:bookmarkEnd w:id="97"/>
    <w:bookmarkStart w:name="z62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Мотивированный отказ в дальнейшем рассмотрении заявления, подписанный электронной цифровой подписью (далее - ЭЦП) руководителя услугодателя, направляется заявителю в форме электронного документа.</w:t>
      </w:r>
    </w:p>
    <w:bookmarkEnd w:id="98"/>
    <w:bookmarkStart w:name="z63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отсутствия согласия услуг получателя, предоставляемого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на доступ к персональным данным ограниченного доступа, которые требуются для оказания государственной услуги.</w:t>
      </w:r>
    </w:p>
    <w:bookmarkEnd w:id="99"/>
    <w:bookmarkStart w:name="z63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полного пакета документов и (или) сведений работник услугодателя проверяет их на соответствие требованиям настоящих Правил, и выдает лицензию на экспорт информации о недрах по районам и месторождениям топливно-энергетического и минерального сырья и (или) приложение к ней, либо мотивированный ответ в течении 3 дней об отказе в оказании государственной услуги в случаях и по основаниям, предусмотренным пунктом 9 Перечня основных требований к оказанию государственной услуги</w:t>
      </w:r>
    </w:p>
    <w:bookmarkEnd w:id="100"/>
    <w:bookmarkStart w:name="z63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в "личный кабинет" в форме электронного документа, подписанного ЭЦП уполномоченного лица услугодателя.</w:t>
      </w:r>
    </w:p>
    <w:bookmarkEnd w:id="1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приказа Министра промышленности и строительства РК от 14.02.2025 </w:t>
      </w:r>
      <w:r>
        <w:rPr>
          <w:rFonts w:ascii="Times New Roman"/>
          <w:b w:val="false"/>
          <w:i w:val="false"/>
          <w:color w:val="000000"/>
          <w:sz w:val="28"/>
        </w:rPr>
        <w:t>№ 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После предоставления услугополучателем пакета документов и (или) сведений работник услугодателя в течение 8 (восьми) рабочих дней проверяет их на соответствие требованиям настоящих Правил, и выдает лицензию на экспорт информации о недрах по районам и месторождениям топливно-энергетического и минерального сырья и (или) приложение к ней, либо мотивированный ответ об отказе в оказании государственной услуги в случаях и по основаниям, предусмотренным пунктом 9 Перечня требований.</w:t>
      </w:r>
    </w:p>
    <w:bookmarkEnd w:id="1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приказа Министра промышленности и строительства РК от 14.02.2025 </w:t>
      </w:r>
      <w:r>
        <w:rPr>
          <w:rFonts w:ascii="Times New Roman"/>
          <w:b w:val="false"/>
          <w:i w:val="false"/>
          <w:color w:val="000000"/>
          <w:sz w:val="28"/>
        </w:rPr>
        <w:t>№ 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При выявлении оснований для отказа в оказании государственной услуги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 (далее – АППК), услугодатель уведомляет услугополучателя о предварительном решении, об отказе в оказании государственной услуги, а также времени и месте (способе) проведения заслушивания для возможности выразить услугополучателю позицию по предварительному решению.</w:t>
      </w:r>
    </w:p>
    <w:bookmarkEnd w:id="103"/>
    <w:bookmarkStart w:name="z44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не позднее чем за 3 (три) рабочих дня до принятия административного акта.</w:t>
      </w:r>
    </w:p>
    <w:bookmarkEnd w:id="104"/>
    <w:bookmarkStart w:name="z44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Заслушивание проводится не позднее 2 (два) рабочих дней со дня уведомления. </w:t>
      </w:r>
    </w:p>
    <w:bookmarkEnd w:id="105"/>
    <w:bookmarkStart w:name="z44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транспорта и коммуникаций Республики Казахстан от 14 июня 2013 года № 452 "Об утверждении Правил внесения данных в информационную систему мониторинга оказания государственных услуг о стадии оказания государственной услуги" (Зарегистрирован в Министерстве юстиции Республики Казахстан 3 июля 2013 года № 8555). </w:t>
      </w:r>
    </w:p>
    <w:bookmarkEnd w:id="106"/>
    <w:bookmarkStart w:name="z44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Услугодатель в течение трех рабочих дней с даты утверждения или изменения настоящих Правил направляет информацию о внесенных изменениях и (или) дополнениях в Единый контакт-центр.</w:t>
      </w:r>
    </w:p>
    <w:bookmarkEnd w:id="1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приказа Министра промышленности и строительства РК от 14.02.2025 </w:t>
      </w:r>
      <w:r>
        <w:rPr>
          <w:rFonts w:ascii="Times New Roman"/>
          <w:b w:val="false"/>
          <w:i w:val="false"/>
          <w:color w:val="000000"/>
          <w:sz w:val="28"/>
        </w:rPr>
        <w:t>№ 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4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по вопросам оказания государственных услуг</w:t>
      </w:r>
    </w:p>
    <w:bookmarkEnd w:id="108"/>
    <w:bookmarkStart w:name="z44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Жалоба на решение, действий (бездействий) услугодателя по вопросам оказания государственных услуг подается на имя руководителя услугодателя, уполномоченного органа по изучению недр (далее – уполномоченный орган), в уполномоченный орган по оценке и контролю за качеством оказания государственных услуг.</w:t>
      </w:r>
    </w:p>
    <w:bookmarkEnd w:id="109"/>
    <w:bookmarkStart w:name="z44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жалобы по вопросам оказания государственных услуг производится вышестоящим административным органом, должностным лицом, органом, рассматривающим жалобу.</w:t>
      </w:r>
    </w:p>
    <w:bookmarkEnd w:id="110"/>
    <w:bookmarkStart w:name="z44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Жалобы подаются услугодателю и (или) должностному лицу, чье решение, действие (бездействие) обжалуются.</w:t>
      </w:r>
    </w:p>
    <w:bookmarkEnd w:id="111"/>
    <w:bookmarkStart w:name="z44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должностное лицо, чье решение, действие (бездействие) обжалуются, не позднее 3 (трех) рабочих дней со дня поступления жалобы направляют ее в орган, рассматривающий жалобу.</w:t>
      </w:r>
    </w:p>
    <w:bookmarkEnd w:id="112"/>
    <w:bookmarkStart w:name="z44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должностное лицо, решение, действие (бездействие) обжалуются, не направляет жалобу в орган, рассматривающий жалобу, если он в течение 3 (трех) рабочих дней примет решение либо административное действие, полностью удовлетворяющее требованиям, указанным в жалобе.</w:t>
      </w:r>
    </w:p>
    <w:bookmarkEnd w:id="113"/>
    <w:bookmarkStart w:name="z45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уполномоченного органа,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подлежит рассмотрению в течение 5 (пяти) рабочих дней со дня ее регистрации.</w:t>
      </w:r>
    </w:p>
    <w:bookmarkEnd w:id="114"/>
    <w:bookmarkStart w:name="z45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органа, рассматривающего жалобу, подлежит рассмотрению в течение 15 (пятнадцати) рабочих дней со дня ее регистрации.</w:t>
      </w:r>
    </w:p>
    <w:bookmarkEnd w:id="115"/>
    <w:bookmarkStart w:name="z45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Если иное не предусмотрено законами Республики Казахстан, обращение в суд допускается после обжалования в досудебном порядке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АППК.</w:t>
      </w:r>
    </w:p>
    <w:bookmarkEnd w:id="1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экспорт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о недрах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районам и месторождениям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минерального сырья"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90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выдачу лицензии на экспорт информации о недрах по районам и месторождениям топливно-энергетического и минерального сырья</w:t>
      </w:r>
    </w:p>
    <w:bookmarkEnd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приказа Министра промышленности и строительства РК от 14.02.2025 </w:t>
      </w:r>
      <w:r>
        <w:rPr>
          <w:rFonts w:ascii="Times New Roman"/>
          <w:b w:val="false"/>
          <w:i w:val="false"/>
          <w:color w:val="ff0000"/>
          <w:sz w:val="28"/>
        </w:rPr>
        <w:t>№ 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госоргана)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выдать лицензию на экспорт информации о недрах по районам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месторождениям топливно-энергетического и минерального сырья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Период действия лицензии: с _______________ по 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Тип лицензии: 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Контракт: от ______________________________, № 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Покупатель: 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Страна покупателя: 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Валюта контракта: 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Стоимость: 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Статистическая стоимость: 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Страна происхождения: 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Количество: 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Единица измерения: 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Код товара по Единой товарной номенклатурой внешнеэкономической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деятельности и его описание: 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Основание для выдачи лицензии: 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Представляю(-ем) сведения о себе: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юридического лица: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телефона (факса):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мобильного телефона: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e-mail: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банковские реквизиты: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код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банковский идентификационный код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банка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 бенефициара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физического лица: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наличии)________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паспортные данные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гражданство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телефона (факса):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мобильного телефона: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e-mail: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банковские реквизиты: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код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банковский идентификационный код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банка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 бенефициара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Согласен на сбор, обработку, хранение, выгрузку и использование данных,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составляющих охраняемую законом тайну, содержащихся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Данные из ЭЦП заявителя;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 время подписания с ЭЦП заявителем.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 _____ 20 _ года _____ часов ____ минут.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заявлению на выдачу лицензии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к заявлению от _____________ № _________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листов: ___ № ___.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экспорт информации о недрах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районам и месторождениям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минерального сырья"</w:t>
            </w:r>
          </w:p>
        </w:tc>
      </w:tr>
    </w:tbl>
    <w:bookmarkStart w:name="z207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на экспорт информации о недрах по районам</w:t>
      </w:r>
      <w:r>
        <w:br/>
      </w:r>
      <w:r>
        <w:rPr>
          <w:rFonts w:ascii="Times New Roman"/>
          <w:b/>
          <w:i w:val="false"/>
          <w:color w:val="000000"/>
        </w:rPr>
        <w:t>и месторождениям топливно-энергетического и минерального сырья"</w:t>
      </w:r>
    </w:p>
    <w:bookmarkEnd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приказа Министра промышленности и строительства РК от 14.02.2025 </w:t>
      </w:r>
      <w:r>
        <w:rPr>
          <w:rFonts w:ascii="Times New Roman"/>
          <w:b w:val="false"/>
          <w:i w:val="false"/>
          <w:color w:val="ff0000"/>
          <w:sz w:val="28"/>
        </w:rPr>
        <w:t>№ 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геологии Министерства промышленности и строительства Республики Казахстан (далее – услугодатель).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(каналы доступа)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 выдача результата оказания государственной услуги осуществляются посредством объекта информатизации информационная система "Единая платформа недропользования" (далее – ЕПН)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– 8 (восемь) рабочих дней.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 на экспорт информации о недрах по районам и месторождениям топливно-энергетического и минерального сырья и (или) приложение к ней, либо мотивированный ответ об отказе в оказании государственной услуги в случаях и по основаниям, предусмотренным пунктом 9 настоящего Перечня основных требований к оказанию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на платной основе физическим и юридическим лицам. При оказании государственной услуги в бюджет по месту нахождения услугополучателя уплачивается лицензионный сбор за право занятия отдельными видами деятельности: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лицензионный сбор при выдаче лицензии составляет 10 (десять) месячных расчетных показателей;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лицензионный сбор за выдачу дубликата лицензии составляет 1 (один) месячный расчетный показатель, установленный на день уплаты.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Лицензионный сбор оплачивается услугополучателем посредством лицевого счета услугополучателя в ЕПН (электронный кошелек), который используется для отражения денег, внесенных им на расчетный счет единого оператора реестра государственного имущества в банке второго уровня.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и объектов информатизации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услугодателя – с понедельника по пятницу, в соответствии с установленным графиком работы с 9.00 до 18.30 часов,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от 23 ноября 2015 года (далее – Трудовой кодекс) с перерывом на обед с 13.00 до 14.30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ЕПН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кодексу, прием заявлений и выдача результатов оказания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на выдачу лицензии на экспорт информации о недрах по районам и месторождениям топливно-энергетического и минерального сырья по форме согласно приложению 1 к настоящим Правилам в форме электронного документа, удостоверенного электронной цифровой подписью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электронная копия внешнеторгового договора (контракта), приложения и (или) дополнения к нему (для разовой лицензии), а в случае отсутствия внешнеторгового договора (контракта) – копия иного документа, подтверждающего намерения сторон;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электронные копии документов о соответствии квалификационным требованиям, предъявляемым к деятельности по лицензированию экспорта и импорта товаров и перечень документов, подтверждающих соответствие им,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национальной экономики Республики Казахстан от 30 января 2015 года № 67 "Об утверждении квалификационных требований, предъявляемых к деятельности по лицензированию экспорта и импорта товаров, перечня документов, подтверждающих соответствие им, форм заявлений для получения лицензии и (или) приложения к лицензии, форм лицензий и (или) приложения к лицензии" (зарегистрирован в Реестре государственной регистрации нормативных правовых актов за № 11074).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документах, удостоверяющих личность физических лиц, о государственной регистрации (перерегистрации) юридического лица услугодатель получает из соответствующих государственных информационных систем через шлюз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наличие неполных или недостоверных сведений в документах, представленных услугополучателем для получения лицензии;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несоблюдение требований, предусмотренных подпунктом 3) пункта 8 настоящего перечня основных требований к оказанию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прекращение или приостановление действия одного или нескольких документов, служащих основанием для выдачи лицензии;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нарушение международных обязательств государств-членов, которое может наступить вследствие исполнения договора (контракта), для реализации которого запрашивается лицензия;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исчерпание квоты, а также тарифной квоты, либо их отсутствие (в случае оформления лицензии на квотируемые товары).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получает государственную услугу в электронной форме посредством объекта информатизации информационная система ЕПН при условии наличия электронной цифровой подписи.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контакт-центра 1414, 8-800-080-7777.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экологии, геологии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мая 2020 года № 117</w:t>
            </w:r>
          </w:p>
        </w:tc>
      </w:tr>
    </w:tbl>
    <w:bookmarkStart w:name="z223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на использование пространства недр"</w:t>
      </w:r>
    </w:p>
    <w:bookmarkEnd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приказа Министра промышленности и строительства РК от 18.04.2024 </w:t>
      </w:r>
      <w:r>
        <w:rPr>
          <w:rFonts w:ascii="Times New Roman"/>
          <w:b w:val="false"/>
          <w:i w:val="false"/>
          <w:color w:val="ff0000"/>
          <w:sz w:val="28"/>
        </w:rPr>
        <w:t>№ 142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bookmarkStart w:name="z453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0"/>
    <w:bookmarkStart w:name="z45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государственной услуги "Выдача лицензии на использование пространства недр"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 (далее – Закон) и определяют порядок оказания государственной услуги "Выдача лицензии на использование пространства недр" (далее – государственная услуга).</w:t>
      </w:r>
    </w:p>
    <w:bookmarkEnd w:id="121"/>
    <w:bookmarkStart w:name="z45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оказывается Комитетом геологии Министерства промышленности и строительства Республики Казахстан (далее – услугодатель).</w:t>
      </w:r>
    </w:p>
    <w:bookmarkEnd w:id="122"/>
    <w:bookmarkStart w:name="z45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Услуга оказывается физическим и юридическим лицам (далее – услугополучатель).</w:t>
      </w:r>
    </w:p>
    <w:bookmarkEnd w:id="123"/>
    <w:bookmarkStart w:name="z457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24"/>
    <w:bookmarkStart w:name="z45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получения государственной услуги услугополучатели подают услугодателю заявление о выдаче лицензии на использование пространства недр (далее – заявление) посредством объекта информатизации информационная система ЕПН в электронном виде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25"/>
    <w:bookmarkStart w:name="z6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251 Кодекса Республики Казахстан "О недрах и недропользовании" (далее – Кодекс) заявление и прилагаемые к нему документы должны быть составлены на казахском и русском языках.</w:t>
      </w:r>
    </w:p>
    <w:bookmarkEnd w:id="126"/>
    <w:bookmarkStart w:name="z6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требования к оказанию государственной услуги, включающий форму и результат оказания государственной услуги изложены в перечне основных требований к оказанию государственной услуги (далее – Перечень требований)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27"/>
    <w:bookmarkStart w:name="z6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о государственной регистрации (перерегистрации) юридического лица услугодатель получает из соответствующих информационных систем через шлюз "электронного правительства".</w:t>
      </w:r>
    </w:p>
    <w:bookmarkEnd w:id="1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приказа Министра промышленности и строительства РК от 14.02.2025 </w:t>
      </w:r>
      <w:r>
        <w:rPr>
          <w:rFonts w:ascii="Times New Roman"/>
          <w:b w:val="false"/>
          <w:i w:val="false"/>
          <w:color w:val="000000"/>
          <w:sz w:val="28"/>
        </w:rPr>
        <w:t>№ 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При подаче заявления в ЕПН в автоматическом порядке осуществляется проверка на возможность предоставления запрашиваемой территории участка(ов) на использование пространства недр. В случае, если результаты проверки отрицательные, услугополучатель не может подать заявление. </w:t>
      </w:r>
    </w:p>
    <w:bookmarkEnd w:id="129"/>
    <w:bookmarkStart w:name="z6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при подаче заявления дает согласие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bookmarkEnd w:id="130"/>
    <w:bookmarkStart w:name="z6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 посредством объекта информатизации информационная система ЕПН - в "личном кабинете" услугополучателя отображается статус с указанием уникального учетного номера, даты и времени регистрации заявления и указанием даты получения результата государственной услуги.</w:t>
      </w:r>
    </w:p>
    <w:bookmarkEnd w:id="1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приказа Министра промышленности и строительства РК от 14.02.2025 </w:t>
      </w:r>
      <w:r>
        <w:rPr>
          <w:rFonts w:ascii="Times New Roman"/>
          <w:b w:val="false"/>
          <w:i w:val="false"/>
          <w:color w:val="000000"/>
          <w:sz w:val="28"/>
        </w:rPr>
        <w:t>№ 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После предоставления услугополучателем пакета документов и (или) сведений ответственный исполнитель в течение 5 (пяти) рабочих дней подготавливает, подписывает руководителем услугодателя и направляет посредством объекта информатизации информационная система ЕПН результат оказания государственной услуги в виде лицензии на использование пространства недр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32"/>
    <w:bookmarkStart w:name="z6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хранится в "личном кабинете" услугополучателя в форме электронного документа, подписанного ЭЦП уполномоченного лица услугодателя.</w:t>
      </w:r>
    </w:p>
    <w:bookmarkEnd w:id="133"/>
    <w:bookmarkStart w:name="z6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Данные о стадии оказания государственной услуги автоматически передаются из ЕПН в информационную систему мониторинга оказания государственных услуг, согласно подпункту 11)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1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приказа Министра промышленности и строительства РК от 14.02.2025 </w:t>
      </w:r>
      <w:r>
        <w:rPr>
          <w:rFonts w:ascii="Times New Roman"/>
          <w:b w:val="false"/>
          <w:i w:val="false"/>
          <w:color w:val="000000"/>
          <w:sz w:val="28"/>
        </w:rPr>
        <w:t>№ 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Лицензия подлежит переоформлению в случаях:</w:t>
      </w:r>
    </w:p>
    <w:bookmarkEnd w:id="135"/>
    <w:bookmarkStart w:name="z64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изменения сведений о недропользователе:</w:t>
      </w:r>
    </w:p>
    <w:bookmarkEnd w:id="136"/>
    <w:bookmarkStart w:name="z64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физических лиц – изменения фамилии, имени, отчества (при его наличии) и (или) гражданства;</w:t>
      </w:r>
    </w:p>
    <w:bookmarkEnd w:id="137"/>
    <w:bookmarkStart w:name="z64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юридических лиц – изменения наименования или места нахождения;</w:t>
      </w:r>
    </w:p>
    <w:bookmarkEnd w:id="138"/>
    <w:bookmarkStart w:name="z64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перехода права недропользования и (или) доли в праве недропользования;</w:t>
      </w:r>
    </w:p>
    <w:bookmarkEnd w:id="139"/>
    <w:bookmarkStart w:name="z64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продления срока лицензии;</w:t>
      </w:r>
    </w:p>
    <w:bookmarkEnd w:id="140"/>
    <w:bookmarkStart w:name="z64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изменения границ территории участка недр.</w:t>
      </w:r>
    </w:p>
    <w:bookmarkEnd w:id="141"/>
    <w:bookmarkStart w:name="z65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Переоформление лицензии производится по заявлению на переоформление лицензии на использование пространства недр, удостоверенному ЭЦП услугополучателя подаваемому услугополучателем по установленной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приказа Министра промышленности и строительства РК от 14.02.2025 </w:t>
      </w:r>
      <w:r>
        <w:rPr>
          <w:rFonts w:ascii="Times New Roman"/>
          <w:b w:val="false"/>
          <w:i w:val="false"/>
          <w:color w:val="000000"/>
          <w:sz w:val="28"/>
        </w:rPr>
        <w:t>№ 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При выявлении оснований для отказа в оказании государственной услуги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 (далее – АППК), услугодатель уведомляет услугополучателя о предварительном решении, об отказе в оказании государственной услуги, а также времени и месте (способе) проведения заслушивания для возможности выразить услугополучателю позицию по предварительному решению.</w:t>
      </w:r>
    </w:p>
    <w:bookmarkEnd w:id="143"/>
    <w:bookmarkStart w:name="z48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не позднее чем за 3 (три) рабочих дня до принятия административного акта.</w:t>
      </w:r>
    </w:p>
    <w:bookmarkEnd w:id="144"/>
    <w:bookmarkStart w:name="z49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Заслушивание проводится не позднее 2 (два) рабочих дней со дня уведомления. </w:t>
      </w:r>
    </w:p>
    <w:bookmarkEnd w:id="145"/>
    <w:bookmarkStart w:name="z49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Услугодатель отказывает в оказании государственной услуги по основаниям, предусмотренным пунктом 9 перечня основных требований.</w:t>
      </w:r>
    </w:p>
    <w:bookmarkEnd w:id="146"/>
    <w:bookmarkStart w:name="z49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Услугодатель в течение трех рабочих дней с даты утверждения или изменения настоящих Правил направляет информацию о внесенных изменениях и (или) дополнениях в Единый контакт-центр.</w:t>
      </w:r>
    </w:p>
    <w:bookmarkEnd w:id="1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приказа Министра промышленности и строительства РК от 14.02.2025 </w:t>
      </w:r>
      <w:r>
        <w:rPr>
          <w:rFonts w:ascii="Times New Roman"/>
          <w:b w:val="false"/>
          <w:i w:val="false"/>
          <w:color w:val="000000"/>
          <w:sz w:val="28"/>
        </w:rPr>
        <w:t>№ 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3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по вопросам оказания государственных услуг</w:t>
      </w:r>
    </w:p>
    <w:bookmarkEnd w:id="148"/>
    <w:bookmarkStart w:name="z49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Жалоба на решение, действий (бездействий) услугодателя по вопросам оказания государственных услуг подается на имя руководителя услугодателя, уполномоченного органа по изучению недр (далее – уполномоченный орган), в уполномоченный орган по оценке и контролю за качеством оказания государственных услуг.</w:t>
      </w:r>
    </w:p>
    <w:bookmarkEnd w:id="149"/>
    <w:bookmarkStart w:name="z49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жалобы по вопросам оказания государственных услуг производится вышестоящим административным органом, должностным лицом, органом, рассматривающим жалобу.</w:t>
      </w:r>
    </w:p>
    <w:bookmarkEnd w:id="150"/>
    <w:bookmarkStart w:name="z49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Жалобы подаются услугодателю и (или) должностному лицу, чье решение, действие (бездействие) обжалуются.</w:t>
      </w:r>
    </w:p>
    <w:bookmarkEnd w:id="151"/>
    <w:bookmarkStart w:name="z49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должностное лицо, чье решение, действие (бездействие) обжалуются, не позднее 3 (трех) рабочих дней со дня поступления жалобы направляют ее в орган, рассматривающий жалобу.</w:t>
      </w:r>
    </w:p>
    <w:bookmarkEnd w:id="152"/>
    <w:bookmarkStart w:name="z49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должностное лицо, решение, действие (бездействие) обжалуются, не направляет жалобу в орган, рассматривающий жалобу, если он в течение 3 (трех) рабочих дней примет решение либо административное действие, полностью удовлетворяющее требованиям, указанным в жалобе.</w:t>
      </w:r>
    </w:p>
    <w:bookmarkEnd w:id="153"/>
    <w:bookmarkStart w:name="z49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уполномоченного органа,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подлежит рассмотрению в течение 5 (пяти) рабочих дней со дня ее регистрации.</w:t>
      </w:r>
    </w:p>
    <w:bookmarkEnd w:id="154"/>
    <w:bookmarkStart w:name="z50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органа, рассматривающего жалобу, подлежит рассмотрению в течение 15 (пятнадцати) рабочих дней со дня ее регистрации.</w:t>
      </w:r>
    </w:p>
    <w:bookmarkEnd w:id="155"/>
    <w:bookmarkStart w:name="z50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Если иное не предусмотрено законами Республики Казахстан, обращение в суд допускается после обжалования в досудебном порядке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АППК.</w:t>
      </w:r>
    </w:p>
    <w:bookmarkEnd w:id="1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пространства недр"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органа)</w:t>
            </w:r>
          </w:p>
        </w:tc>
      </w:tr>
    </w:tbl>
    <w:bookmarkStart w:name="z614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о выдаче лицензии на использование пространства недр</w:t>
      </w:r>
    </w:p>
    <w:bookmarkEnd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приказа Министра промышленности и строительства РК от 14.02.2025 </w:t>
      </w:r>
      <w:r>
        <w:rPr>
          <w:rFonts w:ascii="Times New Roman"/>
          <w:b w:val="false"/>
          <w:i w:val="false"/>
          <w:color w:val="ff0000"/>
          <w:sz w:val="28"/>
        </w:rPr>
        <w:t>№ 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651" w:id="158"/>
      <w:r>
        <w:rPr>
          <w:rFonts w:ascii="Times New Roman"/>
          <w:b w:val="false"/>
          <w:i w:val="false"/>
          <w:color w:val="000000"/>
          <w:sz w:val="28"/>
        </w:rPr>
        <w:t>
      Прошу выдать лицензию на использование пространства недр.</w:t>
      </w:r>
    </w:p>
    <w:bookmarkEnd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Площадь территории, определяющую соответствующий участок недр,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который заявитель просит предоставить в пользование:_____________.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пользования запрашиваемым участком недр: 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Цель использования пространства недр: 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Месторасположение территории в географических координатах: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угловых точек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Координаты угловых точек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Северная широта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Восточная долгота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градусы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градусы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Представляю(-ем) сведения о себе: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юридического лица: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телефона (факса):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мобильного телефона: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e-mail: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банковские реквизиты: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код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банковский идентификационный код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банка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 бенефициара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заявке прилагаются: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физического лица: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паспортные данные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гражданство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телефона (факса):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мобильного телефона: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e-mail: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банковские реквизиты: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код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банковский идентификационный код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банка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 бенефициара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заявке прилагаются: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Согласен на сбор, обработку, хранение, выгрузку и использование данных,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составляющих охраняемую законом тайну, содержащихся в информационных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Данные из ЭЦП заявителя;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 время подписания с ЭЦП заявителем.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 _____ 20 _ года _____ часов ____ минут.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пространства недр"</w:t>
            </w:r>
          </w:p>
        </w:tc>
      </w:tr>
    </w:tbl>
    <w:bookmarkStart w:name="z502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на использование пространства недр"</w:t>
      </w:r>
    </w:p>
    <w:bookmarkEnd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приказа Министра промышленности и строительства РК от 14.02.2025 </w:t>
      </w:r>
      <w:r>
        <w:rPr>
          <w:rFonts w:ascii="Times New Roman"/>
          <w:b w:val="false"/>
          <w:i w:val="false"/>
          <w:color w:val="ff0000"/>
          <w:sz w:val="28"/>
        </w:rPr>
        <w:t>№ 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геологии Министерства промышленности и строительства Республики Казахстан (далее – услугодатель)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 выдача результата оказания государственной услуги осуществляются посредством объекта информатизации информационная система "Единая платформа недропользования" (далее – ЕПН)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выдаче лицензии – 5 (пять) рабочих дней;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при переоформлении – 7 (семь) рабочих дней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 на использование пространства недр или мотивированный отказ.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Услугополучатель уплачивает подписной бонус – 400 (четыреста) месячных расчетных показателей,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подпунктом 4)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пункта 1 статьи 726 Кодекс Республики Казахстан "О налогах и других обязательных платежах в бюджет (Налоговый кодекс)".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Подписной бонус оплачивается услугополучателем посредством лицевого счета услугополучателя в ЕПН (электронный кошелек), который используется для отражения денег, внесенных им на расчетный счет единого оператора реестра государственного имущества в банке второго уровня.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и объектов информатизации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понедельника по пятницу, в соответствии с установленным графиком работы с 9.00 до 18.30 часов по времени города Астана,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Казахстан, с перерывом на обед с 13.00 до 14.30 часов по времени города Астана.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ЕПН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праздниках в Республике Казахстан", прием заявки и выдача результата оказания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в форме электронного документа, удостоверенной ЭЦП услугополучателя, по форме согласно приложению 1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копии документов, подтверждающих сведения, указанные в пунктах 1 и 2 заявления о выдаче лицензии на использование пространства недр согласно приложению 1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электронная копия геологического отчета по форме, утвержденной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по инвестициям и развитию Республики Казахстан от 31 мая 2018 года № 418 "Об утверждении формы геологического отчета" (зарегистрирован в Реестре государственной регистрации нормативных правовых актов за № 17069), содержащий характеристику объекта подземного сооружения, характеристику его изоляции, тип горных пород, глубину залегания и эффективную мощность пласта коллектора, его площадь, коэффициент пористости, характеристику подстилающего и перекрывающего водоупора, скорость естественного потока подземных вод, качественные и количественные показатели, горнотехнические, специальные инженерно-геологические, гидрогеологические и экологические условия захоронения, складирования и сброса, получивший положительное заключение государственной экспертизы в соответствии с частью 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252 Кодекса;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электронная копия характеристики вредных, ядовитых веществ, твердых и жидких отходов, сточных и промышленных вод с указанием наименования продукта, технического производства или процесса, в котором он образуется, его физической характеристики, полного химического состава, содержания токсичных компонентов, пожароопасности, взрывоопасности, растворимости, совместимости с другими веществами при хранении, основных загрязняющих радионуклидов, их активности, а также характеристики системы транспортировки; электронная копия проекта эксплуатации пространства недр и план ликвидации, с приложением к ним экспертиз и согласования, предусмотренных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257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260 Кодекса.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переоформление лицензии производится по заявлению на переоформление лицензии на использование пространства недр (удостоверенному ЭЦП услугополучателя при обращении ЕПН), подаваемому услугополучателем по установленной форме, согласно приложению 4 к настоящим Правилам государственной услуги. Заявление и прилагаемые к нему документы должны быть составлены на казахском и русском языках.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документах, удостоверяющих личность, о государственной регистрации (перерегистрации) юридического лица услугодатель получает из соответствующих информационных систем через шлюз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отказе в оказании государственной услуги услугодатель направляет услугополучателю ответ с указанием причин отказа.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отказывает в выдаче лицензии на использование пространства недр при наличии одного из следующих оснований: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заявление или прилагаемые к нему документы не соответствуют требованиям и условиям, предусмотренными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251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252 Кодекса;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к заявлению не приложены документы, требуемые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251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252 Кодекса;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запрашиваемый участок недр не соответствует требованиям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19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250 Кодекса;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выдача лицензии повлечет угрозу национальной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в соответствии с заключением экспертизы геологического отчета, прилагаемого к заявлению, установлено, что по своим геологическим и (или) геотехническим характеристикам запрашиваемый участок недр не пригоден для проведения операций по использованию пространства недр в целях, указанных в заявлении;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при несоблюдении заявителем срока представления уполномоченному органу по изучению недр требуемых положительных заключений экспертиз и согласования проекта эксплуатации пространства недр и плана ликвидации.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получает государственную услугу в электронной форме посредством объекта информатизации информационная система ЕПН при условии наличия ЭЦП.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контакт-центра: 1414, 8-800-080-7777.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пространства недр"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01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Лицензия на использование пространства недр</w:t>
      </w:r>
    </w:p>
    <w:bookmarkEnd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3 - в редакции приказа Министра промышленности и строительства РК от 14.02.2025 </w:t>
      </w:r>
      <w:r>
        <w:rPr>
          <w:rFonts w:ascii="Times New Roman"/>
          <w:b w:val="false"/>
          <w:i w:val="false"/>
          <w:color w:val="ff0000"/>
          <w:sz w:val="28"/>
        </w:rPr>
        <w:t>№ 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504" w:id="161"/>
      <w:r>
        <w:rPr>
          <w:rFonts w:ascii="Times New Roman"/>
          <w:b w:val="false"/>
          <w:i w:val="false"/>
          <w:color w:val="000000"/>
          <w:sz w:val="28"/>
        </w:rPr>
        <w:t>
      1. Выдана ________________________________________________________________</w:t>
      </w:r>
    </w:p>
    <w:bookmarkEnd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 и отчество (если оно указано в документе, удостоверяющем личность)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гражданство физического лица/наименование, место нахождения юридического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лица) (в случае общего владения правом недропользования перечисляются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 владельцы с полным указанием сведении)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(далее – Недропользователь) и предоставляет право на пользование участком недр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целях проведения операций по использованию пространства недр в соответствии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недрах и недропользовании" (далее – Кодекс).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Размер доли в праве недропользования по каждому владельцу: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владельца права недропользования: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ИИН/БИН владельца права недропользования: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доля права, %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Условия лицензии: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срок лицензии (при продлении срока лицензии на использование пространства недр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указывается с учетом срока продления): __________________ со дня ее выдачи;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границы территории участка недр площадью ___________ квадратных километров,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 следующими географическими координатами: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угловых точек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Координаты угловых точек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Северная широта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Восточная долгота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градусы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градусы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иные условия недропользования: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Схематическое расположение территории участка недр прилагается к настоящей лицензии.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Обязательства Недропользователя: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уплата подписного бонуса в размере ________ тенге до "___" _______ 20__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уплата в течение срока лицензии платежей за пользование земельными участками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(арендных платежей) в размере и порядке, установленным налоговым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Целевое назначение использования пространства недр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(один из подвидов операций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249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Основания отзыва лицензии: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нарушение условий лицензий, предусмотренных пунктами 3 и 4 настоящей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в случае запрета деятельности, предусмотренного экологическим законодательством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Государственный орган, выдавший лицензию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государственного органа, выдавшего лицензию).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Данные из ЭЦП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 время подписания ЭЦП услугодателем.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"__"_____ 20 _ года _____ часов ____ минут.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пространства недр"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органа)</w:t>
            </w:r>
          </w:p>
        </w:tc>
      </w:tr>
    </w:tbl>
    <w:bookmarkStart w:name="z505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переоформление лицензии на использование пространства недр</w:t>
      </w:r>
    </w:p>
    <w:bookmarkEnd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приказа Министра промышленности и строительства РК от 14.02.2025 </w:t>
      </w:r>
      <w:r>
        <w:rPr>
          <w:rFonts w:ascii="Times New Roman"/>
          <w:b w:val="false"/>
          <w:i w:val="false"/>
          <w:color w:val="ff0000"/>
          <w:sz w:val="28"/>
        </w:rPr>
        <w:t>№ 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652" w:id="163"/>
      <w:r>
        <w:rPr>
          <w:rFonts w:ascii="Times New Roman"/>
          <w:b w:val="false"/>
          <w:i w:val="false"/>
          <w:color w:val="000000"/>
          <w:sz w:val="28"/>
        </w:rPr>
        <w:t>
      Прошу произвести переоформление лицензии на использование пространства недр</w:t>
      </w:r>
    </w:p>
    <w:bookmarkEnd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части: (изменения сведений о недропользователе, перехода права недропользования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(или) доли в праве недропользования, продления срока лицензии, изменения границ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территории участка недр):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(выбрать необходимое)</w:t>
      </w:r>
    </w:p>
    <w:p>
      <w:pPr>
        <w:spacing w:after="0"/>
        <w:ind w:left="0"/>
        <w:jc w:val="both"/>
      </w:pPr>
      <w:bookmarkStart w:name="z653" w:id="164"/>
      <w:r>
        <w:rPr>
          <w:rFonts w:ascii="Times New Roman"/>
          <w:b w:val="false"/>
          <w:i w:val="false"/>
          <w:color w:val="000000"/>
          <w:sz w:val="28"/>
        </w:rPr>
        <w:t>
      1. Сведения из действующей лицензии:</w:t>
      </w:r>
    </w:p>
    <w:bookmarkEnd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лицензии: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 лицензии: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Кем была выдана лицензия: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лицензии: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Полное наименование вида деятельности: _____________________________</w:t>
      </w:r>
    </w:p>
    <w:bookmarkStart w:name="z654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Причина или основание переоформления лицензии: __________________</w:t>
      </w:r>
    </w:p>
    <w:bookmarkEnd w:id="165"/>
    <w:p>
      <w:pPr>
        <w:spacing w:after="0"/>
        <w:ind w:left="0"/>
        <w:jc w:val="both"/>
      </w:pPr>
      <w:bookmarkStart w:name="z655" w:id="166"/>
      <w:r>
        <w:rPr>
          <w:rFonts w:ascii="Times New Roman"/>
          <w:b w:val="false"/>
          <w:i w:val="false"/>
          <w:color w:val="000000"/>
          <w:sz w:val="28"/>
        </w:rPr>
        <w:t>
      3. Сведения по предлагаемым изменениям:____________________________</w:t>
      </w:r>
    </w:p>
    <w:bookmarkEnd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(сведения из действующей лицензии / новые предлагаемые изменения)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(заполняются в зависимости от типа изменений)</w:t>
      </w:r>
    </w:p>
    <w:p>
      <w:pPr>
        <w:spacing w:after="0"/>
        <w:ind w:left="0"/>
        <w:jc w:val="both"/>
      </w:pPr>
      <w:bookmarkStart w:name="z656" w:id="167"/>
      <w:r>
        <w:rPr>
          <w:rFonts w:ascii="Times New Roman"/>
          <w:b w:val="false"/>
          <w:i w:val="false"/>
          <w:color w:val="000000"/>
          <w:sz w:val="28"/>
        </w:rPr>
        <w:t>
      4. Представляю(-ем) сведения о себе:</w:t>
      </w:r>
    </w:p>
    <w:bookmarkEnd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юридического лица: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телефона (факса):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мобильного телефона: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e-mail: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банковские реквизиты: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код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банковский идентификационный код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банка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 бенефициара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заявке прилагаются: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физического лица: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____________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паспортные данные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гражданство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телефона (факса):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мобильного телефона: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e-mail: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банковские реквизиты: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код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банковский идентификационный код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банка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 бенефициара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заявке прилагаются: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Согласен на сбор, обработку, хранение, выгрузку и использование данных,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составляющих охраняемую законом тайну, содержащихся в информационных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Данные из ЭЦП заявителя;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 время подписания с ЭЦП заявителем.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 _____ 20 _ года _____ часов ____ минут.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</w:t>
            </w:r>
          </w:p>
        </w:tc>
      </w:tr>
    </w:tbl>
    <w:bookmarkStart w:name="z340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нормативных правовых актов, подлежащих признанию утратившими силу</w:t>
      </w:r>
    </w:p>
    <w:bookmarkEnd w:id="168"/>
    <w:bookmarkStart w:name="z341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28 апреля 2015 года № 501 "Об утверждении стандартов государственных услуг в сфере геологии и пользования водными ресурсами" (зарегистрирован в Реестре государственной регистрации нормативных правовых актов за № 11452, опубликован 10 июля 2015 года в информационно-правовой системе "Әділет"). </w:t>
      </w:r>
    </w:p>
    <w:bookmarkEnd w:id="169"/>
    <w:bookmarkStart w:name="z342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28 мая 2015 года № 657 "Об утверждении регламентов государственных услуг в сфере геологии и пользования водными ресурсами" (зарегистрирован в Реестре государственной регистрации нормативных правовых актов за № 11582, опубликован 22 июля 2015 года в информационно-правовой системе "Әділет").</w:t>
      </w:r>
    </w:p>
    <w:bookmarkEnd w:id="170"/>
    <w:bookmarkStart w:name="z343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26 мая 2016 года № 442 "О внесении изменений в приказ Министра по инвестициям и развитию Республики Казахстан от 28 апреля 2015 года № 501 "Об утверждении стандартов государственных услуг в сфере геологии и пользования водными ресурсами" (зарегистрирован в Реестре государственной регистрации нормативных правовых актов за № 13926, опубликован 25 июля 2016 года в информационно-правовой системе "Әділет").</w:t>
      </w:r>
    </w:p>
    <w:bookmarkEnd w:id="171"/>
    <w:bookmarkStart w:name="z344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22 августа 2016 года № 625 "О внесении изменений в приказ исполняющего обязанности Министра по инвестициям и развитию Республики Казахстан от 28 мая 2015 года № 657 "Об утверждении регламентов государственных услуг в сфере геологии и пользования водными ресурсами" (зарегистрирован в Реестре государственной регистрации нормативных правовых актов за № 14282, опубликован 17 октября 2016 года в информационно-правовой системе "Әділет").</w:t>
      </w:r>
    </w:p>
    <w:bookmarkEnd w:id="172"/>
    <w:bookmarkStart w:name="z345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4 мая 2019 года № 274 "О внесении изменений и дополнений в приказ Министра по инвестициям и развитию Республики Казахстан от 28 апреля 2015 года № 501 "Об утверждении стандартов государственных услуг в сфере геологии и пользования водными ресурсами" (зарегистрирован в Реестре государственной регистрации нормативных правовых актов за № 18656, опубликован 16 мая 2019 года Эталонном контрольном банке нормативных правовых актов Республики Казахстан).</w:t>
      </w:r>
    </w:p>
    <w:bookmarkEnd w:id="1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экологии, геологии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мая 2020 года № 117</w:t>
            </w:r>
          </w:p>
        </w:tc>
      </w:tr>
    </w:tbl>
    <w:bookmarkStart w:name="z507"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государственной услуги "Выдача лицензии на геологическое изучение недр"</w:t>
      </w:r>
    </w:p>
    <w:bookmarkEnd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6 в соответствии с приказом Министра промышленности и строительства РК от 18.04.2024 </w:t>
      </w:r>
      <w:r>
        <w:rPr>
          <w:rFonts w:ascii="Times New Roman"/>
          <w:b w:val="false"/>
          <w:i w:val="false"/>
          <w:color w:val="ff0000"/>
          <w:sz w:val="28"/>
        </w:rPr>
        <w:t>№ 142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bookmarkStart w:name="z508" w:id="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75"/>
    <w:bookmarkStart w:name="z509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государственной услуги "Выдача лицензии на геологическое изучение недр"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 (далее – Закон) и определяют порядок оказания государственной услуги "Выдача лицензии на геологическое изучение недр" (далее – государственная услуга).</w:t>
      </w:r>
    </w:p>
    <w:bookmarkEnd w:id="176"/>
    <w:bookmarkStart w:name="z510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оказывается Комитетом геологии Министерства промышленности и строительства Республики Казахстан (далее – услугодатель).</w:t>
      </w:r>
    </w:p>
    <w:bookmarkEnd w:id="177"/>
    <w:bookmarkStart w:name="z511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Услуга оказывается физическим и юридическим лицам (далее – услугополучатель).</w:t>
      </w:r>
    </w:p>
    <w:bookmarkEnd w:id="178"/>
    <w:bookmarkStart w:name="z512" w:id="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79"/>
    <w:bookmarkStart w:name="z513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получения государственной услуги услугополучатели подают услугодателю заявление о выдаче лицензии на геологическое изучение недр (далее – заявление) посредством объекта информатизации информационная система ЕПН по форме согласно приложению 13 к настоящим Правилам.</w:t>
      </w:r>
    </w:p>
    <w:bookmarkEnd w:id="180"/>
    <w:bookmarkStart w:name="z65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и прилагаемые к нему документы подаются на казахском и русском языках. </w:t>
      </w:r>
    </w:p>
    <w:bookmarkEnd w:id="181"/>
    <w:bookmarkStart w:name="z65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заявления в ЕПН в автоматическом порядке осуществляется проверка на возможность предоставления запрашиваемой территории участка(ов) на лицензию на геологическое изучение недр. В случае, если результаты проверки отрицательные, услугополучатель не может подать заявление.</w:t>
      </w:r>
    </w:p>
    <w:bookmarkEnd w:id="182"/>
    <w:bookmarkStart w:name="z66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заявления услугополучатель дает согласие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bookmarkEnd w:id="183"/>
    <w:bookmarkStart w:name="z66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основных требований к оказанию государственной услуги посредством объекта информатизации информационная система ЕПН, включающий форму и результат оказания государственной услуги, изложены в перечне основных требований к оказанию государственной услуги далее – Перечень требований согласно приложению 14 к настоящим Правилам.</w:t>
      </w:r>
    </w:p>
    <w:bookmarkEnd w:id="1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приказа Министра промышленности и строительства РК от 14.02.2025 </w:t>
      </w:r>
      <w:r>
        <w:rPr>
          <w:rFonts w:ascii="Times New Roman"/>
          <w:b w:val="false"/>
          <w:i w:val="false"/>
          <w:color w:val="000000"/>
          <w:sz w:val="28"/>
        </w:rPr>
        <w:t>№ 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8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подаче услугополучателем всех необходимых документов посредством объекта информатизации информационная система ЕПН – производится автоматическая регистрация заявления и в "личном кабинете" услугополучателя отображается статус с указанием уникального учетного номера, даты и времени регистрации заявления и указанием даты получения результата государственной услуги.</w:t>
      </w:r>
    </w:p>
    <w:bookmarkEnd w:id="185"/>
    <w:bookmarkStart w:name="z519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после окончания рабочего времени, в выходные и праздничные дни, прием заявлений и выдача результатов оказания государственной услуги осуществляется следующим рабочим днем.</w:t>
      </w:r>
    </w:p>
    <w:bookmarkEnd w:id="1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приказа Министра промышленности и строительства РК от 14.02.2025 </w:t>
      </w:r>
      <w:r>
        <w:rPr>
          <w:rFonts w:ascii="Times New Roman"/>
          <w:b w:val="false"/>
          <w:i w:val="false"/>
          <w:color w:val="000000"/>
          <w:sz w:val="28"/>
        </w:rPr>
        <w:t>№ 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0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Ответственный исполнитель услугодателя проверяет полноту представленных документов в течение 2 (двух) рабочих дней с момента регистрации заявления.</w:t>
      </w:r>
    </w:p>
    <w:bookmarkEnd w:id="1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приказа Министра промышленности и строительства РК от 14.02.2025 </w:t>
      </w:r>
      <w:r>
        <w:rPr>
          <w:rFonts w:ascii="Times New Roman"/>
          <w:b w:val="false"/>
          <w:i w:val="false"/>
          <w:color w:val="000000"/>
          <w:sz w:val="28"/>
        </w:rPr>
        <w:t>№ 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1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случае представления услугополучателем неполного пакета документов, ответственный исполнитель услугодателя в течение 2 (двух) рабочих дней с момента регистрации заявления, направляет посредством объекта информатизации информационная система ЕПН мотивированный отказ в дальнейшем рассмотрении заявления/ в оказании государственной услуги по форме, согласно приложению 15 к настоящим Правилам.</w:t>
      </w:r>
    </w:p>
    <w:bookmarkEnd w:id="1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приказа Министра промышленности и строительства РК от 14.02.2025 </w:t>
      </w:r>
      <w:r>
        <w:rPr>
          <w:rFonts w:ascii="Times New Roman"/>
          <w:b w:val="false"/>
          <w:i w:val="false"/>
          <w:color w:val="000000"/>
          <w:sz w:val="28"/>
        </w:rPr>
        <w:t>№ 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2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случае предоставления услугополучателем полного пакета документов и (или) сведений, ответственный исполнитель услугодателя в течение 2 (двух) рабочих дней с момента регистрации заявления направляет в Акционерное Общество "Национальная геологическая служба" (далее – Общество) запрос о проверке на свободность запрашиваемой территории.</w:t>
      </w:r>
    </w:p>
    <w:bookmarkEnd w:id="1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приказа Министра промышленности и строительства РК от 14.02.2025 </w:t>
      </w:r>
      <w:r>
        <w:rPr>
          <w:rFonts w:ascii="Times New Roman"/>
          <w:b w:val="false"/>
          <w:i w:val="false"/>
          <w:color w:val="000000"/>
          <w:sz w:val="28"/>
        </w:rPr>
        <w:t>№ 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3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Общество проверяет на свободность территории в течение 5 (пяти) рабочих дней с момента получения запроса.</w:t>
      </w:r>
    </w:p>
    <w:bookmarkEnd w:id="1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приказа Министра промышленности и строительства РК от 14.02.2025 </w:t>
      </w:r>
      <w:r>
        <w:rPr>
          <w:rFonts w:ascii="Times New Roman"/>
          <w:b w:val="false"/>
          <w:i w:val="false"/>
          <w:color w:val="000000"/>
          <w:sz w:val="28"/>
        </w:rPr>
        <w:t>№ 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4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выявления оснований для отказа в оказании государственной услуги, указанных в пункте 9 Перечня основных требований к оказанию государственной услуги настоящих Правил, ответственный исполнитель услугодателя в течение срока оказания государственной услуги, направляет посредством объекта информатизации информационная система ЕПН мотивированный отказ в дальнейшем рассмотрении заявления/ в оказании государственной услуги по форме, согласно приложению 15 к настоящим Правилам.</w:t>
      </w:r>
    </w:p>
    <w:bookmarkEnd w:id="191"/>
    <w:bookmarkStart w:name="z662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полного пакета документов и (или) сведений, и отсутствия оснований для отказа согласно пункта 9 Перечня основных требований к оказанию государственной услуги настоящих Правил ответственный исполнитель в течение 3 (трех) рабочих дней подготавливает, подписывает руководителем услугодателя и направляет посредством объекта информатизации информационная система ЕПН результат оказания государственной услуги в виде лицензии на геологическое изучение недр по форме согласно приложению 16 к настоящим Правилам с приложением сопроводительного письма. </w:t>
      </w:r>
    </w:p>
    <w:bookmarkEnd w:id="1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приказа Министра промышленности и строительства РК от 14.02.2025 </w:t>
      </w:r>
      <w:r>
        <w:rPr>
          <w:rFonts w:ascii="Times New Roman"/>
          <w:b w:val="false"/>
          <w:i w:val="false"/>
          <w:color w:val="000000"/>
          <w:sz w:val="28"/>
        </w:rPr>
        <w:t>№ 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5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выявлении оснований для отказа в оказании государственной услуги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 (далее – АППК), услугодатель уведомляет услугополучателя о предварительном решении, об отказе в оказании государственной услуги, а также времени и месте (способе) проведения заслушивания для возможности выразить услугополучателю позицию по предварительному решению.</w:t>
      </w:r>
    </w:p>
    <w:bookmarkEnd w:id="193"/>
    <w:bookmarkStart w:name="z526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не позднее чем за 3 (три) рабочих дня до принятия административного акта.</w:t>
      </w:r>
    </w:p>
    <w:bookmarkEnd w:id="194"/>
    <w:bookmarkStart w:name="z527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Заслушивание проводится не позднее 2 (два) рабочих дней со дня уведомления. </w:t>
      </w:r>
    </w:p>
    <w:bookmarkEnd w:id="195"/>
    <w:bookmarkStart w:name="z528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При выявлении нарушений, указанных в </w:t>
      </w:r>
      <w:r>
        <w:rPr>
          <w:rFonts w:ascii="Times New Roman"/>
          <w:b w:val="false"/>
          <w:i w:val="false"/>
          <w:color w:val="000000"/>
          <w:sz w:val="28"/>
        </w:rPr>
        <w:t>Кодексе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недрах и недропользовании" (далее – Кодекс) услугодатель посредством объекта информатизации информационная система ЕПН уведомляет об этом услугополучателя по форме, согласно приложению 17 к настоящим Правилам.</w:t>
      </w:r>
    </w:p>
    <w:bookmarkEnd w:id="196"/>
    <w:bookmarkStart w:name="z66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Услугополучатель уведомляет услугодателя посредством объекта информатизации информационная система ЕПН по форме, согласно приложению 18 к настоящим Правилам об устранении нарушения с приложением документов, подтверждающих такое устранение в срок предусмотренный </w:t>
      </w:r>
      <w:r>
        <w:rPr>
          <w:rFonts w:ascii="Times New Roman"/>
          <w:b w:val="false"/>
          <w:i w:val="false"/>
          <w:color w:val="000000"/>
          <w:sz w:val="28"/>
        </w:rPr>
        <w:t>статье 92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Кодексом.</w:t>
      </w:r>
    </w:p>
    <w:bookmarkEnd w:id="197"/>
    <w:bookmarkStart w:name="z66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неустранения нарушения в срок указанного в Кодексе, услугодатель отзывает лицензию.</w:t>
      </w:r>
    </w:p>
    <w:bookmarkEnd w:id="198"/>
    <w:bookmarkStart w:name="z66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Отзыв лицензии производится услугодателем путем направления услугополучателю посредством объекта информатизации информационная система ЕПН уведомления об отзыве лицензии на геологическое изучение недр по форме, согласно приложению 19 к настоящим Правилам. </w:t>
      </w:r>
    </w:p>
    <w:bookmarkEnd w:id="1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12 - в редакции приказа Министра промышленности и строительства РК от 14.02.2025 </w:t>
      </w:r>
      <w:r>
        <w:rPr>
          <w:rFonts w:ascii="Times New Roman"/>
          <w:b w:val="false"/>
          <w:i w:val="false"/>
          <w:color w:val="000000"/>
          <w:sz w:val="28"/>
        </w:rPr>
        <w:t>№ 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2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Результаты исследования и анализа по лицензии на геологическое изучение недр подлежат включению в геологические отчеты, предоставляемые в уполномоченный орган по изучению недр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00"/>
    <w:bookmarkStart w:name="z533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Услугодатель в течение трех рабочих дней с даты утверждения или изменения настоящих Правил направляет в Единый контакт-центр.</w:t>
      </w:r>
    </w:p>
    <w:bookmarkEnd w:id="2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14 - в редакции приказа Министра промышленности и строительства РК от 14.02.2025 </w:t>
      </w:r>
      <w:r>
        <w:rPr>
          <w:rFonts w:ascii="Times New Roman"/>
          <w:b w:val="false"/>
          <w:i w:val="false"/>
          <w:color w:val="000000"/>
          <w:sz w:val="28"/>
        </w:rPr>
        <w:t>№ 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4" w:id="2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по вопросам оказания государственных услуг</w:t>
      </w:r>
    </w:p>
    <w:bookmarkEnd w:id="202"/>
    <w:bookmarkStart w:name="z535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Жалоба на решение, действий (бездействий) услугодателя по вопросам оказания государственных услуг подается на имя руководителя услугодателя, уполномоченного органа по изучению недр (далее – уполномоченный орган), в уполномоченный орган по оценке и контролю за качеством оказания государственных услуг.</w:t>
      </w:r>
    </w:p>
    <w:bookmarkEnd w:id="203"/>
    <w:bookmarkStart w:name="z536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жалобы по вопросам оказания государственных услуг производится вышестоящим административным органом, должностным лицом, органом, рассматривающим жалобу.</w:t>
      </w:r>
    </w:p>
    <w:bookmarkEnd w:id="204"/>
    <w:bookmarkStart w:name="z537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Жалобы подаются услугодателю и (или) должностному лицу, чье решение, действие (бездействие) обжалуются.</w:t>
      </w:r>
    </w:p>
    <w:bookmarkEnd w:id="205"/>
    <w:bookmarkStart w:name="z538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должностное лицо, чье решение, действие (бездействие) обжалуются, не позднее 3 (трех) рабочих дней со дня поступления жалобы направляют ее в орган, рассматривающий жалобу.</w:t>
      </w:r>
    </w:p>
    <w:bookmarkEnd w:id="206"/>
    <w:bookmarkStart w:name="z539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должностное лицо, решение, действие (бездействие) обжалуются, не направляет жалобу в орган, рассматривающий жалобу, если он в течение 3 (трех) рабочих дней примет решение либо административное действие, полностью удовлетворяющее требованиям, указанным в жалобе.</w:t>
      </w:r>
    </w:p>
    <w:bookmarkEnd w:id="207"/>
    <w:bookmarkStart w:name="z540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уполномоченного органа,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подлежит рассмотрению в течение 5 (пяти) рабочих дней со дня ее регистрации.</w:t>
      </w:r>
    </w:p>
    <w:bookmarkEnd w:id="208"/>
    <w:bookmarkStart w:name="z541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органа, рассматривающего жалобу, подлежит рассмотрению в течение 15 (пятнадцати) рабочих дней со дня ее регистрации.</w:t>
      </w:r>
    </w:p>
    <w:bookmarkEnd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Если иное не предусмотрено законами Республики Казахстан, обращение в суд допускается после обжалования в досудебном порядке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АППК.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геологическое изучение недр"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органа)</w:t>
            </w:r>
          </w:p>
        </w:tc>
      </w:tr>
    </w:tbl>
    <w:bookmarkStart w:name="z546" w:id="2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о выдаче лицензии на геологическое изучение недр</w:t>
      </w:r>
    </w:p>
    <w:bookmarkEnd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приказа Министра промышленности и строительства РК от 14.02.2025 </w:t>
      </w:r>
      <w:r>
        <w:rPr>
          <w:rFonts w:ascii="Times New Roman"/>
          <w:b w:val="false"/>
          <w:i w:val="false"/>
          <w:color w:val="ff0000"/>
          <w:sz w:val="28"/>
        </w:rPr>
        <w:t>№ 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выдать лицензию на геологическое изучение недр.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Блок (блоки), составляющий (составляющие) территорию геологического изучения: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Представляю(-ем) сведения о себе: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юридического лица: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телефона (факса):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мобильного телефона: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e-mail: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банковские реквизиты: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код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банковский идентификационный код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банка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 бенефициара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 размере долей лиц, являющихся общими владельцами права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недропользования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учредители организации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границы участка (область, район)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координаты участка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блоки, составляющие участок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площадь участка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сумма инвестиций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заявке прилагаются: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физического лица: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паспортные данные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гражданство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телефона (факса):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мобильного телефона: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e-mail: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банковские реквизиты: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код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банковский идентификационный код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банка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 бенефициара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границы участка (область, район)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координаты участка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блоки, составляющие участок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площадь участка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сумма инвестиций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заявке прилагаются: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Согласен на сбор, обработку, хранение, выгрузку и использование данных,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составляющих охраняемую законом тайну, содержащихся в информационных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Данные из ЭЦП заявителя;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 время подписания с ЭЦП заявителем.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 _____ 20 _ года _____ часов ____ минут.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геологическое изучение недр"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50" w:id="2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на геологическое изучение недр"</w:t>
      </w:r>
    </w:p>
    <w:bookmarkEnd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приказа Министра промышленности и строительства РК от 14.02.2025 </w:t>
      </w:r>
      <w:r>
        <w:rPr>
          <w:rFonts w:ascii="Times New Roman"/>
          <w:b w:val="false"/>
          <w:i w:val="false"/>
          <w:color w:val="ff0000"/>
          <w:sz w:val="28"/>
        </w:rPr>
        <w:t>№ 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геологии Министерства промышленности и строительства Республики Казахстан (далее – услугодатель).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(каналы доступа)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 выдача результата оказания государственной услуги осуществляются посредством объекта информатизации информационная система "Единая платформа недропользования" (далее – ЕПН)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– 10 (десять) рабочих дней.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электронном (частично автоматизировано)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лицензии на геологическое изучение недр, либо мотивированный ответ об отказе в оказании государственной услуги в случаях и по основаниям, предусмотренным пунктом 9 настоящего Перечня основных требований к оказанию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лицензии на геологическое изучение уплачивается подписной бонус в размере 50 месячных расчетных показателей.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729 Кодекса Республики Казахстан "О налогах и других обязательных платежах в бюджет (Налоговый кодекс)" подписной бонус по лицензии на геологическое изучение уплачивается в бюджет по месту нахождения налогоплательщика в срок не позднее 10 (десяти) рабочих дней со дня выдачи такой лицензии.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Подписной бонус оплачивается услугополучателем посредством лицевого счета услугополучателя в ЕПН (электронный кошелек), который используется для отражения денег, внесенных им на расчетный счет единого оператора реестра государственного имущества в банке второго уровня.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и объектов информатизации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услугодателя – с понедельника по пятницу, в соответствии с установленным графиком работы с 9.00 до 18.30 часов,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от 23 ноября 2015 года (далее – Трудовой кодекс) с перерывом на обед с 13.00 до 14.30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ЕПН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кодексу, прием заявлений и выдача результатов оказания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электронная копия плана геологического изучения недр и (или) проект поисково-оценочных работ на подземные воды, разработанные и утвержденные заявителем в соответствии с Инструкцией по составлению проектных документов по геологическому изучению недр, утвержденной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по инвестициям и развитию Республики Казахстан от 28 мая 2018 года № 396 (зарегистрирован в Реестре государственной регистрации нормативных правовых актов за № 17076).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и прилагаемые к заявлению документы подаются на казахском и русском языках.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документах, удостоверяющих личность физических лиц, о государственной регистрации (перерегистрации) юридического лица, услугодатель получает из соответствующих государственных информационных систем через шлюз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заявление на выдачу лицензии или прилагаемые к нему документы не соответствуют требованиям,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план на геологическое изучение недр или проект поисково-оценочных работ на подземные воды не соответствует Инструкции по составлению проектных документов по геологическому изучению недр, утвержденной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по инвестициям и развитию Республики Казахстан от 28 мая 2018 года № 396 (зарегистрирован в Реестре государственной регистрации нормативных правовых актов за № 17076);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в плане на геологическое изучение недр указаны работы, запрещенные к проведению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89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запрашиваемый участок располагается на территориях, ограниченных для проведения операций по недропользованию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25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запрашиваемый участок располагается на территориях, ограниченных для проведения операций по геологическому изучению недр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 26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"Об особо охраняемых природных территориях"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получает государственную услугу в электронной форме посредством объекта информатизации информационная система ЕПН при условии наличия электронной цифровой подписи.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контакт-центра 1414, 8-800-080-7777.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геологическое изучение недр"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3 - в редакции приказа Министра промышленности и строительства РК от 14.02.2025 </w:t>
      </w:r>
      <w:r>
        <w:rPr>
          <w:rFonts w:ascii="Times New Roman"/>
          <w:b w:val="false"/>
          <w:i w:val="false"/>
          <w:color w:val="ff0000"/>
          <w:sz w:val="28"/>
        </w:rPr>
        <w:t>№ 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государственном языке]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981200" cy="1854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1200" cy="1854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русском языке]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государственном языке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русском языке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Лицензия на геологическое изучение недр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№______ – ГИН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"___"__________20___года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Выдана: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 и отчество (если оно указано в документе, удостоверяющем личность)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гражданство физического лица/наименование, место нахождения юридического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лица) (при общем владении правом недропользования перечисляются все владельцы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полным указанием сведений) (далее – Недропользователь) и предоставляет право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пользование участком недр в целях проведения операций по геологическому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изучению недр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недрах и недропользовании"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Размер доли в праве недропользования: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(размер в процентном выражении по каждому владельцу)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Условия лицензии: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срок лицензии: три года со дня ее выдачи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границы территории участка недр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Указание на блок (блоки), составляющий (составляющие) территорию геологического изучения: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(указать количество и код блока (блоков), составляющий (составляющие)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территорию геологического изучения)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Общая площадь предоставляемого участка составляет: _____ км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Государственный орган, выдавший лицензию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государственного органа выдавшего лицензию)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выдачи: город Астана, Республика Казахстан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[Должность подписывающего]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[Фамилия, Имя, Отчество (при наличии) подписывающего]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из ЭЦП услугодателя;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и время подписания с ЭЦП.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"_" _____ 20 _ года _____ часов ____ минут.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геологическое изучение недр"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приказа Министра промышленности и строительства РК от 14.02.2025 </w:t>
      </w:r>
      <w:r>
        <w:rPr>
          <w:rFonts w:ascii="Times New Roman"/>
          <w:b w:val="false"/>
          <w:i w:val="false"/>
          <w:color w:val="ff0000"/>
          <w:sz w:val="28"/>
        </w:rPr>
        <w:t>№ 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государственном языке]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981200" cy="1854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1200" cy="1854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русском языке]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государственном языке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русском языке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Мотивированный отказ в дальнейшем рассмотрении заявления/ в оказании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Номер: [Номер]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выдачи: [Дата выдачи]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[Наименование заявителя]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[Наименование уполномоченного органа], рассмотрев Ваше заявление от [Дата заявки]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[Номер заявки], сообщает _________________________________________.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[Причина отказа].</w:t>
            </w:r>
          </w:p>
          <w:p>
            <w:pPr>
              <w:spacing w:after="20"/>
              <w:ind w:left="20"/>
              <w:jc w:val="both"/>
            </w:pP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6150"/>
              <w:gridCol w:w="6150"/>
            </w:tblGrid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[Должность подписывающего]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[Фамилия, Имя, Отчество (при наличии) подписывающего]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gridSpan w:val="2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Данные из ЭЦП услугодателя;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дата и время подписания с ЭЦП.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"_" _____ 20 _ года _____ часов ____ минут.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геологическое изучение недр"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5 - в редакции приказа Министра промышленности и строительства РК от 14.02.2025 </w:t>
      </w:r>
      <w:r>
        <w:rPr>
          <w:rFonts w:ascii="Times New Roman"/>
          <w:b w:val="false"/>
          <w:i w:val="false"/>
          <w:color w:val="ff0000"/>
          <w:sz w:val="28"/>
        </w:rPr>
        <w:t>№ 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государственном языке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981200" cy="1854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1200" cy="1854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русском языке]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государственном языке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русском языке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[Наименование держателя лицензии]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[Юридический адрес____ ]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[Тел.:_____ ]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[E-mail:_____ 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Касательно лицензии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Номер: [Номер]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выдачи: ["__"_______ 20__ г.]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о выявленных нарушениях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729 Кодекса Республики Казахстан "О налогах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других обязательных платежах в бюджет (Налоговый кодекс)" подписной бонус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лицензии на геологическое изучение уплачивается в бюджет по месту нахождения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налогоплательщика в срок не позднее десяти рабочих дней со дня выдачи такой лицензии.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[Наименование уполномоченного органа],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Кодекса Республики Казахстан "О недрах и недропользовании" (далее – Кодекс),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уведомляет Вас о неуплате подписного бонуса за выдачу лицензии на геологическое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изучение недр в сроки, установленные налоговым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92 Кодекса Недропользователь обязан устранить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выявленное нарушение в течение двадцати рабочих дней со дня получения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настоящего уведомления.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Недропользователь обязан в предусмотренный настоящим пунктом (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статьи 92 Кодекса) срок письменно уведомить [Наименование уполномоченного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органа] об устранении нарушения с приложением документов, подтверждающих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такое устранение.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случае не устранения нарушения в установленный срок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[Наименование уполномоченного органа] отзывает лицензию в соответствии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92 Кодекса.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*указать другие причины [нарушения положений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89 Кодекса]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[Должность подписывающего]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[Фамилия, Имя, Отчество (при наличии) подписывающего]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из ЭЦП услугодателя;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и время подписания с ЭЦП.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"_" _____ 20 _ года _____ часов ____ минут.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геологическое изучение недр"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6 - в редакции приказа Министра промышленности и строительства РК от 14.02.2025 </w:t>
      </w:r>
      <w:r>
        <w:rPr>
          <w:rFonts w:ascii="Times New Roman"/>
          <w:b w:val="false"/>
          <w:i w:val="false"/>
          <w:color w:val="ff0000"/>
          <w:sz w:val="28"/>
        </w:rPr>
        <w:t>№ 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[Должность руководителя] [Наименование уполномоченного органа]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[Ф.И.О. руководителя уполномоченного органа]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Касательно лицензии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Номер: [Номер]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выдачи: ["__"_______ 20__ г.]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об уплате подписного бонуса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Наименование держателя лицензии] во исполнение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279 Налогового кодекса Республики Казахстан направляет Вам копию платежного поручения, как подтверждение об уплате суммы подписного бонуса в размере 50 месячных расчетных показателей (сумма месячных расчетных показателей на текущий год).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Платежное поручение на __ листе.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подписывающего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 подписывающего]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из ЭЦП заявителя;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и время подписания с ЭЦП заявителем.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"__" _____ 20 _ года _____ часов ____ минут.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геологическое изучение недр"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7 - в редакции приказа Министра промышленности и строительства РК от 14.02.2025 </w:t>
      </w:r>
      <w:r>
        <w:rPr>
          <w:rFonts w:ascii="Times New Roman"/>
          <w:b w:val="false"/>
          <w:i w:val="false"/>
          <w:color w:val="ff0000"/>
          <w:sz w:val="28"/>
        </w:rPr>
        <w:t>№ 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государственном языке]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981200" cy="1854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1200" cy="1854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русском языке]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государственном языке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русском языке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об отзыве лицензии на геологическое изучение недр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[Наименование держателя лицензии]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[Юридический адрес____ ]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[Тел.:_____ ]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[E-mail:_____ ]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Копия: [наименование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Межрегионального департамента]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Касательно лицензии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Номер: [Номер]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выдачи: ["__"_______ 20__ г.]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[Наименование уполномоченного органа] уведомляет [Наименование держателя лицензии] о том, что на основании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подпункта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пункта 1 статьи 92 Кодекса Республики Казахстан "О недрах и недропользовании" принял решение об отзыве лицензии на геологическое изучение недр № _____ от __.___.20__ года.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6150"/>
              <w:gridCol w:w="6150"/>
            </w:tblGrid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[Должность подписывающего]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[Фамилия, Имя, Отчество (при наличии) подписывающего]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gridSpan w:val="2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Данные из ЭЦП услугодателя; 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дата и время подписания с ЭЦП.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"_" _____ 20 _ года _____ часов ____ минут.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экологии, геологии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мая 2020 года № 117</w:t>
            </w:r>
          </w:p>
        </w:tc>
      </w:tr>
    </w:tbl>
    <w:bookmarkStart w:name="z562" w:id="2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разрешения на временный вывоз геологических проб в рамках таможенного союза"</w:t>
      </w:r>
    </w:p>
    <w:bookmarkEnd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7 в соответствии с приказом Министра промышленности и строительства РК от 18.04.2024 </w:t>
      </w:r>
      <w:r>
        <w:rPr>
          <w:rFonts w:ascii="Times New Roman"/>
          <w:b w:val="false"/>
          <w:i w:val="false"/>
          <w:color w:val="ff0000"/>
          <w:sz w:val="28"/>
        </w:rPr>
        <w:t>№ 142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bookmarkStart w:name="z563" w:id="2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13"/>
    <w:bookmarkStart w:name="z564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государственной услуги "Выдача разрешения на временный вывоз геологических проб в рамках таможенного союза"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 (далее – Закон) и определяют порядок оказания государственной услуги "Выдача разрешения на временный вывоз геологических проб в рамках таможенного союза" (далее – государственная услуга).</w:t>
      </w:r>
    </w:p>
    <w:bookmarkEnd w:id="214"/>
    <w:bookmarkStart w:name="z565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оказывается Комитетом геологии Министерства промышленности и строительства Республики Казахстан (далее – услугодатель).</w:t>
      </w:r>
    </w:p>
    <w:bookmarkEnd w:id="215"/>
    <w:bookmarkStart w:name="z566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Услуга оказывается физическим и юридическим лицам (далее – услугополучатель).</w:t>
      </w:r>
    </w:p>
    <w:bookmarkEnd w:id="216"/>
    <w:bookmarkStart w:name="z567" w:id="2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217"/>
    <w:bookmarkStart w:name="z568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получения государственной услуги услугополучатели подают услугодателю заявление на выдачу разрешения на временный вывоз геологических проб в рамках таможенного союза через веб-портал "электронного правительства" www.egov.kz (далее – портал) и/или посредством объекта информатизации через единую платформу недропользователей "мinerals.gov.kz" (далее – платформа) в электронном (частично автоматизировано)/бумажном виде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18"/>
    <w:bookmarkStart w:name="z569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и/или через платформу к заявлению, удостоверенному электронной цифровой подписью услугополучателя, прилагаются следующие документы:</w:t>
      </w:r>
    </w:p>
    <w:bookmarkEnd w:id="219"/>
    <w:bookmarkStart w:name="z570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электронная копия внешнеторгового договора (контракта), приложения и (или) дополнения к нему (для разового разрешения), а в случае отсутствия внешнеторгового договора (контракта) – копия иного документа, подтверждающего намерения сторон;</w:t>
      </w:r>
    </w:p>
    <w:bookmarkEnd w:id="220"/>
    <w:bookmarkStart w:name="z571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электронных копий документов о соответствии квалификационным требованиям, предъявляемым к деятельности по лицензированию экспорта и импорта товаров и перечень документов, подтверждающих соответствие им,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30 января 2015 года № 67 "Об утверждении квалификационных требований, предъявляемых к деятельности по лицензированию экспорта и импорта товаров, перечня документов, подтверждающих соответствие им, форм заявлений для получения лицензии и (или) приложения к лицензии, форм лицензий и (или) приложения к лицензии" (зарегистрирован в Реестре государственной регистрации нормативных правовых актов за № 11074);</w:t>
      </w:r>
    </w:p>
    <w:bookmarkEnd w:id="221"/>
    <w:bookmarkStart w:name="z572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заявление, которое должно содержать сведения об объеме вывозимой пробы и характере ее исследований, предполагаемом сроке проведения исследования, сроке подготовки отчета о результатах исследования и об организации, проводящей исследование;</w:t>
      </w:r>
    </w:p>
    <w:bookmarkEnd w:id="222"/>
    <w:bookmarkStart w:name="z573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письмо Республиканского государственного предприятия на праве хозяйственного ведения "Национальный центр аккредитации" об отсутствии или наличии в Республике Казахстан аккредитованных лабораторий по исследованиям. </w:t>
      </w:r>
    </w:p>
    <w:bookmarkEnd w:id="223"/>
    <w:bookmarkStart w:name="z574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заявления услугополучатель дает согласие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bookmarkEnd w:id="224"/>
    <w:bookmarkStart w:name="z575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 физических лиц, о государственной регистрации (перерегистрации) юридического лица, о документе, подтверждающего оплату в бюджет лицензионного сбора за право занятия отдельными видами деятельности, услугодатель получает из соответствующих государственных информационных систем через веб-портал "электронного правительства" и/или через платформу "мinerals.gov.kz".</w:t>
      </w:r>
    </w:p>
    <w:bookmarkEnd w:id="225"/>
    <w:bookmarkStart w:name="z576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 через портал и/или через платформу – в "личном кабинете"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услуги.</w:t>
      </w:r>
    </w:p>
    <w:bookmarkEnd w:id="226"/>
    <w:bookmarkStart w:name="z577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основных требований к оказанию государственной услуги, включающий форму и результат оказания государственной услуги изложены в перечне основных требований к оказанию государственной услуги "Выдача разрешения на временный вывоз геологических проб в рамках таможенного союза" (далее – Перечень основных требований к оказанию государственной услуги)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27"/>
    <w:bookmarkStart w:name="z578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Выданные разрешения не подлежат переоформлению на других участников внешнеторговой деятельности.</w:t>
      </w:r>
    </w:p>
    <w:bookmarkEnd w:id="228"/>
    <w:bookmarkStart w:name="z579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изменений в выданные разрешения не допускается.</w:t>
      </w:r>
    </w:p>
    <w:bookmarkEnd w:id="229"/>
    <w:bookmarkStart w:name="z580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Услугодателем выдается разовое разрешение.</w:t>
      </w:r>
    </w:p>
    <w:bookmarkEnd w:id="230"/>
    <w:bookmarkStart w:name="z581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Услугодатель в день поступления документов осуществляет их прием и регистрацию.</w:t>
      </w:r>
    </w:p>
    <w:bookmarkEnd w:id="231"/>
    <w:bookmarkStart w:name="z582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 приема документов не входит в срок оказания государственной услуги.</w:t>
      </w:r>
    </w:p>
    <w:bookmarkEnd w:id="232"/>
    <w:bookmarkStart w:name="z583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Ответственный исполнитель в течение 7 (семи) рабочих дней с момента получения документов услугополучателя проверяет на предмет полноты и соответствия предъявляемым требованиям. </w:t>
      </w:r>
    </w:p>
    <w:bookmarkEnd w:id="233"/>
    <w:bookmarkStart w:name="z584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неполноты представленных документов и (или) документов с истекшим сроком действия, также при выявлении проведения предполагаемых исследований в Республике Казахстан, работник услугодателя подготавливает мотивированный ответ об отказе в дальнейшем рассмотрении заявления.</w:t>
      </w:r>
    </w:p>
    <w:bookmarkEnd w:id="234"/>
    <w:bookmarkStart w:name="z585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Мотивированный отказ в дальнейшем рассмотрении заявления, подписанный электронной цифровой подписью (далее - ЭЦП) руководителя услугодателя, направляется услугополучателю в форме электронного документа.</w:t>
      </w:r>
    </w:p>
    <w:bookmarkEnd w:id="235"/>
    <w:bookmarkStart w:name="z586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случае предоставления услугополучателем полного пакета документов и (или) сведений работник услугодателя проверяет их на соответствие требованиям Правил, и выдает разрешение на временный вывоз геологических проб в рамках таможенного союза и (или) приложение к ней, либо мотивированный ответ об отказе в оказании государственной услуги в случаях и по основаниям, предусмотренным пунктом 9 Перечня основных требований к оказанию государственной услуги.</w:t>
      </w:r>
    </w:p>
    <w:bookmarkEnd w:id="236"/>
    <w:bookmarkStart w:name="z587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в "личный кабинет" в форме электронного документа, подписанного ЭЦП уполномоченного лица услугодателя.</w:t>
      </w:r>
    </w:p>
    <w:bookmarkEnd w:id="237"/>
    <w:bookmarkStart w:name="z588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При выявлении оснований для отказа в оказании государственной услуги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 (далее – АППК), услугодатель уведомляет услугополучателя о предварительном решении, об отказе в оказании государственной услуги, а также времени и месте (способе) проведения заслушивания для возможности выразить услугополучателю позицию по предварительному решению.</w:t>
      </w:r>
    </w:p>
    <w:bookmarkEnd w:id="238"/>
    <w:bookmarkStart w:name="z589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не позднее чем за 3 (три) рабочих дня до принятия административного акта.</w:t>
      </w:r>
    </w:p>
    <w:bookmarkEnd w:id="239"/>
    <w:bookmarkStart w:name="z590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Заслушивание проводится не позднее 2 (два) рабочих дней со дня уведомления. </w:t>
      </w:r>
    </w:p>
    <w:bookmarkEnd w:id="240"/>
    <w:bookmarkStart w:name="z591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Услугодатель отказывает в оказании государственной услуги по основаниям, предусмотренным пунктом 9 Перечня основных требований к оказанию государственной услуги.</w:t>
      </w:r>
    </w:p>
    <w:bookmarkEnd w:id="241"/>
    <w:bookmarkStart w:name="z592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транспорта и коммуникаций Республики Казахстан от 14 июня 2013 года № 452 "Об утверждении Правил внесения данных в информационную систему мониторинга оказания государственных услуг о стадии оказания государственной услуги" (Зарегистрирован в Министерстве юстиции Республики Казахстан 3 июля 2013 года № 8555). </w:t>
      </w:r>
    </w:p>
    <w:bookmarkEnd w:id="242"/>
    <w:bookmarkStart w:name="z593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Услугодатель в течение трех рабочих дней с даты утверждения или изменения настоящих Правил направляет информацию о внесенных изменениях и (или) дополнениях оператору информационно-коммуникационной инфраструктуры "электронного правительства", а также в Единый контакт-центр.</w:t>
      </w:r>
    </w:p>
    <w:bookmarkEnd w:id="243"/>
    <w:bookmarkStart w:name="z594" w:id="2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по вопросам оказания государственных услуг</w:t>
      </w:r>
    </w:p>
    <w:bookmarkEnd w:id="244"/>
    <w:bookmarkStart w:name="z595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Жалоба на решение, действий (бездействий) услугодателя по вопросам оказания государственных услуг подается на имя руководителя услугодателя, уполномоченного органа по изучению недр (далее – уполномоченный орган), в уполномоченный орган по оценке и контролю за качеством оказания государственных услуг.</w:t>
      </w:r>
    </w:p>
    <w:bookmarkEnd w:id="245"/>
    <w:bookmarkStart w:name="z596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жалобы по вопросам оказания государственных услуг производится вышестоящим административным органом, должностным лицом, органом, рассматривающим жалобу.</w:t>
      </w:r>
    </w:p>
    <w:bookmarkEnd w:id="246"/>
    <w:bookmarkStart w:name="z597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Жалобы подаются услугодателю и (или) должностному лицу, чье решение, действие (бездействие) обжалуются.</w:t>
      </w:r>
    </w:p>
    <w:bookmarkEnd w:id="247"/>
    <w:bookmarkStart w:name="z598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должностное лицо, чье решение, действие (бездействие) обжалуются, не позднее 3 (трех) рабочих дней со дня поступления жалобы направляют ее в орган, рассматривающий жалобу.</w:t>
      </w:r>
    </w:p>
    <w:bookmarkEnd w:id="248"/>
    <w:bookmarkStart w:name="z599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должностное лицо, решение, действие (бездействие) обжалуются, не направляет жалобу в орган, рассматривающий жалобу, если он в течение 3 (трех) рабочих дней примет решение либо административное действие, полностью удовлетворяющее требованиям, указанным в жалобе.</w:t>
      </w:r>
    </w:p>
    <w:bookmarkEnd w:id="249"/>
    <w:bookmarkStart w:name="z600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уполномоченного органа,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подлежит рассмотрению в течение 5 (пяти) рабочих дней со дня ее регистрации.</w:t>
      </w:r>
    </w:p>
    <w:bookmarkEnd w:id="250"/>
    <w:bookmarkStart w:name="z601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органа, рассматривающего жалобу, подлежит рассмотрению в течение 15 (пятнадцати) рабочих дней со дня ее регистрации.</w:t>
      </w:r>
    </w:p>
    <w:bookmarkEnd w:id="251"/>
    <w:bookmarkStart w:name="z602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Если иное не предусмотрено законами Республики Казахстан, обращение в суд допускается после обжалования в досудебном порядке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АППК.</w:t>
      </w:r>
    </w:p>
    <w:bookmarkEnd w:id="2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временный вывоз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геологических проб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таможенного союза"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05" w:id="2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выдачу разрешения на временный вывоз геологических проб в рамках таможенного союза</w:t>
      </w:r>
    </w:p>
    <w:bookmarkEnd w:id="2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Заявление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Период действия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Тип разрешения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| ЭКСПОРТ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Контракт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от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Заявитель |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Покупатель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Страна назначения |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Страна покупателя |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Валюта контракта |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Стоимость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Статистическая стоимость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Страна происхождения |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Количество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Код товара по Единой товарной номенклатурой внешнеэкономической деятельности и его описание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Дополнительная информация согласно приложения к заявлению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Основание для выдачи разрешения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Уполномоченное лицо заявителя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и печать за исключением лиц, являющихся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субъектами частного предпринимательства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заявлению на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экспорт или импорт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отдельных видов товаров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Приложение к заявлению № ___от______________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листов __Лист №___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Уполномоченное лицо заявителя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ись и печать за исключением лиц, являющихся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субъектами частного предпринимательства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временный вывоз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геологических проб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союза"</w:t>
            </w:r>
          </w:p>
        </w:tc>
      </w:tr>
    </w:tbl>
    <w:bookmarkStart w:name="z607" w:id="2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разрешения на временный вывоз геологических проб в рамках таможенного союза"</w:t>
      </w:r>
    </w:p>
    <w:bookmarkEnd w:id="2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геологии Министерства промышленности и строительства Республики Казахстан (далее – услугодатель).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(каналы доступа)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посредством объекта информатизации через единую платформу недропользователей minerals.gov.kz (далее – платформа);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канцелярия услугодателя.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 оказания государственной услуги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– 15 (пятнадцать) рабочих дней.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электронном (частично автоматизировано) / бумажном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 оказания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государственной услуги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Разрешения на временный вывоз геологических проб в рамках таможенного союза и (или) приложение к ней, либо мотивированный ответ об отказе в оказании государственной услуги в случаях и по основаниям, предусмотренным пунктом 9 настоящего Перечня основных требований к оказанию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на платной основе физическим и юридическим лицам. При оказании государственной услуги в бюджет по месту нахождения услугополучателя уплачивается лицензионный сбор за право занятия отдельными видами деятельности: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лицензионный сбор при выдаче разрешения составляет 10 (десять) месячных расчетных показателей;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лицензионный сбор за выдачу дубликата разрешения составляет 1 (один) месячный расчетный показатель, установленный на день уплаты.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лицензионного сбора осуществляется в наличной и безналичной форме через банки второго уровня и организации, осуществляющие отдельные виды банковских операций. Оплата может осуществляться через платежный шлюз "электронного правительства" или через банки второго уровня.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График работы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услугодателя – с понедельника по пятницу, в соответствии с установленным графиком работы с 9.00 до 18.30 часов,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(далее – Трудовой кодекс) с перерывом на обед с 13.00 до 14.30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кодексу, прием заявлений и выдача результатов оказания государственной услуги осуществляется следующим рабочим днем).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мест оказания государственной услуги размещены на портале и/или на платформе.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Перечень документов необходимых для оказания государственной услуги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на выдачу разрешения на временный вывоз геологических проб в рамках таможенного союза по форме согласно приложению 1 к настоящим Правилам в форме электронного документа, удостоверенного электронной цифровой подписью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электронная копия внешнеторгового договора (контракта), приложения и (или) дополнения к нему (для разового разрешения), а в случае отсутствия внешнеторгового договора (контракта) – копия иного документа, подтверждающего намерения сторон;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электронные копии документов о соответствии квалификационным требованиям, предъявляемым к деятельности по лицензированию экспорта и импорта товаров и перечень документов, подтверждающих соответствие им,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национальной экономики Республики Казахстан от 30 января 2015 года № 67 "Об утверждении квалификационных требований, предъявляемых к деятельности по лицензированию экспорта и импорта товаров, перечня документов, подтверждающих соответствие им, форм заявлений для получения лицензии и (или) приложения к лицензии, форм лицензий и (или) приложения к лицензии" (зарегистрирован в Реестре государственной регистрации нормативных правовых актов за № 11074);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для получения разрешения услугополучатель обращается услугодателю с заявлением, которое должно содержать сведения об объеме вывозимой пробы и характере ее исследований, предполагаемом сроке проведения исследования, сроке подготовки отчета о результатах исследования и об организации, проводящей исследование. согласно третьей части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75 Кодекса Республики Казахстан "О недрах и недропользовании" (далее – Кодекс).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наличие неполных или недостоверных сведений в документах, представленных услугополучателем для получения разрешения;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несоблюдение требований, предусмотренных подпунктом 3) пункта 8 настоящего Перечня основных требований к оказанию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прекращение или приостановление действия одного или нескольких документов, служащих основанием для выдачи разрешения;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нарушение международных обязательств государств-членов, которое может наступить вследствие исполнения договора (контракта), для реализации которого запрашивается разрешение;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исчерпание квоты, а также тарифной квоты, либо их отсутствие (в случае оформления разрешения на квотируемые товары);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6) на основании подпунктов 1), 2), 3), 4) пункта 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75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Кодекса.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получает государственную услугу в электронной форме через портал и/или платформу при условии наличия электронной цифровой подписи.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 и/или платформы, а также Единого контакт-центра 1414, 8-800-080-7777.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