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e938" w14:textId="ebbe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24 января 2017 года № 28 "Об утверждении Правил воинского учета военнообязанных и призывников"</w:t>
      </w:r>
    </w:p>
    <w:p>
      <w:pPr>
        <w:spacing w:after="0"/>
        <w:ind w:left="0"/>
        <w:jc w:val="both"/>
      </w:pPr>
      <w:r>
        <w:rPr>
          <w:rFonts w:ascii="Times New Roman"/>
          <w:b w:val="false"/>
          <w:i w:val="false"/>
          <w:color w:val="000000"/>
          <w:sz w:val="28"/>
        </w:rPr>
        <w:t>Приказ Министра обороны Республики Казахстан от 21 мая 2020 года № 226. Зарегистрирован в Министерстве юстиции Республики Казахстан 22 мая 2020 года № 20702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24 января 2017 года № 28 "Об утверждении Правил воинского учета военнообязанных и призывников" (зарегистрирован в Реестре государственной регистрации нормативных правовых актов за № 14881, опубликован в Эталонном контрольном банке нормативных правовых актов Республики Казахстан в электронном виде 22 мая 2017 года)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Республики Казахстан от 16 февраля 2012 года "О воинской службе и статусе военнослужащих"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воинского учета военнообязанных и призывников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обороны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3. Департаменту организационно-мобилизационной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7"/>
    <w:bookmarkStart w:name="z13" w:id="8"/>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9"/>
    <w:bookmarkStart w:name="z15" w:id="10"/>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10"/>
    <w:bookmarkStart w:name="z16" w:id="11"/>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p>
    <w:bookmarkEnd w:id="12"/>
    <w:bookmarkStart w:name="z19"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Генеральная прокуратура</w:t>
      </w:r>
      <w:r>
        <w:br/>
      </w:r>
      <w:r>
        <w:rPr>
          <w:rFonts w:ascii="Times New Roman"/>
          <w:b w:val="false"/>
          <w:i w:val="false"/>
          <w:color w:val="000000"/>
          <w:sz w:val="28"/>
        </w:rPr>
        <w:t>Республики Казахстан</w:t>
      </w:r>
    </w:p>
    <w:bookmarkEnd w:id="13"/>
    <w:bookmarkStart w:name="z20"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w:t>
      </w:r>
      <w:r>
        <w:br/>
      </w:r>
      <w:r>
        <w:rPr>
          <w:rFonts w:ascii="Times New Roman"/>
          <w:b w:val="false"/>
          <w:i w:val="false"/>
          <w:color w:val="000000"/>
          <w:sz w:val="28"/>
        </w:rPr>
        <w:t>науки Республики Казахстан</w:t>
      </w:r>
    </w:p>
    <w:bookmarkEnd w:id="14"/>
    <w:bookmarkStart w:name="z21"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15"/>
    <w:bookmarkStart w:name="z22"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труда и социальной</w:t>
      </w:r>
      <w:r>
        <w:br/>
      </w:r>
      <w:r>
        <w:rPr>
          <w:rFonts w:ascii="Times New Roman"/>
          <w:b w:val="false"/>
          <w:i w:val="false"/>
          <w:color w:val="000000"/>
          <w:sz w:val="28"/>
        </w:rPr>
        <w:t>защиты населения</w:t>
      </w:r>
      <w:r>
        <w:br/>
      </w:r>
      <w:r>
        <w:rPr>
          <w:rFonts w:ascii="Times New Roman"/>
          <w:b w:val="false"/>
          <w:i w:val="false"/>
          <w:color w:val="000000"/>
          <w:sz w:val="28"/>
        </w:rPr>
        <w:t>Республики Казахстан</w:t>
      </w:r>
    </w:p>
    <w:bookmarkEnd w:id="16"/>
    <w:bookmarkStart w:name="z23"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7"/>
    <w:bookmarkStart w:name="z24" w:id="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8"/>
    <w:bookmarkStart w:name="z25" w:id="1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Служба государственной охраны</w:t>
      </w:r>
      <w:r>
        <w:br/>
      </w:r>
      <w:r>
        <w:rPr>
          <w:rFonts w:ascii="Times New Roman"/>
          <w:b w:val="false"/>
          <w:i w:val="false"/>
          <w:color w:val="000000"/>
          <w:sz w:val="28"/>
        </w:rPr>
        <w:t>Республики Казахстан</w:t>
      </w:r>
    </w:p>
    <w:bookmarkEnd w:id="19"/>
    <w:bookmarkStart w:name="z26" w:id="2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Агентство Республики Казахстан по</w:t>
      </w:r>
      <w:r>
        <w:br/>
      </w:r>
      <w:r>
        <w:rPr>
          <w:rFonts w:ascii="Times New Roman"/>
          <w:b w:val="false"/>
          <w:i w:val="false"/>
          <w:color w:val="000000"/>
          <w:sz w:val="28"/>
        </w:rPr>
        <w:t>противодействию коррупции</w:t>
      </w:r>
      <w:r>
        <w:br/>
      </w:r>
      <w:r>
        <w:rPr>
          <w:rFonts w:ascii="Times New Roman"/>
          <w:b w:val="false"/>
          <w:i w:val="false"/>
          <w:color w:val="000000"/>
          <w:sz w:val="28"/>
        </w:rPr>
        <w:t>(Антикоррупционная служба)</w:t>
      </w:r>
    </w:p>
    <w:bookmarkEnd w:id="20"/>
    <w:bookmarkStart w:name="z27" w:id="2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иностранных дел</w:t>
      </w:r>
      <w:r>
        <w:br/>
      </w:r>
      <w:r>
        <w:rPr>
          <w:rFonts w:ascii="Times New Roman"/>
          <w:b w:val="false"/>
          <w:i w:val="false"/>
          <w:color w:val="000000"/>
          <w:sz w:val="28"/>
        </w:rPr>
        <w:t>Республики Казахстан</w:t>
      </w:r>
    </w:p>
    <w:bookmarkEnd w:id="21"/>
    <w:bookmarkStart w:name="z28" w:id="2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22"/>
    <w:bookmarkStart w:name="z29" w:id="2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2020 года № 226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2017 года № 28</w:t>
            </w:r>
          </w:p>
        </w:tc>
      </w:tr>
    </w:tbl>
    <w:bookmarkStart w:name="z32" w:id="24"/>
    <w:p>
      <w:pPr>
        <w:spacing w:after="0"/>
        <w:ind w:left="0"/>
        <w:jc w:val="left"/>
      </w:pPr>
      <w:r>
        <w:rPr>
          <w:rFonts w:ascii="Times New Roman"/>
          <w:b/>
          <w:i w:val="false"/>
          <w:color w:val="000000"/>
        </w:rPr>
        <w:t xml:space="preserve"> Правила воинского учета военнообязанных и призывников</w:t>
      </w:r>
    </w:p>
    <w:bookmarkEnd w:id="24"/>
    <w:bookmarkStart w:name="z33" w:id="25"/>
    <w:p>
      <w:pPr>
        <w:spacing w:after="0"/>
        <w:ind w:left="0"/>
        <w:jc w:val="left"/>
      </w:pPr>
      <w:r>
        <w:rPr>
          <w:rFonts w:ascii="Times New Roman"/>
          <w:b/>
          <w:i w:val="false"/>
          <w:color w:val="000000"/>
        </w:rPr>
        <w:t xml:space="preserve"> Глава 1. Общие положения</w:t>
      </w:r>
    </w:p>
    <w:bookmarkEnd w:id="25"/>
    <w:bookmarkStart w:name="z34" w:id="26"/>
    <w:p>
      <w:pPr>
        <w:spacing w:after="0"/>
        <w:ind w:left="0"/>
        <w:jc w:val="both"/>
      </w:pPr>
      <w:r>
        <w:rPr>
          <w:rFonts w:ascii="Times New Roman"/>
          <w:b w:val="false"/>
          <w:i w:val="false"/>
          <w:color w:val="000000"/>
          <w:sz w:val="28"/>
        </w:rPr>
        <w:t>
      1. Настоящие Правила воинского учета военнообязанных и призывников (далее – Правила) определяют порядок ведения воинского учета военнообязанных и призывников в Республике Казахстан и оказания государственных услуг.</w:t>
      </w:r>
    </w:p>
    <w:bookmarkEnd w:id="26"/>
    <w:bookmarkStart w:name="z35" w:id="27"/>
    <w:p>
      <w:pPr>
        <w:spacing w:after="0"/>
        <w:ind w:left="0"/>
        <w:jc w:val="both"/>
      </w:pPr>
      <w:r>
        <w:rPr>
          <w:rFonts w:ascii="Times New Roman"/>
          <w:b w:val="false"/>
          <w:i w:val="false"/>
          <w:color w:val="000000"/>
          <w:sz w:val="28"/>
        </w:rPr>
        <w:t>
      2. Воинскому учету подлежат военнообязанные и призывники, за исключением:</w:t>
      </w:r>
    </w:p>
    <w:bookmarkEnd w:id="27"/>
    <w:bookmarkStart w:name="z36" w:id="28"/>
    <w:p>
      <w:pPr>
        <w:spacing w:after="0"/>
        <w:ind w:left="0"/>
        <w:jc w:val="both"/>
      </w:pPr>
      <w:r>
        <w:rPr>
          <w:rFonts w:ascii="Times New Roman"/>
          <w:b w:val="false"/>
          <w:i w:val="false"/>
          <w:color w:val="000000"/>
          <w:sz w:val="28"/>
        </w:rPr>
        <w:t>
      1) женщин, не имеющих военно-учетной специальности (далее – ВУС);</w:t>
      </w:r>
    </w:p>
    <w:bookmarkEnd w:id="28"/>
    <w:bookmarkStart w:name="z37" w:id="29"/>
    <w:p>
      <w:pPr>
        <w:spacing w:after="0"/>
        <w:ind w:left="0"/>
        <w:jc w:val="both"/>
      </w:pPr>
      <w:r>
        <w:rPr>
          <w:rFonts w:ascii="Times New Roman"/>
          <w:b w:val="false"/>
          <w:i w:val="false"/>
          <w:color w:val="000000"/>
          <w:sz w:val="28"/>
        </w:rPr>
        <w:t xml:space="preserve">
      2) лиц, освобожденных от исполнения воинской обязанности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(далее – Закон);</w:t>
      </w:r>
    </w:p>
    <w:bookmarkEnd w:id="29"/>
    <w:bookmarkStart w:name="z38" w:id="30"/>
    <w:p>
      <w:pPr>
        <w:spacing w:after="0"/>
        <w:ind w:left="0"/>
        <w:jc w:val="both"/>
      </w:pPr>
      <w:r>
        <w:rPr>
          <w:rFonts w:ascii="Times New Roman"/>
          <w:b w:val="false"/>
          <w:i w:val="false"/>
          <w:color w:val="000000"/>
          <w:sz w:val="28"/>
        </w:rPr>
        <w:t>
      3) лиц, отбывающих наказание в виде лишения свободы;</w:t>
      </w:r>
    </w:p>
    <w:bookmarkEnd w:id="30"/>
    <w:bookmarkStart w:name="z39" w:id="31"/>
    <w:p>
      <w:pPr>
        <w:spacing w:after="0"/>
        <w:ind w:left="0"/>
        <w:jc w:val="both"/>
      </w:pPr>
      <w:r>
        <w:rPr>
          <w:rFonts w:ascii="Times New Roman"/>
          <w:b w:val="false"/>
          <w:i w:val="false"/>
          <w:color w:val="000000"/>
          <w:sz w:val="28"/>
        </w:rPr>
        <w:t>
      4) постоянно проживающих за пределами Республики Казахстан.</w:t>
      </w:r>
    </w:p>
    <w:bookmarkEnd w:id="31"/>
    <w:bookmarkStart w:name="z40" w:id="32"/>
    <w:p>
      <w:pPr>
        <w:spacing w:after="0"/>
        <w:ind w:left="0"/>
        <w:jc w:val="both"/>
      </w:pPr>
      <w:r>
        <w:rPr>
          <w:rFonts w:ascii="Times New Roman"/>
          <w:b w:val="false"/>
          <w:i w:val="false"/>
          <w:color w:val="000000"/>
          <w:sz w:val="28"/>
        </w:rPr>
        <w:t>
      3. Целью воинского учета является определение наличия призывников и военнообязанных в интересах их эффективного использования для обеспечения обороны и безопасности государства.</w:t>
      </w:r>
    </w:p>
    <w:bookmarkEnd w:id="32"/>
    <w:bookmarkStart w:name="z41" w:id="33"/>
    <w:p>
      <w:pPr>
        <w:spacing w:after="0"/>
        <w:ind w:left="0"/>
        <w:jc w:val="both"/>
      </w:pPr>
      <w:r>
        <w:rPr>
          <w:rFonts w:ascii="Times New Roman"/>
          <w:b w:val="false"/>
          <w:i w:val="false"/>
          <w:color w:val="000000"/>
          <w:sz w:val="28"/>
        </w:rPr>
        <w:t>
      4. Основными задачами воинского учета являются:</w:t>
      </w:r>
    </w:p>
    <w:bookmarkEnd w:id="33"/>
    <w:bookmarkStart w:name="z42" w:id="34"/>
    <w:p>
      <w:pPr>
        <w:spacing w:after="0"/>
        <w:ind w:left="0"/>
        <w:jc w:val="both"/>
      </w:pPr>
      <w:r>
        <w:rPr>
          <w:rFonts w:ascii="Times New Roman"/>
          <w:b w:val="false"/>
          <w:i w:val="false"/>
          <w:color w:val="000000"/>
          <w:sz w:val="28"/>
        </w:rPr>
        <w:t>
      1) определение количественного и качественного составов, имеющихся в Республике Казахстан ресурсов призывников и военнообязанных, для обеспечения организованного проведения призыва граждан Республики Казахстан (далее – граждан) на воинскую службу и мероприятий по проведению мобилизации в Республике Казахстан;</w:t>
      </w:r>
    </w:p>
    <w:bookmarkEnd w:id="34"/>
    <w:bookmarkStart w:name="z43" w:id="35"/>
    <w:p>
      <w:pPr>
        <w:spacing w:after="0"/>
        <w:ind w:left="0"/>
        <w:jc w:val="both"/>
      </w:pPr>
      <w:r>
        <w:rPr>
          <w:rFonts w:ascii="Times New Roman"/>
          <w:b w:val="false"/>
          <w:i w:val="false"/>
          <w:color w:val="000000"/>
          <w:sz w:val="28"/>
        </w:rPr>
        <w:t>
      2) подготовка и накопление военных специалистов из числа военнообязанных и призывников для обеспечения комплектования и мобилизационного развертывания Вооруженных Сил, других войск и воинских формирований Республики Казахстан.</w:t>
      </w:r>
    </w:p>
    <w:bookmarkEnd w:id="35"/>
    <w:bookmarkStart w:name="z44" w:id="36"/>
    <w:p>
      <w:pPr>
        <w:spacing w:after="0"/>
        <w:ind w:left="0"/>
        <w:jc w:val="both"/>
      </w:pPr>
      <w:r>
        <w:rPr>
          <w:rFonts w:ascii="Times New Roman"/>
          <w:b w:val="false"/>
          <w:i w:val="false"/>
          <w:color w:val="000000"/>
          <w:sz w:val="28"/>
        </w:rPr>
        <w:t>
      5. Продолжительность нахождения граждан на воинском учете определяется в соответствии с Законом.</w:t>
      </w:r>
    </w:p>
    <w:bookmarkEnd w:id="36"/>
    <w:bookmarkStart w:name="z45" w:id="37"/>
    <w:p>
      <w:pPr>
        <w:spacing w:after="0"/>
        <w:ind w:left="0"/>
        <w:jc w:val="both"/>
      </w:pPr>
      <w:r>
        <w:rPr>
          <w:rFonts w:ascii="Times New Roman"/>
          <w:b w:val="false"/>
          <w:i w:val="false"/>
          <w:color w:val="000000"/>
          <w:sz w:val="28"/>
        </w:rPr>
        <w:t>
      По возрасту, военнообязанные делятся на разряды учета:</w:t>
      </w:r>
    </w:p>
    <w:bookmarkEnd w:id="37"/>
    <w:bookmarkStart w:name="z46" w:id="38"/>
    <w:p>
      <w:pPr>
        <w:spacing w:after="0"/>
        <w:ind w:left="0"/>
        <w:jc w:val="both"/>
      </w:pPr>
      <w:r>
        <w:rPr>
          <w:rFonts w:ascii="Times New Roman"/>
          <w:b w:val="false"/>
          <w:i w:val="false"/>
          <w:color w:val="000000"/>
          <w:sz w:val="28"/>
        </w:rPr>
        <w:t>
      1) в первом разряде состоят:</w:t>
      </w:r>
    </w:p>
    <w:bookmarkEnd w:id="38"/>
    <w:bookmarkStart w:name="z47" w:id="39"/>
    <w:p>
      <w:pPr>
        <w:spacing w:after="0"/>
        <w:ind w:left="0"/>
        <w:jc w:val="both"/>
      </w:pPr>
      <w:r>
        <w:rPr>
          <w:rFonts w:ascii="Times New Roman"/>
          <w:b w:val="false"/>
          <w:i w:val="false"/>
          <w:color w:val="000000"/>
          <w:sz w:val="28"/>
        </w:rPr>
        <w:t>
      офицеры запаса – до 50 лет включительно;</w:t>
      </w:r>
    </w:p>
    <w:bookmarkEnd w:id="39"/>
    <w:bookmarkStart w:name="z48" w:id="40"/>
    <w:p>
      <w:pPr>
        <w:spacing w:after="0"/>
        <w:ind w:left="0"/>
        <w:jc w:val="both"/>
      </w:pPr>
      <w:r>
        <w:rPr>
          <w:rFonts w:ascii="Times New Roman"/>
          <w:b w:val="false"/>
          <w:i w:val="false"/>
          <w:color w:val="000000"/>
          <w:sz w:val="28"/>
        </w:rPr>
        <w:t>
      сержанты (старшины), солдаты (матросы) запаса – до 40 лет включительно;</w:t>
      </w:r>
    </w:p>
    <w:bookmarkEnd w:id="40"/>
    <w:bookmarkStart w:name="z49" w:id="41"/>
    <w:p>
      <w:pPr>
        <w:spacing w:after="0"/>
        <w:ind w:left="0"/>
        <w:jc w:val="both"/>
      </w:pPr>
      <w:r>
        <w:rPr>
          <w:rFonts w:ascii="Times New Roman"/>
          <w:b w:val="false"/>
          <w:i w:val="false"/>
          <w:color w:val="000000"/>
          <w:sz w:val="28"/>
        </w:rPr>
        <w:t>
      2) во втором разряде состоят:</w:t>
      </w:r>
    </w:p>
    <w:bookmarkEnd w:id="41"/>
    <w:bookmarkStart w:name="z50" w:id="42"/>
    <w:p>
      <w:pPr>
        <w:spacing w:after="0"/>
        <w:ind w:left="0"/>
        <w:jc w:val="both"/>
      </w:pPr>
      <w:r>
        <w:rPr>
          <w:rFonts w:ascii="Times New Roman"/>
          <w:b w:val="false"/>
          <w:i w:val="false"/>
          <w:color w:val="000000"/>
          <w:sz w:val="28"/>
        </w:rPr>
        <w:t>
      офицеры запаса – от 51 до 60 лет включительно;</w:t>
      </w:r>
    </w:p>
    <w:bookmarkEnd w:id="42"/>
    <w:bookmarkStart w:name="z51" w:id="43"/>
    <w:p>
      <w:pPr>
        <w:spacing w:after="0"/>
        <w:ind w:left="0"/>
        <w:jc w:val="both"/>
      </w:pPr>
      <w:r>
        <w:rPr>
          <w:rFonts w:ascii="Times New Roman"/>
          <w:b w:val="false"/>
          <w:i w:val="false"/>
          <w:color w:val="000000"/>
          <w:sz w:val="28"/>
        </w:rPr>
        <w:t>
      сержанты (старшины), солдаты (матросы) запаса – от 41 до 50 лет включительно.</w:t>
      </w:r>
    </w:p>
    <w:bookmarkEnd w:id="43"/>
    <w:bookmarkStart w:name="z52" w:id="44"/>
    <w:p>
      <w:pPr>
        <w:spacing w:after="0"/>
        <w:ind w:left="0"/>
        <w:jc w:val="both"/>
      </w:pPr>
      <w:r>
        <w:rPr>
          <w:rFonts w:ascii="Times New Roman"/>
          <w:b w:val="false"/>
          <w:i w:val="false"/>
          <w:color w:val="000000"/>
          <w:sz w:val="28"/>
        </w:rPr>
        <w:t>
      Военнообязанные женщины состоят на воинском учете во втором разряде:</w:t>
      </w:r>
    </w:p>
    <w:bookmarkEnd w:id="44"/>
    <w:bookmarkStart w:name="z53" w:id="45"/>
    <w:p>
      <w:pPr>
        <w:spacing w:after="0"/>
        <w:ind w:left="0"/>
        <w:jc w:val="both"/>
      </w:pPr>
      <w:r>
        <w:rPr>
          <w:rFonts w:ascii="Times New Roman"/>
          <w:b w:val="false"/>
          <w:i w:val="false"/>
          <w:color w:val="000000"/>
          <w:sz w:val="28"/>
        </w:rPr>
        <w:t>
      офицеры запаса – до 45 лет включительно;</w:t>
      </w:r>
    </w:p>
    <w:bookmarkEnd w:id="45"/>
    <w:bookmarkStart w:name="z54" w:id="46"/>
    <w:p>
      <w:pPr>
        <w:spacing w:after="0"/>
        <w:ind w:left="0"/>
        <w:jc w:val="both"/>
      </w:pPr>
      <w:r>
        <w:rPr>
          <w:rFonts w:ascii="Times New Roman"/>
          <w:b w:val="false"/>
          <w:i w:val="false"/>
          <w:color w:val="000000"/>
          <w:sz w:val="28"/>
        </w:rPr>
        <w:t>
      сержанты (старшины), солдаты (матросы) запаса – до 35 лет включительно.</w:t>
      </w:r>
    </w:p>
    <w:bookmarkEnd w:id="46"/>
    <w:bookmarkStart w:name="z55" w:id="47"/>
    <w:p>
      <w:pPr>
        <w:spacing w:after="0"/>
        <w:ind w:left="0"/>
        <w:jc w:val="both"/>
      </w:pPr>
      <w:r>
        <w:rPr>
          <w:rFonts w:ascii="Times New Roman"/>
          <w:b w:val="false"/>
          <w:i w:val="false"/>
          <w:color w:val="000000"/>
          <w:sz w:val="28"/>
        </w:rPr>
        <w:t>
      Военнослужащие, уволенные с воинской службы и граждане, прибывающие в запасе, имеющие воинские звания "старшина", "главный корабельный старшина", "прапорщик", "мичман", "старший прапорщик", "старший мичман" состоят на воинском учете второго разряда до 50 лет включительно.</w:t>
      </w:r>
    </w:p>
    <w:bookmarkEnd w:id="47"/>
    <w:bookmarkStart w:name="z56" w:id="48"/>
    <w:p>
      <w:pPr>
        <w:spacing w:after="0"/>
        <w:ind w:left="0"/>
        <w:jc w:val="both"/>
      </w:pPr>
      <w:r>
        <w:rPr>
          <w:rFonts w:ascii="Times New Roman"/>
          <w:b w:val="false"/>
          <w:i w:val="false"/>
          <w:color w:val="000000"/>
          <w:sz w:val="28"/>
        </w:rPr>
        <w:t>
      6. Воинский учет военнообязанных подразделяется на общий и специальный.</w:t>
      </w:r>
    </w:p>
    <w:bookmarkEnd w:id="48"/>
    <w:bookmarkStart w:name="z57" w:id="49"/>
    <w:p>
      <w:pPr>
        <w:spacing w:after="0"/>
        <w:ind w:left="0"/>
        <w:jc w:val="both"/>
      </w:pPr>
      <w:r>
        <w:rPr>
          <w:rFonts w:ascii="Times New Roman"/>
          <w:b w:val="false"/>
          <w:i w:val="false"/>
          <w:color w:val="000000"/>
          <w:sz w:val="28"/>
        </w:rPr>
        <w:t>
      На общем воинском учете состоят военнообязанные, которые не забронированы за государственными органами и организациями в период мобилизации, военного положения и в военное время.</w:t>
      </w:r>
    </w:p>
    <w:bookmarkEnd w:id="49"/>
    <w:bookmarkStart w:name="z58" w:id="50"/>
    <w:p>
      <w:pPr>
        <w:spacing w:after="0"/>
        <w:ind w:left="0"/>
        <w:jc w:val="both"/>
      </w:pPr>
      <w:r>
        <w:rPr>
          <w:rFonts w:ascii="Times New Roman"/>
          <w:b w:val="false"/>
          <w:i w:val="false"/>
          <w:color w:val="000000"/>
          <w:sz w:val="28"/>
        </w:rPr>
        <w:t>
      На специальном воинском учете состоят военнообязанные, которые бронируются за государственными органами и организациями.</w:t>
      </w:r>
    </w:p>
    <w:bookmarkEnd w:id="50"/>
    <w:bookmarkStart w:name="z59" w:id="51"/>
    <w:p>
      <w:pPr>
        <w:spacing w:after="0"/>
        <w:ind w:left="0"/>
        <w:jc w:val="both"/>
      </w:pPr>
      <w:r>
        <w:rPr>
          <w:rFonts w:ascii="Times New Roman"/>
          <w:b w:val="false"/>
          <w:i w:val="false"/>
          <w:color w:val="000000"/>
          <w:sz w:val="28"/>
        </w:rPr>
        <w:t>
      7. Воинский учет военнообязанных и призывников осуществляется по месту их жительства или временного пребывания (на срок свыше трех месяцев) местными органами военного управления (далее – MOBУ) районов (города областного значения). В населенных пунктах, где отсутствуют МОВУ, воинский учет обеспечивают акимы сел, поселков, сельских округов (далее – акимы).</w:t>
      </w:r>
    </w:p>
    <w:bookmarkEnd w:id="51"/>
    <w:bookmarkStart w:name="z60" w:id="52"/>
    <w:p>
      <w:pPr>
        <w:spacing w:after="0"/>
        <w:ind w:left="0"/>
        <w:jc w:val="both"/>
      </w:pPr>
      <w:r>
        <w:rPr>
          <w:rFonts w:ascii="Times New Roman"/>
          <w:b w:val="false"/>
          <w:i w:val="false"/>
          <w:color w:val="000000"/>
          <w:sz w:val="28"/>
        </w:rPr>
        <w:t>
      Студенты очной формы обучения состоят на воинском учете в МОВУ по месту нахождения учебного заведения.</w:t>
      </w:r>
    </w:p>
    <w:bookmarkEnd w:id="52"/>
    <w:bookmarkStart w:name="z61" w:id="53"/>
    <w:p>
      <w:pPr>
        <w:spacing w:after="0"/>
        <w:ind w:left="0"/>
        <w:jc w:val="both"/>
      </w:pPr>
      <w:r>
        <w:rPr>
          <w:rFonts w:ascii="Times New Roman"/>
          <w:b w:val="false"/>
          <w:i w:val="false"/>
          <w:color w:val="000000"/>
          <w:sz w:val="28"/>
        </w:rPr>
        <w:t>
      Организация и обеспечение воинского учета военнообязанных и призывников осуществляется местными исполнительными органами (областей, городов республиканского значения и столицы, районов, городов областного значения).</w:t>
      </w:r>
    </w:p>
    <w:bookmarkEnd w:id="53"/>
    <w:bookmarkStart w:name="z62" w:id="54"/>
    <w:p>
      <w:pPr>
        <w:spacing w:after="0"/>
        <w:ind w:left="0"/>
        <w:jc w:val="both"/>
      </w:pPr>
      <w:r>
        <w:rPr>
          <w:rFonts w:ascii="Times New Roman"/>
          <w:b w:val="false"/>
          <w:i w:val="false"/>
          <w:color w:val="000000"/>
          <w:sz w:val="28"/>
        </w:rPr>
        <w:t>
      Юридические лица, при наличии у них работающих (обучающихся) военнообязанных и призывников, ведут воинский учет в соответствии с настоящими Правилами. Общее руководство за ведением воинского учета юридическими лицами осуществляют МОВУ областей, городов республиканского значения и столицы, районов, городов областного значения.</w:t>
      </w:r>
    </w:p>
    <w:bookmarkEnd w:id="54"/>
    <w:bookmarkStart w:name="z63" w:id="55"/>
    <w:p>
      <w:pPr>
        <w:spacing w:after="0"/>
        <w:ind w:left="0"/>
        <w:jc w:val="both"/>
      </w:pPr>
      <w:r>
        <w:rPr>
          <w:rFonts w:ascii="Times New Roman"/>
          <w:b w:val="false"/>
          <w:i w:val="false"/>
          <w:color w:val="000000"/>
          <w:sz w:val="28"/>
        </w:rPr>
        <w:t>
      8. Для ведения воинского учета местными исполнительными органами (областей, городов республиканского значения и столицы, районов, городов областного значения) выделяются учетные работники из расчета:</w:t>
      </w:r>
    </w:p>
    <w:bookmarkEnd w:id="55"/>
    <w:bookmarkStart w:name="z64" w:id="56"/>
    <w:p>
      <w:pPr>
        <w:spacing w:after="0"/>
        <w:ind w:left="0"/>
        <w:jc w:val="both"/>
      </w:pPr>
      <w:r>
        <w:rPr>
          <w:rFonts w:ascii="Times New Roman"/>
          <w:b w:val="false"/>
          <w:i w:val="false"/>
          <w:color w:val="000000"/>
          <w:sz w:val="28"/>
        </w:rPr>
        <w:t>
      1) в МОВУ района (города республиканского и областного значения, столицы) – один учетный работник на 2500 военнообязанных и призывников;</w:t>
      </w:r>
    </w:p>
    <w:bookmarkEnd w:id="56"/>
    <w:bookmarkStart w:name="z65" w:id="57"/>
    <w:p>
      <w:pPr>
        <w:spacing w:after="0"/>
        <w:ind w:left="0"/>
        <w:jc w:val="both"/>
      </w:pPr>
      <w:r>
        <w:rPr>
          <w:rFonts w:ascii="Times New Roman"/>
          <w:b w:val="false"/>
          <w:i w:val="false"/>
          <w:color w:val="000000"/>
          <w:sz w:val="28"/>
        </w:rPr>
        <w:t>
      2) в населенных пунктах, где отсутствуют МОВУ – один учетный работник на 500 военнообязанных и призывников.</w:t>
      </w:r>
    </w:p>
    <w:bookmarkEnd w:id="57"/>
    <w:bookmarkStart w:name="z66" w:id="58"/>
    <w:p>
      <w:pPr>
        <w:spacing w:after="0"/>
        <w:ind w:left="0"/>
        <w:jc w:val="both"/>
      </w:pPr>
      <w:r>
        <w:rPr>
          <w:rFonts w:ascii="Times New Roman"/>
          <w:b w:val="false"/>
          <w:i w:val="false"/>
          <w:color w:val="000000"/>
          <w:sz w:val="28"/>
        </w:rPr>
        <w:t>
      9. Первоначальной постановке на воинский учет в МОВУ района (города областного значения), с января по март текущего года, подлежат граждане Республики Казахстан мужского пола, которым в год приписки к призывному участку исполняется семнадцать лет.</w:t>
      </w:r>
    </w:p>
    <w:bookmarkEnd w:id="58"/>
    <w:bookmarkStart w:name="z67" w:id="59"/>
    <w:p>
      <w:pPr>
        <w:spacing w:after="0"/>
        <w:ind w:left="0"/>
        <w:jc w:val="both"/>
      </w:pPr>
      <w:r>
        <w:rPr>
          <w:rFonts w:ascii="Times New Roman"/>
          <w:b w:val="false"/>
          <w:i w:val="false"/>
          <w:color w:val="000000"/>
          <w:sz w:val="28"/>
        </w:rPr>
        <w:t>
      Граждане, признанные медицинской (военно-врачебной) комиссией не годными к воинской службе с исключением с воинского учета, на воинский учет не принимаются.</w:t>
      </w:r>
    </w:p>
    <w:bookmarkEnd w:id="59"/>
    <w:bookmarkStart w:name="z68" w:id="60"/>
    <w:p>
      <w:pPr>
        <w:spacing w:after="0"/>
        <w:ind w:left="0"/>
        <w:jc w:val="both"/>
      </w:pPr>
      <w:r>
        <w:rPr>
          <w:rFonts w:ascii="Times New Roman"/>
          <w:b w:val="false"/>
          <w:i w:val="false"/>
          <w:color w:val="000000"/>
          <w:sz w:val="28"/>
        </w:rPr>
        <w:t>
      10. МОВУ района (города областного значения) снимают с воинского учета следующих граждан:</w:t>
      </w:r>
    </w:p>
    <w:bookmarkEnd w:id="60"/>
    <w:bookmarkStart w:name="z69" w:id="61"/>
    <w:p>
      <w:pPr>
        <w:spacing w:after="0"/>
        <w:ind w:left="0"/>
        <w:jc w:val="both"/>
      </w:pPr>
      <w:r>
        <w:rPr>
          <w:rFonts w:ascii="Times New Roman"/>
          <w:b w:val="false"/>
          <w:i w:val="false"/>
          <w:color w:val="000000"/>
          <w:sz w:val="28"/>
        </w:rPr>
        <w:t>
      1) призванных на воинскую службу и отправленных в войска;</w:t>
      </w:r>
    </w:p>
    <w:bookmarkEnd w:id="61"/>
    <w:bookmarkStart w:name="z70" w:id="62"/>
    <w:p>
      <w:pPr>
        <w:spacing w:after="0"/>
        <w:ind w:left="0"/>
        <w:jc w:val="both"/>
      </w:pPr>
      <w:r>
        <w:rPr>
          <w:rFonts w:ascii="Times New Roman"/>
          <w:b w:val="false"/>
          <w:i w:val="false"/>
          <w:color w:val="000000"/>
          <w:sz w:val="28"/>
        </w:rPr>
        <w:t>
      2) зачисленных курсантами в военные и специальные учебные заведения;</w:t>
      </w:r>
    </w:p>
    <w:bookmarkEnd w:id="62"/>
    <w:bookmarkStart w:name="z71" w:id="63"/>
    <w:p>
      <w:pPr>
        <w:spacing w:after="0"/>
        <w:ind w:left="0"/>
        <w:jc w:val="both"/>
      </w:pPr>
      <w:r>
        <w:rPr>
          <w:rFonts w:ascii="Times New Roman"/>
          <w:b w:val="false"/>
          <w:i w:val="false"/>
          <w:color w:val="000000"/>
          <w:sz w:val="28"/>
        </w:rPr>
        <w:t>
      3) зачисленных на специальный учет органов прокуратуры Республики Казахстан, Министерства внутренних дел Республики Казахстан, Агентства Республики Казахстан по противодействию коррупции, Комитета финансового контроля Министерства финансов Республики Казахстан (далее – правоохранительных органов) и специальных государственных органов;</w:t>
      </w:r>
    </w:p>
    <w:bookmarkEnd w:id="63"/>
    <w:bookmarkStart w:name="z72" w:id="64"/>
    <w:p>
      <w:pPr>
        <w:spacing w:after="0"/>
        <w:ind w:left="0"/>
        <w:jc w:val="both"/>
      </w:pPr>
      <w:r>
        <w:rPr>
          <w:rFonts w:ascii="Times New Roman"/>
          <w:b w:val="false"/>
          <w:i w:val="false"/>
          <w:color w:val="000000"/>
          <w:sz w:val="28"/>
        </w:rPr>
        <w:t>
      4) осужденных для отбывания наказания в учреждениях уголовно-исполнительной системы.</w:t>
      </w:r>
    </w:p>
    <w:bookmarkEnd w:id="64"/>
    <w:bookmarkStart w:name="z73" w:id="65"/>
    <w:p>
      <w:pPr>
        <w:spacing w:after="0"/>
        <w:ind w:left="0"/>
        <w:jc w:val="both"/>
      </w:pPr>
      <w:r>
        <w:rPr>
          <w:rFonts w:ascii="Times New Roman"/>
          <w:b w:val="false"/>
          <w:i w:val="false"/>
          <w:color w:val="000000"/>
          <w:sz w:val="28"/>
        </w:rPr>
        <w:t>
      11. Военнообязанным и призывникам необходимо:</w:t>
      </w:r>
    </w:p>
    <w:bookmarkEnd w:id="65"/>
    <w:bookmarkStart w:name="z74" w:id="66"/>
    <w:p>
      <w:pPr>
        <w:spacing w:after="0"/>
        <w:ind w:left="0"/>
        <w:jc w:val="both"/>
      </w:pPr>
      <w:r>
        <w:rPr>
          <w:rFonts w:ascii="Times New Roman"/>
          <w:b w:val="false"/>
          <w:i w:val="false"/>
          <w:color w:val="000000"/>
          <w:sz w:val="28"/>
        </w:rPr>
        <w:t>
      1) явиться в установленное время и место по вызову (повестке) в МОВУ района (города областного значения) или иной орган, осуществляющий воинский учет по месту жительства, имея при себе удостоверение о приписке (военный билет), а также документ, удостоверяющий личность гражданина Республики Казахстан и водительское удостоверение (при его наличии);</w:t>
      </w:r>
    </w:p>
    <w:bookmarkEnd w:id="66"/>
    <w:bookmarkStart w:name="z75" w:id="67"/>
    <w:p>
      <w:pPr>
        <w:spacing w:after="0"/>
        <w:ind w:left="0"/>
        <w:jc w:val="both"/>
      </w:pPr>
      <w:r>
        <w:rPr>
          <w:rFonts w:ascii="Times New Roman"/>
          <w:b w:val="false"/>
          <w:i w:val="false"/>
          <w:color w:val="000000"/>
          <w:sz w:val="28"/>
        </w:rPr>
        <w:t>
      2) сообщить в течение семи рабочих дней в МОВУ района (города областного значения) или иной орган, осуществляющий воинский учет, об изменении фамилии, имени, отчества (при его наличии), семейного положения, состояния здоровья (признания инвалидом первой или второй группы), места проживания, образования, места работы и должности;</w:t>
      </w:r>
    </w:p>
    <w:bookmarkEnd w:id="67"/>
    <w:bookmarkStart w:name="z76" w:id="68"/>
    <w:p>
      <w:pPr>
        <w:spacing w:after="0"/>
        <w:ind w:left="0"/>
        <w:jc w:val="both"/>
      </w:pPr>
      <w:r>
        <w:rPr>
          <w:rFonts w:ascii="Times New Roman"/>
          <w:b w:val="false"/>
          <w:i w:val="false"/>
          <w:color w:val="000000"/>
          <w:sz w:val="28"/>
        </w:rPr>
        <w:t>
      3) при прибытии в населенный пункт (административный район) на новое место жительства или место временного пребывания (на срок свыше трех месяцев), а также в служебные командировки, на учебу, в отпуск или на лечение (на срок свыше трех месяцев), в течении семи рабочих дней обратиться в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www.egov.kz (далее – портал) для постановки на воинский учет;</w:t>
      </w:r>
    </w:p>
    <w:bookmarkEnd w:id="68"/>
    <w:bookmarkStart w:name="z77" w:id="69"/>
    <w:p>
      <w:pPr>
        <w:spacing w:after="0"/>
        <w:ind w:left="0"/>
        <w:jc w:val="both"/>
      </w:pPr>
      <w:r>
        <w:rPr>
          <w:rFonts w:ascii="Times New Roman"/>
          <w:b w:val="false"/>
          <w:i w:val="false"/>
          <w:color w:val="000000"/>
          <w:sz w:val="28"/>
        </w:rPr>
        <w:t>
      4) в случаях утраты (порчи) военного билета, удостоверения о приписке к призывному участку, в течении семи рабочих дней обратиться в Государственную корпорацию или портал для решения вопроса о получении дубликата.</w:t>
      </w:r>
    </w:p>
    <w:bookmarkEnd w:id="69"/>
    <w:bookmarkStart w:name="z78" w:id="70"/>
    <w:p>
      <w:pPr>
        <w:spacing w:after="0"/>
        <w:ind w:left="0"/>
        <w:jc w:val="left"/>
      </w:pPr>
      <w:r>
        <w:rPr>
          <w:rFonts w:ascii="Times New Roman"/>
          <w:b/>
          <w:i w:val="false"/>
          <w:color w:val="000000"/>
        </w:rPr>
        <w:t xml:space="preserve"> Глава 2. Документы воинского учета</w:t>
      </w:r>
    </w:p>
    <w:bookmarkEnd w:id="70"/>
    <w:bookmarkStart w:name="z79" w:id="71"/>
    <w:p>
      <w:pPr>
        <w:spacing w:after="0"/>
        <w:ind w:left="0"/>
        <w:jc w:val="both"/>
      </w:pPr>
      <w:r>
        <w:rPr>
          <w:rFonts w:ascii="Times New Roman"/>
          <w:b w:val="false"/>
          <w:i w:val="false"/>
          <w:color w:val="000000"/>
          <w:sz w:val="28"/>
        </w:rPr>
        <w:t>
      12. Документы воинского учета подразделяются на личные учетно-воинские документы военнообязанных и призывников, личные документы офицеров запаса специальных государственных органов, документы основного учета и документы справочного характера.</w:t>
      </w:r>
    </w:p>
    <w:bookmarkEnd w:id="71"/>
    <w:bookmarkStart w:name="z80" w:id="72"/>
    <w:p>
      <w:pPr>
        <w:spacing w:after="0"/>
        <w:ind w:left="0"/>
        <w:jc w:val="both"/>
      </w:pPr>
      <w:r>
        <w:rPr>
          <w:rFonts w:ascii="Times New Roman"/>
          <w:b w:val="false"/>
          <w:i w:val="false"/>
          <w:color w:val="000000"/>
          <w:sz w:val="28"/>
        </w:rPr>
        <w:t>
      13. К личным учетно-воинским документам относятся:</w:t>
      </w:r>
    </w:p>
    <w:bookmarkEnd w:id="72"/>
    <w:bookmarkStart w:name="z81" w:id="73"/>
    <w:p>
      <w:pPr>
        <w:spacing w:after="0"/>
        <w:ind w:left="0"/>
        <w:jc w:val="both"/>
      </w:pPr>
      <w:r>
        <w:rPr>
          <w:rFonts w:ascii="Times New Roman"/>
          <w:b w:val="false"/>
          <w:i w:val="false"/>
          <w:color w:val="000000"/>
          <w:sz w:val="28"/>
        </w:rPr>
        <w:t>
      1) для военнообязанных:</w:t>
      </w:r>
    </w:p>
    <w:bookmarkEnd w:id="73"/>
    <w:bookmarkStart w:name="z82" w:id="74"/>
    <w:p>
      <w:pPr>
        <w:spacing w:after="0"/>
        <w:ind w:left="0"/>
        <w:jc w:val="both"/>
      </w:pPr>
      <w:r>
        <w:rPr>
          <w:rFonts w:ascii="Times New Roman"/>
          <w:b w:val="false"/>
          <w:i w:val="false"/>
          <w:color w:val="000000"/>
          <w:sz w:val="28"/>
        </w:rPr>
        <w:t>
      военный билет офицера запаса Вооруженных Сил Республики Казахстан по форме согласно приложению 1 к настоящим Правилам (далее ‒ военный билет офицера запаса);</w:t>
      </w:r>
    </w:p>
    <w:bookmarkEnd w:id="74"/>
    <w:bookmarkStart w:name="z83" w:id="75"/>
    <w:p>
      <w:pPr>
        <w:spacing w:after="0"/>
        <w:ind w:left="0"/>
        <w:jc w:val="both"/>
      </w:pPr>
      <w:r>
        <w:rPr>
          <w:rFonts w:ascii="Times New Roman"/>
          <w:b w:val="false"/>
          <w:i w:val="false"/>
          <w:color w:val="000000"/>
          <w:sz w:val="28"/>
        </w:rPr>
        <w:t>
      военный билет офицера запаса специальных государственных органов;</w:t>
      </w:r>
    </w:p>
    <w:bookmarkEnd w:id="75"/>
    <w:bookmarkStart w:name="z84" w:id="76"/>
    <w:p>
      <w:pPr>
        <w:spacing w:after="0"/>
        <w:ind w:left="0"/>
        <w:jc w:val="both"/>
      </w:pPr>
      <w:r>
        <w:rPr>
          <w:rFonts w:ascii="Times New Roman"/>
          <w:b w:val="false"/>
          <w:i w:val="false"/>
          <w:color w:val="000000"/>
          <w:sz w:val="28"/>
        </w:rPr>
        <w:t>
      военный билет сержанта, солдата по форме согласно приложению 2 к настоящим Правилам (далее ‒ военный билет сержанта, солдата);</w:t>
      </w:r>
    </w:p>
    <w:bookmarkEnd w:id="76"/>
    <w:bookmarkStart w:name="z85" w:id="77"/>
    <w:p>
      <w:pPr>
        <w:spacing w:after="0"/>
        <w:ind w:left="0"/>
        <w:jc w:val="both"/>
      </w:pPr>
      <w:r>
        <w:rPr>
          <w:rFonts w:ascii="Times New Roman"/>
          <w:b w:val="false"/>
          <w:i w:val="false"/>
          <w:color w:val="000000"/>
          <w:sz w:val="28"/>
        </w:rPr>
        <w:t>
      временное удостоверение офицера запаса (взамен военного билета) по форме согласно приложению 3 к настоящим Правилам (далее ‒ временное удостоверение офицера запаса);</w:t>
      </w:r>
    </w:p>
    <w:bookmarkEnd w:id="77"/>
    <w:bookmarkStart w:name="z86" w:id="78"/>
    <w:p>
      <w:pPr>
        <w:spacing w:after="0"/>
        <w:ind w:left="0"/>
        <w:jc w:val="both"/>
      </w:pPr>
      <w:r>
        <w:rPr>
          <w:rFonts w:ascii="Times New Roman"/>
          <w:b w:val="false"/>
          <w:i w:val="false"/>
          <w:color w:val="000000"/>
          <w:sz w:val="28"/>
        </w:rPr>
        <w:t>
      временное удостоверение сержантов и солдат запаса (взамен военного билета) по форме согласно приложению 4 к настоящим Правилам (далее ‒ временное удостоверение сержантов и солдат запаса);</w:t>
      </w:r>
    </w:p>
    <w:bookmarkEnd w:id="78"/>
    <w:bookmarkStart w:name="z87" w:id="79"/>
    <w:p>
      <w:pPr>
        <w:spacing w:after="0"/>
        <w:ind w:left="0"/>
        <w:jc w:val="both"/>
      </w:pPr>
      <w:r>
        <w:rPr>
          <w:rFonts w:ascii="Times New Roman"/>
          <w:b w:val="false"/>
          <w:i w:val="false"/>
          <w:color w:val="000000"/>
          <w:sz w:val="28"/>
        </w:rPr>
        <w:t>
      удостоверение об отсрочке от призыва на воинскую службу в период мобилизации, военного положения и в военное время;</w:t>
      </w:r>
    </w:p>
    <w:bookmarkEnd w:id="79"/>
    <w:bookmarkStart w:name="z88" w:id="80"/>
    <w:p>
      <w:pPr>
        <w:spacing w:after="0"/>
        <w:ind w:left="0"/>
        <w:jc w:val="both"/>
      </w:pPr>
      <w:r>
        <w:rPr>
          <w:rFonts w:ascii="Times New Roman"/>
          <w:b w:val="false"/>
          <w:i w:val="false"/>
          <w:color w:val="000000"/>
          <w:sz w:val="28"/>
        </w:rPr>
        <w:t>
      2) для призывников ‒ удостоверения о приписке к призывному участку по форме согласно приложению 5 к настоящим Правилам (далее ‒ удостоверение о приписке).</w:t>
      </w:r>
    </w:p>
    <w:bookmarkEnd w:id="80"/>
    <w:bookmarkStart w:name="z89" w:id="81"/>
    <w:p>
      <w:pPr>
        <w:spacing w:after="0"/>
        <w:ind w:left="0"/>
        <w:jc w:val="both"/>
      </w:pPr>
      <w:r>
        <w:rPr>
          <w:rFonts w:ascii="Times New Roman"/>
          <w:b w:val="false"/>
          <w:i w:val="false"/>
          <w:color w:val="000000"/>
          <w:sz w:val="28"/>
        </w:rPr>
        <w:t>
      14. К документам основного учета относятся:</w:t>
      </w:r>
    </w:p>
    <w:bookmarkEnd w:id="81"/>
    <w:bookmarkStart w:name="z90" w:id="82"/>
    <w:p>
      <w:pPr>
        <w:spacing w:after="0"/>
        <w:ind w:left="0"/>
        <w:jc w:val="both"/>
      </w:pPr>
      <w:r>
        <w:rPr>
          <w:rFonts w:ascii="Times New Roman"/>
          <w:b w:val="false"/>
          <w:i w:val="false"/>
          <w:color w:val="000000"/>
          <w:sz w:val="28"/>
        </w:rPr>
        <w:t>
      личное дело призывника по форме согласно приложению 6 к настоящим Правилам (далее ‒ личное дело призывника);</w:t>
      </w:r>
    </w:p>
    <w:bookmarkEnd w:id="82"/>
    <w:bookmarkStart w:name="z91" w:id="83"/>
    <w:p>
      <w:pPr>
        <w:spacing w:after="0"/>
        <w:ind w:left="0"/>
        <w:jc w:val="both"/>
      </w:pPr>
      <w:r>
        <w:rPr>
          <w:rFonts w:ascii="Times New Roman"/>
          <w:b w:val="false"/>
          <w:i w:val="false"/>
          <w:color w:val="000000"/>
          <w:sz w:val="28"/>
        </w:rPr>
        <w:t>
      учетная карточка военнообязанного по форме согласно приложению 7 к настоящим Правилам (далее ‒ учетная карточка);</w:t>
      </w:r>
    </w:p>
    <w:bookmarkEnd w:id="83"/>
    <w:bookmarkStart w:name="z92" w:id="84"/>
    <w:p>
      <w:pPr>
        <w:spacing w:after="0"/>
        <w:ind w:left="0"/>
        <w:jc w:val="both"/>
      </w:pPr>
      <w:r>
        <w:rPr>
          <w:rFonts w:ascii="Times New Roman"/>
          <w:b w:val="false"/>
          <w:i w:val="false"/>
          <w:color w:val="000000"/>
          <w:sz w:val="28"/>
        </w:rPr>
        <w:t>
      личная карточка формы № Т-2 по форме согласно приложению 8 к настоящим Правилам (далее ‒ личная карточка);</w:t>
      </w:r>
    </w:p>
    <w:bookmarkEnd w:id="84"/>
    <w:bookmarkStart w:name="z93" w:id="85"/>
    <w:p>
      <w:pPr>
        <w:spacing w:after="0"/>
        <w:ind w:left="0"/>
        <w:jc w:val="both"/>
      </w:pPr>
      <w:r>
        <w:rPr>
          <w:rFonts w:ascii="Times New Roman"/>
          <w:b w:val="false"/>
          <w:i w:val="false"/>
          <w:color w:val="000000"/>
          <w:sz w:val="28"/>
        </w:rPr>
        <w:t>
      карточки первичного учета по форме согласно приложению 9 к настоящим Правилам (далее – карточка первичного учета);</w:t>
      </w:r>
    </w:p>
    <w:bookmarkEnd w:id="85"/>
    <w:bookmarkStart w:name="z94" w:id="86"/>
    <w:p>
      <w:pPr>
        <w:spacing w:after="0"/>
        <w:ind w:left="0"/>
        <w:jc w:val="both"/>
      </w:pPr>
      <w:r>
        <w:rPr>
          <w:rFonts w:ascii="Times New Roman"/>
          <w:b w:val="false"/>
          <w:i w:val="false"/>
          <w:color w:val="000000"/>
          <w:sz w:val="28"/>
        </w:rPr>
        <w:t>
      учетно-послужная карточка (для офицеров);</w:t>
      </w:r>
    </w:p>
    <w:bookmarkEnd w:id="86"/>
    <w:bookmarkStart w:name="z95" w:id="87"/>
    <w:p>
      <w:pPr>
        <w:spacing w:after="0"/>
        <w:ind w:left="0"/>
        <w:jc w:val="both"/>
      </w:pPr>
      <w:r>
        <w:rPr>
          <w:rFonts w:ascii="Times New Roman"/>
          <w:b w:val="false"/>
          <w:i w:val="false"/>
          <w:color w:val="000000"/>
          <w:sz w:val="28"/>
        </w:rPr>
        <w:t>
      извещение о зачислении военнообязанного на специальный воинский учет.</w:t>
      </w:r>
    </w:p>
    <w:bookmarkEnd w:id="87"/>
    <w:bookmarkStart w:name="z96" w:id="88"/>
    <w:p>
      <w:pPr>
        <w:spacing w:after="0"/>
        <w:ind w:left="0"/>
        <w:jc w:val="both"/>
      </w:pPr>
      <w:r>
        <w:rPr>
          <w:rFonts w:ascii="Times New Roman"/>
          <w:b w:val="false"/>
          <w:i w:val="false"/>
          <w:color w:val="000000"/>
          <w:sz w:val="28"/>
        </w:rPr>
        <w:t>
      15. Документом справочного характера является алфавитная карточка по форме согласно приложению 10 к настоящим Правилам (далее ‒ алфавитная карточка).</w:t>
      </w:r>
    </w:p>
    <w:bookmarkEnd w:id="88"/>
    <w:bookmarkStart w:name="z97" w:id="89"/>
    <w:p>
      <w:pPr>
        <w:spacing w:after="0"/>
        <w:ind w:left="0"/>
        <w:jc w:val="both"/>
      </w:pPr>
      <w:r>
        <w:rPr>
          <w:rFonts w:ascii="Times New Roman"/>
          <w:b w:val="false"/>
          <w:i w:val="false"/>
          <w:color w:val="000000"/>
          <w:sz w:val="28"/>
        </w:rPr>
        <w:t>
      16. Документы воинского учета должны содержать следующие сведения о гражданине:</w:t>
      </w:r>
    </w:p>
    <w:bookmarkEnd w:id="89"/>
    <w:bookmarkStart w:name="z98" w:id="90"/>
    <w:p>
      <w:pPr>
        <w:spacing w:after="0"/>
        <w:ind w:left="0"/>
        <w:jc w:val="both"/>
      </w:pPr>
      <w:r>
        <w:rPr>
          <w:rFonts w:ascii="Times New Roman"/>
          <w:b w:val="false"/>
          <w:i w:val="false"/>
          <w:color w:val="000000"/>
          <w:sz w:val="28"/>
        </w:rPr>
        <w:t>
      1) индивидуальный идентификационный номер (далее - ИИН)</w:t>
      </w:r>
    </w:p>
    <w:bookmarkEnd w:id="90"/>
    <w:bookmarkStart w:name="z99" w:id="91"/>
    <w:p>
      <w:pPr>
        <w:spacing w:after="0"/>
        <w:ind w:left="0"/>
        <w:jc w:val="both"/>
      </w:pPr>
      <w:r>
        <w:rPr>
          <w:rFonts w:ascii="Times New Roman"/>
          <w:b w:val="false"/>
          <w:i w:val="false"/>
          <w:color w:val="000000"/>
          <w:sz w:val="28"/>
        </w:rPr>
        <w:t>
      2) фамилия, имя и отчество (при его наличии);</w:t>
      </w:r>
    </w:p>
    <w:bookmarkEnd w:id="91"/>
    <w:bookmarkStart w:name="z100" w:id="92"/>
    <w:p>
      <w:pPr>
        <w:spacing w:after="0"/>
        <w:ind w:left="0"/>
        <w:jc w:val="both"/>
      </w:pPr>
      <w:r>
        <w:rPr>
          <w:rFonts w:ascii="Times New Roman"/>
          <w:b w:val="false"/>
          <w:i w:val="false"/>
          <w:color w:val="000000"/>
          <w:sz w:val="28"/>
        </w:rPr>
        <w:t>
      3) воинское звание;</w:t>
      </w:r>
    </w:p>
    <w:bookmarkEnd w:id="92"/>
    <w:bookmarkStart w:name="z101" w:id="93"/>
    <w:p>
      <w:pPr>
        <w:spacing w:after="0"/>
        <w:ind w:left="0"/>
        <w:jc w:val="both"/>
      </w:pPr>
      <w:r>
        <w:rPr>
          <w:rFonts w:ascii="Times New Roman"/>
          <w:b w:val="false"/>
          <w:i w:val="false"/>
          <w:color w:val="000000"/>
          <w:sz w:val="28"/>
        </w:rPr>
        <w:t>
      4) дата рождения;</w:t>
      </w:r>
    </w:p>
    <w:bookmarkEnd w:id="93"/>
    <w:bookmarkStart w:name="z102" w:id="94"/>
    <w:p>
      <w:pPr>
        <w:spacing w:after="0"/>
        <w:ind w:left="0"/>
        <w:jc w:val="both"/>
      </w:pPr>
      <w:r>
        <w:rPr>
          <w:rFonts w:ascii="Times New Roman"/>
          <w:b w:val="false"/>
          <w:i w:val="false"/>
          <w:color w:val="000000"/>
          <w:sz w:val="28"/>
        </w:rPr>
        <w:t>
      5) национальность (указывается по желанию лица);</w:t>
      </w:r>
    </w:p>
    <w:bookmarkEnd w:id="94"/>
    <w:bookmarkStart w:name="z103" w:id="95"/>
    <w:p>
      <w:pPr>
        <w:spacing w:after="0"/>
        <w:ind w:left="0"/>
        <w:jc w:val="both"/>
      </w:pPr>
      <w:r>
        <w:rPr>
          <w:rFonts w:ascii="Times New Roman"/>
          <w:b w:val="false"/>
          <w:i w:val="false"/>
          <w:color w:val="000000"/>
          <w:sz w:val="28"/>
        </w:rPr>
        <w:t>
      6) место жительства или временного пребывания;</w:t>
      </w:r>
    </w:p>
    <w:bookmarkEnd w:id="95"/>
    <w:bookmarkStart w:name="z104" w:id="96"/>
    <w:p>
      <w:pPr>
        <w:spacing w:after="0"/>
        <w:ind w:left="0"/>
        <w:jc w:val="both"/>
      </w:pPr>
      <w:r>
        <w:rPr>
          <w:rFonts w:ascii="Times New Roman"/>
          <w:b w:val="false"/>
          <w:i w:val="false"/>
          <w:color w:val="000000"/>
          <w:sz w:val="28"/>
        </w:rPr>
        <w:t>
      7) семейное положение;</w:t>
      </w:r>
    </w:p>
    <w:bookmarkEnd w:id="96"/>
    <w:bookmarkStart w:name="z105" w:id="97"/>
    <w:p>
      <w:pPr>
        <w:spacing w:after="0"/>
        <w:ind w:left="0"/>
        <w:jc w:val="both"/>
      </w:pPr>
      <w:r>
        <w:rPr>
          <w:rFonts w:ascii="Times New Roman"/>
          <w:b w:val="false"/>
          <w:i w:val="false"/>
          <w:color w:val="000000"/>
          <w:sz w:val="28"/>
        </w:rPr>
        <w:t>
      8) образование;</w:t>
      </w:r>
    </w:p>
    <w:bookmarkEnd w:id="97"/>
    <w:bookmarkStart w:name="z106" w:id="98"/>
    <w:p>
      <w:pPr>
        <w:spacing w:after="0"/>
        <w:ind w:left="0"/>
        <w:jc w:val="both"/>
      </w:pPr>
      <w:r>
        <w:rPr>
          <w:rFonts w:ascii="Times New Roman"/>
          <w:b w:val="false"/>
          <w:i w:val="false"/>
          <w:color w:val="000000"/>
          <w:sz w:val="28"/>
        </w:rPr>
        <w:t>
      9) место работы;</w:t>
      </w:r>
    </w:p>
    <w:bookmarkEnd w:id="98"/>
    <w:bookmarkStart w:name="z107" w:id="99"/>
    <w:p>
      <w:pPr>
        <w:spacing w:after="0"/>
        <w:ind w:left="0"/>
        <w:jc w:val="both"/>
      </w:pPr>
      <w:r>
        <w:rPr>
          <w:rFonts w:ascii="Times New Roman"/>
          <w:b w:val="false"/>
          <w:i w:val="false"/>
          <w:color w:val="000000"/>
          <w:sz w:val="28"/>
        </w:rPr>
        <w:t>
      10) годность к воинской службе по состоянию здоровья;</w:t>
      </w:r>
    </w:p>
    <w:bookmarkEnd w:id="99"/>
    <w:bookmarkStart w:name="z108" w:id="100"/>
    <w:p>
      <w:pPr>
        <w:spacing w:after="0"/>
        <w:ind w:left="0"/>
        <w:jc w:val="both"/>
      </w:pPr>
      <w:r>
        <w:rPr>
          <w:rFonts w:ascii="Times New Roman"/>
          <w:b w:val="false"/>
          <w:i w:val="false"/>
          <w:color w:val="000000"/>
          <w:sz w:val="28"/>
        </w:rPr>
        <w:t>
      11) основные антропометрические данные;</w:t>
      </w:r>
    </w:p>
    <w:bookmarkEnd w:id="100"/>
    <w:bookmarkStart w:name="z109" w:id="101"/>
    <w:p>
      <w:pPr>
        <w:spacing w:after="0"/>
        <w:ind w:left="0"/>
        <w:jc w:val="both"/>
      </w:pPr>
      <w:r>
        <w:rPr>
          <w:rFonts w:ascii="Times New Roman"/>
          <w:b w:val="false"/>
          <w:i w:val="false"/>
          <w:color w:val="000000"/>
          <w:sz w:val="28"/>
        </w:rPr>
        <w:t>
      12) прохождение воинской службы;</w:t>
      </w:r>
    </w:p>
    <w:bookmarkEnd w:id="101"/>
    <w:bookmarkStart w:name="z110" w:id="102"/>
    <w:p>
      <w:pPr>
        <w:spacing w:after="0"/>
        <w:ind w:left="0"/>
        <w:jc w:val="both"/>
      </w:pPr>
      <w:r>
        <w:rPr>
          <w:rFonts w:ascii="Times New Roman"/>
          <w:b w:val="false"/>
          <w:i w:val="false"/>
          <w:color w:val="000000"/>
          <w:sz w:val="28"/>
        </w:rPr>
        <w:t>
      13) прохождение воинских сборов;</w:t>
      </w:r>
    </w:p>
    <w:bookmarkEnd w:id="102"/>
    <w:bookmarkStart w:name="z111" w:id="103"/>
    <w:p>
      <w:pPr>
        <w:spacing w:after="0"/>
        <w:ind w:left="0"/>
        <w:jc w:val="both"/>
      </w:pPr>
      <w:r>
        <w:rPr>
          <w:rFonts w:ascii="Times New Roman"/>
          <w:b w:val="false"/>
          <w:i w:val="false"/>
          <w:color w:val="000000"/>
          <w:sz w:val="28"/>
        </w:rPr>
        <w:t>
      14) владение иностранными языками;</w:t>
      </w:r>
    </w:p>
    <w:bookmarkEnd w:id="103"/>
    <w:bookmarkStart w:name="z112" w:id="104"/>
    <w:p>
      <w:pPr>
        <w:spacing w:after="0"/>
        <w:ind w:left="0"/>
        <w:jc w:val="both"/>
      </w:pPr>
      <w:r>
        <w:rPr>
          <w:rFonts w:ascii="Times New Roman"/>
          <w:b w:val="false"/>
          <w:i w:val="false"/>
          <w:color w:val="000000"/>
          <w:sz w:val="28"/>
        </w:rPr>
        <w:t>
      15) наличие водительского удостоверения;</w:t>
      </w:r>
    </w:p>
    <w:bookmarkEnd w:id="104"/>
    <w:bookmarkStart w:name="z113" w:id="105"/>
    <w:p>
      <w:pPr>
        <w:spacing w:after="0"/>
        <w:ind w:left="0"/>
        <w:jc w:val="both"/>
      </w:pPr>
      <w:r>
        <w:rPr>
          <w:rFonts w:ascii="Times New Roman"/>
          <w:b w:val="false"/>
          <w:i w:val="false"/>
          <w:color w:val="000000"/>
          <w:sz w:val="28"/>
        </w:rPr>
        <w:t>
      16) наличие военно-учетных и гражданских специальностей;</w:t>
      </w:r>
    </w:p>
    <w:bookmarkEnd w:id="105"/>
    <w:bookmarkStart w:name="z114" w:id="106"/>
    <w:p>
      <w:pPr>
        <w:spacing w:after="0"/>
        <w:ind w:left="0"/>
        <w:jc w:val="both"/>
      </w:pPr>
      <w:r>
        <w:rPr>
          <w:rFonts w:ascii="Times New Roman"/>
          <w:b w:val="false"/>
          <w:i w:val="false"/>
          <w:color w:val="000000"/>
          <w:sz w:val="28"/>
        </w:rPr>
        <w:t>
      17) наличие спортивного разряда или спортивного звания.</w:t>
      </w:r>
    </w:p>
    <w:bookmarkEnd w:id="106"/>
    <w:bookmarkStart w:name="z115" w:id="107"/>
    <w:p>
      <w:pPr>
        <w:spacing w:after="0"/>
        <w:ind w:left="0"/>
        <w:jc w:val="left"/>
      </w:pPr>
      <w:r>
        <w:rPr>
          <w:rFonts w:ascii="Times New Roman"/>
          <w:b/>
          <w:i w:val="false"/>
          <w:color w:val="000000"/>
        </w:rPr>
        <w:t xml:space="preserve"> Глава 3. Приписка граждан к призывным участкам</w:t>
      </w:r>
    </w:p>
    <w:bookmarkEnd w:id="107"/>
    <w:bookmarkStart w:name="z116" w:id="108"/>
    <w:p>
      <w:pPr>
        <w:spacing w:after="0"/>
        <w:ind w:left="0"/>
        <w:jc w:val="both"/>
      </w:pPr>
      <w:r>
        <w:rPr>
          <w:rFonts w:ascii="Times New Roman"/>
          <w:b w:val="false"/>
          <w:i w:val="false"/>
          <w:color w:val="000000"/>
          <w:sz w:val="28"/>
        </w:rPr>
        <w:t>
      17. Граждане мужского пола, которым в год приписки исполняется 17 лет, ежегодно с января по март приписываются к призывным участкам.</w:t>
      </w:r>
    </w:p>
    <w:bookmarkEnd w:id="108"/>
    <w:bookmarkStart w:name="z117" w:id="109"/>
    <w:p>
      <w:pPr>
        <w:spacing w:after="0"/>
        <w:ind w:left="0"/>
        <w:jc w:val="both"/>
      </w:pPr>
      <w:r>
        <w:rPr>
          <w:rFonts w:ascii="Times New Roman"/>
          <w:b w:val="false"/>
          <w:i w:val="false"/>
          <w:color w:val="000000"/>
          <w:sz w:val="28"/>
        </w:rPr>
        <w:t>
      Приписка организуется и проводится соответствующими местными исполнительными органами совместно с МОВУ района (города областного значения) в целях принятия граждан на воинский учет, определения их количества, категории годности к воинской службе, установления уровня образования, полученной специальности и уровня физической подготовленности.</w:t>
      </w:r>
    </w:p>
    <w:bookmarkEnd w:id="109"/>
    <w:bookmarkStart w:name="z118" w:id="110"/>
    <w:p>
      <w:pPr>
        <w:spacing w:after="0"/>
        <w:ind w:left="0"/>
        <w:jc w:val="both"/>
      </w:pPr>
      <w:r>
        <w:rPr>
          <w:rFonts w:ascii="Times New Roman"/>
          <w:b w:val="false"/>
          <w:i w:val="false"/>
          <w:color w:val="000000"/>
          <w:sz w:val="28"/>
        </w:rPr>
        <w:t>
      На основе данных о приписке граждан к призывным участкам МОВУ района (города областного значения) проводят предварительное распределение призывных ресурсов по видам и родам войск Вооруженных Сил, других войск и воинских формирований Республики Казахстан, предварительный отбор кандидатов для обучения по военно-техническим и другим военным специальностям в специализированных организациях Министерства обороны Республики Казахстан (далее – Министерство) и отбирают лиц, желающих поступить в военные и специальные учебные заведения.</w:t>
      </w:r>
    </w:p>
    <w:bookmarkEnd w:id="110"/>
    <w:bookmarkStart w:name="z119" w:id="111"/>
    <w:p>
      <w:pPr>
        <w:spacing w:after="0"/>
        <w:ind w:left="0"/>
        <w:jc w:val="both"/>
      </w:pPr>
      <w:r>
        <w:rPr>
          <w:rFonts w:ascii="Times New Roman"/>
          <w:b w:val="false"/>
          <w:i w:val="false"/>
          <w:color w:val="000000"/>
          <w:sz w:val="28"/>
        </w:rPr>
        <w:t>
      Приписка граждан к призывным участкам проводится МОВУ района (города областного значения) по их постоянному или временному проживанию.</w:t>
      </w:r>
    </w:p>
    <w:bookmarkEnd w:id="111"/>
    <w:bookmarkStart w:name="z120" w:id="112"/>
    <w:p>
      <w:pPr>
        <w:spacing w:after="0"/>
        <w:ind w:left="0"/>
        <w:jc w:val="both"/>
      </w:pPr>
      <w:r>
        <w:rPr>
          <w:rFonts w:ascii="Times New Roman"/>
          <w:b w:val="false"/>
          <w:i w:val="false"/>
          <w:color w:val="000000"/>
          <w:sz w:val="28"/>
        </w:rPr>
        <w:t>
      18. Перед проведением приписки граждан к призывным участкам МОВУ района (города областного значения) ежегодно проводят подготовительную работу:</w:t>
      </w:r>
    </w:p>
    <w:bookmarkEnd w:id="112"/>
    <w:bookmarkStart w:name="z121" w:id="113"/>
    <w:p>
      <w:pPr>
        <w:spacing w:after="0"/>
        <w:ind w:left="0"/>
        <w:jc w:val="both"/>
      </w:pPr>
      <w:r>
        <w:rPr>
          <w:rFonts w:ascii="Times New Roman"/>
          <w:b w:val="false"/>
          <w:i w:val="false"/>
          <w:color w:val="000000"/>
          <w:sz w:val="28"/>
        </w:rPr>
        <w:t>
      1) ежегодно до 1 ноября уточняют через районные (городские) органы статистики и/или органы государственных доходов перечень юридических лиц района (города);</w:t>
      </w:r>
    </w:p>
    <w:bookmarkEnd w:id="113"/>
    <w:bookmarkStart w:name="z122" w:id="114"/>
    <w:p>
      <w:pPr>
        <w:spacing w:after="0"/>
        <w:ind w:left="0"/>
        <w:jc w:val="both"/>
      </w:pPr>
      <w:r>
        <w:rPr>
          <w:rFonts w:ascii="Times New Roman"/>
          <w:b w:val="false"/>
          <w:i w:val="false"/>
          <w:color w:val="000000"/>
          <w:sz w:val="28"/>
        </w:rPr>
        <w:t>
      2) ежегодно к 1 декабря запрашивают от юридических лиц района (города) списки граждан, подлежащих приписке к призывному участку, по форме согласно приложению 11 к настоящим Правилам (далее – списки граждан). Граждане старших возрастов, не прошедшие ранее приписку к призывному участку, также записываются в список граждан;</w:t>
      </w:r>
    </w:p>
    <w:bookmarkEnd w:id="114"/>
    <w:bookmarkStart w:name="z123" w:id="115"/>
    <w:p>
      <w:pPr>
        <w:spacing w:after="0"/>
        <w:ind w:left="0"/>
        <w:jc w:val="both"/>
      </w:pPr>
      <w:r>
        <w:rPr>
          <w:rFonts w:ascii="Times New Roman"/>
          <w:b w:val="false"/>
          <w:i w:val="false"/>
          <w:color w:val="000000"/>
          <w:sz w:val="28"/>
        </w:rPr>
        <w:t>
      3) проверяют документы по учету на соответствие представленным спискам граждан, подлежащих приписке к призывным участкам, полученным от юридических лиц;</w:t>
      </w:r>
    </w:p>
    <w:bookmarkEnd w:id="115"/>
    <w:bookmarkStart w:name="z124" w:id="116"/>
    <w:p>
      <w:pPr>
        <w:spacing w:after="0"/>
        <w:ind w:left="0"/>
        <w:jc w:val="both"/>
      </w:pPr>
      <w:r>
        <w:rPr>
          <w:rFonts w:ascii="Times New Roman"/>
          <w:b w:val="false"/>
          <w:i w:val="false"/>
          <w:color w:val="000000"/>
          <w:sz w:val="28"/>
        </w:rPr>
        <w:t>
      4) сверяют списки граждан, подлежащих приписке, составленные по месту жительства граждан с аналогичными списками граждан, полученными от юридических лиц по месту работы или учебы;</w:t>
      </w:r>
    </w:p>
    <w:bookmarkEnd w:id="116"/>
    <w:bookmarkStart w:name="z125" w:id="117"/>
    <w:p>
      <w:pPr>
        <w:spacing w:after="0"/>
        <w:ind w:left="0"/>
        <w:jc w:val="both"/>
      </w:pPr>
      <w:r>
        <w:rPr>
          <w:rFonts w:ascii="Times New Roman"/>
          <w:b w:val="false"/>
          <w:i w:val="false"/>
          <w:color w:val="000000"/>
          <w:sz w:val="28"/>
        </w:rPr>
        <w:t>
      5) ежегодно до 25 декабря составляют на основании сверенных списков сводный список граждан, подлежащих приписке к призывному участку по форме согласно приложению 12 к настоящим Правилам;</w:t>
      </w:r>
    </w:p>
    <w:bookmarkEnd w:id="117"/>
    <w:bookmarkStart w:name="z126" w:id="118"/>
    <w:p>
      <w:pPr>
        <w:spacing w:after="0"/>
        <w:ind w:left="0"/>
        <w:jc w:val="both"/>
      </w:pPr>
      <w:r>
        <w:rPr>
          <w:rFonts w:ascii="Times New Roman"/>
          <w:b w:val="false"/>
          <w:i w:val="false"/>
          <w:color w:val="000000"/>
          <w:sz w:val="28"/>
        </w:rPr>
        <w:t>
      6) запрашивают на граждан, подлежащих приписке:</w:t>
      </w:r>
    </w:p>
    <w:bookmarkEnd w:id="118"/>
    <w:bookmarkStart w:name="z127" w:id="119"/>
    <w:p>
      <w:pPr>
        <w:spacing w:after="0"/>
        <w:ind w:left="0"/>
        <w:jc w:val="both"/>
      </w:pPr>
      <w:r>
        <w:rPr>
          <w:rFonts w:ascii="Times New Roman"/>
          <w:b w:val="false"/>
          <w:i w:val="false"/>
          <w:color w:val="000000"/>
          <w:sz w:val="28"/>
        </w:rPr>
        <w:t>
      из психоневрологических, наркологических (с результатами наркотестирования), противотуберкулезных и кожно-венерологических диспансеров, ВИЧ/СПИД центров – сведения о состоянии их на учете;</w:t>
      </w:r>
    </w:p>
    <w:bookmarkEnd w:id="119"/>
    <w:bookmarkStart w:name="z128" w:id="120"/>
    <w:p>
      <w:pPr>
        <w:spacing w:after="0"/>
        <w:ind w:left="0"/>
        <w:jc w:val="both"/>
      </w:pPr>
      <w:r>
        <w:rPr>
          <w:rFonts w:ascii="Times New Roman"/>
          <w:b w:val="false"/>
          <w:i w:val="false"/>
          <w:color w:val="000000"/>
          <w:sz w:val="28"/>
        </w:rPr>
        <w:t>
      из других медицинских организаций: сведения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 медицинскую карту амбулаторного пациента, карту профилактических прививок, выписку из медицинской карты амбулаторного, стационарного больного, другие медицинские документы, характеризующие состояние здоровья граждан, рентгенограммы, протоколы специальных методов исследований;</w:t>
      </w:r>
    </w:p>
    <w:bookmarkEnd w:id="120"/>
    <w:bookmarkStart w:name="z129" w:id="121"/>
    <w:p>
      <w:pPr>
        <w:spacing w:after="0"/>
        <w:ind w:left="0"/>
        <w:jc w:val="both"/>
      </w:pPr>
      <w:r>
        <w:rPr>
          <w:rFonts w:ascii="Times New Roman"/>
          <w:b w:val="false"/>
          <w:i w:val="false"/>
          <w:color w:val="000000"/>
          <w:sz w:val="28"/>
        </w:rPr>
        <w:t>
      из организаций среднего образования для детей и подростков с девиантным поведением – медико-педагогические характеристики;</w:t>
      </w:r>
    </w:p>
    <w:bookmarkEnd w:id="121"/>
    <w:bookmarkStart w:name="z130" w:id="122"/>
    <w:p>
      <w:pPr>
        <w:spacing w:after="0"/>
        <w:ind w:left="0"/>
        <w:jc w:val="both"/>
      </w:pPr>
      <w:r>
        <w:rPr>
          <w:rFonts w:ascii="Times New Roman"/>
          <w:b w:val="false"/>
          <w:i w:val="false"/>
          <w:color w:val="000000"/>
          <w:sz w:val="28"/>
        </w:rPr>
        <w:t>
      из органов прокуратуры – списки лиц, находящихся под следствием, судимых, привлекавшихся к уголовной ответственности и состоящих на профилактическом учете в органах внутренних дел;</w:t>
      </w:r>
    </w:p>
    <w:bookmarkEnd w:id="122"/>
    <w:bookmarkStart w:name="z131" w:id="123"/>
    <w:p>
      <w:pPr>
        <w:spacing w:after="0"/>
        <w:ind w:left="0"/>
        <w:jc w:val="both"/>
      </w:pPr>
      <w:r>
        <w:rPr>
          <w:rFonts w:ascii="Times New Roman"/>
          <w:b w:val="false"/>
          <w:i w:val="false"/>
          <w:color w:val="000000"/>
          <w:sz w:val="28"/>
        </w:rPr>
        <w:t>
      из органов здравоохранения – списки медицинских организаций к которым будут прикрепляться на обследование и лечение граждане допризывного и призывного возраста, нуждающиеся в стационарном (амбулаторном) обследовании и лечении.</w:t>
      </w:r>
    </w:p>
    <w:bookmarkEnd w:id="123"/>
    <w:bookmarkStart w:name="z132" w:id="124"/>
    <w:p>
      <w:pPr>
        <w:spacing w:after="0"/>
        <w:ind w:left="0"/>
        <w:jc w:val="both"/>
      </w:pPr>
      <w:r>
        <w:rPr>
          <w:rFonts w:ascii="Times New Roman"/>
          <w:b w:val="false"/>
          <w:i w:val="false"/>
          <w:color w:val="000000"/>
          <w:sz w:val="28"/>
        </w:rPr>
        <w:t>
      Сведения о гражданах 15-16-летнего возраста, гражданах, подлежащих приписки к призывным участкам, а также по месту работы военнообязанных и призывников МОВУ получают путем взаимодействия информационных систем государственных органов.</w:t>
      </w:r>
    </w:p>
    <w:bookmarkEnd w:id="124"/>
    <w:bookmarkStart w:name="z133" w:id="125"/>
    <w:p>
      <w:pPr>
        <w:spacing w:after="0"/>
        <w:ind w:left="0"/>
        <w:jc w:val="both"/>
      </w:pPr>
      <w:r>
        <w:rPr>
          <w:rFonts w:ascii="Times New Roman"/>
          <w:b w:val="false"/>
          <w:i w:val="false"/>
          <w:color w:val="000000"/>
          <w:sz w:val="28"/>
        </w:rPr>
        <w:t>
      Запрашиваемые сведения, МОВУ получают путем взаимодействия информационных систем государственных органов.</w:t>
      </w:r>
    </w:p>
    <w:bookmarkEnd w:id="125"/>
    <w:bookmarkStart w:name="z134" w:id="126"/>
    <w:p>
      <w:pPr>
        <w:spacing w:after="0"/>
        <w:ind w:left="0"/>
        <w:jc w:val="both"/>
      </w:pPr>
      <w:r>
        <w:rPr>
          <w:rFonts w:ascii="Times New Roman"/>
          <w:b w:val="false"/>
          <w:i w:val="false"/>
          <w:color w:val="000000"/>
          <w:sz w:val="28"/>
        </w:rPr>
        <w:t>
      19. По проведению приписки граждан к призывным участкам проводится следующая работа:</w:t>
      </w:r>
    </w:p>
    <w:bookmarkEnd w:id="126"/>
    <w:bookmarkStart w:name="z135" w:id="127"/>
    <w:p>
      <w:pPr>
        <w:spacing w:after="0"/>
        <w:ind w:left="0"/>
        <w:jc w:val="both"/>
      </w:pPr>
      <w:r>
        <w:rPr>
          <w:rFonts w:ascii="Times New Roman"/>
          <w:b w:val="false"/>
          <w:i w:val="false"/>
          <w:color w:val="000000"/>
          <w:sz w:val="28"/>
        </w:rPr>
        <w:t>
      1) MOBУ области (города республиканского значения и столицы):</w:t>
      </w:r>
    </w:p>
    <w:bookmarkEnd w:id="127"/>
    <w:bookmarkStart w:name="z136" w:id="128"/>
    <w:p>
      <w:pPr>
        <w:spacing w:after="0"/>
        <w:ind w:left="0"/>
        <w:jc w:val="both"/>
      </w:pPr>
      <w:r>
        <w:rPr>
          <w:rFonts w:ascii="Times New Roman"/>
          <w:b w:val="false"/>
          <w:i w:val="false"/>
          <w:color w:val="000000"/>
          <w:sz w:val="28"/>
        </w:rPr>
        <w:t>
      разрабатывают организационно-методические указания для МОВУ района (города областного значения) о мероприятиях и сроках проведения приписки граждан к призывным участкам;</w:t>
      </w:r>
    </w:p>
    <w:bookmarkEnd w:id="128"/>
    <w:bookmarkStart w:name="z137" w:id="129"/>
    <w:p>
      <w:pPr>
        <w:spacing w:after="0"/>
        <w:ind w:left="0"/>
        <w:jc w:val="both"/>
      </w:pPr>
      <w:r>
        <w:rPr>
          <w:rFonts w:ascii="Times New Roman"/>
          <w:b w:val="false"/>
          <w:i w:val="false"/>
          <w:color w:val="000000"/>
          <w:sz w:val="28"/>
        </w:rPr>
        <w:t>
      проводят с начальниками МОВУ района (города областного значения) однодневные инструкторско-методические занятия по организации и проведению приписки граждан к призывным участкам;</w:t>
      </w:r>
    </w:p>
    <w:bookmarkEnd w:id="129"/>
    <w:bookmarkStart w:name="z138" w:id="130"/>
    <w:p>
      <w:pPr>
        <w:spacing w:after="0"/>
        <w:ind w:left="0"/>
        <w:jc w:val="both"/>
      </w:pPr>
      <w:r>
        <w:rPr>
          <w:rFonts w:ascii="Times New Roman"/>
          <w:b w:val="false"/>
          <w:i w:val="false"/>
          <w:color w:val="000000"/>
          <w:sz w:val="28"/>
        </w:rPr>
        <w:t>
      определяют совместно с областными (города республиканского значения и столицы) департаментами (управлениями) здравоохранения привлечения врачей-специалистов организаций здравоохранения для медицинского освидетельствования граждан;</w:t>
      </w:r>
    </w:p>
    <w:bookmarkEnd w:id="130"/>
    <w:bookmarkStart w:name="z139" w:id="131"/>
    <w:p>
      <w:pPr>
        <w:spacing w:after="0"/>
        <w:ind w:left="0"/>
        <w:jc w:val="both"/>
      </w:pPr>
      <w:r>
        <w:rPr>
          <w:rFonts w:ascii="Times New Roman"/>
          <w:b w:val="false"/>
          <w:i w:val="false"/>
          <w:color w:val="000000"/>
          <w:sz w:val="28"/>
        </w:rPr>
        <w:t>
      2) МОВУ района (города областного значения):</w:t>
      </w:r>
    </w:p>
    <w:bookmarkEnd w:id="131"/>
    <w:bookmarkStart w:name="z140" w:id="132"/>
    <w:p>
      <w:pPr>
        <w:spacing w:after="0"/>
        <w:ind w:left="0"/>
        <w:jc w:val="both"/>
      </w:pPr>
      <w:r>
        <w:rPr>
          <w:rFonts w:ascii="Times New Roman"/>
          <w:b w:val="false"/>
          <w:i w:val="false"/>
          <w:color w:val="000000"/>
          <w:sz w:val="28"/>
        </w:rPr>
        <w:t>
      разрабатывают план подготовки и проведения приписки граждан к призывному участку, в котором предусматривается:</w:t>
      </w:r>
    </w:p>
    <w:bookmarkEnd w:id="132"/>
    <w:bookmarkStart w:name="z141" w:id="133"/>
    <w:p>
      <w:pPr>
        <w:spacing w:after="0"/>
        <w:ind w:left="0"/>
        <w:jc w:val="both"/>
      </w:pPr>
      <w:r>
        <w:rPr>
          <w:rFonts w:ascii="Times New Roman"/>
          <w:b w:val="false"/>
          <w:i w:val="false"/>
          <w:color w:val="000000"/>
          <w:sz w:val="28"/>
        </w:rPr>
        <w:t>
      оповещение и сроки вызова граждан для приписки к призывному участку;</w:t>
      </w:r>
    </w:p>
    <w:bookmarkEnd w:id="133"/>
    <w:bookmarkStart w:name="z142" w:id="134"/>
    <w:p>
      <w:pPr>
        <w:spacing w:after="0"/>
        <w:ind w:left="0"/>
        <w:jc w:val="both"/>
      </w:pPr>
      <w:r>
        <w:rPr>
          <w:rFonts w:ascii="Times New Roman"/>
          <w:b w:val="false"/>
          <w:i w:val="false"/>
          <w:color w:val="000000"/>
          <w:sz w:val="28"/>
        </w:rPr>
        <w:t>
      срок составления списков и расчеты явки граждан на приписку к призывному участку по дням (не более 50 человек в день);</w:t>
      </w:r>
    </w:p>
    <w:bookmarkEnd w:id="134"/>
    <w:bookmarkStart w:name="z143" w:id="135"/>
    <w:p>
      <w:pPr>
        <w:spacing w:after="0"/>
        <w:ind w:left="0"/>
        <w:jc w:val="both"/>
      </w:pPr>
      <w:r>
        <w:rPr>
          <w:rFonts w:ascii="Times New Roman"/>
          <w:b w:val="false"/>
          <w:i w:val="false"/>
          <w:color w:val="000000"/>
          <w:sz w:val="28"/>
        </w:rPr>
        <w:t>
      проведение мероприятий воспитательной и идеологической работы;</w:t>
      </w:r>
    </w:p>
    <w:bookmarkEnd w:id="135"/>
    <w:bookmarkStart w:name="z144" w:id="136"/>
    <w:p>
      <w:pPr>
        <w:spacing w:after="0"/>
        <w:ind w:left="0"/>
        <w:jc w:val="both"/>
      </w:pPr>
      <w:r>
        <w:rPr>
          <w:rFonts w:ascii="Times New Roman"/>
          <w:b w:val="false"/>
          <w:i w:val="false"/>
          <w:color w:val="000000"/>
          <w:sz w:val="28"/>
        </w:rPr>
        <w:t>
      обеспечение необходимым оборудованием помещений призывных пунктов;</w:t>
      </w:r>
    </w:p>
    <w:bookmarkEnd w:id="136"/>
    <w:bookmarkStart w:name="z145" w:id="137"/>
    <w:p>
      <w:pPr>
        <w:spacing w:after="0"/>
        <w:ind w:left="0"/>
        <w:jc w:val="both"/>
      </w:pPr>
      <w:r>
        <w:rPr>
          <w:rFonts w:ascii="Times New Roman"/>
          <w:b w:val="false"/>
          <w:i w:val="false"/>
          <w:color w:val="000000"/>
          <w:sz w:val="28"/>
        </w:rPr>
        <w:t>
      отбор врачей-специалистов для медицинского освидетельствования приписываемых;</w:t>
      </w:r>
    </w:p>
    <w:bookmarkEnd w:id="137"/>
    <w:bookmarkStart w:name="z146" w:id="138"/>
    <w:p>
      <w:pPr>
        <w:spacing w:after="0"/>
        <w:ind w:left="0"/>
        <w:jc w:val="both"/>
      </w:pPr>
      <w:r>
        <w:rPr>
          <w:rFonts w:ascii="Times New Roman"/>
          <w:b w:val="false"/>
          <w:i w:val="false"/>
          <w:color w:val="000000"/>
          <w:sz w:val="28"/>
        </w:rPr>
        <w:t>
      расчет на выделение необходимого количества учетных работников, обслуживающего персонала и транспорта для обеспечения организованного и качественного проведения приписки граждан к призывному участку;</w:t>
      </w:r>
    </w:p>
    <w:bookmarkEnd w:id="138"/>
    <w:bookmarkStart w:name="z147" w:id="139"/>
    <w:p>
      <w:pPr>
        <w:spacing w:after="0"/>
        <w:ind w:left="0"/>
        <w:jc w:val="both"/>
      </w:pPr>
      <w:r>
        <w:rPr>
          <w:rFonts w:ascii="Times New Roman"/>
          <w:b w:val="false"/>
          <w:i w:val="false"/>
          <w:color w:val="000000"/>
          <w:sz w:val="28"/>
        </w:rPr>
        <w:t>
      срок проведения инструктажа лиц, привлекаемых для проведения приписки.</w:t>
      </w:r>
    </w:p>
    <w:bookmarkEnd w:id="139"/>
    <w:bookmarkStart w:name="z148" w:id="140"/>
    <w:p>
      <w:pPr>
        <w:spacing w:after="0"/>
        <w:ind w:left="0"/>
        <w:jc w:val="both"/>
      </w:pPr>
      <w:r>
        <w:rPr>
          <w:rFonts w:ascii="Times New Roman"/>
          <w:b w:val="false"/>
          <w:i w:val="false"/>
          <w:color w:val="000000"/>
          <w:sz w:val="28"/>
        </w:rPr>
        <w:t>
      20. МОВУ района (города областного значения) в соответствии с Бюджетным кодексом Республики Казахстан представляют в соответствующие акиматы (местные исполнительные органы) (администраторам программ) заявки на необходимые расходы, связанные с ведением воинского учета военнообязанных и призывников.</w:t>
      </w:r>
    </w:p>
    <w:bookmarkEnd w:id="140"/>
    <w:bookmarkStart w:name="z149" w:id="141"/>
    <w:p>
      <w:pPr>
        <w:spacing w:after="0"/>
        <w:ind w:left="0"/>
        <w:jc w:val="both"/>
      </w:pPr>
      <w:r>
        <w:rPr>
          <w:rFonts w:ascii="Times New Roman"/>
          <w:b w:val="false"/>
          <w:i w:val="false"/>
          <w:color w:val="000000"/>
          <w:sz w:val="28"/>
        </w:rPr>
        <w:t>
      О планируемых мероприятиях, предложениях по обеспечению своевременного и качественного проведения приписки граждан к призывным участкам, МОВУ района (города областного значения) ежегодно до 15 ноября информируют соответствующих акимов.</w:t>
      </w:r>
    </w:p>
    <w:bookmarkEnd w:id="141"/>
    <w:bookmarkStart w:name="z150" w:id="142"/>
    <w:p>
      <w:pPr>
        <w:spacing w:after="0"/>
        <w:ind w:left="0"/>
        <w:jc w:val="both"/>
      </w:pPr>
      <w:r>
        <w:rPr>
          <w:rFonts w:ascii="Times New Roman"/>
          <w:b w:val="false"/>
          <w:i w:val="false"/>
          <w:color w:val="000000"/>
          <w:sz w:val="28"/>
        </w:rPr>
        <w:t>
      21. Оповещение граждан об их явке на приписку производится повестками по форме согласно приложению 13 к настоящим Правилам (далее – повестка), вручение которых гражданам производится местными исполнительными органами и юридическими лицами не позднее двух рабочих дней до назначенного срока явки на приписку.</w:t>
      </w:r>
    </w:p>
    <w:bookmarkEnd w:id="142"/>
    <w:bookmarkStart w:name="z151" w:id="143"/>
    <w:p>
      <w:pPr>
        <w:spacing w:after="0"/>
        <w:ind w:left="0"/>
        <w:jc w:val="both"/>
      </w:pPr>
      <w:r>
        <w:rPr>
          <w:rFonts w:ascii="Times New Roman"/>
          <w:b w:val="false"/>
          <w:i w:val="false"/>
          <w:color w:val="000000"/>
          <w:sz w:val="28"/>
        </w:rPr>
        <w:t>
      22. Уважительными причинами неявки граждан на призывные участки в сроки, установленные МОВУ района (города областного значения) признаются:</w:t>
      </w:r>
    </w:p>
    <w:bookmarkEnd w:id="143"/>
    <w:bookmarkStart w:name="z152" w:id="144"/>
    <w:p>
      <w:pPr>
        <w:spacing w:after="0"/>
        <w:ind w:left="0"/>
        <w:jc w:val="both"/>
      </w:pPr>
      <w:r>
        <w:rPr>
          <w:rFonts w:ascii="Times New Roman"/>
          <w:b w:val="false"/>
          <w:i w:val="false"/>
          <w:color w:val="000000"/>
          <w:sz w:val="28"/>
        </w:rPr>
        <w:t>
      1) заболевание (травма), связанное с утратой трудоспособности;</w:t>
      </w:r>
    </w:p>
    <w:bookmarkEnd w:id="144"/>
    <w:bookmarkStart w:name="z153" w:id="145"/>
    <w:p>
      <w:pPr>
        <w:spacing w:after="0"/>
        <w:ind w:left="0"/>
        <w:jc w:val="both"/>
      </w:pPr>
      <w:r>
        <w:rPr>
          <w:rFonts w:ascii="Times New Roman"/>
          <w:b w:val="false"/>
          <w:i w:val="false"/>
          <w:color w:val="000000"/>
          <w:sz w:val="28"/>
        </w:rPr>
        <w:t>
      2) смерть или тяжелая болезнь близкого родственника (законного представителя);</w:t>
      </w:r>
    </w:p>
    <w:bookmarkEnd w:id="145"/>
    <w:bookmarkStart w:name="z154" w:id="146"/>
    <w:p>
      <w:pPr>
        <w:spacing w:after="0"/>
        <w:ind w:left="0"/>
        <w:jc w:val="both"/>
      </w:pPr>
      <w:r>
        <w:rPr>
          <w:rFonts w:ascii="Times New Roman"/>
          <w:b w:val="false"/>
          <w:i w:val="false"/>
          <w:color w:val="000000"/>
          <w:sz w:val="28"/>
        </w:rPr>
        <w:t>
      3) препятствия стихийного характера, лишившие гражданина возможности лично прибыть.</w:t>
      </w:r>
    </w:p>
    <w:bookmarkEnd w:id="146"/>
    <w:bookmarkStart w:name="z155" w:id="147"/>
    <w:p>
      <w:pPr>
        <w:spacing w:after="0"/>
        <w:ind w:left="0"/>
        <w:jc w:val="both"/>
      </w:pPr>
      <w:r>
        <w:rPr>
          <w:rFonts w:ascii="Times New Roman"/>
          <w:b w:val="false"/>
          <w:i w:val="false"/>
          <w:color w:val="000000"/>
          <w:sz w:val="28"/>
        </w:rPr>
        <w:t>
      Причины неприбытия подтверждаются соответствующими документами.</w:t>
      </w:r>
    </w:p>
    <w:bookmarkEnd w:id="147"/>
    <w:bookmarkStart w:name="z156" w:id="148"/>
    <w:p>
      <w:pPr>
        <w:spacing w:after="0"/>
        <w:ind w:left="0"/>
        <w:jc w:val="both"/>
      </w:pPr>
      <w:r>
        <w:rPr>
          <w:rFonts w:ascii="Times New Roman"/>
          <w:b w:val="false"/>
          <w:i w:val="false"/>
          <w:color w:val="000000"/>
          <w:sz w:val="28"/>
        </w:rPr>
        <w:t>
      23. Все граждане, вызываемые МОВУ района (города областного значения) для прохождения приписки, прибывают на призывные участки в сроки и с документами, указанными в повестке.</w:t>
      </w:r>
    </w:p>
    <w:bookmarkEnd w:id="148"/>
    <w:bookmarkStart w:name="z157" w:id="149"/>
    <w:p>
      <w:pPr>
        <w:spacing w:after="0"/>
        <w:ind w:left="0"/>
        <w:jc w:val="both"/>
      </w:pPr>
      <w:r>
        <w:rPr>
          <w:rFonts w:ascii="Times New Roman"/>
          <w:b w:val="false"/>
          <w:i w:val="false"/>
          <w:color w:val="000000"/>
          <w:sz w:val="28"/>
        </w:rPr>
        <w:t>
      24. Уполномоченные лица МОВУ района (города областного значения) проводят с гражданами беседу, проверяют наличие и полноту представленных ими документов. Отдают указания учетным работникам, привлеченным для работы на призывном пункте о заполнении на приписываемого учетной карты призывника по форме, согласно приложению 14 к настоящим Правилам (далее – учетная карта призывника) и личного дела призывника. Ведут ежедневный учет граждан, явившихся на приписку по списку.</w:t>
      </w:r>
    </w:p>
    <w:bookmarkEnd w:id="149"/>
    <w:bookmarkStart w:name="z158" w:id="150"/>
    <w:p>
      <w:pPr>
        <w:spacing w:after="0"/>
        <w:ind w:left="0"/>
        <w:jc w:val="both"/>
      </w:pPr>
      <w:r>
        <w:rPr>
          <w:rFonts w:ascii="Times New Roman"/>
          <w:b w:val="false"/>
          <w:i w:val="false"/>
          <w:color w:val="000000"/>
          <w:sz w:val="28"/>
        </w:rPr>
        <w:t xml:space="preserve">
      25. Гражданам, подлежащим приписке к призывным участкам, проводится медицинское освидетельствование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 в Вооруженных Силах Республики Казахстан, утвержденными приказом Министра обороны Республики Казахстан от 2 июля 2015 года № 373 (далее – Правила военно-врачебной экспертизы) (зарегистрированы в Реестре государственной регистрации нормативных правовых актов за № 11846).</w:t>
      </w:r>
    </w:p>
    <w:bookmarkEnd w:id="150"/>
    <w:bookmarkStart w:name="z159" w:id="151"/>
    <w:p>
      <w:pPr>
        <w:spacing w:after="0"/>
        <w:ind w:left="0"/>
        <w:jc w:val="both"/>
      </w:pPr>
      <w:r>
        <w:rPr>
          <w:rFonts w:ascii="Times New Roman"/>
          <w:b w:val="false"/>
          <w:i w:val="false"/>
          <w:color w:val="000000"/>
          <w:sz w:val="28"/>
        </w:rPr>
        <w:t>
      26. В книгу протоколов комиссии по приписке граждан к призывному участку по форме согласно приложению 15 к настоящим Правилам (далее – книга протоколов) заносятся все граждане, подлежащие приписке к призывному участку в соответствии со сводными списками.</w:t>
      </w:r>
    </w:p>
    <w:bookmarkEnd w:id="151"/>
    <w:bookmarkStart w:name="z160" w:id="152"/>
    <w:p>
      <w:pPr>
        <w:spacing w:after="0"/>
        <w:ind w:left="0"/>
        <w:jc w:val="both"/>
      </w:pPr>
      <w:r>
        <w:rPr>
          <w:rFonts w:ascii="Times New Roman"/>
          <w:b w:val="false"/>
          <w:i w:val="false"/>
          <w:color w:val="000000"/>
          <w:sz w:val="28"/>
        </w:rPr>
        <w:t>
      По гражданам, направленным на дополнительное медицинское обследование, в книгу протоколов комиссии по приписке производится следующая запись: "Направить на дополнительное обследование (куда). Явиться на приписку повторно "___" ___________ 20__ года".</w:t>
      </w:r>
    </w:p>
    <w:bookmarkEnd w:id="152"/>
    <w:bookmarkStart w:name="z161" w:id="153"/>
    <w:p>
      <w:pPr>
        <w:spacing w:after="0"/>
        <w:ind w:left="0"/>
        <w:jc w:val="both"/>
      </w:pPr>
      <w:r>
        <w:rPr>
          <w:rFonts w:ascii="Times New Roman"/>
          <w:b w:val="false"/>
          <w:i w:val="false"/>
          <w:color w:val="000000"/>
          <w:sz w:val="28"/>
        </w:rPr>
        <w:t>
      Приписные комиссии, по указанным гражданам, принимают окончательное решение на основании результатов проведения дополнительных обследований, которое записывается в книгу протоколов комиссии повторно. Если до составления итогового отчета о приписке граждан к призывному участку дополнительное обследование отдельных лиц не будет закончено, то указанные лица в отчете о приписке показываются как нуждающиеся в лечении (медицинском наблюдении) по списку временно негодных к воинской службе.</w:t>
      </w:r>
    </w:p>
    <w:bookmarkEnd w:id="153"/>
    <w:bookmarkStart w:name="z162" w:id="154"/>
    <w:p>
      <w:pPr>
        <w:spacing w:after="0"/>
        <w:ind w:left="0"/>
        <w:jc w:val="both"/>
      </w:pPr>
      <w:r>
        <w:rPr>
          <w:rFonts w:ascii="Times New Roman"/>
          <w:b w:val="false"/>
          <w:i w:val="false"/>
          <w:color w:val="000000"/>
          <w:sz w:val="28"/>
        </w:rPr>
        <w:t>
      27. На основании изучения документов и беседы с допризывником, с учетом результатов медицинского освидетельствования, принимается решение, которое заносится в книгу протоколов приписной комиссии:</w:t>
      </w:r>
    </w:p>
    <w:bookmarkEnd w:id="154"/>
    <w:bookmarkStart w:name="z163" w:id="155"/>
    <w:p>
      <w:pPr>
        <w:spacing w:after="0"/>
        <w:ind w:left="0"/>
        <w:jc w:val="both"/>
      </w:pPr>
      <w:r>
        <w:rPr>
          <w:rFonts w:ascii="Times New Roman"/>
          <w:b w:val="false"/>
          <w:i w:val="false"/>
          <w:color w:val="000000"/>
          <w:sz w:val="28"/>
        </w:rPr>
        <w:t>
      1) "Годен к воинской службе";</w:t>
      </w:r>
    </w:p>
    <w:bookmarkEnd w:id="155"/>
    <w:bookmarkStart w:name="z164" w:id="156"/>
    <w:p>
      <w:pPr>
        <w:spacing w:after="0"/>
        <w:ind w:left="0"/>
        <w:jc w:val="both"/>
      </w:pPr>
      <w:r>
        <w:rPr>
          <w:rFonts w:ascii="Times New Roman"/>
          <w:b w:val="false"/>
          <w:i w:val="false"/>
          <w:color w:val="000000"/>
          <w:sz w:val="28"/>
        </w:rPr>
        <w:t>
      2) "Годен к воинской службе с незначительными ограничениями. Нуждается в лечении (санации полости рта, коррекции зрения)";</w:t>
      </w:r>
    </w:p>
    <w:bookmarkEnd w:id="156"/>
    <w:bookmarkStart w:name="z165" w:id="157"/>
    <w:p>
      <w:pPr>
        <w:spacing w:after="0"/>
        <w:ind w:left="0"/>
        <w:jc w:val="both"/>
      </w:pPr>
      <w:r>
        <w:rPr>
          <w:rFonts w:ascii="Times New Roman"/>
          <w:b w:val="false"/>
          <w:i w:val="false"/>
          <w:color w:val="000000"/>
          <w:sz w:val="28"/>
        </w:rPr>
        <w:t>
      3) "Временно не годен к воинской службе. Нуждается в лечении (медицинском наблюдении)";</w:t>
      </w:r>
    </w:p>
    <w:bookmarkEnd w:id="157"/>
    <w:bookmarkStart w:name="z166" w:id="158"/>
    <w:p>
      <w:pPr>
        <w:spacing w:after="0"/>
        <w:ind w:left="0"/>
        <w:jc w:val="both"/>
      </w:pPr>
      <w:r>
        <w:rPr>
          <w:rFonts w:ascii="Times New Roman"/>
          <w:b w:val="false"/>
          <w:i w:val="false"/>
          <w:color w:val="000000"/>
          <w:sz w:val="28"/>
        </w:rPr>
        <w:t>
      4) "Негоден к воинской службе в мирное время, ограниченно годен в военное время";</w:t>
      </w:r>
    </w:p>
    <w:bookmarkEnd w:id="158"/>
    <w:bookmarkStart w:name="z167" w:id="159"/>
    <w:p>
      <w:pPr>
        <w:spacing w:after="0"/>
        <w:ind w:left="0"/>
        <w:jc w:val="both"/>
      </w:pPr>
      <w:r>
        <w:rPr>
          <w:rFonts w:ascii="Times New Roman"/>
          <w:b w:val="false"/>
          <w:i w:val="false"/>
          <w:color w:val="000000"/>
          <w:sz w:val="28"/>
        </w:rPr>
        <w:t>
      5) "Негоден к воинской службе с исключением с воинского учета".</w:t>
      </w:r>
    </w:p>
    <w:bookmarkEnd w:id="159"/>
    <w:bookmarkStart w:name="z168" w:id="160"/>
    <w:p>
      <w:pPr>
        <w:spacing w:after="0"/>
        <w:ind w:left="0"/>
        <w:jc w:val="both"/>
      </w:pPr>
      <w:r>
        <w:rPr>
          <w:rFonts w:ascii="Times New Roman"/>
          <w:b w:val="false"/>
          <w:i w:val="false"/>
          <w:color w:val="000000"/>
          <w:sz w:val="28"/>
        </w:rPr>
        <w:t>
      В случае неявки граждан на приписку, приписная комиссия устанавливает причины неявки и выносит одно из следующих решений:</w:t>
      </w:r>
    </w:p>
    <w:bookmarkEnd w:id="160"/>
    <w:bookmarkStart w:name="z169" w:id="161"/>
    <w:p>
      <w:pPr>
        <w:spacing w:after="0"/>
        <w:ind w:left="0"/>
        <w:jc w:val="both"/>
      </w:pPr>
      <w:r>
        <w:rPr>
          <w:rFonts w:ascii="Times New Roman"/>
          <w:b w:val="false"/>
          <w:i w:val="false"/>
          <w:color w:val="000000"/>
          <w:sz w:val="28"/>
        </w:rPr>
        <w:t>
      о принятии мер к повторному вызову;</w:t>
      </w:r>
    </w:p>
    <w:bookmarkEnd w:id="161"/>
    <w:bookmarkStart w:name="z170" w:id="162"/>
    <w:p>
      <w:pPr>
        <w:spacing w:after="0"/>
        <w:ind w:left="0"/>
        <w:jc w:val="both"/>
      </w:pPr>
      <w:r>
        <w:rPr>
          <w:rFonts w:ascii="Times New Roman"/>
          <w:b w:val="false"/>
          <w:i w:val="false"/>
          <w:color w:val="000000"/>
          <w:sz w:val="28"/>
        </w:rPr>
        <w:t>
      об организации розыска граждан, не явившихся на приписку;</w:t>
      </w:r>
    </w:p>
    <w:bookmarkEnd w:id="162"/>
    <w:bookmarkStart w:name="z171" w:id="163"/>
    <w:p>
      <w:pPr>
        <w:spacing w:after="0"/>
        <w:ind w:left="0"/>
        <w:jc w:val="both"/>
      </w:pPr>
      <w:r>
        <w:rPr>
          <w:rFonts w:ascii="Times New Roman"/>
          <w:b w:val="false"/>
          <w:i w:val="false"/>
          <w:color w:val="000000"/>
          <w:sz w:val="28"/>
        </w:rPr>
        <w:t>
      об отложении сроков приписки лицам, отбывающим наказание по приговору суда.</w:t>
      </w:r>
    </w:p>
    <w:bookmarkEnd w:id="163"/>
    <w:bookmarkStart w:name="z172" w:id="164"/>
    <w:p>
      <w:pPr>
        <w:spacing w:after="0"/>
        <w:ind w:left="0"/>
        <w:jc w:val="both"/>
      </w:pPr>
      <w:r>
        <w:rPr>
          <w:rFonts w:ascii="Times New Roman"/>
          <w:b w:val="false"/>
          <w:i w:val="false"/>
          <w:color w:val="000000"/>
          <w:sz w:val="28"/>
        </w:rPr>
        <w:t>
      28. Ежедневно протокол подписывается председателем и членами приписной комиссии.</w:t>
      </w:r>
    </w:p>
    <w:bookmarkEnd w:id="164"/>
    <w:bookmarkStart w:name="z173" w:id="165"/>
    <w:p>
      <w:pPr>
        <w:spacing w:after="0"/>
        <w:ind w:left="0"/>
        <w:jc w:val="both"/>
      </w:pPr>
      <w:r>
        <w:rPr>
          <w:rFonts w:ascii="Times New Roman"/>
          <w:b w:val="false"/>
          <w:i w:val="false"/>
          <w:color w:val="000000"/>
          <w:sz w:val="28"/>
        </w:rPr>
        <w:t>
      29. Решение "Временно не годен к воинской службе. Нуждается в лечении (медицинском наблюдении)" принимается в отношении лиц с выявленными заболеваниями, которые могут быть излечены до категории годности к воинской службе.</w:t>
      </w:r>
    </w:p>
    <w:bookmarkEnd w:id="165"/>
    <w:bookmarkStart w:name="z174" w:id="166"/>
    <w:p>
      <w:pPr>
        <w:spacing w:after="0"/>
        <w:ind w:left="0"/>
        <w:jc w:val="both"/>
      </w:pPr>
      <w:r>
        <w:rPr>
          <w:rFonts w:ascii="Times New Roman"/>
          <w:b w:val="false"/>
          <w:i w:val="false"/>
          <w:color w:val="000000"/>
          <w:sz w:val="28"/>
        </w:rPr>
        <w:t>
      30. Лицам, признанным при приписке "Негоден к воинской службе в мирное время, ограниченно годен в военное время", по результатам прохождения медицинского освидетельствования при очередном призыве, на основании решения областной призывной комиссии МОВУ области (города республиканского значения и столицы) выдается военный билет сержанта, солдата.</w:t>
      </w:r>
    </w:p>
    <w:bookmarkEnd w:id="166"/>
    <w:bookmarkStart w:name="z175" w:id="167"/>
    <w:p>
      <w:pPr>
        <w:spacing w:after="0"/>
        <w:ind w:left="0"/>
        <w:jc w:val="both"/>
      </w:pPr>
      <w:r>
        <w:rPr>
          <w:rFonts w:ascii="Times New Roman"/>
          <w:b w:val="false"/>
          <w:i w:val="false"/>
          <w:color w:val="000000"/>
          <w:sz w:val="28"/>
        </w:rPr>
        <w:t>
      При выписке в МОВУ военного билета сержанта, солдата, лицам, признанным при приписке "Негоден к воинской службе в мирное время, ограниченно годен в военное время", производится отметка в учетной карте призывника с указанием серии и номера военного билета, подписывается должностным лицом МОВУ района (города областного значения) и заверяется гербовой печатью. Учетная карта призывника вместе с подтверждающими документами подшивается в отдельное дело и передается в архив на хранение.</w:t>
      </w:r>
    </w:p>
    <w:bookmarkEnd w:id="167"/>
    <w:bookmarkStart w:name="z176" w:id="168"/>
    <w:p>
      <w:pPr>
        <w:spacing w:after="0"/>
        <w:ind w:left="0"/>
        <w:jc w:val="both"/>
      </w:pPr>
      <w:r>
        <w:rPr>
          <w:rFonts w:ascii="Times New Roman"/>
          <w:b w:val="false"/>
          <w:i w:val="false"/>
          <w:color w:val="000000"/>
          <w:sz w:val="28"/>
        </w:rPr>
        <w:t>
      31. Призывники, нуждающиеся в лечении (медицинском наблюдении), учитываются в МОВУ района (города областного значения) и сведения о них в течение десяти рабочих дней после окончания приписки передаются в организации здравоохранения для проведения лечебно-оздоровительной работы по списку временно негодных к воинской службе или по списку годных к воинской службе с незначительными ограничениями.</w:t>
      </w:r>
    </w:p>
    <w:bookmarkEnd w:id="168"/>
    <w:bookmarkStart w:name="z177" w:id="169"/>
    <w:p>
      <w:pPr>
        <w:spacing w:after="0"/>
        <w:ind w:left="0"/>
        <w:jc w:val="both"/>
      </w:pPr>
      <w:r>
        <w:rPr>
          <w:rFonts w:ascii="Times New Roman"/>
          <w:b w:val="false"/>
          <w:i w:val="false"/>
          <w:color w:val="000000"/>
          <w:sz w:val="28"/>
        </w:rPr>
        <w:t>
      По окончанию лечения призывников организации здравоохранения в течение семи рабочих дней представляют в МОВУ района (города областного значения) сведения о проведенных лечебно-оздоровительных мероприятиях.</w:t>
      </w:r>
    </w:p>
    <w:bookmarkEnd w:id="169"/>
    <w:bookmarkStart w:name="z178" w:id="170"/>
    <w:p>
      <w:pPr>
        <w:spacing w:after="0"/>
        <w:ind w:left="0"/>
        <w:jc w:val="both"/>
      </w:pPr>
      <w:r>
        <w:rPr>
          <w:rFonts w:ascii="Times New Roman"/>
          <w:b w:val="false"/>
          <w:i w:val="false"/>
          <w:color w:val="000000"/>
          <w:sz w:val="28"/>
        </w:rPr>
        <w:t>
      32. МОВУ района (города областного значения) в процессе приписки граждан к призывному участку выявляют призывников:</w:t>
      </w:r>
    </w:p>
    <w:bookmarkEnd w:id="170"/>
    <w:bookmarkStart w:name="z179" w:id="171"/>
    <w:p>
      <w:pPr>
        <w:spacing w:after="0"/>
        <w:ind w:left="0"/>
        <w:jc w:val="both"/>
      </w:pPr>
      <w:r>
        <w:rPr>
          <w:rFonts w:ascii="Times New Roman"/>
          <w:b w:val="false"/>
          <w:i w:val="false"/>
          <w:color w:val="000000"/>
          <w:sz w:val="28"/>
        </w:rPr>
        <w:t>
      1) нуждающихся в лечении (медицинском наблюдении), прикрепляемых к организациям здравоохранения в соответствии с протоколом диагностики и лечения, с выдачей им направления (извещения) по форме, согласно приложению 16 к настоящим Правилам;</w:t>
      </w:r>
    </w:p>
    <w:bookmarkEnd w:id="171"/>
    <w:bookmarkStart w:name="z180" w:id="172"/>
    <w:p>
      <w:pPr>
        <w:spacing w:after="0"/>
        <w:ind w:left="0"/>
        <w:jc w:val="both"/>
      </w:pPr>
      <w:r>
        <w:rPr>
          <w:rFonts w:ascii="Times New Roman"/>
          <w:b w:val="false"/>
          <w:i w:val="false"/>
          <w:color w:val="000000"/>
          <w:sz w:val="28"/>
        </w:rPr>
        <w:t>
      2) годных по состоянию здоровья для обучения в специализированных организациях Министерства по военно-техническим и другим военным специальностям, о чем вносится запись в учетную карту призывника;</w:t>
      </w:r>
    </w:p>
    <w:bookmarkEnd w:id="172"/>
    <w:bookmarkStart w:name="z181" w:id="173"/>
    <w:p>
      <w:pPr>
        <w:spacing w:after="0"/>
        <w:ind w:left="0"/>
        <w:jc w:val="both"/>
      </w:pPr>
      <w:r>
        <w:rPr>
          <w:rFonts w:ascii="Times New Roman"/>
          <w:b w:val="false"/>
          <w:i w:val="false"/>
          <w:color w:val="000000"/>
          <w:sz w:val="28"/>
        </w:rPr>
        <w:t>
      3) желающих поступить в военные учебные заведения с указанием об этом в учетной карте и листе изучения призывника.</w:t>
      </w:r>
    </w:p>
    <w:bookmarkEnd w:id="173"/>
    <w:bookmarkStart w:name="z182" w:id="174"/>
    <w:p>
      <w:pPr>
        <w:spacing w:after="0"/>
        <w:ind w:left="0"/>
        <w:jc w:val="both"/>
      </w:pPr>
      <w:r>
        <w:rPr>
          <w:rFonts w:ascii="Times New Roman"/>
          <w:b w:val="false"/>
          <w:i w:val="false"/>
          <w:color w:val="000000"/>
          <w:sz w:val="28"/>
        </w:rPr>
        <w:t>
      33. Ежедневно приписной комиссией проверяется количество граждан, явившихся на приписку.</w:t>
      </w:r>
    </w:p>
    <w:bookmarkEnd w:id="174"/>
    <w:bookmarkStart w:name="z183" w:id="175"/>
    <w:p>
      <w:pPr>
        <w:spacing w:after="0"/>
        <w:ind w:left="0"/>
        <w:jc w:val="both"/>
      </w:pPr>
      <w:r>
        <w:rPr>
          <w:rFonts w:ascii="Times New Roman"/>
          <w:b w:val="false"/>
          <w:i w:val="false"/>
          <w:color w:val="000000"/>
          <w:sz w:val="28"/>
        </w:rPr>
        <w:t>
      34. Гражданам, приписанным к призывным участкам, МОВУ района (города областного значения) выписывается удостоверение о приписке, которое выдается гражданину. В учетной карте призывника и удостоверении о приписке проставляется отметка штампом о приеме на воинский учет и снятии с воинского учета военнообязанных и призывников по форме согласно приложению 17 к настоящим Правилам.</w:t>
      </w:r>
    </w:p>
    <w:bookmarkEnd w:id="175"/>
    <w:bookmarkStart w:name="z184" w:id="176"/>
    <w:p>
      <w:pPr>
        <w:spacing w:after="0"/>
        <w:ind w:left="0"/>
        <w:jc w:val="both"/>
      </w:pPr>
      <w:r>
        <w:rPr>
          <w:rFonts w:ascii="Times New Roman"/>
          <w:b w:val="false"/>
          <w:i w:val="false"/>
          <w:color w:val="000000"/>
          <w:sz w:val="28"/>
        </w:rPr>
        <w:t>
      35. По завершении работы по приписке граждан к призывным участкам МОВУ района (города областного значения):</w:t>
      </w:r>
    </w:p>
    <w:bookmarkEnd w:id="176"/>
    <w:bookmarkStart w:name="z185" w:id="177"/>
    <w:p>
      <w:pPr>
        <w:spacing w:after="0"/>
        <w:ind w:left="0"/>
        <w:jc w:val="both"/>
      </w:pPr>
      <w:r>
        <w:rPr>
          <w:rFonts w:ascii="Times New Roman"/>
          <w:b w:val="false"/>
          <w:i w:val="false"/>
          <w:color w:val="000000"/>
          <w:sz w:val="28"/>
        </w:rPr>
        <w:t>
      1) проводят ежегодно в апреле сверку имеющихся в МОВУ района (города областного значения) учетных данных на граждан, прошедших приписку с учетными данными юридических лиц района (города республиканского значения, столицы и областного значения) с целью полного охвата всех граждан припиской к призывному участку;</w:t>
      </w:r>
    </w:p>
    <w:bookmarkEnd w:id="177"/>
    <w:bookmarkStart w:name="z186" w:id="178"/>
    <w:p>
      <w:pPr>
        <w:spacing w:after="0"/>
        <w:ind w:left="0"/>
        <w:jc w:val="both"/>
      </w:pPr>
      <w:r>
        <w:rPr>
          <w:rFonts w:ascii="Times New Roman"/>
          <w:b w:val="false"/>
          <w:i w:val="false"/>
          <w:color w:val="000000"/>
          <w:sz w:val="28"/>
        </w:rPr>
        <w:t>
      2) сверяют наличие заведенных в МОВУ района (города областного значения) личных дел призывников, прошедших приписку, с данными книги протоколов приписной комиссии, учетно-алфавитной книги и сводным списком, о чем составляется акт в произвольной форме с приложением списка призывников, передаваемых в запас;</w:t>
      </w:r>
    </w:p>
    <w:bookmarkEnd w:id="178"/>
    <w:bookmarkStart w:name="z187" w:id="179"/>
    <w:p>
      <w:pPr>
        <w:spacing w:after="0"/>
        <w:ind w:left="0"/>
        <w:jc w:val="both"/>
      </w:pPr>
      <w:r>
        <w:rPr>
          <w:rFonts w:ascii="Times New Roman"/>
          <w:b w:val="false"/>
          <w:i w:val="false"/>
          <w:color w:val="000000"/>
          <w:sz w:val="28"/>
        </w:rPr>
        <w:t>
      3) составляют отчет об итогах проведенной работы по приписке к призывным участкам и по завершению приписки граждан в течении 10 рабочих дней представляют его в МОВУ области (города республиканского значения и столицы) и в акиматы районов (городов областного значения) с пояснительной запиской, в которой отражают результаты медицинского освидетельствования призывников, качественные показатели в сравнении с предыдущим годом, а также обеспеченность врачами-специалистами и диагностическим оборудованием.</w:t>
      </w:r>
    </w:p>
    <w:bookmarkEnd w:id="179"/>
    <w:bookmarkStart w:name="z188" w:id="180"/>
    <w:p>
      <w:pPr>
        <w:spacing w:after="0"/>
        <w:ind w:left="0"/>
        <w:jc w:val="both"/>
      </w:pPr>
      <w:r>
        <w:rPr>
          <w:rFonts w:ascii="Times New Roman"/>
          <w:b w:val="false"/>
          <w:i w:val="false"/>
          <w:color w:val="000000"/>
          <w:sz w:val="28"/>
        </w:rPr>
        <w:t>
      36. Граждане, подлежащие приписке к призывным участкам, но не явившиеся в установленные сроки для приписки, после выяснения причин неявки принимаются на воинский учет призывников с оформлением личного дела и занесением в учетно-алфавитную книгу. Медицинское освидетельствование и определение категории годности указанных граждан производится при их призыве на воинскую службу.</w:t>
      </w:r>
    </w:p>
    <w:bookmarkEnd w:id="180"/>
    <w:bookmarkStart w:name="z189" w:id="181"/>
    <w:p>
      <w:pPr>
        <w:spacing w:after="0"/>
        <w:ind w:left="0"/>
        <w:jc w:val="both"/>
      </w:pPr>
      <w:r>
        <w:rPr>
          <w:rFonts w:ascii="Times New Roman"/>
          <w:b w:val="false"/>
          <w:i w:val="false"/>
          <w:color w:val="000000"/>
          <w:sz w:val="28"/>
        </w:rPr>
        <w:t>
      37. МОВУ области (города республиканского значения и столицы) по завершении работы по приписке граждан к призывным участкам:</w:t>
      </w:r>
    </w:p>
    <w:bookmarkEnd w:id="181"/>
    <w:bookmarkStart w:name="z190" w:id="182"/>
    <w:p>
      <w:pPr>
        <w:spacing w:after="0"/>
        <w:ind w:left="0"/>
        <w:jc w:val="both"/>
      </w:pPr>
      <w:r>
        <w:rPr>
          <w:rFonts w:ascii="Times New Roman"/>
          <w:b w:val="false"/>
          <w:i w:val="false"/>
          <w:color w:val="000000"/>
          <w:sz w:val="28"/>
        </w:rPr>
        <w:t>
      1) составляют отчет об итогах проведенной приписки граждан к призывным участкам, который вместе с пояснительной запиской представляют ежегодно к 15 апреля в Министерство;</w:t>
      </w:r>
    </w:p>
    <w:bookmarkEnd w:id="182"/>
    <w:bookmarkStart w:name="z191" w:id="183"/>
    <w:p>
      <w:pPr>
        <w:spacing w:after="0"/>
        <w:ind w:left="0"/>
        <w:jc w:val="both"/>
      </w:pPr>
      <w:r>
        <w:rPr>
          <w:rFonts w:ascii="Times New Roman"/>
          <w:b w:val="false"/>
          <w:i w:val="false"/>
          <w:color w:val="000000"/>
          <w:sz w:val="28"/>
        </w:rPr>
        <w:t>
      2) до 15 апреля представляют акиму области (города республиканского значения и столицы) информацию по итогам приписки.</w:t>
      </w:r>
    </w:p>
    <w:bookmarkEnd w:id="183"/>
    <w:bookmarkStart w:name="z192" w:id="184"/>
    <w:p>
      <w:pPr>
        <w:spacing w:after="0"/>
        <w:ind w:left="0"/>
        <w:jc w:val="left"/>
      </w:pPr>
      <w:r>
        <w:rPr>
          <w:rFonts w:ascii="Times New Roman"/>
          <w:b/>
          <w:i w:val="false"/>
          <w:color w:val="000000"/>
        </w:rPr>
        <w:t xml:space="preserve"> Глава 4. Учет призывников в Республике Казахстан</w:t>
      </w:r>
    </w:p>
    <w:bookmarkEnd w:id="184"/>
    <w:bookmarkStart w:name="z193" w:id="185"/>
    <w:p>
      <w:pPr>
        <w:spacing w:after="0"/>
        <w:ind w:left="0"/>
        <w:jc w:val="both"/>
      </w:pPr>
      <w:r>
        <w:rPr>
          <w:rFonts w:ascii="Times New Roman"/>
          <w:b w:val="false"/>
          <w:i w:val="false"/>
          <w:color w:val="000000"/>
          <w:sz w:val="28"/>
        </w:rPr>
        <w:t>
      38. Воинский учет призывников ведется в МОВУ района (города областного значения) по учетно-алфавитным книгам по форме согласно приложению 18 к настоящим Правилам (далее – учетно-алфавитная книга).</w:t>
      </w:r>
    </w:p>
    <w:bookmarkEnd w:id="185"/>
    <w:bookmarkStart w:name="z194" w:id="186"/>
    <w:p>
      <w:pPr>
        <w:spacing w:after="0"/>
        <w:ind w:left="0"/>
        <w:jc w:val="both"/>
      </w:pPr>
      <w:r>
        <w:rPr>
          <w:rFonts w:ascii="Times New Roman"/>
          <w:b w:val="false"/>
          <w:i w:val="false"/>
          <w:color w:val="000000"/>
          <w:sz w:val="28"/>
        </w:rPr>
        <w:t>
      39. В учетно-алфавитную книгу включаются все призывники, приписанные к призывному участку, в том числе лица, направленные на лечение (медицинское наблюдение), признанные при приписке "Негоден к воинской службе в мирное время, ограниченно годен в военное время", прибывшие на воинский учет из других управлений (отделов) по делам обороны, а также прибывшие после проведения приписки граждан к призывным участкам.</w:t>
      </w:r>
    </w:p>
    <w:bookmarkEnd w:id="186"/>
    <w:bookmarkStart w:name="z195" w:id="187"/>
    <w:p>
      <w:pPr>
        <w:spacing w:after="0"/>
        <w:ind w:left="0"/>
        <w:jc w:val="both"/>
      </w:pPr>
      <w:r>
        <w:rPr>
          <w:rFonts w:ascii="Times New Roman"/>
          <w:b w:val="false"/>
          <w:i w:val="false"/>
          <w:color w:val="000000"/>
          <w:sz w:val="28"/>
        </w:rPr>
        <w:t>
      40. МОВУ района (города областного значения):</w:t>
      </w:r>
    </w:p>
    <w:bookmarkEnd w:id="187"/>
    <w:bookmarkStart w:name="z196" w:id="188"/>
    <w:p>
      <w:pPr>
        <w:spacing w:after="0"/>
        <w:ind w:left="0"/>
        <w:jc w:val="both"/>
      </w:pPr>
      <w:r>
        <w:rPr>
          <w:rFonts w:ascii="Times New Roman"/>
          <w:b w:val="false"/>
          <w:i w:val="false"/>
          <w:color w:val="000000"/>
          <w:sz w:val="28"/>
        </w:rPr>
        <w:t>
      1) ведут персональный учет призывников, оформляют прием призывников на воинский учет и снятие их с учета при убытии к новому месту жительства;</w:t>
      </w:r>
    </w:p>
    <w:bookmarkEnd w:id="188"/>
    <w:bookmarkStart w:name="z197" w:id="189"/>
    <w:p>
      <w:pPr>
        <w:spacing w:after="0"/>
        <w:ind w:left="0"/>
        <w:jc w:val="both"/>
      </w:pPr>
      <w:r>
        <w:rPr>
          <w:rFonts w:ascii="Times New Roman"/>
          <w:b w:val="false"/>
          <w:i w:val="false"/>
          <w:color w:val="000000"/>
          <w:sz w:val="28"/>
        </w:rPr>
        <w:t>
      2) вносят в личные дела и другие учетно-воинские документы призывников сведения об изменении семейного положения, образования, специальности, места работы, адреса места жительства;</w:t>
      </w:r>
    </w:p>
    <w:bookmarkEnd w:id="189"/>
    <w:bookmarkStart w:name="z198" w:id="190"/>
    <w:p>
      <w:pPr>
        <w:spacing w:after="0"/>
        <w:ind w:left="0"/>
        <w:jc w:val="both"/>
      </w:pPr>
      <w:r>
        <w:rPr>
          <w:rFonts w:ascii="Times New Roman"/>
          <w:b w:val="false"/>
          <w:i w:val="false"/>
          <w:color w:val="000000"/>
          <w:sz w:val="28"/>
        </w:rPr>
        <w:t>
      3) ведут учет призывников, получивших отсрочки от призыва на срочную воинскую службу и осуществляют контроль над законностью получения ими отсрочек;</w:t>
      </w:r>
    </w:p>
    <w:bookmarkEnd w:id="190"/>
    <w:bookmarkStart w:name="z199" w:id="191"/>
    <w:p>
      <w:pPr>
        <w:spacing w:after="0"/>
        <w:ind w:left="0"/>
        <w:jc w:val="both"/>
      </w:pPr>
      <w:r>
        <w:rPr>
          <w:rFonts w:ascii="Times New Roman"/>
          <w:b w:val="false"/>
          <w:i w:val="false"/>
          <w:color w:val="000000"/>
          <w:sz w:val="28"/>
        </w:rPr>
        <w:t>
      4) проводят инструкторско-методические занятия с лицами, осуществляющими военно-учетную работу;</w:t>
      </w:r>
    </w:p>
    <w:bookmarkEnd w:id="191"/>
    <w:bookmarkStart w:name="z200" w:id="192"/>
    <w:p>
      <w:pPr>
        <w:spacing w:after="0"/>
        <w:ind w:left="0"/>
        <w:jc w:val="both"/>
      </w:pPr>
      <w:r>
        <w:rPr>
          <w:rFonts w:ascii="Times New Roman"/>
          <w:b w:val="false"/>
          <w:i w:val="false"/>
          <w:color w:val="000000"/>
          <w:sz w:val="28"/>
        </w:rPr>
        <w:t>
      5) не реже одного раза в год проверяют состояние учета призывников у юридических лиц и перед каждым призывом сверяют их учетные данные с данными воинского учета МОВУ района (города областного значения);</w:t>
      </w:r>
    </w:p>
    <w:bookmarkEnd w:id="192"/>
    <w:bookmarkStart w:name="z201" w:id="193"/>
    <w:p>
      <w:pPr>
        <w:spacing w:after="0"/>
        <w:ind w:left="0"/>
        <w:jc w:val="both"/>
      </w:pPr>
      <w:r>
        <w:rPr>
          <w:rFonts w:ascii="Times New Roman"/>
          <w:b w:val="false"/>
          <w:i w:val="false"/>
          <w:color w:val="000000"/>
          <w:sz w:val="28"/>
        </w:rPr>
        <w:t>
      6) информируют акимов районов (города областного значения) о состоянии воинского учета призывников и при необходимости выносят этот вопрос на их рассмотрение.</w:t>
      </w:r>
    </w:p>
    <w:bookmarkEnd w:id="193"/>
    <w:bookmarkStart w:name="z202" w:id="194"/>
    <w:p>
      <w:pPr>
        <w:spacing w:after="0"/>
        <w:ind w:left="0"/>
        <w:jc w:val="both"/>
      </w:pPr>
      <w:r>
        <w:rPr>
          <w:rFonts w:ascii="Times New Roman"/>
          <w:b w:val="false"/>
          <w:i w:val="false"/>
          <w:color w:val="000000"/>
          <w:sz w:val="28"/>
        </w:rPr>
        <w:t>
      41. Для учета наличия призывников и контроля за их движением (убытием, прибытием) в МОВУ района (города областного значения) ведется журнал учета движения призывников, состоящих на воинском учете, в управлении (отделе) по делам обороны по форме согласно приложению 19 к настоящим Правилам (далее – журнал учета), в котором еженедельно отражаются изменения в составе призывных ресурсов.</w:t>
      </w:r>
    </w:p>
    <w:bookmarkEnd w:id="194"/>
    <w:bookmarkStart w:name="z203" w:id="195"/>
    <w:p>
      <w:pPr>
        <w:spacing w:after="0"/>
        <w:ind w:left="0"/>
        <w:jc w:val="both"/>
      </w:pPr>
      <w:r>
        <w:rPr>
          <w:rFonts w:ascii="Times New Roman"/>
          <w:b w:val="false"/>
          <w:i w:val="false"/>
          <w:color w:val="000000"/>
          <w:sz w:val="28"/>
        </w:rPr>
        <w:t>
      42. Учетно-алфавитные книги и наличие личных дел также отражают численность призывников и их движение. Все записи и отметки в учетно-алфавитных книгах и личных делах призывников производятся со ссылками на соответствующие решения приписной комиссий и призывных комиссий и официальных документов, подтверждающих законность и обоснованность произведенных записей и отметок.</w:t>
      </w:r>
    </w:p>
    <w:bookmarkEnd w:id="195"/>
    <w:bookmarkStart w:name="z204" w:id="196"/>
    <w:p>
      <w:pPr>
        <w:spacing w:after="0"/>
        <w:ind w:left="0"/>
        <w:jc w:val="both"/>
      </w:pPr>
      <w:r>
        <w:rPr>
          <w:rFonts w:ascii="Times New Roman"/>
          <w:b w:val="false"/>
          <w:i w:val="false"/>
          <w:color w:val="000000"/>
          <w:sz w:val="28"/>
        </w:rPr>
        <w:t>
      Подчистки и незаверенные исправления в учетно-алфавитных книгах и личных делах призывников не допускаются. Исправления в учетно-алфавитных книгах и личных делах призывников подписываются начальником МОВУ района (города областного значения) и заверяются гербовой печатью.</w:t>
      </w:r>
    </w:p>
    <w:bookmarkEnd w:id="196"/>
    <w:bookmarkStart w:name="z205" w:id="197"/>
    <w:p>
      <w:pPr>
        <w:spacing w:after="0"/>
        <w:ind w:left="0"/>
        <w:jc w:val="both"/>
      </w:pPr>
      <w:r>
        <w:rPr>
          <w:rFonts w:ascii="Times New Roman"/>
          <w:b w:val="false"/>
          <w:i w:val="false"/>
          <w:color w:val="000000"/>
          <w:sz w:val="28"/>
        </w:rPr>
        <w:t>
      43. В МОВУ района (города областного значения) все личные дела призывников распределяются по картотекам в следующей последовательности:</w:t>
      </w:r>
    </w:p>
    <w:bookmarkEnd w:id="197"/>
    <w:bookmarkStart w:name="z206" w:id="198"/>
    <w:p>
      <w:pPr>
        <w:spacing w:after="0"/>
        <w:ind w:left="0"/>
        <w:jc w:val="both"/>
      </w:pPr>
      <w:r>
        <w:rPr>
          <w:rFonts w:ascii="Times New Roman"/>
          <w:b w:val="false"/>
          <w:i w:val="false"/>
          <w:color w:val="000000"/>
          <w:sz w:val="28"/>
        </w:rPr>
        <w:t>
      1) приписанные к призывному участку в текущем году (в МОВУ района (города областного значения) и по сельским округам по алфавиту);</w:t>
      </w:r>
    </w:p>
    <w:bookmarkEnd w:id="198"/>
    <w:bookmarkStart w:name="z207" w:id="199"/>
    <w:p>
      <w:pPr>
        <w:spacing w:after="0"/>
        <w:ind w:left="0"/>
        <w:jc w:val="both"/>
      </w:pPr>
      <w:r>
        <w:rPr>
          <w:rFonts w:ascii="Times New Roman"/>
          <w:b w:val="false"/>
          <w:i w:val="false"/>
          <w:color w:val="000000"/>
          <w:sz w:val="28"/>
        </w:rPr>
        <w:t>
      2) подлежащие призыву на срочную воинскую службу, раздельно в апреле-июне, октябре-декабре (в МОВУ района (города областного значения) и в сельских округах по алфавиту);</w:t>
      </w:r>
    </w:p>
    <w:bookmarkEnd w:id="199"/>
    <w:bookmarkStart w:name="z208" w:id="200"/>
    <w:p>
      <w:pPr>
        <w:spacing w:after="0"/>
        <w:ind w:left="0"/>
        <w:jc w:val="both"/>
      </w:pPr>
      <w:r>
        <w:rPr>
          <w:rFonts w:ascii="Times New Roman"/>
          <w:b w:val="false"/>
          <w:i w:val="false"/>
          <w:color w:val="000000"/>
          <w:sz w:val="28"/>
        </w:rPr>
        <w:t>
      3) имеющие право на отсрочку от призыва (картотека составляется по характеру отсрочек "по семейным обстоятельствам", "для продолжения образования", "по состоянию здоровья", "по другим причинам");</w:t>
      </w:r>
    </w:p>
    <w:bookmarkEnd w:id="200"/>
    <w:bookmarkStart w:name="z209" w:id="201"/>
    <w:p>
      <w:pPr>
        <w:spacing w:after="0"/>
        <w:ind w:left="0"/>
        <w:jc w:val="both"/>
      </w:pPr>
      <w:r>
        <w:rPr>
          <w:rFonts w:ascii="Times New Roman"/>
          <w:b w:val="false"/>
          <w:i w:val="false"/>
          <w:color w:val="000000"/>
          <w:sz w:val="28"/>
        </w:rPr>
        <w:t>
      4) нуждающиеся в лечении;</w:t>
      </w:r>
    </w:p>
    <w:bookmarkEnd w:id="201"/>
    <w:bookmarkStart w:name="z210" w:id="202"/>
    <w:p>
      <w:pPr>
        <w:spacing w:after="0"/>
        <w:ind w:left="0"/>
        <w:jc w:val="both"/>
      </w:pPr>
      <w:r>
        <w:rPr>
          <w:rFonts w:ascii="Times New Roman"/>
          <w:b w:val="false"/>
          <w:i w:val="false"/>
          <w:color w:val="000000"/>
          <w:sz w:val="28"/>
        </w:rPr>
        <w:t>
      5) признанные по состоянию здоровья негодными в мирное время и негодными с исключением с воинского учета при приписке;</w:t>
      </w:r>
    </w:p>
    <w:bookmarkEnd w:id="202"/>
    <w:bookmarkStart w:name="z211" w:id="203"/>
    <w:p>
      <w:pPr>
        <w:spacing w:after="0"/>
        <w:ind w:left="0"/>
        <w:jc w:val="both"/>
      </w:pPr>
      <w:r>
        <w:rPr>
          <w:rFonts w:ascii="Times New Roman"/>
          <w:b w:val="false"/>
          <w:i w:val="false"/>
          <w:color w:val="000000"/>
          <w:sz w:val="28"/>
        </w:rPr>
        <w:t>
      6) кандидаты для поступления в военные учебные заведения;</w:t>
      </w:r>
    </w:p>
    <w:bookmarkEnd w:id="203"/>
    <w:bookmarkStart w:name="z212" w:id="204"/>
    <w:p>
      <w:pPr>
        <w:spacing w:after="0"/>
        <w:ind w:left="0"/>
        <w:jc w:val="both"/>
      </w:pPr>
      <w:r>
        <w:rPr>
          <w:rFonts w:ascii="Times New Roman"/>
          <w:b w:val="false"/>
          <w:i w:val="false"/>
          <w:color w:val="000000"/>
          <w:sz w:val="28"/>
        </w:rPr>
        <w:t>
      7) снятые с воинского учета в связи с выездом на новое место жительства, личные дела на которых еще не запрошены (сроком до одного месяца и отдельно свыше одного месяца);</w:t>
      </w:r>
    </w:p>
    <w:bookmarkEnd w:id="204"/>
    <w:bookmarkStart w:name="z213" w:id="205"/>
    <w:p>
      <w:pPr>
        <w:spacing w:after="0"/>
        <w:ind w:left="0"/>
        <w:jc w:val="both"/>
      </w:pPr>
      <w:r>
        <w:rPr>
          <w:rFonts w:ascii="Times New Roman"/>
          <w:b w:val="false"/>
          <w:i w:val="false"/>
          <w:color w:val="000000"/>
          <w:sz w:val="28"/>
        </w:rPr>
        <w:t>
      8) специализированная картотека (учет личных дел призывников, предназначенных для комплектования Пограничной службы Комитета национальной безопасности Республики Казахстан);</w:t>
      </w:r>
    </w:p>
    <w:bookmarkEnd w:id="205"/>
    <w:bookmarkStart w:name="z214" w:id="206"/>
    <w:p>
      <w:pPr>
        <w:spacing w:after="0"/>
        <w:ind w:left="0"/>
        <w:jc w:val="both"/>
      </w:pPr>
      <w:r>
        <w:rPr>
          <w:rFonts w:ascii="Times New Roman"/>
          <w:b w:val="false"/>
          <w:i w:val="false"/>
          <w:color w:val="000000"/>
          <w:sz w:val="28"/>
        </w:rPr>
        <w:t>
      9) имеющих судимость.</w:t>
      </w:r>
    </w:p>
    <w:bookmarkEnd w:id="206"/>
    <w:bookmarkStart w:name="z215" w:id="207"/>
    <w:p>
      <w:pPr>
        <w:spacing w:after="0"/>
        <w:ind w:left="0"/>
        <w:jc w:val="both"/>
      </w:pPr>
      <w:r>
        <w:rPr>
          <w:rFonts w:ascii="Times New Roman"/>
          <w:b w:val="false"/>
          <w:i w:val="false"/>
          <w:color w:val="000000"/>
          <w:sz w:val="28"/>
        </w:rPr>
        <w:t>
      Личные дела в каждой из указанных выше картотек распределяются строго по алфавиту.</w:t>
      </w:r>
    </w:p>
    <w:bookmarkEnd w:id="207"/>
    <w:bookmarkStart w:name="z216" w:id="208"/>
    <w:p>
      <w:pPr>
        <w:spacing w:after="0"/>
        <w:ind w:left="0"/>
        <w:jc w:val="both"/>
      </w:pPr>
      <w:r>
        <w:rPr>
          <w:rFonts w:ascii="Times New Roman"/>
          <w:b w:val="false"/>
          <w:i w:val="false"/>
          <w:color w:val="000000"/>
          <w:sz w:val="28"/>
        </w:rPr>
        <w:t>
      44. Постановка на воинский учет призывников в МОВУ, производится в следующем порядке:</w:t>
      </w:r>
    </w:p>
    <w:bookmarkEnd w:id="208"/>
    <w:bookmarkStart w:name="z217" w:id="209"/>
    <w:p>
      <w:pPr>
        <w:spacing w:after="0"/>
        <w:ind w:left="0"/>
        <w:jc w:val="both"/>
      </w:pPr>
      <w:r>
        <w:rPr>
          <w:rFonts w:ascii="Times New Roman"/>
          <w:b w:val="false"/>
          <w:i w:val="false"/>
          <w:color w:val="000000"/>
          <w:sz w:val="28"/>
        </w:rPr>
        <w:t>
      1) в учетно-алфавитную книгу заносятся данные о призывнике;</w:t>
      </w:r>
    </w:p>
    <w:bookmarkEnd w:id="209"/>
    <w:bookmarkStart w:name="z218" w:id="210"/>
    <w:p>
      <w:pPr>
        <w:spacing w:after="0"/>
        <w:ind w:left="0"/>
        <w:jc w:val="both"/>
      </w:pPr>
      <w:r>
        <w:rPr>
          <w:rFonts w:ascii="Times New Roman"/>
          <w:b w:val="false"/>
          <w:i w:val="false"/>
          <w:color w:val="000000"/>
          <w:sz w:val="28"/>
        </w:rPr>
        <w:t>
      2) заполняются 2 экземпляра алфавитной карточки, один экземпляр которой хранится в отдельной папке до получения личного дела призывника, а второй – не позднее трех рабочих дней со дня постановки на воинский учет, направляется начальнику МОВУ по месту прежнего воинского учета призывника с запросом о высылке его личного дела. В запросе указываются причины снятия с воинского учета и адрес нового места жительства;</w:t>
      </w:r>
    </w:p>
    <w:bookmarkEnd w:id="210"/>
    <w:bookmarkStart w:name="z219" w:id="211"/>
    <w:p>
      <w:pPr>
        <w:spacing w:after="0"/>
        <w:ind w:left="0"/>
        <w:jc w:val="both"/>
      </w:pPr>
      <w:r>
        <w:rPr>
          <w:rFonts w:ascii="Times New Roman"/>
          <w:b w:val="false"/>
          <w:i w:val="false"/>
          <w:color w:val="000000"/>
          <w:sz w:val="28"/>
        </w:rPr>
        <w:t>
      3) до получения личных дел призывников они учитываются по алфавитным карточкам, хранящимся в МОВУ района (города областного значения) и при составлении отчетов эти лица включаются в число призывников, состоящих на воинском учете;</w:t>
      </w:r>
    </w:p>
    <w:bookmarkEnd w:id="211"/>
    <w:bookmarkStart w:name="z220" w:id="212"/>
    <w:p>
      <w:pPr>
        <w:spacing w:after="0"/>
        <w:ind w:left="0"/>
        <w:jc w:val="both"/>
      </w:pPr>
      <w:r>
        <w:rPr>
          <w:rFonts w:ascii="Times New Roman"/>
          <w:b w:val="false"/>
          <w:i w:val="false"/>
          <w:color w:val="000000"/>
          <w:sz w:val="28"/>
        </w:rPr>
        <w:t>
      4) в удостоверении о приписке проставляется отметка штампом о приеме на воинский учет, за исключением случая обращения через портал;</w:t>
      </w:r>
    </w:p>
    <w:bookmarkEnd w:id="212"/>
    <w:bookmarkStart w:name="z221" w:id="213"/>
    <w:p>
      <w:pPr>
        <w:spacing w:after="0"/>
        <w:ind w:left="0"/>
        <w:jc w:val="both"/>
      </w:pPr>
      <w:r>
        <w:rPr>
          <w:rFonts w:ascii="Times New Roman"/>
          <w:b w:val="false"/>
          <w:i w:val="false"/>
          <w:color w:val="000000"/>
          <w:sz w:val="28"/>
        </w:rPr>
        <w:t>
      5) при поступлении личного дела призывника в учетно-алфавитной книге и учетной карте делается соответствующая отметка.</w:t>
      </w:r>
    </w:p>
    <w:bookmarkEnd w:id="213"/>
    <w:bookmarkStart w:name="z222" w:id="214"/>
    <w:p>
      <w:pPr>
        <w:spacing w:after="0"/>
        <w:ind w:left="0"/>
        <w:jc w:val="both"/>
      </w:pPr>
      <w:r>
        <w:rPr>
          <w:rFonts w:ascii="Times New Roman"/>
          <w:b w:val="false"/>
          <w:i w:val="false"/>
          <w:color w:val="000000"/>
          <w:sz w:val="28"/>
        </w:rPr>
        <w:t>
      Полученное личное дело после проверки помещается в соответствующую картотеку. Алфавитная карточка уничтожается, с оформлением акта в произвольной форме.</w:t>
      </w:r>
    </w:p>
    <w:bookmarkEnd w:id="214"/>
    <w:bookmarkStart w:name="z223" w:id="215"/>
    <w:p>
      <w:pPr>
        <w:spacing w:after="0"/>
        <w:ind w:left="0"/>
        <w:jc w:val="both"/>
      </w:pPr>
      <w:r>
        <w:rPr>
          <w:rFonts w:ascii="Times New Roman"/>
          <w:b w:val="false"/>
          <w:i w:val="false"/>
          <w:color w:val="000000"/>
          <w:sz w:val="28"/>
        </w:rPr>
        <w:t>
      45. Лица, освобожденные из места отбытия наказания, ранее состоявшие на воинском учете в том же МОВУ, в который они прибыли после отбытия наказания, то их личные дела восстанавливаются. Лицам, состоявшим ранее на воинском учете в других МОВУ, запрашиваются из этих МОВУ их личные дела, а не состоявшим до осуждения на воинском учете, личные дела и другие документы оформляются в порядке, установленном настоящими Правилами.</w:t>
      </w:r>
    </w:p>
    <w:bookmarkEnd w:id="215"/>
    <w:bookmarkStart w:name="z224" w:id="216"/>
    <w:p>
      <w:pPr>
        <w:spacing w:after="0"/>
        <w:ind w:left="0"/>
        <w:jc w:val="both"/>
      </w:pPr>
      <w:r>
        <w:rPr>
          <w:rFonts w:ascii="Times New Roman"/>
          <w:b w:val="false"/>
          <w:i w:val="false"/>
          <w:color w:val="000000"/>
          <w:sz w:val="28"/>
        </w:rPr>
        <w:t>
      Призывники, имеющие две и более судимости, передаются на учет военнообязанных.</w:t>
      </w:r>
    </w:p>
    <w:bookmarkEnd w:id="216"/>
    <w:bookmarkStart w:name="z225" w:id="217"/>
    <w:p>
      <w:pPr>
        <w:spacing w:after="0"/>
        <w:ind w:left="0"/>
        <w:jc w:val="both"/>
      </w:pPr>
      <w:r>
        <w:rPr>
          <w:rFonts w:ascii="Times New Roman"/>
          <w:b w:val="false"/>
          <w:i w:val="false"/>
          <w:color w:val="000000"/>
          <w:sz w:val="28"/>
        </w:rPr>
        <w:t>
      Призывники, освобожденные из мест лишения свободы, ранее осужденные по статьям Уголовного кодекса Республики Казахстан, относящимся к тяжким правонарушениям, передаются на воинский учет военнообязанных.</w:t>
      </w:r>
    </w:p>
    <w:bookmarkEnd w:id="217"/>
    <w:bookmarkStart w:name="z226" w:id="218"/>
    <w:p>
      <w:pPr>
        <w:spacing w:after="0"/>
        <w:ind w:left="0"/>
        <w:jc w:val="both"/>
      </w:pPr>
      <w:r>
        <w:rPr>
          <w:rFonts w:ascii="Times New Roman"/>
          <w:b w:val="false"/>
          <w:i w:val="false"/>
          <w:color w:val="000000"/>
          <w:sz w:val="28"/>
        </w:rPr>
        <w:t>
      46. Призывникам, признанным "Негоден к воинской службе в мирное время, ограниченно годен в военное время", медицинское переосвидетельствование в мирное время проводится согласно Правилам военно-врачебной экспертизы.</w:t>
      </w:r>
    </w:p>
    <w:bookmarkEnd w:id="218"/>
    <w:bookmarkStart w:name="z227" w:id="219"/>
    <w:p>
      <w:pPr>
        <w:spacing w:after="0"/>
        <w:ind w:left="0"/>
        <w:jc w:val="both"/>
      </w:pPr>
      <w:r>
        <w:rPr>
          <w:rFonts w:ascii="Times New Roman"/>
          <w:b w:val="false"/>
          <w:i w:val="false"/>
          <w:color w:val="000000"/>
          <w:sz w:val="28"/>
        </w:rPr>
        <w:t>
      47. Снятие призывников с воинского учета осуществляется решением начальника МОВУ района (города областного значения) или лицом его заменяющим.</w:t>
      </w:r>
    </w:p>
    <w:bookmarkEnd w:id="219"/>
    <w:bookmarkStart w:name="z228" w:id="220"/>
    <w:p>
      <w:pPr>
        <w:spacing w:after="0"/>
        <w:ind w:left="0"/>
        <w:jc w:val="both"/>
      </w:pPr>
      <w:r>
        <w:rPr>
          <w:rFonts w:ascii="Times New Roman"/>
          <w:b w:val="false"/>
          <w:i w:val="false"/>
          <w:color w:val="000000"/>
          <w:sz w:val="28"/>
        </w:rPr>
        <w:t>
      Снятие с воинского учета призывников в МОВУ района (города областного значения) производится в следующем порядке:</w:t>
      </w:r>
    </w:p>
    <w:bookmarkEnd w:id="220"/>
    <w:bookmarkStart w:name="z229" w:id="221"/>
    <w:p>
      <w:pPr>
        <w:spacing w:after="0"/>
        <w:ind w:left="0"/>
        <w:jc w:val="both"/>
      </w:pPr>
      <w:r>
        <w:rPr>
          <w:rFonts w:ascii="Times New Roman"/>
          <w:b w:val="false"/>
          <w:i w:val="false"/>
          <w:color w:val="000000"/>
          <w:sz w:val="28"/>
        </w:rPr>
        <w:t>
      по запросу начальника МОВУ района (города областного значения) о высылке личного дела призывника по новому месту жительства из картотеки изымается личное дело призывника, в учетной карте призывника делается отметка о снятии с воинского учета с указанием даты и адреса места убытия, запрос подшивается в соответствующее дело МОВУ, которое хранится один год;</w:t>
      </w:r>
    </w:p>
    <w:bookmarkEnd w:id="221"/>
    <w:bookmarkStart w:name="z230" w:id="222"/>
    <w:p>
      <w:pPr>
        <w:spacing w:after="0"/>
        <w:ind w:left="0"/>
        <w:jc w:val="both"/>
      </w:pPr>
      <w:r>
        <w:rPr>
          <w:rFonts w:ascii="Times New Roman"/>
          <w:b w:val="false"/>
          <w:i w:val="false"/>
          <w:color w:val="000000"/>
          <w:sz w:val="28"/>
        </w:rPr>
        <w:t>
      в учетно-алфавитной книге указывается дата снятия с воинского учета, в какой район, город или населенный пункт убыл призывник, производится отметка о высылке личного дела призывника с указанием даты, исходящего номера и МОВУ, в которое оно направлено.</w:t>
      </w:r>
    </w:p>
    <w:bookmarkEnd w:id="222"/>
    <w:bookmarkStart w:name="z231" w:id="223"/>
    <w:p>
      <w:pPr>
        <w:spacing w:after="0"/>
        <w:ind w:left="0"/>
        <w:jc w:val="both"/>
      </w:pPr>
      <w:r>
        <w:rPr>
          <w:rFonts w:ascii="Times New Roman"/>
          <w:b w:val="false"/>
          <w:i w:val="false"/>
          <w:color w:val="000000"/>
          <w:sz w:val="28"/>
        </w:rPr>
        <w:t>
      48. Снятие с воинского учета призывников, отправленных на срочную воинскую службу производится в МОВУ района (города областного значения) на основании вторых экземпляров именных списков граждан призванных на срочную воинскую службу (далее – именной список), направленных из МОВУ района (города областного значения) на областной сборный пункт (далее – ОСП) МОВУ области (города республиканского значения и столицы).</w:t>
      </w:r>
    </w:p>
    <w:bookmarkEnd w:id="223"/>
    <w:bookmarkStart w:name="z232" w:id="224"/>
    <w:p>
      <w:pPr>
        <w:spacing w:after="0"/>
        <w:ind w:left="0"/>
        <w:jc w:val="both"/>
      </w:pPr>
      <w:r>
        <w:rPr>
          <w:rFonts w:ascii="Times New Roman"/>
          <w:b w:val="false"/>
          <w:i w:val="false"/>
          <w:color w:val="000000"/>
          <w:sz w:val="28"/>
        </w:rPr>
        <w:t>
      В именном списке, заполняемом на ОСП, напротив каждой фамилии призывника указывается дата отправки и номер команды. На призывников, возвращенных в МОВУ района (города областного значения), указывается причина возврата. Отметки об отправке и возвращении призывников подписываются начальником ОСП и заверяются гербовой печатью МОВУ области (города республиканского значения и столицы). Полученные из МОВУ области (города республиканского значения и столицы) вторые экземпляры именных списков учитываются в МОВУ района (города областного значения) по журналу учета служебных документов.</w:t>
      </w:r>
    </w:p>
    <w:bookmarkEnd w:id="224"/>
    <w:bookmarkStart w:name="z233" w:id="225"/>
    <w:p>
      <w:pPr>
        <w:spacing w:after="0"/>
        <w:ind w:left="0"/>
        <w:jc w:val="both"/>
      </w:pPr>
      <w:r>
        <w:rPr>
          <w:rFonts w:ascii="Times New Roman"/>
          <w:b w:val="false"/>
          <w:i w:val="false"/>
          <w:color w:val="000000"/>
          <w:sz w:val="28"/>
        </w:rPr>
        <w:t>
      Последовательность работы МОВУ района (города областного значения) при снятии с воинского учета призывников, отправленных на срочную воинскую службу:</w:t>
      </w:r>
    </w:p>
    <w:bookmarkEnd w:id="225"/>
    <w:bookmarkStart w:name="z234" w:id="226"/>
    <w:p>
      <w:pPr>
        <w:spacing w:after="0"/>
        <w:ind w:left="0"/>
        <w:jc w:val="both"/>
      </w:pPr>
      <w:r>
        <w:rPr>
          <w:rFonts w:ascii="Times New Roman"/>
          <w:b w:val="false"/>
          <w:i w:val="false"/>
          <w:color w:val="000000"/>
          <w:sz w:val="28"/>
        </w:rPr>
        <w:t>
      1) на основании полученных из МОВУ области (города республиканского значения и столицы) именных списков отбираются личные дела призывников, отправленных в войска;</w:t>
      </w:r>
    </w:p>
    <w:bookmarkEnd w:id="226"/>
    <w:bookmarkStart w:name="z235" w:id="227"/>
    <w:p>
      <w:pPr>
        <w:spacing w:after="0"/>
        <w:ind w:left="0"/>
        <w:jc w:val="both"/>
      </w:pPr>
      <w:r>
        <w:rPr>
          <w:rFonts w:ascii="Times New Roman"/>
          <w:b w:val="false"/>
          <w:i w:val="false"/>
          <w:color w:val="000000"/>
          <w:sz w:val="28"/>
        </w:rPr>
        <w:t>
      2) в учетной карте призывника проставляется номер команды и дата отправки призывника в воинскую часть (запись подписывается должностным лицом МОВУ района (города областного значения);</w:t>
      </w:r>
    </w:p>
    <w:bookmarkEnd w:id="227"/>
    <w:bookmarkStart w:name="z236" w:id="228"/>
    <w:p>
      <w:pPr>
        <w:spacing w:after="0"/>
        <w:ind w:left="0"/>
        <w:jc w:val="both"/>
      </w:pPr>
      <w:r>
        <w:rPr>
          <w:rFonts w:ascii="Times New Roman"/>
          <w:b w:val="false"/>
          <w:i w:val="false"/>
          <w:color w:val="000000"/>
          <w:sz w:val="28"/>
        </w:rPr>
        <w:t>
      3) в учетно-алфавитной книге в графе "Отметка о призыве в Вооруженные Силы, другие войска и воинские формирования" указывается дата отправки и номер команды;</w:t>
      </w:r>
    </w:p>
    <w:bookmarkEnd w:id="228"/>
    <w:bookmarkStart w:name="z237" w:id="229"/>
    <w:p>
      <w:pPr>
        <w:spacing w:after="0"/>
        <w:ind w:left="0"/>
        <w:jc w:val="both"/>
      </w:pPr>
      <w:r>
        <w:rPr>
          <w:rFonts w:ascii="Times New Roman"/>
          <w:b w:val="false"/>
          <w:i w:val="false"/>
          <w:color w:val="000000"/>
          <w:sz w:val="28"/>
        </w:rPr>
        <w:t>
      4) личные дела призывников, отправленных в войска, после окончания призыва передаются в архив, где хранятся вместе с учетными картами призывника;</w:t>
      </w:r>
    </w:p>
    <w:bookmarkEnd w:id="229"/>
    <w:bookmarkStart w:name="z238" w:id="230"/>
    <w:p>
      <w:pPr>
        <w:spacing w:after="0"/>
        <w:ind w:left="0"/>
        <w:jc w:val="both"/>
      </w:pPr>
      <w:r>
        <w:rPr>
          <w:rFonts w:ascii="Times New Roman"/>
          <w:b w:val="false"/>
          <w:i w:val="false"/>
          <w:color w:val="000000"/>
          <w:sz w:val="28"/>
        </w:rPr>
        <w:t>
      5) в учетно-алфавитной книге делается отметка о месте хранения личного дела.</w:t>
      </w:r>
    </w:p>
    <w:bookmarkEnd w:id="230"/>
    <w:bookmarkStart w:name="z239" w:id="231"/>
    <w:p>
      <w:pPr>
        <w:spacing w:after="0"/>
        <w:ind w:left="0"/>
        <w:jc w:val="both"/>
      </w:pPr>
      <w:r>
        <w:rPr>
          <w:rFonts w:ascii="Times New Roman"/>
          <w:b w:val="false"/>
          <w:i w:val="false"/>
          <w:color w:val="000000"/>
          <w:sz w:val="28"/>
        </w:rPr>
        <w:t>
      49. Снятие с воинского учета призывников, зачисленных в военные или специальные учебные заведения, производится на основании выписок из приказов начальников военных или специальных учебных заведений в следующем порядке:</w:t>
      </w:r>
    </w:p>
    <w:bookmarkEnd w:id="231"/>
    <w:bookmarkStart w:name="z240" w:id="232"/>
    <w:p>
      <w:pPr>
        <w:spacing w:after="0"/>
        <w:ind w:left="0"/>
        <w:jc w:val="both"/>
      </w:pPr>
      <w:r>
        <w:rPr>
          <w:rFonts w:ascii="Times New Roman"/>
          <w:b w:val="false"/>
          <w:i w:val="false"/>
          <w:color w:val="000000"/>
          <w:sz w:val="28"/>
        </w:rPr>
        <w:t>
      1) в учетной карте призывника производится запись о зачислении в военное или специальное учебное заведение с указанием наименования военного или специального учебного заведения, даты зачисления, номера приказа начальника военного или специального учебного заведения о зачислении;</w:t>
      </w:r>
    </w:p>
    <w:bookmarkEnd w:id="232"/>
    <w:bookmarkStart w:name="z241" w:id="233"/>
    <w:p>
      <w:pPr>
        <w:spacing w:after="0"/>
        <w:ind w:left="0"/>
        <w:jc w:val="both"/>
      </w:pPr>
      <w:r>
        <w:rPr>
          <w:rFonts w:ascii="Times New Roman"/>
          <w:b w:val="false"/>
          <w:i w:val="false"/>
          <w:color w:val="000000"/>
          <w:sz w:val="28"/>
        </w:rPr>
        <w:t>
      2) в учетно-алфавитной книге производится запись о зачислении в военное или специальное учебное заведение с указанием наименования военного или специального учебного заведения, даты зачисления, номер приказа начальника военного или специального учебного заведения о зачислении и месте хранения личного дела;</w:t>
      </w:r>
    </w:p>
    <w:bookmarkEnd w:id="233"/>
    <w:bookmarkStart w:name="z242" w:id="234"/>
    <w:p>
      <w:pPr>
        <w:spacing w:after="0"/>
        <w:ind w:left="0"/>
        <w:jc w:val="both"/>
      </w:pPr>
      <w:r>
        <w:rPr>
          <w:rFonts w:ascii="Times New Roman"/>
          <w:b w:val="false"/>
          <w:i w:val="false"/>
          <w:color w:val="000000"/>
          <w:sz w:val="28"/>
        </w:rPr>
        <w:t>
      3) личные дела призывников, зачисленных в военные или специальные учебные заведения, передаются в архив;</w:t>
      </w:r>
    </w:p>
    <w:bookmarkEnd w:id="234"/>
    <w:bookmarkStart w:name="z243" w:id="235"/>
    <w:p>
      <w:pPr>
        <w:spacing w:after="0"/>
        <w:ind w:left="0"/>
        <w:jc w:val="both"/>
      </w:pPr>
      <w:r>
        <w:rPr>
          <w:rFonts w:ascii="Times New Roman"/>
          <w:b w:val="false"/>
          <w:i w:val="false"/>
          <w:color w:val="000000"/>
          <w:sz w:val="28"/>
        </w:rPr>
        <w:t>
      4) в дело по приему на воинский учет и снятию с воинского учета призывников подшиваются выписки из приказов начальников военных или специальных учебных заведений с отметкой должностного лица МОВУ района (города областного значения) о снятии с воинского учета.</w:t>
      </w:r>
    </w:p>
    <w:bookmarkEnd w:id="235"/>
    <w:bookmarkStart w:name="z244" w:id="236"/>
    <w:p>
      <w:pPr>
        <w:spacing w:after="0"/>
        <w:ind w:left="0"/>
        <w:jc w:val="both"/>
      </w:pPr>
      <w:r>
        <w:rPr>
          <w:rFonts w:ascii="Times New Roman"/>
          <w:b w:val="false"/>
          <w:i w:val="false"/>
          <w:color w:val="000000"/>
          <w:sz w:val="28"/>
        </w:rPr>
        <w:t>
      50. Снятие с воинского учета призывников, осужденных для отбывания наказания в учреждениях уголовно-исполнительной системы, производится на основании письменных сообщений судебных органов.</w:t>
      </w:r>
    </w:p>
    <w:bookmarkEnd w:id="236"/>
    <w:bookmarkStart w:name="z245" w:id="237"/>
    <w:p>
      <w:pPr>
        <w:spacing w:after="0"/>
        <w:ind w:left="0"/>
        <w:jc w:val="both"/>
      </w:pPr>
      <w:r>
        <w:rPr>
          <w:rFonts w:ascii="Times New Roman"/>
          <w:b w:val="false"/>
          <w:i w:val="false"/>
          <w:color w:val="000000"/>
          <w:sz w:val="28"/>
        </w:rPr>
        <w:t>
      При поступлении в МОВУ района (города областного значения) сообщения об осуждении, из картотеки изымается личное дело осужденного. В учетной карте призывника и учетно-алфавитной книге производится отметка о снятии с воинского учета с указанием наименования суда, даты вынесения решения, статьи Уголовного кодекса Республики Казахстан и сроки наказания призывника. Копия приговора или извещение судебного органа подшивается в личное дело призывника, которое передается в архив и хранится до достижения им 27-летнего возраста.</w:t>
      </w:r>
    </w:p>
    <w:bookmarkEnd w:id="237"/>
    <w:bookmarkStart w:name="z246" w:id="238"/>
    <w:p>
      <w:pPr>
        <w:spacing w:after="0"/>
        <w:ind w:left="0"/>
        <w:jc w:val="both"/>
      </w:pPr>
      <w:r>
        <w:rPr>
          <w:rFonts w:ascii="Times New Roman"/>
          <w:b w:val="false"/>
          <w:i w:val="false"/>
          <w:color w:val="000000"/>
          <w:sz w:val="28"/>
        </w:rPr>
        <w:t>
      В учетно-алфавитной книге производится отметка о месте хранения личного дела.</w:t>
      </w:r>
    </w:p>
    <w:bookmarkEnd w:id="238"/>
    <w:bookmarkStart w:name="z247" w:id="239"/>
    <w:p>
      <w:pPr>
        <w:spacing w:after="0"/>
        <w:ind w:left="0"/>
        <w:jc w:val="both"/>
      </w:pPr>
      <w:r>
        <w:rPr>
          <w:rFonts w:ascii="Times New Roman"/>
          <w:b w:val="false"/>
          <w:i w:val="false"/>
          <w:color w:val="000000"/>
          <w:sz w:val="28"/>
        </w:rPr>
        <w:t>
      51. Студенты высших учебных заведений, прошедшие военную подготовку по программе офицеров запаса, передаются на воинский учет офицеров запаса в МОВУ района (города областного значения) по месту воинского учета.</w:t>
      </w:r>
    </w:p>
    <w:bookmarkEnd w:id="239"/>
    <w:bookmarkStart w:name="z248" w:id="240"/>
    <w:p>
      <w:pPr>
        <w:spacing w:after="0"/>
        <w:ind w:left="0"/>
        <w:jc w:val="both"/>
      </w:pPr>
      <w:r>
        <w:rPr>
          <w:rFonts w:ascii="Times New Roman"/>
          <w:b w:val="false"/>
          <w:i w:val="false"/>
          <w:color w:val="000000"/>
          <w:sz w:val="28"/>
        </w:rPr>
        <w:t>
      Военные кафедры на студентов, сдавших выпускные экзамены:</w:t>
      </w:r>
    </w:p>
    <w:bookmarkEnd w:id="240"/>
    <w:bookmarkStart w:name="z249" w:id="241"/>
    <w:p>
      <w:pPr>
        <w:spacing w:after="0"/>
        <w:ind w:left="0"/>
        <w:jc w:val="both"/>
      </w:pPr>
      <w:r>
        <w:rPr>
          <w:rFonts w:ascii="Times New Roman"/>
          <w:b w:val="false"/>
          <w:i w:val="false"/>
          <w:color w:val="000000"/>
          <w:sz w:val="28"/>
        </w:rPr>
        <w:t>
      производят в удостоверении о приписке запись "Прошел военную подготовку (наименование организации образования). Достоин присвоения воинского звания офицера запаса по военно-учетной специальности (наименование военно-учетной специальности)", которая подписывается начальником военной кафедры и заверяется гербовой печатью;</w:t>
      </w:r>
    </w:p>
    <w:bookmarkEnd w:id="241"/>
    <w:bookmarkStart w:name="z250" w:id="242"/>
    <w:p>
      <w:pPr>
        <w:spacing w:after="0"/>
        <w:ind w:left="0"/>
        <w:jc w:val="both"/>
      </w:pPr>
      <w:r>
        <w:rPr>
          <w:rFonts w:ascii="Times New Roman"/>
          <w:b w:val="false"/>
          <w:i w:val="false"/>
          <w:color w:val="000000"/>
          <w:sz w:val="28"/>
        </w:rPr>
        <w:t>
      формируют личное дело офицера, в котором содержатся следующие основные документы: послужная карта, карточка пономерного учета, жетон, аттестационный лист, представление на присвоение офицерского звания, характеристика, выписку из приказа о присвоении офицерского звания, которые направляются в МОВУ по месту воинского учета;</w:t>
      </w:r>
    </w:p>
    <w:bookmarkEnd w:id="242"/>
    <w:bookmarkStart w:name="z251" w:id="243"/>
    <w:p>
      <w:pPr>
        <w:spacing w:after="0"/>
        <w:ind w:left="0"/>
        <w:jc w:val="both"/>
      </w:pPr>
      <w:r>
        <w:rPr>
          <w:rFonts w:ascii="Times New Roman"/>
          <w:b w:val="false"/>
          <w:i w:val="false"/>
          <w:color w:val="000000"/>
          <w:sz w:val="28"/>
        </w:rPr>
        <w:t>
      направляют в МОВУ по месту воинского учета именной список по форме согласно приложению 20 к настоящим Правилам.</w:t>
      </w:r>
    </w:p>
    <w:bookmarkEnd w:id="243"/>
    <w:bookmarkStart w:name="z252" w:id="244"/>
    <w:p>
      <w:pPr>
        <w:spacing w:after="0"/>
        <w:ind w:left="0"/>
        <w:jc w:val="both"/>
      </w:pPr>
      <w:r>
        <w:rPr>
          <w:rFonts w:ascii="Times New Roman"/>
          <w:b w:val="false"/>
          <w:i w:val="false"/>
          <w:color w:val="000000"/>
          <w:sz w:val="28"/>
        </w:rPr>
        <w:t>
      МОВУ:</w:t>
      </w:r>
    </w:p>
    <w:bookmarkEnd w:id="244"/>
    <w:bookmarkStart w:name="z253" w:id="245"/>
    <w:p>
      <w:pPr>
        <w:spacing w:after="0"/>
        <w:ind w:left="0"/>
        <w:jc w:val="both"/>
      </w:pPr>
      <w:r>
        <w:rPr>
          <w:rFonts w:ascii="Times New Roman"/>
          <w:b w:val="false"/>
          <w:i w:val="false"/>
          <w:color w:val="000000"/>
          <w:sz w:val="28"/>
        </w:rPr>
        <w:t>
      при получении на студентов личных дел и именного списка, передают указанных призывников на воинский учет офицеров запаса;</w:t>
      </w:r>
    </w:p>
    <w:bookmarkEnd w:id="245"/>
    <w:bookmarkStart w:name="z254" w:id="246"/>
    <w:p>
      <w:pPr>
        <w:spacing w:after="0"/>
        <w:ind w:left="0"/>
        <w:jc w:val="both"/>
      </w:pPr>
      <w:r>
        <w:rPr>
          <w:rFonts w:ascii="Times New Roman"/>
          <w:b w:val="false"/>
          <w:i w:val="false"/>
          <w:color w:val="000000"/>
          <w:sz w:val="28"/>
        </w:rPr>
        <w:t>
      в учетную карту призывника вносят дату и номер приказа о присвоении офицерского звания, регистрационный номер именного списка и после передают в архив;</w:t>
      </w:r>
    </w:p>
    <w:bookmarkEnd w:id="246"/>
    <w:bookmarkStart w:name="z255" w:id="247"/>
    <w:p>
      <w:pPr>
        <w:spacing w:after="0"/>
        <w:ind w:left="0"/>
        <w:jc w:val="both"/>
      </w:pPr>
      <w:r>
        <w:rPr>
          <w:rFonts w:ascii="Times New Roman"/>
          <w:b w:val="false"/>
          <w:i w:val="false"/>
          <w:color w:val="000000"/>
          <w:sz w:val="28"/>
        </w:rPr>
        <w:t>
      в учетно-алфавитной книге производят запись о присвоении офицерского звания, даты и номер приказа о присвоении воинского звания и месте хранения учетной карты призывника.</w:t>
      </w:r>
    </w:p>
    <w:bookmarkEnd w:id="247"/>
    <w:bookmarkStart w:name="z256" w:id="248"/>
    <w:p>
      <w:pPr>
        <w:spacing w:after="0"/>
        <w:ind w:left="0"/>
        <w:jc w:val="both"/>
      </w:pPr>
      <w:r>
        <w:rPr>
          <w:rFonts w:ascii="Times New Roman"/>
          <w:b w:val="false"/>
          <w:i w:val="false"/>
          <w:color w:val="000000"/>
          <w:sz w:val="28"/>
        </w:rPr>
        <w:t>
      Студенты, которым присвоено воинское звание офицерского состава, получают военный билет офицера запаса.</w:t>
      </w:r>
    </w:p>
    <w:bookmarkEnd w:id="248"/>
    <w:bookmarkStart w:name="z257" w:id="249"/>
    <w:p>
      <w:pPr>
        <w:spacing w:after="0"/>
        <w:ind w:left="0"/>
        <w:jc w:val="both"/>
      </w:pPr>
      <w:r>
        <w:rPr>
          <w:rFonts w:ascii="Times New Roman"/>
          <w:b w:val="false"/>
          <w:i w:val="false"/>
          <w:color w:val="000000"/>
          <w:sz w:val="28"/>
        </w:rPr>
        <w:t>
      В случае необходимости для подтверждения прохождения подготовки по программам офицеров запаса, гражданам по их заявлению военными кафедрами учебных заведений выдается справка по форме согласно приложению 21 к настоящим Правилам.</w:t>
      </w:r>
    </w:p>
    <w:bookmarkEnd w:id="249"/>
    <w:bookmarkStart w:name="z258" w:id="250"/>
    <w:p>
      <w:pPr>
        <w:spacing w:after="0"/>
        <w:ind w:left="0"/>
        <w:jc w:val="both"/>
      </w:pPr>
      <w:r>
        <w:rPr>
          <w:rFonts w:ascii="Times New Roman"/>
          <w:b w:val="false"/>
          <w:i w:val="false"/>
          <w:color w:val="000000"/>
          <w:sz w:val="28"/>
        </w:rPr>
        <w:t>
      52. Передача с воинского учета призывников, признанных негодными к воинской службе в мирное время, ограниченно годными в военное время, а также освобожденных от призыва на воинскую службу по призыву в мирное время по причинам, предусмотренным статьей 36 Закона, на учет военнообязанных производится на основании решения районной (городской) призывной комиссии, подтвержденного решением областной призывной комиссии.</w:t>
      </w:r>
    </w:p>
    <w:bookmarkEnd w:id="250"/>
    <w:bookmarkStart w:name="z259" w:id="251"/>
    <w:p>
      <w:pPr>
        <w:spacing w:after="0"/>
        <w:ind w:left="0"/>
        <w:jc w:val="both"/>
      </w:pPr>
      <w:r>
        <w:rPr>
          <w:rFonts w:ascii="Times New Roman"/>
          <w:b w:val="false"/>
          <w:i w:val="false"/>
          <w:color w:val="000000"/>
          <w:sz w:val="28"/>
        </w:rPr>
        <w:t>
      Граждан, не призванных на срочную воинскую службу по достижению 27-ми летнего возраста по различным причинам и не прибывших по вызову на призывные комиссии, передаются на учет военнообязанных решением районных (городских) призывных комиссий без прохождения медицинского освидетельствования. Годность к воинской службе определяется при их явке в МОВУ.</w:t>
      </w:r>
    </w:p>
    <w:bookmarkEnd w:id="251"/>
    <w:bookmarkStart w:name="z260" w:id="252"/>
    <w:p>
      <w:pPr>
        <w:spacing w:after="0"/>
        <w:ind w:left="0"/>
        <w:jc w:val="both"/>
      </w:pPr>
      <w:r>
        <w:rPr>
          <w:rFonts w:ascii="Times New Roman"/>
          <w:b w:val="false"/>
          <w:i w:val="false"/>
          <w:color w:val="000000"/>
          <w:sz w:val="28"/>
        </w:rPr>
        <w:t>
      При передаче вышеуказанных граждан призывного возраста с воинского учета призывников на учет военнообязанных производится выписка из книги протоколов районной (городской) призывной комиссии и вместе с книгой протоколов призывной комиссии и учетной картой призывника представляется на подпись начальнику МОВУ района (города областного значения).</w:t>
      </w:r>
    </w:p>
    <w:bookmarkEnd w:id="252"/>
    <w:bookmarkStart w:name="z261" w:id="253"/>
    <w:p>
      <w:pPr>
        <w:spacing w:after="0"/>
        <w:ind w:left="0"/>
        <w:jc w:val="both"/>
      </w:pPr>
      <w:r>
        <w:rPr>
          <w:rFonts w:ascii="Times New Roman"/>
          <w:b w:val="false"/>
          <w:i w:val="false"/>
          <w:color w:val="000000"/>
          <w:sz w:val="28"/>
        </w:rPr>
        <w:t>
      Личное дело призывника с выпиской из протокола районной (городской) призывной комиссии передается в отдел учета военнообязанных для выписки военного билета.</w:t>
      </w:r>
    </w:p>
    <w:bookmarkEnd w:id="253"/>
    <w:bookmarkStart w:name="z262" w:id="254"/>
    <w:p>
      <w:pPr>
        <w:spacing w:after="0"/>
        <w:ind w:left="0"/>
        <w:jc w:val="both"/>
      </w:pPr>
      <w:r>
        <w:rPr>
          <w:rFonts w:ascii="Times New Roman"/>
          <w:b w:val="false"/>
          <w:i w:val="false"/>
          <w:color w:val="000000"/>
          <w:sz w:val="28"/>
        </w:rPr>
        <w:t>
      О передаче призывника с воинского учета призывников на учет военнообязанных производится соответствующая отметка в учетно-алфавитной книге.</w:t>
      </w:r>
    </w:p>
    <w:bookmarkEnd w:id="254"/>
    <w:bookmarkStart w:name="z263" w:id="255"/>
    <w:p>
      <w:pPr>
        <w:spacing w:after="0"/>
        <w:ind w:left="0"/>
        <w:jc w:val="both"/>
      </w:pPr>
      <w:r>
        <w:rPr>
          <w:rFonts w:ascii="Times New Roman"/>
          <w:b w:val="false"/>
          <w:i w:val="false"/>
          <w:color w:val="000000"/>
          <w:sz w:val="28"/>
        </w:rPr>
        <w:t>
      53. Все учетные карты призывников, переданных решением районной (городской) призывной комиссии на учет военнообязанных, с вложенными в них документами, раскладываются по алфавиту, оформляются дела (отдельно за весенний и осенний призыв), которые хранятся отдельно от личных дел в течение 10 лет.</w:t>
      </w:r>
    </w:p>
    <w:bookmarkEnd w:id="255"/>
    <w:bookmarkStart w:name="z264" w:id="256"/>
    <w:p>
      <w:pPr>
        <w:spacing w:after="0"/>
        <w:ind w:left="0"/>
        <w:jc w:val="both"/>
      </w:pPr>
      <w:r>
        <w:rPr>
          <w:rFonts w:ascii="Times New Roman"/>
          <w:b w:val="false"/>
          <w:i w:val="false"/>
          <w:color w:val="000000"/>
          <w:sz w:val="28"/>
        </w:rPr>
        <w:t>
      54. Исключение с воинского учета умерших призывников производится на основании письменных сообщений, полученных от отделов регистрации актов гражданского состояния (далее – РАГС) об их смерти, с указанием даты смерти и номера актовой записи.</w:t>
      </w:r>
    </w:p>
    <w:bookmarkEnd w:id="256"/>
    <w:bookmarkStart w:name="z265" w:id="257"/>
    <w:p>
      <w:pPr>
        <w:spacing w:after="0"/>
        <w:ind w:left="0"/>
        <w:jc w:val="both"/>
      </w:pPr>
      <w:r>
        <w:rPr>
          <w:rFonts w:ascii="Times New Roman"/>
          <w:b w:val="false"/>
          <w:i w:val="false"/>
          <w:color w:val="000000"/>
          <w:sz w:val="28"/>
        </w:rPr>
        <w:t>
      В МОВУ района (города областного значения) в карточках первичного учета производятся отметки с указанием номера актовой записи о смерти, после чего карточки перекладываются в картотеку снятых и исключенных с учета.</w:t>
      </w:r>
    </w:p>
    <w:bookmarkEnd w:id="257"/>
    <w:bookmarkStart w:name="z266" w:id="258"/>
    <w:p>
      <w:pPr>
        <w:spacing w:after="0"/>
        <w:ind w:left="0"/>
        <w:jc w:val="both"/>
      </w:pPr>
      <w:r>
        <w:rPr>
          <w:rFonts w:ascii="Times New Roman"/>
          <w:b w:val="false"/>
          <w:i w:val="false"/>
          <w:color w:val="000000"/>
          <w:sz w:val="28"/>
        </w:rPr>
        <w:t>
      Об исключении с воинского учета умерших призывников производится запись в учетной карте призывника и учетно-алфавитной книге с указанием даты смерти и документа, удостоверяющего запись. Личное дело передается в архив, где хранится один год и уничтожается с оформлением акта.</w:t>
      </w:r>
    </w:p>
    <w:bookmarkEnd w:id="258"/>
    <w:bookmarkStart w:name="z267" w:id="259"/>
    <w:p>
      <w:pPr>
        <w:spacing w:after="0"/>
        <w:ind w:left="0"/>
        <w:jc w:val="both"/>
      </w:pPr>
      <w:r>
        <w:rPr>
          <w:rFonts w:ascii="Times New Roman"/>
          <w:b w:val="false"/>
          <w:i w:val="false"/>
          <w:color w:val="000000"/>
          <w:sz w:val="28"/>
        </w:rPr>
        <w:t>
      55. Лица в возрасте до 27 лет, получившие гражданство Республики Казахстан и не проходившие воинскую (альтернативную) службу в другом государстве, принимаются на воинский учет призывников, в соответствии с настоящими Правилами.</w:t>
      </w:r>
    </w:p>
    <w:bookmarkEnd w:id="259"/>
    <w:bookmarkStart w:name="z268" w:id="260"/>
    <w:p>
      <w:pPr>
        <w:spacing w:after="0"/>
        <w:ind w:left="0"/>
        <w:jc w:val="both"/>
      </w:pPr>
      <w:r>
        <w:rPr>
          <w:rFonts w:ascii="Times New Roman"/>
          <w:b w:val="false"/>
          <w:i w:val="false"/>
          <w:color w:val="000000"/>
          <w:sz w:val="28"/>
        </w:rPr>
        <w:t>
      56. Воинский учет призывников в населенных пунктах, где отсутствуют МОВУ, обеспечивают акимы по списку призывников, проживающих на их территории по форме согласно приложению 22 к настоящим Правилам.</w:t>
      </w:r>
    </w:p>
    <w:bookmarkEnd w:id="260"/>
    <w:bookmarkStart w:name="z269" w:id="261"/>
    <w:p>
      <w:pPr>
        <w:spacing w:after="0"/>
        <w:ind w:left="0"/>
        <w:jc w:val="both"/>
      </w:pPr>
      <w:r>
        <w:rPr>
          <w:rFonts w:ascii="Times New Roman"/>
          <w:b w:val="false"/>
          <w:i w:val="false"/>
          <w:color w:val="000000"/>
          <w:sz w:val="28"/>
        </w:rPr>
        <w:t>
      57. Для обеспечения воинского учета акимы:</w:t>
      </w:r>
    </w:p>
    <w:bookmarkEnd w:id="261"/>
    <w:bookmarkStart w:name="z270" w:id="262"/>
    <w:p>
      <w:pPr>
        <w:spacing w:after="0"/>
        <w:ind w:left="0"/>
        <w:jc w:val="both"/>
      </w:pPr>
      <w:r>
        <w:rPr>
          <w:rFonts w:ascii="Times New Roman"/>
          <w:b w:val="false"/>
          <w:i w:val="false"/>
          <w:color w:val="000000"/>
          <w:sz w:val="28"/>
        </w:rPr>
        <w:t>
      1) ведут учет призывников, которые прибывают на их территорию (переезжают в другой район, город) на постоянное место жительства или место временного пребывания (на срок свыше трех месяцев);</w:t>
      </w:r>
    </w:p>
    <w:bookmarkEnd w:id="262"/>
    <w:bookmarkStart w:name="z271" w:id="263"/>
    <w:p>
      <w:pPr>
        <w:spacing w:after="0"/>
        <w:ind w:left="0"/>
        <w:jc w:val="both"/>
      </w:pPr>
      <w:r>
        <w:rPr>
          <w:rFonts w:ascii="Times New Roman"/>
          <w:b w:val="false"/>
          <w:i w:val="false"/>
          <w:color w:val="000000"/>
          <w:sz w:val="28"/>
        </w:rPr>
        <w:t>
      2) сверяют не реже двух раз в год списки призывников с МОВУ, на предмет состояния на учете;</w:t>
      </w:r>
    </w:p>
    <w:bookmarkEnd w:id="263"/>
    <w:bookmarkStart w:name="z272" w:id="264"/>
    <w:p>
      <w:pPr>
        <w:spacing w:after="0"/>
        <w:ind w:left="0"/>
        <w:jc w:val="both"/>
      </w:pPr>
      <w:r>
        <w:rPr>
          <w:rFonts w:ascii="Times New Roman"/>
          <w:b w:val="false"/>
          <w:i w:val="false"/>
          <w:color w:val="000000"/>
          <w:sz w:val="28"/>
        </w:rPr>
        <w:t>
      3) оповещают призывников о вызовах в МОВУ района (города областного значения) и содействуют своевременной явке по этому вызову в указанные пункты и сроки;</w:t>
      </w:r>
    </w:p>
    <w:bookmarkEnd w:id="264"/>
    <w:bookmarkStart w:name="z273" w:id="265"/>
    <w:p>
      <w:pPr>
        <w:spacing w:after="0"/>
        <w:ind w:left="0"/>
        <w:jc w:val="both"/>
      </w:pPr>
      <w:r>
        <w:rPr>
          <w:rFonts w:ascii="Times New Roman"/>
          <w:b w:val="false"/>
          <w:i w:val="false"/>
          <w:color w:val="000000"/>
          <w:sz w:val="28"/>
        </w:rPr>
        <w:t>
      4) вносят в списки призывников изменения об образовании, месте работы, должности, семейного положения и ежемесячно к 25 числу сообщают в МОВУ района (города областного значения);</w:t>
      </w:r>
    </w:p>
    <w:bookmarkEnd w:id="265"/>
    <w:bookmarkStart w:name="z274" w:id="266"/>
    <w:p>
      <w:pPr>
        <w:spacing w:after="0"/>
        <w:ind w:left="0"/>
        <w:jc w:val="both"/>
      </w:pPr>
      <w:r>
        <w:rPr>
          <w:rFonts w:ascii="Times New Roman"/>
          <w:b w:val="false"/>
          <w:i w:val="false"/>
          <w:color w:val="000000"/>
          <w:sz w:val="28"/>
        </w:rPr>
        <w:t>
      5) ежегодно до 1 сентября представляют в МОВУ района (города областного значения) списки граждан 15-16-летнего возраста, а до 1 декабря – списки граждан, подлежащих приписке к призывным участкам;</w:t>
      </w:r>
    </w:p>
    <w:bookmarkEnd w:id="266"/>
    <w:bookmarkStart w:name="z275" w:id="267"/>
    <w:p>
      <w:pPr>
        <w:spacing w:after="0"/>
        <w:ind w:left="0"/>
        <w:jc w:val="both"/>
      </w:pPr>
      <w:r>
        <w:rPr>
          <w:rFonts w:ascii="Times New Roman"/>
          <w:b w:val="false"/>
          <w:i w:val="false"/>
          <w:color w:val="000000"/>
          <w:sz w:val="28"/>
        </w:rPr>
        <w:t>
      6) разъясняют гражданам обязанности по воинскому учету и осуществляют контроль за соблюдением ими норм, установленных настоящими Правилами.</w:t>
      </w:r>
    </w:p>
    <w:bookmarkEnd w:id="267"/>
    <w:bookmarkStart w:name="z276" w:id="268"/>
    <w:p>
      <w:pPr>
        <w:spacing w:after="0"/>
        <w:ind w:left="0"/>
        <w:jc w:val="both"/>
      </w:pPr>
      <w:r>
        <w:rPr>
          <w:rFonts w:ascii="Times New Roman"/>
          <w:b w:val="false"/>
          <w:i w:val="false"/>
          <w:color w:val="000000"/>
          <w:sz w:val="28"/>
        </w:rPr>
        <w:t>
      58. На всех призывников составляются списки и заполняются алфавитные карточки. Заполнение указанных документов производится в точном соответствии с записями в удостоверениях о приписке, при этом сведения об образовании, месте работы, должности, месте жительства и семейном положении записываются после их уточнения в личной беседе. В случае обнаружения неправильных записей, после оформления постановки на воинский учет, удостоверения о приписке направляются в МОВУ района (города областного значения) для внесения соответствующих изменений.</w:t>
      </w:r>
    </w:p>
    <w:bookmarkEnd w:id="268"/>
    <w:bookmarkStart w:name="z277" w:id="269"/>
    <w:p>
      <w:pPr>
        <w:spacing w:after="0"/>
        <w:ind w:left="0"/>
        <w:jc w:val="left"/>
      </w:pPr>
      <w:r>
        <w:rPr>
          <w:rFonts w:ascii="Times New Roman"/>
          <w:b/>
          <w:i w:val="false"/>
          <w:color w:val="000000"/>
        </w:rPr>
        <w:t xml:space="preserve"> Глава 5. Учет военнообязанных в Республике Казахстан</w:t>
      </w:r>
    </w:p>
    <w:bookmarkEnd w:id="269"/>
    <w:bookmarkStart w:name="z278" w:id="270"/>
    <w:p>
      <w:pPr>
        <w:spacing w:after="0"/>
        <w:ind w:left="0"/>
        <w:jc w:val="both"/>
      </w:pPr>
      <w:r>
        <w:rPr>
          <w:rFonts w:ascii="Times New Roman"/>
          <w:b w:val="false"/>
          <w:i w:val="false"/>
          <w:color w:val="000000"/>
          <w:sz w:val="28"/>
        </w:rPr>
        <w:t>
      59. Воинский учет осуществляются МОВУ по алфавитным и учетным карточкам.</w:t>
      </w:r>
    </w:p>
    <w:bookmarkEnd w:id="270"/>
    <w:bookmarkStart w:name="z279" w:id="271"/>
    <w:p>
      <w:pPr>
        <w:spacing w:after="0"/>
        <w:ind w:left="0"/>
        <w:jc w:val="both"/>
      </w:pPr>
      <w:r>
        <w:rPr>
          <w:rFonts w:ascii="Times New Roman"/>
          <w:b w:val="false"/>
          <w:i w:val="false"/>
          <w:color w:val="000000"/>
          <w:sz w:val="28"/>
        </w:rPr>
        <w:t>
      60. Военнообязанные и призывники, временно выезжающие за пределы Республики Казахстан на срок свыше шести месяцев, снимаются с воинского учета.</w:t>
      </w:r>
    </w:p>
    <w:bookmarkEnd w:id="271"/>
    <w:bookmarkStart w:name="z280" w:id="272"/>
    <w:p>
      <w:pPr>
        <w:spacing w:after="0"/>
        <w:ind w:left="0"/>
        <w:jc w:val="both"/>
      </w:pPr>
      <w:r>
        <w:rPr>
          <w:rFonts w:ascii="Times New Roman"/>
          <w:b w:val="false"/>
          <w:i w:val="false"/>
          <w:color w:val="000000"/>
          <w:sz w:val="28"/>
        </w:rPr>
        <w:t>
      Военные билеты офицеров, сержантов, солдат запаса, временные удостоверения и удостоверения о приписке хранятся в МОВУ.</w:t>
      </w:r>
    </w:p>
    <w:bookmarkEnd w:id="272"/>
    <w:bookmarkStart w:name="z281" w:id="273"/>
    <w:p>
      <w:pPr>
        <w:spacing w:after="0"/>
        <w:ind w:left="0"/>
        <w:jc w:val="both"/>
      </w:pPr>
      <w:r>
        <w:rPr>
          <w:rFonts w:ascii="Times New Roman"/>
          <w:b w:val="false"/>
          <w:i w:val="false"/>
          <w:color w:val="000000"/>
          <w:sz w:val="28"/>
        </w:rPr>
        <w:t>
      При пересечении государственной границы указанные граждане обращаются к представителям Пограничной службы Комитета национальной безопасности Республики Казахстан для проставления отметки о дате убытия за пределы Республики Казахстан или прибытия на территорию Республики Казахстан.</w:t>
      </w:r>
    </w:p>
    <w:bookmarkEnd w:id="273"/>
    <w:bookmarkStart w:name="z282" w:id="274"/>
    <w:p>
      <w:pPr>
        <w:spacing w:after="0"/>
        <w:ind w:left="0"/>
        <w:jc w:val="both"/>
      </w:pPr>
      <w:r>
        <w:rPr>
          <w:rFonts w:ascii="Times New Roman"/>
          <w:b w:val="false"/>
          <w:i w:val="false"/>
          <w:color w:val="000000"/>
          <w:sz w:val="28"/>
        </w:rPr>
        <w:t>
      61. По возвращению в Республику Казахстан военнообязанные и призывники не позднее семи рабочих дней встают на воинский учет.</w:t>
      </w:r>
    </w:p>
    <w:bookmarkEnd w:id="274"/>
    <w:bookmarkStart w:name="z283" w:id="275"/>
    <w:p>
      <w:pPr>
        <w:spacing w:after="0"/>
        <w:ind w:left="0"/>
        <w:jc w:val="both"/>
      </w:pPr>
      <w:r>
        <w:rPr>
          <w:rFonts w:ascii="Times New Roman"/>
          <w:b w:val="false"/>
          <w:i w:val="false"/>
          <w:color w:val="000000"/>
          <w:sz w:val="28"/>
        </w:rPr>
        <w:t>
      62. Граждане выезжающие за пределы Республики Казахстан на постоянное местожительства снимаются с воинского учета, при этом военные билеты или удостоверения о приписке сдаются в Государственную корпорацию, либо в органы миграционной полиции при выезде.</w:t>
      </w:r>
    </w:p>
    <w:bookmarkEnd w:id="275"/>
    <w:bookmarkStart w:name="z284" w:id="276"/>
    <w:p>
      <w:pPr>
        <w:spacing w:after="0"/>
        <w:ind w:left="0"/>
        <w:jc w:val="both"/>
      </w:pPr>
      <w:r>
        <w:rPr>
          <w:rFonts w:ascii="Times New Roman"/>
          <w:b w:val="false"/>
          <w:i w:val="false"/>
          <w:color w:val="000000"/>
          <w:sz w:val="28"/>
        </w:rPr>
        <w:t>
      63. МОВУ по заявлению гражданина выдают справки об отношении гражданина к воинской службе и о подтверждении прохождения воинской службы, в порядке установленном настоящими Правилами.</w:t>
      </w:r>
    </w:p>
    <w:bookmarkEnd w:id="276"/>
    <w:bookmarkStart w:name="z285" w:id="277"/>
    <w:p>
      <w:pPr>
        <w:spacing w:after="0"/>
        <w:ind w:left="0"/>
        <w:jc w:val="both"/>
      </w:pPr>
      <w:r>
        <w:rPr>
          <w:rFonts w:ascii="Times New Roman"/>
          <w:b w:val="false"/>
          <w:i w:val="false"/>
          <w:color w:val="000000"/>
          <w:sz w:val="28"/>
        </w:rPr>
        <w:t>
      64. Временное удостоверение офицера запаса, сержантов и солдат запаса является документом, подтверждающим принадлежность его владельца к категориям граждан, состоящих на воинском учете в запасе Вооруженных Сил Республики Казахстан. Оно выдается лицам, временно принятым на воинский учет, в связи с утратой ими своих военных билетов, а также лицам, прибывших из мест лишения свободы, заграничной командировки, до выяснения причин (обстоятельств).</w:t>
      </w:r>
    </w:p>
    <w:bookmarkEnd w:id="277"/>
    <w:bookmarkStart w:name="z286" w:id="278"/>
    <w:p>
      <w:pPr>
        <w:spacing w:after="0"/>
        <w:ind w:left="0"/>
        <w:jc w:val="both"/>
      </w:pPr>
      <w:r>
        <w:rPr>
          <w:rFonts w:ascii="Times New Roman"/>
          <w:b w:val="false"/>
          <w:i w:val="false"/>
          <w:color w:val="000000"/>
          <w:sz w:val="28"/>
        </w:rPr>
        <w:t>
      На период выяснения всех обстоятельств (причин), офицерам, солдатам (матросам), сержантам (старшинам) запаса МОВУ района (города областного значения) выписываются временное удостоверение офицеров, сержантов и солдата запаса.</w:t>
      </w:r>
    </w:p>
    <w:bookmarkEnd w:id="278"/>
    <w:bookmarkStart w:name="z287" w:id="279"/>
    <w:p>
      <w:pPr>
        <w:spacing w:after="0"/>
        <w:ind w:left="0"/>
        <w:jc w:val="both"/>
      </w:pPr>
      <w:r>
        <w:rPr>
          <w:rFonts w:ascii="Times New Roman"/>
          <w:b w:val="false"/>
          <w:i w:val="false"/>
          <w:color w:val="000000"/>
          <w:sz w:val="28"/>
        </w:rPr>
        <w:t>
      Срок действия временного удостоверения офицеров, сержантов и солдат запаса определяется периодом, необходимым для объективной проверки обстоятельств утраты военного билета и установления оснований, дающих право на выдачу соответствующим военнообязанным нового военного билета или получения военного билета из другого управления или отдела по делам обороны (далее – У(О)ДО), но не более шести месяцев.</w:t>
      </w:r>
    </w:p>
    <w:bookmarkEnd w:id="279"/>
    <w:bookmarkStart w:name="z288" w:id="280"/>
    <w:p>
      <w:pPr>
        <w:spacing w:after="0"/>
        <w:ind w:left="0"/>
        <w:jc w:val="both"/>
      </w:pPr>
      <w:r>
        <w:rPr>
          <w:rFonts w:ascii="Times New Roman"/>
          <w:b w:val="false"/>
          <w:i w:val="false"/>
          <w:color w:val="000000"/>
          <w:sz w:val="28"/>
        </w:rPr>
        <w:t>
      65. Военнообязанные, получившие мобилизационные предписания или повестки МОВУ района (города областного значения) выполняют требования, указанные в них.</w:t>
      </w:r>
    </w:p>
    <w:bookmarkEnd w:id="280"/>
    <w:bookmarkStart w:name="z289" w:id="281"/>
    <w:p>
      <w:pPr>
        <w:spacing w:after="0"/>
        <w:ind w:left="0"/>
        <w:jc w:val="both"/>
      </w:pPr>
      <w:r>
        <w:rPr>
          <w:rFonts w:ascii="Times New Roman"/>
          <w:b w:val="false"/>
          <w:i w:val="false"/>
          <w:color w:val="000000"/>
          <w:sz w:val="28"/>
        </w:rPr>
        <w:t>
      66. Акимы сел, поселков, сельских округов, где нет МОВУ, обеспечивают воинский учет военнообязанных по карточкам первичного учета.</w:t>
      </w:r>
    </w:p>
    <w:bookmarkEnd w:id="281"/>
    <w:bookmarkStart w:name="z290" w:id="282"/>
    <w:p>
      <w:pPr>
        <w:spacing w:after="0"/>
        <w:ind w:left="0"/>
        <w:jc w:val="both"/>
      </w:pPr>
      <w:r>
        <w:rPr>
          <w:rFonts w:ascii="Times New Roman"/>
          <w:b w:val="false"/>
          <w:i w:val="false"/>
          <w:color w:val="000000"/>
          <w:sz w:val="28"/>
        </w:rPr>
        <w:t>
      Из карточек первичного учета в акимате села, поселка, сельского округа составляется картотека, которая делится на картотеки общего учета, предназначенных для призыва по мобилизации и снятых (убывших) военнообязанных, и строится по составам военнообязанных (офицеры, сержанты и солдаты), в них по алфавиту, по годам рождения и по военно-учетной специальности. Карточки первичного учета на убывших, умерших хранятся в течение одного года.</w:t>
      </w:r>
    </w:p>
    <w:bookmarkEnd w:id="282"/>
    <w:bookmarkStart w:name="z291" w:id="283"/>
    <w:p>
      <w:pPr>
        <w:spacing w:after="0"/>
        <w:ind w:left="0"/>
        <w:jc w:val="both"/>
      </w:pPr>
      <w:r>
        <w:rPr>
          <w:rFonts w:ascii="Times New Roman"/>
          <w:b w:val="false"/>
          <w:i w:val="false"/>
          <w:color w:val="000000"/>
          <w:sz w:val="28"/>
        </w:rPr>
        <w:t>
      Акимы организуют и обеспечивают воинский учет военнообязанных, проживающих постоянно или временно на их территории.</w:t>
      </w:r>
    </w:p>
    <w:bookmarkEnd w:id="283"/>
    <w:bookmarkStart w:name="z292" w:id="284"/>
    <w:p>
      <w:pPr>
        <w:spacing w:after="0"/>
        <w:ind w:left="0"/>
        <w:jc w:val="both"/>
      </w:pPr>
      <w:r>
        <w:rPr>
          <w:rFonts w:ascii="Times New Roman"/>
          <w:b w:val="false"/>
          <w:i w:val="false"/>
          <w:color w:val="000000"/>
          <w:sz w:val="28"/>
        </w:rPr>
        <w:t>
      67. В целях обеспечения воинского учета акимы:</w:t>
      </w:r>
    </w:p>
    <w:bookmarkEnd w:id="284"/>
    <w:bookmarkStart w:name="z293" w:id="285"/>
    <w:p>
      <w:pPr>
        <w:spacing w:after="0"/>
        <w:ind w:left="0"/>
        <w:jc w:val="both"/>
      </w:pPr>
      <w:r>
        <w:rPr>
          <w:rFonts w:ascii="Times New Roman"/>
          <w:b w:val="false"/>
          <w:i w:val="false"/>
          <w:color w:val="000000"/>
          <w:sz w:val="28"/>
        </w:rPr>
        <w:t>
      1) осуществляют подворный обход в целях уточнения фактического наличия и состояния на воинском учете проживающих военнообязанных;</w:t>
      </w:r>
    </w:p>
    <w:bookmarkEnd w:id="285"/>
    <w:bookmarkStart w:name="z294" w:id="286"/>
    <w:p>
      <w:pPr>
        <w:spacing w:after="0"/>
        <w:ind w:left="0"/>
        <w:jc w:val="both"/>
      </w:pPr>
      <w:r>
        <w:rPr>
          <w:rFonts w:ascii="Times New Roman"/>
          <w:b w:val="false"/>
          <w:i w:val="false"/>
          <w:color w:val="000000"/>
          <w:sz w:val="28"/>
        </w:rPr>
        <w:t>
      2) сверяют, не реже одного раза в год, в соответствии с графиком сверок МОВУ района (города областного значения) карточки первичного учета военнообязанных, состоящих на учете, с учетными данными МОВУ района (города областного значения), о чем в карточке первичного учета производятся отметки;</w:t>
      </w:r>
    </w:p>
    <w:bookmarkEnd w:id="286"/>
    <w:bookmarkStart w:name="z295" w:id="287"/>
    <w:p>
      <w:pPr>
        <w:spacing w:after="0"/>
        <w:ind w:left="0"/>
        <w:jc w:val="both"/>
      </w:pPr>
      <w:r>
        <w:rPr>
          <w:rFonts w:ascii="Times New Roman"/>
          <w:b w:val="false"/>
          <w:i w:val="false"/>
          <w:color w:val="000000"/>
          <w:sz w:val="28"/>
        </w:rPr>
        <w:t>
      3) оповещают военнообязанных о вызовах в МОВУ района (города областного значения) и содействуют своевременной явке по этому вызову в указанные пункты и сроки;</w:t>
      </w:r>
    </w:p>
    <w:bookmarkEnd w:id="287"/>
    <w:bookmarkStart w:name="z296" w:id="288"/>
    <w:p>
      <w:pPr>
        <w:spacing w:after="0"/>
        <w:ind w:left="0"/>
        <w:jc w:val="both"/>
      </w:pPr>
      <w:r>
        <w:rPr>
          <w:rFonts w:ascii="Times New Roman"/>
          <w:b w:val="false"/>
          <w:i w:val="false"/>
          <w:color w:val="000000"/>
          <w:sz w:val="28"/>
        </w:rPr>
        <w:t>
      4) ежемесячное представляю к 25 числу в МОВУ района (города областного значения) список военнообязанных, прибывших на их территорию на постоянное или временное (на срок свыше трех месяцев) место жительства, убывших в другую местность на постоянное место жительства или место временного пребывания (на срок свыше трех месяцев), изменивших учетные данные, умерших по форме согласно приложению 23 к настоящим Правилам;</w:t>
      </w:r>
    </w:p>
    <w:bookmarkEnd w:id="288"/>
    <w:bookmarkStart w:name="z297" w:id="289"/>
    <w:p>
      <w:pPr>
        <w:spacing w:after="0"/>
        <w:ind w:left="0"/>
        <w:jc w:val="both"/>
      </w:pPr>
      <w:r>
        <w:rPr>
          <w:rFonts w:ascii="Times New Roman"/>
          <w:b w:val="false"/>
          <w:i w:val="false"/>
          <w:color w:val="000000"/>
          <w:sz w:val="28"/>
        </w:rPr>
        <w:t>
      5) разъясняют гражданам обязанности по воинскому учету и осуществляют контроль за соблюдением ими норм, установленных настоящими Правилами;</w:t>
      </w:r>
    </w:p>
    <w:bookmarkEnd w:id="289"/>
    <w:bookmarkStart w:name="z298" w:id="290"/>
    <w:p>
      <w:pPr>
        <w:spacing w:after="0"/>
        <w:ind w:left="0"/>
        <w:jc w:val="both"/>
      </w:pPr>
      <w:r>
        <w:rPr>
          <w:rFonts w:ascii="Times New Roman"/>
          <w:b w:val="false"/>
          <w:i w:val="false"/>
          <w:color w:val="000000"/>
          <w:sz w:val="28"/>
        </w:rPr>
        <w:t>
      6) представляют в МОВУ района (города областного значения) военные билеты военнообязанных, достигших предельного возраста состояния в запасе для исключения их с воинского учета;</w:t>
      </w:r>
    </w:p>
    <w:bookmarkEnd w:id="290"/>
    <w:bookmarkStart w:name="z299" w:id="291"/>
    <w:p>
      <w:pPr>
        <w:spacing w:after="0"/>
        <w:ind w:left="0"/>
        <w:jc w:val="both"/>
      </w:pPr>
      <w:r>
        <w:rPr>
          <w:rFonts w:ascii="Times New Roman"/>
          <w:b w:val="false"/>
          <w:i w:val="false"/>
          <w:color w:val="000000"/>
          <w:sz w:val="28"/>
        </w:rPr>
        <w:t>
      7) в карточках первичного учета умерших военнообязанных, на которых поступили сообщения о смерти из органов РАГС, производится отметка с указанием номера актовой записи о смерти, после чего карточки перекладываются в картотеку снятых и исключенных с учета.</w:t>
      </w:r>
    </w:p>
    <w:bookmarkEnd w:id="291"/>
    <w:bookmarkStart w:name="z300" w:id="292"/>
    <w:p>
      <w:pPr>
        <w:spacing w:after="0"/>
        <w:ind w:left="0"/>
        <w:jc w:val="both"/>
      </w:pPr>
      <w:r>
        <w:rPr>
          <w:rFonts w:ascii="Times New Roman"/>
          <w:b w:val="false"/>
          <w:i w:val="false"/>
          <w:color w:val="000000"/>
          <w:sz w:val="28"/>
        </w:rPr>
        <w:t>
      68. Акимы, при прибытии на их территорию на постоянное или временное (на срок свыше трех месяцев) место жительства военнообязанных, по военным билетам (временным удостоверениям) проверяют наличие отметок о приеме их на воинский учет по месту жительства.</w:t>
      </w:r>
    </w:p>
    <w:bookmarkEnd w:id="292"/>
    <w:bookmarkStart w:name="z301" w:id="293"/>
    <w:p>
      <w:pPr>
        <w:spacing w:after="0"/>
        <w:ind w:left="0"/>
        <w:jc w:val="both"/>
      </w:pPr>
      <w:r>
        <w:rPr>
          <w:rFonts w:ascii="Times New Roman"/>
          <w:b w:val="false"/>
          <w:i w:val="false"/>
          <w:color w:val="000000"/>
          <w:sz w:val="28"/>
        </w:rPr>
        <w:t>
      На всех военнообязанных заполняются карточки первичного учета. Заполнение указанных документов производится в точном соответствии с записями в военных билетах, временных удостоверениях, при этом сведения об образовании, месте работы, должности, месте жительства и семейном положении записываются после их уточнения в личной беседе с предоставлением подтверждающих документов.</w:t>
      </w:r>
    </w:p>
    <w:bookmarkEnd w:id="293"/>
    <w:bookmarkStart w:name="z302" w:id="294"/>
    <w:p>
      <w:pPr>
        <w:spacing w:after="0"/>
        <w:ind w:left="0"/>
        <w:jc w:val="both"/>
      </w:pPr>
      <w:r>
        <w:rPr>
          <w:rFonts w:ascii="Times New Roman"/>
          <w:b w:val="false"/>
          <w:i w:val="false"/>
          <w:color w:val="000000"/>
          <w:sz w:val="28"/>
        </w:rPr>
        <w:t>
      При обнаружении в документах воинского учета военнообязанных незаверенных исправлений, несоответствие данных с документом, удостоверяющим личность, подделок, неполного количества листов, либо при отсутствии документов воинского учета, акимы направляют военнообязанных в МОВУ района (города областного значения) для принятия соответствующих мер. В случае необходимости изъятия военных билетов, военнообязанным выдаются расписки по форме согласно приложению 24 к настоящим Правилам (далее – расписка).</w:t>
      </w:r>
    </w:p>
    <w:bookmarkEnd w:id="294"/>
    <w:bookmarkStart w:name="z303" w:id="295"/>
    <w:p>
      <w:pPr>
        <w:spacing w:after="0"/>
        <w:ind w:left="0"/>
        <w:jc w:val="both"/>
      </w:pPr>
      <w:r>
        <w:rPr>
          <w:rFonts w:ascii="Times New Roman"/>
          <w:b w:val="false"/>
          <w:i w:val="false"/>
          <w:color w:val="000000"/>
          <w:sz w:val="28"/>
        </w:rPr>
        <w:t>
      69. В случаях поступления повесток на предназначенных военнообязанных, карточка первичного учета перекладывается в картотеку предназначенных, с заполнением соответствующих граф.</w:t>
      </w:r>
    </w:p>
    <w:bookmarkEnd w:id="295"/>
    <w:bookmarkStart w:name="z304" w:id="296"/>
    <w:p>
      <w:pPr>
        <w:spacing w:after="0"/>
        <w:ind w:left="0"/>
        <w:jc w:val="both"/>
      </w:pPr>
      <w:r>
        <w:rPr>
          <w:rFonts w:ascii="Times New Roman"/>
          <w:b w:val="false"/>
          <w:i w:val="false"/>
          <w:color w:val="000000"/>
          <w:sz w:val="28"/>
        </w:rPr>
        <w:t>
      При снятии предназначения с военнообязанных, убытии военнообязанных в другую местность на постоянное место жительства или место временного пребывания (на срок свыше трех месяцев) и смерти карточка первичного учета перекладывается в соответствующую картотеку.</w:t>
      </w:r>
    </w:p>
    <w:bookmarkEnd w:id="296"/>
    <w:bookmarkStart w:name="z305" w:id="297"/>
    <w:p>
      <w:pPr>
        <w:spacing w:after="0"/>
        <w:ind w:left="0"/>
        <w:jc w:val="both"/>
      </w:pPr>
      <w:r>
        <w:rPr>
          <w:rFonts w:ascii="Times New Roman"/>
          <w:b w:val="false"/>
          <w:i w:val="false"/>
          <w:color w:val="000000"/>
          <w:sz w:val="28"/>
        </w:rPr>
        <w:t>
      70. Карточки первичного учета на военнообязанных и другие бланки, относящиеся к воинскому учету, должны храниться в сейфах (железных шкафах), исключающих доступ посторонних лиц.</w:t>
      </w:r>
    </w:p>
    <w:bookmarkEnd w:id="297"/>
    <w:bookmarkStart w:name="z306" w:id="298"/>
    <w:p>
      <w:pPr>
        <w:spacing w:after="0"/>
        <w:ind w:left="0"/>
        <w:jc w:val="left"/>
      </w:pPr>
      <w:r>
        <w:rPr>
          <w:rFonts w:ascii="Times New Roman"/>
          <w:b/>
          <w:i w:val="false"/>
          <w:color w:val="000000"/>
        </w:rPr>
        <w:t xml:space="preserve"> Глава 6. Ведение воинского учета юридическими лицами</w:t>
      </w:r>
    </w:p>
    <w:bookmarkEnd w:id="298"/>
    <w:bookmarkStart w:name="z307" w:id="299"/>
    <w:p>
      <w:pPr>
        <w:spacing w:after="0"/>
        <w:ind w:left="0"/>
        <w:jc w:val="both"/>
      </w:pPr>
      <w:r>
        <w:rPr>
          <w:rFonts w:ascii="Times New Roman"/>
          <w:b w:val="false"/>
          <w:i w:val="false"/>
          <w:color w:val="000000"/>
          <w:sz w:val="28"/>
        </w:rPr>
        <w:t>
      71. Ведение воинского учета военнообязанных и призывников юридическими лицами осуществляется по личным карточкам. На призывников дополнительно ведется список граждан, подлежащих подготовке к срочной воинской службе по форме согласно приложению 25 к настоящим Правилам.</w:t>
      </w:r>
    </w:p>
    <w:bookmarkEnd w:id="299"/>
    <w:bookmarkStart w:name="z308" w:id="300"/>
    <w:p>
      <w:pPr>
        <w:spacing w:after="0"/>
        <w:ind w:left="0"/>
        <w:jc w:val="both"/>
      </w:pPr>
      <w:r>
        <w:rPr>
          <w:rFonts w:ascii="Times New Roman"/>
          <w:b w:val="false"/>
          <w:i w:val="false"/>
          <w:color w:val="000000"/>
          <w:sz w:val="28"/>
        </w:rPr>
        <w:t>
      72. Для осуществления воинского учета юридическими лицами приказом первого руководителя назначаются лица, ответственные за ведение воинского учета, на которых возлагаются:</w:t>
      </w:r>
    </w:p>
    <w:bookmarkEnd w:id="300"/>
    <w:bookmarkStart w:name="z309" w:id="301"/>
    <w:p>
      <w:pPr>
        <w:spacing w:after="0"/>
        <w:ind w:left="0"/>
        <w:jc w:val="both"/>
      </w:pPr>
      <w:r>
        <w:rPr>
          <w:rFonts w:ascii="Times New Roman"/>
          <w:b w:val="false"/>
          <w:i w:val="false"/>
          <w:color w:val="000000"/>
          <w:sz w:val="28"/>
        </w:rPr>
        <w:t>
      1) проверка при приеме на работу (учебу) наличия у военнообязанных военных билетов или временных удостоверений, а у призывников – удостоверений о приписке. В случае необходимости изъятия указанных документов, гражданам выдается расписка;</w:t>
      </w:r>
    </w:p>
    <w:bookmarkEnd w:id="301"/>
    <w:bookmarkStart w:name="z310" w:id="302"/>
    <w:p>
      <w:pPr>
        <w:spacing w:after="0"/>
        <w:ind w:left="0"/>
        <w:jc w:val="both"/>
      </w:pPr>
      <w:r>
        <w:rPr>
          <w:rFonts w:ascii="Times New Roman"/>
          <w:b w:val="false"/>
          <w:i w:val="false"/>
          <w:color w:val="000000"/>
          <w:sz w:val="28"/>
        </w:rPr>
        <w:t>
      2) определение состояния на воинском учете граждан, принимаемых на работу (учебу). Военнообязанные и призывники, не состоящие на воинском учете, принимаются на работу (учебу) после постановки их на воинский учет в МОВУ района (города областного значения) по месту жительства;</w:t>
      </w:r>
    </w:p>
    <w:bookmarkEnd w:id="302"/>
    <w:bookmarkStart w:name="z311" w:id="303"/>
    <w:p>
      <w:pPr>
        <w:spacing w:after="0"/>
        <w:ind w:left="0"/>
        <w:jc w:val="both"/>
      </w:pPr>
      <w:r>
        <w:rPr>
          <w:rFonts w:ascii="Times New Roman"/>
          <w:b w:val="false"/>
          <w:i w:val="false"/>
          <w:color w:val="000000"/>
          <w:sz w:val="28"/>
        </w:rPr>
        <w:t>
      3) обеспечение полноты и качества воинского учета работающих (обучающихся) граждан;</w:t>
      </w:r>
    </w:p>
    <w:bookmarkEnd w:id="303"/>
    <w:bookmarkStart w:name="z312" w:id="304"/>
    <w:p>
      <w:pPr>
        <w:spacing w:after="0"/>
        <w:ind w:left="0"/>
        <w:jc w:val="both"/>
      </w:pPr>
      <w:r>
        <w:rPr>
          <w:rFonts w:ascii="Times New Roman"/>
          <w:b w:val="false"/>
          <w:i w:val="false"/>
          <w:color w:val="000000"/>
          <w:sz w:val="28"/>
        </w:rPr>
        <w:t>
      4) оформление бронирования военнообязанных за государственными органами и организациями;</w:t>
      </w:r>
    </w:p>
    <w:bookmarkEnd w:id="304"/>
    <w:bookmarkStart w:name="z313" w:id="305"/>
    <w:p>
      <w:pPr>
        <w:spacing w:after="0"/>
        <w:ind w:left="0"/>
        <w:jc w:val="both"/>
      </w:pPr>
      <w:r>
        <w:rPr>
          <w:rFonts w:ascii="Times New Roman"/>
          <w:b w:val="false"/>
          <w:i w:val="false"/>
          <w:color w:val="000000"/>
          <w:sz w:val="28"/>
        </w:rPr>
        <w:t>
      5) предоставление гражданам возможности своевременной явки по вызовам (повесткам) в МОВУ района (города областного значения);</w:t>
      </w:r>
    </w:p>
    <w:bookmarkEnd w:id="305"/>
    <w:bookmarkStart w:name="z314" w:id="306"/>
    <w:p>
      <w:pPr>
        <w:spacing w:after="0"/>
        <w:ind w:left="0"/>
        <w:jc w:val="both"/>
      </w:pPr>
      <w:r>
        <w:rPr>
          <w:rFonts w:ascii="Times New Roman"/>
          <w:b w:val="false"/>
          <w:i w:val="false"/>
          <w:color w:val="000000"/>
          <w:sz w:val="28"/>
        </w:rPr>
        <w:t>
      6) ведение журнала проверок за состоянием воинского учета военнообязанных, призывников и бронирования по форме согласно приложению 26 к настоящим Правилам.</w:t>
      </w:r>
    </w:p>
    <w:bookmarkEnd w:id="306"/>
    <w:bookmarkStart w:name="z315" w:id="307"/>
    <w:p>
      <w:pPr>
        <w:spacing w:after="0"/>
        <w:ind w:left="0"/>
        <w:jc w:val="both"/>
      </w:pPr>
      <w:r>
        <w:rPr>
          <w:rFonts w:ascii="Times New Roman"/>
          <w:b w:val="false"/>
          <w:i w:val="false"/>
          <w:color w:val="000000"/>
          <w:sz w:val="28"/>
        </w:rPr>
        <w:t>
      73. В личных карточках граждан, достигших предельного возраста пребывания в запасе или граждан, признанных негодными к воинской службе по состоянию здоровья с исключением с воинского учета, производится отметка "Исключен с воинского учета по возрасту" или "Исключен с воинского учета по состоянию здоровья".</w:t>
      </w:r>
    </w:p>
    <w:bookmarkEnd w:id="307"/>
    <w:bookmarkStart w:name="z316" w:id="308"/>
    <w:p>
      <w:pPr>
        <w:spacing w:after="0"/>
        <w:ind w:left="0"/>
        <w:jc w:val="both"/>
      </w:pPr>
      <w:r>
        <w:rPr>
          <w:rFonts w:ascii="Times New Roman"/>
          <w:b w:val="false"/>
          <w:i w:val="false"/>
          <w:color w:val="000000"/>
          <w:sz w:val="28"/>
        </w:rPr>
        <w:t>
      74. Сведения о гражданах 15-16-летнего возраста, гражданах, подлежащих приписки к призывным участкам, а также по месту работы военнообязанных и призывников МОВУ получают путем взаимодействия информационных систем государственных органов.</w:t>
      </w:r>
    </w:p>
    <w:bookmarkEnd w:id="308"/>
    <w:bookmarkStart w:name="z317" w:id="309"/>
    <w:p>
      <w:pPr>
        <w:spacing w:after="0"/>
        <w:ind w:left="0"/>
        <w:jc w:val="left"/>
      </w:pPr>
      <w:r>
        <w:rPr>
          <w:rFonts w:ascii="Times New Roman"/>
          <w:b/>
          <w:i w:val="false"/>
          <w:color w:val="000000"/>
        </w:rPr>
        <w:t xml:space="preserve"> Глава 7. Особенности воинского учета военнообязанных и призывников, проходящих службу в правоохранительных и специальных государственных органах</w:t>
      </w:r>
    </w:p>
    <w:bookmarkEnd w:id="309"/>
    <w:bookmarkStart w:name="z318" w:id="310"/>
    <w:p>
      <w:pPr>
        <w:spacing w:after="0"/>
        <w:ind w:left="0"/>
        <w:jc w:val="both"/>
      </w:pPr>
      <w:r>
        <w:rPr>
          <w:rFonts w:ascii="Times New Roman"/>
          <w:b w:val="false"/>
          <w:i w:val="false"/>
          <w:color w:val="000000"/>
          <w:sz w:val="28"/>
        </w:rPr>
        <w:t>
      75. Снятие с воинского учета сотрудников, а также курсантов и слушателей специальных (военных) учебных заведений правоохранительных и специальных государственных органов производится в МОВУ района (города областного значения) по месту жительства граждан по ходатайству уполномоченных лиц органов с приложением военных билетов или удостоверений о приписке и двух экземпляров именных списков граждан, принятых на должности в правоохранительные и специальные органы по форме согласно приложению 27 к настоящим Правилам. Направление ходатайств в МОВУ осуществляется правоохранительными и специальными государственными органами не позднее трех рабочих дней с момента издания приказа о поступлении на службу в правоохранительные или специальные государственные органы.</w:t>
      </w:r>
    </w:p>
    <w:bookmarkEnd w:id="310"/>
    <w:bookmarkStart w:name="z319" w:id="311"/>
    <w:p>
      <w:pPr>
        <w:spacing w:after="0"/>
        <w:ind w:left="0"/>
        <w:jc w:val="both"/>
      </w:pPr>
      <w:r>
        <w:rPr>
          <w:rFonts w:ascii="Times New Roman"/>
          <w:b w:val="false"/>
          <w:i w:val="false"/>
          <w:color w:val="000000"/>
          <w:sz w:val="28"/>
        </w:rPr>
        <w:t>
      МОВУ района (города областного значения) в документах воинского учета, в учетной карте и учетно-алфавитной книге на призывника, а на военнообязанных в учетной карточке и алфавитной карточке производится отметка о снятии с воинского учета с указанием даты и номера приказа руководителя правоохранительного органа.</w:t>
      </w:r>
    </w:p>
    <w:bookmarkEnd w:id="311"/>
    <w:bookmarkStart w:name="z320" w:id="312"/>
    <w:p>
      <w:pPr>
        <w:spacing w:after="0"/>
        <w:ind w:left="0"/>
        <w:jc w:val="both"/>
      </w:pPr>
      <w:r>
        <w:rPr>
          <w:rFonts w:ascii="Times New Roman"/>
          <w:b w:val="false"/>
          <w:i w:val="false"/>
          <w:color w:val="000000"/>
          <w:sz w:val="28"/>
        </w:rPr>
        <w:t>
      Личное дело призывника передается в архив и хранится до достижения ими 27-летнего возраста. В учетно-алфавитной книге производится отметка о месте хранения личного дела.</w:t>
      </w:r>
    </w:p>
    <w:bookmarkEnd w:id="312"/>
    <w:bookmarkStart w:name="z321" w:id="313"/>
    <w:p>
      <w:pPr>
        <w:spacing w:after="0"/>
        <w:ind w:left="0"/>
        <w:jc w:val="both"/>
      </w:pPr>
      <w:r>
        <w:rPr>
          <w:rFonts w:ascii="Times New Roman"/>
          <w:b w:val="false"/>
          <w:i w:val="false"/>
          <w:color w:val="000000"/>
          <w:sz w:val="28"/>
        </w:rPr>
        <w:t>
      Военные билеты или удостоверения о приписке с отметкой о снятии с воинского учета, один экземпляр именных списков, а на офицеров запаса – личные дела и послужные карты, пересылаются в органы, направившие ходатайства.</w:t>
      </w:r>
    </w:p>
    <w:bookmarkEnd w:id="313"/>
    <w:bookmarkStart w:name="z322" w:id="314"/>
    <w:p>
      <w:pPr>
        <w:spacing w:after="0"/>
        <w:ind w:left="0"/>
        <w:jc w:val="both"/>
      </w:pPr>
      <w:r>
        <w:rPr>
          <w:rFonts w:ascii="Times New Roman"/>
          <w:b w:val="false"/>
          <w:i w:val="false"/>
          <w:color w:val="000000"/>
          <w:sz w:val="28"/>
        </w:rPr>
        <w:t>
      76. При увольнении граждан из правоохранительных и специальных государственных органов в запас Вооруженных Сил Республики Казахстан кадровые подразделения выдают им предписание по форме согласно приложению 28 к настоящим Правилам, с указанием необходимости явки в течении семи рабочих дней для постановки на воинский учет по месту жительства.</w:t>
      </w:r>
    </w:p>
    <w:bookmarkEnd w:id="314"/>
    <w:bookmarkStart w:name="z323" w:id="315"/>
    <w:p>
      <w:pPr>
        <w:spacing w:after="0"/>
        <w:ind w:left="0"/>
        <w:jc w:val="both"/>
      </w:pPr>
      <w:r>
        <w:rPr>
          <w:rFonts w:ascii="Times New Roman"/>
          <w:b w:val="false"/>
          <w:i w:val="false"/>
          <w:color w:val="000000"/>
          <w:sz w:val="28"/>
        </w:rPr>
        <w:t>
      Кадровые службы правоохранительных органов с момента издания приказа об их увольнении, а специальных государственных органов с момента издания приказа об их исключении из списков личного состава не позднее трех рабочих дней письменно извещают МОВУ района (города областного значения), а на граждан из числа офицеров запаса, кроме того, высылают (сокращенное) личное дело.</w:t>
      </w:r>
    </w:p>
    <w:bookmarkEnd w:id="315"/>
    <w:bookmarkStart w:name="z324" w:id="316"/>
    <w:p>
      <w:pPr>
        <w:spacing w:after="0"/>
        <w:ind w:left="0"/>
        <w:jc w:val="both"/>
      </w:pPr>
      <w:r>
        <w:rPr>
          <w:rFonts w:ascii="Times New Roman"/>
          <w:b w:val="false"/>
          <w:i w:val="false"/>
          <w:color w:val="000000"/>
          <w:sz w:val="28"/>
        </w:rPr>
        <w:t>
      77. Граждане, уволенные из правоохранительных и специальных государственных органов, а также курсанты, слушатели специальных (военных) учебных заведений правоохранительных и специальных государственных органов, отчисленные и (или) расторгнувшие контракт, но не достигшие 27-летнего возраста и не выслужившие установленные сроки воинской службы по призыву, принимаются на воинский учет призывников по месту жительства и в дальнейшем призываются на воинскую службу на общих основаниях до истечения срока воинской службы по призыву.</w:t>
      </w:r>
    </w:p>
    <w:bookmarkEnd w:id="316"/>
    <w:bookmarkStart w:name="z325" w:id="317"/>
    <w:p>
      <w:pPr>
        <w:spacing w:after="0"/>
        <w:ind w:left="0"/>
        <w:jc w:val="both"/>
      </w:pPr>
      <w:r>
        <w:rPr>
          <w:rFonts w:ascii="Times New Roman"/>
          <w:b w:val="false"/>
          <w:i w:val="false"/>
          <w:color w:val="000000"/>
          <w:sz w:val="28"/>
        </w:rPr>
        <w:t>
      Сотрудники, отчисленные из специальных (военных) учебных заведений, а также отказавшиеся заключить контракт о прохождении службы, если они не выслужили установленного срока воинской службы по призыву, направляются для постановки на воинский учет по месту жительства и в дальнейшем призываются на воинскую службу на общих основаниях.</w:t>
      </w:r>
    </w:p>
    <w:bookmarkEnd w:id="317"/>
    <w:bookmarkStart w:name="z326" w:id="318"/>
    <w:p>
      <w:pPr>
        <w:spacing w:after="0"/>
        <w:ind w:left="0"/>
        <w:jc w:val="both"/>
      </w:pPr>
      <w:r>
        <w:rPr>
          <w:rFonts w:ascii="Times New Roman"/>
          <w:b w:val="false"/>
          <w:i w:val="false"/>
          <w:color w:val="000000"/>
          <w:sz w:val="28"/>
        </w:rPr>
        <w:t>
      78. Ведение в МОВУ воинского учета сотрудников и военнослужащих, уволенных из Службы государственной охраны Республики Казахстан, проводится с выделением документов основного учета в отдельные картотеки.</w:t>
      </w:r>
    </w:p>
    <w:bookmarkEnd w:id="318"/>
    <w:bookmarkStart w:name="z327" w:id="319"/>
    <w:p>
      <w:pPr>
        <w:spacing w:after="0"/>
        <w:ind w:left="0"/>
        <w:jc w:val="both"/>
      </w:pPr>
      <w:r>
        <w:rPr>
          <w:rFonts w:ascii="Times New Roman"/>
          <w:b w:val="false"/>
          <w:i w:val="false"/>
          <w:color w:val="000000"/>
          <w:sz w:val="28"/>
        </w:rPr>
        <w:t>
      79. Руководители правоохранительных и специальных государственных органов, кроме органов национальной безопасности Республики Казахстан и подразделений внешней разведки Республики Казахстан, ежегодно к 1 февраля (по состоянию на 1 января текущего года) направляют в МОВУ района (города областного значения) для сверки именные списки на военнообязанных и призывников, проходящих службу в указанных органах по форме согласно приложению 29 к настоящим Правилам.</w:t>
      </w:r>
    </w:p>
    <w:bookmarkEnd w:id="319"/>
    <w:bookmarkStart w:name="z328" w:id="320"/>
    <w:p>
      <w:pPr>
        <w:spacing w:after="0"/>
        <w:ind w:left="0"/>
        <w:jc w:val="left"/>
      </w:pPr>
      <w:r>
        <w:rPr>
          <w:rFonts w:ascii="Times New Roman"/>
          <w:b/>
          <w:i w:val="false"/>
          <w:color w:val="000000"/>
        </w:rPr>
        <w:t xml:space="preserve"> Глава 8. Особенности воинского учета военнообязанных и призывников, характер и условия работы которых связаны с выездами с постоянного места жительства или которые работают в отдаленных местностях</w:t>
      </w:r>
    </w:p>
    <w:bookmarkEnd w:id="320"/>
    <w:bookmarkStart w:name="z329" w:id="321"/>
    <w:p>
      <w:pPr>
        <w:spacing w:after="0"/>
        <w:ind w:left="0"/>
        <w:jc w:val="both"/>
      </w:pPr>
      <w:r>
        <w:rPr>
          <w:rFonts w:ascii="Times New Roman"/>
          <w:b w:val="false"/>
          <w:i w:val="false"/>
          <w:color w:val="000000"/>
          <w:sz w:val="28"/>
        </w:rPr>
        <w:t>
      80. Граждане, работающие на морских и речных судах, проживающие постоянно в населенных пунктах, к портам которых приписаны эти суда, состоят на воинском учете по месту жительства.</w:t>
      </w:r>
    </w:p>
    <w:bookmarkEnd w:id="321"/>
    <w:bookmarkStart w:name="z330" w:id="322"/>
    <w:p>
      <w:pPr>
        <w:spacing w:after="0"/>
        <w:ind w:left="0"/>
        <w:jc w:val="both"/>
      </w:pPr>
      <w:r>
        <w:rPr>
          <w:rFonts w:ascii="Times New Roman"/>
          <w:b w:val="false"/>
          <w:i w:val="false"/>
          <w:color w:val="000000"/>
          <w:sz w:val="28"/>
        </w:rPr>
        <w:t>
      Граждане, работающие на морских и речных судах, не проживающие постоянно в населенных пунктах, к портам которых приписаны эти суда, состоят на воинском учете по месту расположения кадровых подразделений соответствующих пароходств и управлений.</w:t>
      </w:r>
    </w:p>
    <w:bookmarkEnd w:id="322"/>
    <w:bookmarkStart w:name="z331" w:id="323"/>
    <w:p>
      <w:pPr>
        <w:spacing w:after="0"/>
        <w:ind w:left="0"/>
        <w:jc w:val="both"/>
      </w:pPr>
      <w:r>
        <w:rPr>
          <w:rFonts w:ascii="Times New Roman"/>
          <w:b w:val="false"/>
          <w:i w:val="false"/>
          <w:color w:val="000000"/>
          <w:sz w:val="28"/>
        </w:rPr>
        <w:t>
      81. Граждане, работающие в полевых геологических и топографо-геодезических организациях, в поисковых, разведочных, съемочных, гидрогеологических, геофизических, лесо- и землеустроительных экспедициях, на линейных строительно-монтажных и специализированных поездах, на путевых и машинных станциях, в передвижных механизированных и специализированных колоннах, в тоннельных, мостостроительных, плавучих отрядах (участках), в строительно-монтажных и пусконаладочных организациях, в управлениях механизации и подводно-технических работ, в нефтяных и газодобывающих предприятиях, связанных по роду работы с постоянным передвижением, и не проживающие постоянно в местах работы состоят на воинском учете в органах, осуществляющих воинский учет по месту нахождения кадровых подразделений данных организаций. Постановку на воинский учет военнообязанных и призывников, принимаемых на работу указанными организациями, или снятие с воинского учета военнообязанных и призывников, увольняемых с работы, осуществляет администрация указанных организаций по личной карточке.</w:t>
      </w:r>
    </w:p>
    <w:bookmarkEnd w:id="323"/>
    <w:bookmarkStart w:name="z332" w:id="324"/>
    <w:p>
      <w:pPr>
        <w:spacing w:after="0"/>
        <w:ind w:left="0"/>
        <w:jc w:val="left"/>
      </w:pPr>
      <w:r>
        <w:rPr>
          <w:rFonts w:ascii="Times New Roman"/>
          <w:b/>
          <w:i w:val="false"/>
          <w:color w:val="000000"/>
        </w:rPr>
        <w:t xml:space="preserve"> Глава 9. Порядок оказания государственных услуг по организации ведения воинского учета военнообязанных и призывников, а также выдачи личных учетно-воинских документов</w:t>
      </w:r>
    </w:p>
    <w:bookmarkEnd w:id="324"/>
    <w:bookmarkStart w:name="z333" w:id="325"/>
    <w:p>
      <w:pPr>
        <w:spacing w:after="0"/>
        <w:ind w:left="0"/>
        <w:jc w:val="both"/>
      </w:pPr>
      <w:r>
        <w:rPr>
          <w:rFonts w:ascii="Times New Roman"/>
          <w:b w:val="false"/>
          <w:i w:val="false"/>
          <w:color w:val="000000"/>
          <w:sz w:val="28"/>
        </w:rPr>
        <w:t>
      82. Министерством обороны Республики Казахстан через МОВУ (далее ‒ услугодатель) оказываются следующие государственные услуги:</w:t>
      </w:r>
    </w:p>
    <w:bookmarkEnd w:id="325"/>
    <w:bookmarkStart w:name="z334" w:id="326"/>
    <w:p>
      <w:pPr>
        <w:spacing w:after="0"/>
        <w:ind w:left="0"/>
        <w:jc w:val="both"/>
      </w:pPr>
      <w:r>
        <w:rPr>
          <w:rFonts w:ascii="Times New Roman"/>
          <w:b w:val="false"/>
          <w:i w:val="false"/>
          <w:color w:val="000000"/>
          <w:sz w:val="28"/>
        </w:rPr>
        <w:t>
      выдача призывникам удостоверений о приписке к призывным участкам и дубликатов удостоверений;</w:t>
      </w:r>
    </w:p>
    <w:bookmarkEnd w:id="326"/>
    <w:bookmarkStart w:name="z335" w:id="327"/>
    <w:p>
      <w:pPr>
        <w:spacing w:after="0"/>
        <w:ind w:left="0"/>
        <w:jc w:val="both"/>
      </w:pPr>
      <w:r>
        <w:rPr>
          <w:rFonts w:ascii="Times New Roman"/>
          <w:b w:val="false"/>
          <w:i w:val="false"/>
          <w:color w:val="000000"/>
          <w:sz w:val="28"/>
        </w:rPr>
        <w:t>
      выдача военных билетов или их дубликатов (временных удостоверений взамен военных билетов) офицерам, сержантам, солдатам запаса;</w:t>
      </w:r>
    </w:p>
    <w:bookmarkEnd w:id="327"/>
    <w:bookmarkStart w:name="z336" w:id="328"/>
    <w:p>
      <w:pPr>
        <w:spacing w:after="0"/>
        <w:ind w:left="0"/>
        <w:jc w:val="both"/>
      </w:pPr>
      <w:r>
        <w:rPr>
          <w:rFonts w:ascii="Times New Roman"/>
          <w:b w:val="false"/>
          <w:i w:val="false"/>
          <w:color w:val="000000"/>
          <w:sz w:val="28"/>
        </w:rPr>
        <w:t>
      постановка и снятие с воинского учета военнообязанных и призывников;</w:t>
      </w:r>
    </w:p>
    <w:bookmarkEnd w:id="328"/>
    <w:bookmarkStart w:name="z337" w:id="329"/>
    <w:p>
      <w:pPr>
        <w:spacing w:after="0"/>
        <w:ind w:left="0"/>
        <w:jc w:val="both"/>
      </w:pPr>
      <w:r>
        <w:rPr>
          <w:rFonts w:ascii="Times New Roman"/>
          <w:b w:val="false"/>
          <w:i w:val="false"/>
          <w:color w:val="000000"/>
          <w:sz w:val="28"/>
        </w:rPr>
        <w:t>
      выдача справок об отношении гражданина к воинской службе;</w:t>
      </w:r>
    </w:p>
    <w:bookmarkEnd w:id="329"/>
    <w:bookmarkStart w:name="z338" w:id="330"/>
    <w:p>
      <w:pPr>
        <w:spacing w:after="0"/>
        <w:ind w:left="0"/>
        <w:jc w:val="both"/>
      </w:pPr>
      <w:r>
        <w:rPr>
          <w:rFonts w:ascii="Times New Roman"/>
          <w:b w:val="false"/>
          <w:i w:val="false"/>
          <w:color w:val="000000"/>
          <w:sz w:val="28"/>
        </w:rPr>
        <w:t>
      выдача справок гражданам, выезжающим за пределы Республики Казахстан на постоянное местожительство;</w:t>
      </w:r>
    </w:p>
    <w:bookmarkEnd w:id="330"/>
    <w:bookmarkStart w:name="z339" w:id="331"/>
    <w:p>
      <w:pPr>
        <w:spacing w:after="0"/>
        <w:ind w:left="0"/>
        <w:jc w:val="both"/>
      </w:pPr>
      <w:r>
        <w:rPr>
          <w:rFonts w:ascii="Times New Roman"/>
          <w:b w:val="false"/>
          <w:i w:val="false"/>
          <w:color w:val="000000"/>
          <w:sz w:val="28"/>
        </w:rPr>
        <w:t>
      выдача справок о подтверждении прохождения воинской службы.</w:t>
      </w:r>
    </w:p>
    <w:bookmarkEnd w:id="331"/>
    <w:bookmarkStart w:name="z340" w:id="332"/>
    <w:p>
      <w:pPr>
        <w:spacing w:after="0"/>
        <w:ind w:left="0"/>
        <w:jc w:val="both"/>
      </w:pPr>
      <w:r>
        <w:rPr>
          <w:rFonts w:ascii="Times New Roman"/>
          <w:b w:val="false"/>
          <w:i w:val="false"/>
          <w:color w:val="000000"/>
          <w:sz w:val="28"/>
        </w:rPr>
        <w:t>
      83. Для получения государственных услуг физические лица (далее - услугополучатели) могут обратиться через Государственную корпорацию или портал в электронной форме.</w:t>
      </w:r>
    </w:p>
    <w:bookmarkEnd w:id="332"/>
    <w:bookmarkStart w:name="z341" w:id="333"/>
    <w:p>
      <w:pPr>
        <w:spacing w:after="0"/>
        <w:ind w:left="0"/>
        <w:jc w:val="both"/>
      </w:pPr>
      <w:r>
        <w:rPr>
          <w:rFonts w:ascii="Times New Roman"/>
          <w:b w:val="false"/>
          <w:i w:val="false"/>
          <w:color w:val="000000"/>
          <w:sz w:val="28"/>
        </w:rPr>
        <w:t>
      84. При обращении услугополучателя через Государственную корпорацию выдается расписка о приеме пакета документов, либо в случае предоставления услугополучателем неполного пакета документов и (или) документов с истекшим сроком действия выдается расписка об отказе в приеме документов по форме согласно приложению 30 к настоящим Правилам.</w:t>
      </w:r>
    </w:p>
    <w:bookmarkEnd w:id="333"/>
    <w:bookmarkStart w:name="z342" w:id="334"/>
    <w:p>
      <w:pPr>
        <w:spacing w:after="0"/>
        <w:ind w:left="0"/>
        <w:jc w:val="both"/>
      </w:pPr>
      <w:r>
        <w:rPr>
          <w:rFonts w:ascii="Times New Roman"/>
          <w:b w:val="false"/>
          <w:i w:val="false"/>
          <w:color w:val="000000"/>
          <w:sz w:val="28"/>
        </w:rPr>
        <w:t>
      Перечень основных требований к оказанию государственных услуг,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изложены в форме стандартов государственных услуг:</w:t>
      </w:r>
    </w:p>
    <w:bookmarkEnd w:id="334"/>
    <w:bookmarkStart w:name="z343" w:id="335"/>
    <w:p>
      <w:pPr>
        <w:spacing w:after="0"/>
        <w:ind w:left="0"/>
        <w:jc w:val="both"/>
      </w:pPr>
      <w:r>
        <w:rPr>
          <w:rFonts w:ascii="Times New Roman"/>
          <w:b w:val="false"/>
          <w:i w:val="false"/>
          <w:color w:val="000000"/>
          <w:sz w:val="28"/>
        </w:rPr>
        <w:t>
      выдача призывникам удостоверений о приписке к призывным участкам и дубликатов удостоверений, в приложении 31 к настоящим Правилам;</w:t>
      </w:r>
    </w:p>
    <w:bookmarkEnd w:id="335"/>
    <w:bookmarkStart w:name="z344" w:id="336"/>
    <w:p>
      <w:pPr>
        <w:spacing w:after="0"/>
        <w:ind w:left="0"/>
        <w:jc w:val="both"/>
      </w:pPr>
      <w:r>
        <w:rPr>
          <w:rFonts w:ascii="Times New Roman"/>
          <w:b w:val="false"/>
          <w:i w:val="false"/>
          <w:color w:val="000000"/>
          <w:sz w:val="28"/>
        </w:rPr>
        <w:t>
      выдача военных билетов или их дубликатов (временных удостоверений взамен военных билетов) офицерам, сержантам, солдатам запаса, в приложении 32 к настоящим Правилам;</w:t>
      </w:r>
    </w:p>
    <w:bookmarkEnd w:id="336"/>
    <w:bookmarkStart w:name="z345" w:id="337"/>
    <w:p>
      <w:pPr>
        <w:spacing w:after="0"/>
        <w:ind w:left="0"/>
        <w:jc w:val="both"/>
      </w:pPr>
      <w:r>
        <w:rPr>
          <w:rFonts w:ascii="Times New Roman"/>
          <w:b w:val="false"/>
          <w:i w:val="false"/>
          <w:color w:val="000000"/>
          <w:sz w:val="28"/>
        </w:rPr>
        <w:t>
      постановка и снятие с воинского учета военнообязанных и призывников, в приложении 33 к настоящим Правилам;</w:t>
      </w:r>
    </w:p>
    <w:bookmarkEnd w:id="337"/>
    <w:bookmarkStart w:name="z346" w:id="338"/>
    <w:p>
      <w:pPr>
        <w:spacing w:after="0"/>
        <w:ind w:left="0"/>
        <w:jc w:val="both"/>
      </w:pPr>
      <w:r>
        <w:rPr>
          <w:rFonts w:ascii="Times New Roman"/>
          <w:b w:val="false"/>
          <w:i w:val="false"/>
          <w:color w:val="000000"/>
          <w:sz w:val="28"/>
        </w:rPr>
        <w:t>
      выдача справок об отношении гражданина к воинской службе, в приложении 34 к настоящим Правилам;</w:t>
      </w:r>
    </w:p>
    <w:bookmarkEnd w:id="338"/>
    <w:bookmarkStart w:name="z347" w:id="339"/>
    <w:p>
      <w:pPr>
        <w:spacing w:after="0"/>
        <w:ind w:left="0"/>
        <w:jc w:val="both"/>
      </w:pPr>
      <w:r>
        <w:rPr>
          <w:rFonts w:ascii="Times New Roman"/>
          <w:b w:val="false"/>
          <w:i w:val="false"/>
          <w:color w:val="000000"/>
          <w:sz w:val="28"/>
        </w:rPr>
        <w:t>
      выдача справок гражданам, выезжающим за пределы Республики Казахстан на постоянное местожительство, в приложении 35 к настоящим Правилам;</w:t>
      </w:r>
    </w:p>
    <w:bookmarkEnd w:id="339"/>
    <w:bookmarkStart w:name="z348" w:id="340"/>
    <w:p>
      <w:pPr>
        <w:spacing w:after="0"/>
        <w:ind w:left="0"/>
        <w:jc w:val="both"/>
      </w:pPr>
      <w:r>
        <w:rPr>
          <w:rFonts w:ascii="Times New Roman"/>
          <w:b w:val="false"/>
          <w:i w:val="false"/>
          <w:color w:val="000000"/>
          <w:sz w:val="28"/>
        </w:rPr>
        <w:t>
      выдача справок о подтверждении прохождения воинской службы, в приложении 36 к настоящим Правилам.</w:t>
      </w:r>
    </w:p>
    <w:bookmarkEnd w:id="340"/>
    <w:bookmarkStart w:name="z349" w:id="341"/>
    <w:p>
      <w:pPr>
        <w:spacing w:after="0"/>
        <w:ind w:left="0"/>
        <w:jc w:val="both"/>
      </w:pPr>
      <w:r>
        <w:rPr>
          <w:rFonts w:ascii="Times New Roman"/>
          <w:b w:val="false"/>
          <w:i w:val="false"/>
          <w:color w:val="000000"/>
          <w:sz w:val="28"/>
        </w:rPr>
        <w:t>
      85. Сведения о документах, удостоверяющих личность, о рождении, о браке, о рождении детей, об образовании, о регистрации по месту жительства или месту временного пребывания, постановление суда о восстановлении в воинском звании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w:t>
      </w:r>
    </w:p>
    <w:bookmarkEnd w:id="341"/>
    <w:bookmarkStart w:name="z350" w:id="342"/>
    <w:p>
      <w:pPr>
        <w:spacing w:after="0"/>
        <w:ind w:left="0"/>
        <w:jc w:val="both"/>
      </w:pPr>
      <w:r>
        <w:rPr>
          <w:rFonts w:ascii="Times New Roman"/>
          <w:b w:val="false"/>
          <w:i w:val="false"/>
          <w:color w:val="000000"/>
          <w:sz w:val="28"/>
        </w:rPr>
        <w:t>
      При обращении на портал, кроме перечисленных документов услугодатель дополнительно получает цифровую фотографию размером 30x40 мм в виде графического файла и электронную квитанцию об уплате услугополучателем штрафа, из соответствующих государственных информационных систем через шлюз "электронного правительства".</w:t>
      </w:r>
    </w:p>
    <w:bookmarkEnd w:id="342"/>
    <w:bookmarkStart w:name="z351" w:id="343"/>
    <w:p>
      <w:pPr>
        <w:spacing w:after="0"/>
        <w:ind w:left="0"/>
        <w:jc w:val="both"/>
      </w:pPr>
      <w:r>
        <w:rPr>
          <w:rFonts w:ascii="Times New Roman"/>
          <w:b w:val="false"/>
          <w:i w:val="false"/>
          <w:color w:val="000000"/>
          <w:sz w:val="28"/>
        </w:rPr>
        <w:t>
      86. При обращении на портал, услугодатель направляет в "личный кабинет" услугополучателя уведомление о принятии заявления с указанием даты получения результата оказания государственной услуги, либо об отказе в приеме заявления на оказание государственной услуги в случае предоставления услугополучателем неполного пакета документов и (или) документов с истекшим сроком действия.</w:t>
      </w:r>
    </w:p>
    <w:bookmarkEnd w:id="343"/>
    <w:bookmarkStart w:name="z352" w:id="344"/>
    <w:p>
      <w:pPr>
        <w:spacing w:after="0"/>
        <w:ind w:left="0"/>
        <w:jc w:val="both"/>
      </w:pPr>
      <w:r>
        <w:rPr>
          <w:rFonts w:ascii="Times New Roman"/>
          <w:b w:val="false"/>
          <w:i w:val="false"/>
          <w:color w:val="000000"/>
          <w:sz w:val="28"/>
        </w:rPr>
        <w:t>
      87. Для получения государственной услуги "Выдача призывникам удостоверений о приписке к призывным участкам и дубликатов удостоверений" услугополучатели подают заявление по форме согласно приложению 37 к настоящим Правилам.</w:t>
      </w:r>
    </w:p>
    <w:bookmarkEnd w:id="344"/>
    <w:bookmarkStart w:name="z353" w:id="345"/>
    <w:p>
      <w:pPr>
        <w:spacing w:after="0"/>
        <w:ind w:left="0"/>
        <w:jc w:val="both"/>
      </w:pPr>
      <w:r>
        <w:rPr>
          <w:rFonts w:ascii="Times New Roman"/>
          <w:b w:val="false"/>
          <w:i w:val="false"/>
          <w:color w:val="000000"/>
          <w:sz w:val="28"/>
        </w:rPr>
        <w:t>
      Срок оказания государственной услуги составляет 5 (пять) рабочих дней.</w:t>
      </w:r>
    </w:p>
    <w:bookmarkEnd w:id="345"/>
    <w:bookmarkStart w:name="z354" w:id="346"/>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w:t>
      </w:r>
    </w:p>
    <w:bookmarkEnd w:id="346"/>
    <w:bookmarkStart w:name="z355" w:id="347"/>
    <w:p>
      <w:pPr>
        <w:spacing w:after="0"/>
        <w:ind w:left="0"/>
        <w:jc w:val="both"/>
      </w:pPr>
      <w:r>
        <w:rPr>
          <w:rFonts w:ascii="Times New Roman"/>
          <w:b w:val="false"/>
          <w:i w:val="false"/>
          <w:color w:val="000000"/>
          <w:sz w:val="28"/>
        </w:rPr>
        <w:t>
      Рассмотрение исполнителем пакета документов на соответствие требований установленных настоящими Правилами, подготовка результата государственной услуги на подпись руководителю осуществляется в течение 3 рабочих дней.</w:t>
      </w:r>
    </w:p>
    <w:bookmarkEnd w:id="347"/>
    <w:bookmarkStart w:name="z356" w:id="348"/>
    <w:p>
      <w:pPr>
        <w:spacing w:after="0"/>
        <w:ind w:left="0"/>
        <w:jc w:val="both"/>
      </w:pPr>
      <w:r>
        <w:rPr>
          <w:rFonts w:ascii="Times New Roman"/>
          <w:b w:val="false"/>
          <w:i w:val="false"/>
          <w:color w:val="000000"/>
          <w:sz w:val="28"/>
        </w:rPr>
        <w:t>
      Результатом оказания государственной услуги являются выдача удостоверения о приписке, либо мотивированный ответ об отказе в оказании государственной услуги.</w:t>
      </w:r>
    </w:p>
    <w:bookmarkEnd w:id="348"/>
    <w:bookmarkStart w:name="z357" w:id="349"/>
    <w:p>
      <w:pPr>
        <w:spacing w:after="0"/>
        <w:ind w:left="0"/>
        <w:jc w:val="both"/>
      </w:pPr>
      <w:r>
        <w:rPr>
          <w:rFonts w:ascii="Times New Roman"/>
          <w:b w:val="false"/>
          <w:i w:val="false"/>
          <w:color w:val="000000"/>
          <w:sz w:val="28"/>
        </w:rPr>
        <w:t>
      Отказ в оказании государственной услуги осуществляется, в случаях:</w:t>
      </w:r>
    </w:p>
    <w:bookmarkEnd w:id="349"/>
    <w:bookmarkStart w:name="z358" w:id="350"/>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50"/>
    <w:bookmarkStart w:name="z359" w:id="351"/>
    <w:p>
      <w:pPr>
        <w:spacing w:after="0"/>
        <w:ind w:left="0"/>
        <w:jc w:val="both"/>
      </w:pPr>
      <w:r>
        <w:rPr>
          <w:rFonts w:ascii="Times New Roman"/>
          <w:b w:val="false"/>
          <w:i w:val="false"/>
          <w:color w:val="000000"/>
          <w:sz w:val="28"/>
        </w:rPr>
        <w:t>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351"/>
    <w:bookmarkStart w:name="z360" w:id="352"/>
    <w:p>
      <w:pPr>
        <w:spacing w:after="0"/>
        <w:ind w:left="0"/>
        <w:jc w:val="both"/>
      </w:pPr>
      <w:r>
        <w:rPr>
          <w:rFonts w:ascii="Times New Roman"/>
          <w:b w:val="false"/>
          <w:i w:val="false"/>
          <w:color w:val="000000"/>
          <w:sz w:val="28"/>
        </w:rPr>
        <w:t>
      отсутствие записи в книге протоколов призывной комиссии, при первичном обращении услогополучателя, ранее не состоявшего на воинском учете и не приписанного к призывному участку, в возрасте от восемнадцати до двадцати семи лет.</w:t>
      </w:r>
    </w:p>
    <w:bookmarkEnd w:id="352"/>
    <w:bookmarkStart w:name="z361" w:id="353"/>
    <w:p>
      <w:pPr>
        <w:spacing w:after="0"/>
        <w:ind w:left="0"/>
        <w:jc w:val="both"/>
      </w:pPr>
      <w:r>
        <w:rPr>
          <w:rFonts w:ascii="Times New Roman"/>
          <w:b w:val="false"/>
          <w:i w:val="false"/>
          <w:color w:val="000000"/>
          <w:sz w:val="28"/>
        </w:rPr>
        <w:t>
      При обращении на портал, услугодатель направляет в "личный кабинет" услугополучателя информацию о месте получения результата оказания государственной услуги, подписанную ЭЦП услугодателя.</w:t>
      </w:r>
    </w:p>
    <w:bookmarkEnd w:id="353"/>
    <w:bookmarkStart w:name="z362" w:id="354"/>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Государственную корпорацию (при обращении на портал, через выбранный услугополучателем филиал Государственной корпорации).</w:t>
      </w:r>
    </w:p>
    <w:bookmarkEnd w:id="354"/>
    <w:bookmarkStart w:name="z363" w:id="355"/>
    <w:p>
      <w:pPr>
        <w:spacing w:after="0"/>
        <w:ind w:left="0"/>
        <w:jc w:val="both"/>
      </w:pPr>
      <w:r>
        <w:rPr>
          <w:rFonts w:ascii="Times New Roman"/>
          <w:b w:val="false"/>
          <w:i w:val="false"/>
          <w:color w:val="000000"/>
          <w:sz w:val="28"/>
        </w:rPr>
        <w:t>
      88. Для получения государственной услуги "Выдача военных билетов или их дубликатов (временных удостоверений взамен военных билетов) офицерам, сержантам, солдатам запаса" услугополучатели подают заявление по форме согласно приложению 38 к настоящим Правилам.</w:t>
      </w:r>
    </w:p>
    <w:bookmarkEnd w:id="355"/>
    <w:bookmarkStart w:name="z364" w:id="356"/>
    <w:p>
      <w:pPr>
        <w:spacing w:after="0"/>
        <w:ind w:left="0"/>
        <w:jc w:val="both"/>
      </w:pPr>
      <w:r>
        <w:rPr>
          <w:rFonts w:ascii="Times New Roman"/>
          <w:b w:val="false"/>
          <w:i w:val="false"/>
          <w:color w:val="000000"/>
          <w:sz w:val="28"/>
        </w:rPr>
        <w:t>
      Срок оказания государственной услуги составляет 10 (десять) рабочих дней.</w:t>
      </w:r>
    </w:p>
    <w:bookmarkEnd w:id="356"/>
    <w:bookmarkStart w:name="z365" w:id="357"/>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w:t>
      </w:r>
    </w:p>
    <w:bookmarkEnd w:id="357"/>
    <w:bookmarkStart w:name="z366" w:id="358"/>
    <w:p>
      <w:pPr>
        <w:spacing w:after="0"/>
        <w:ind w:left="0"/>
        <w:jc w:val="both"/>
      </w:pPr>
      <w:r>
        <w:rPr>
          <w:rFonts w:ascii="Times New Roman"/>
          <w:b w:val="false"/>
          <w:i w:val="false"/>
          <w:color w:val="000000"/>
          <w:sz w:val="28"/>
        </w:rPr>
        <w:t>
      Рассмотрение исполнителем пакета документов на соответствие требований установленных настоящими Правилами, подготовка результата государственной услуги на подпись руководителю осуществляется в течение 8 рабочих дней.</w:t>
      </w:r>
    </w:p>
    <w:bookmarkEnd w:id="358"/>
    <w:bookmarkStart w:name="z367" w:id="359"/>
    <w:p>
      <w:pPr>
        <w:spacing w:after="0"/>
        <w:ind w:left="0"/>
        <w:jc w:val="both"/>
      </w:pPr>
      <w:r>
        <w:rPr>
          <w:rFonts w:ascii="Times New Roman"/>
          <w:b w:val="false"/>
          <w:i w:val="false"/>
          <w:color w:val="000000"/>
          <w:sz w:val="28"/>
        </w:rPr>
        <w:t>
      Результатом оказания государственной услуги являются выдача военного билета или их дубликата (временного удостоверения взамен военного билета) офицерам, сержантам, солдатам запаса, либо мотивированный ответ об отказе в оказании государственной услуги.</w:t>
      </w:r>
    </w:p>
    <w:bookmarkEnd w:id="359"/>
    <w:bookmarkStart w:name="z368" w:id="360"/>
    <w:p>
      <w:pPr>
        <w:spacing w:after="0"/>
        <w:ind w:left="0"/>
        <w:jc w:val="both"/>
      </w:pPr>
      <w:r>
        <w:rPr>
          <w:rFonts w:ascii="Times New Roman"/>
          <w:b w:val="false"/>
          <w:i w:val="false"/>
          <w:color w:val="000000"/>
          <w:sz w:val="28"/>
        </w:rPr>
        <w:t>
      Отказ в оказании государственной услуги осуществляется, в случаях:</w:t>
      </w:r>
    </w:p>
    <w:bookmarkEnd w:id="360"/>
    <w:bookmarkStart w:name="z369" w:id="361"/>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61"/>
    <w:bookmarkStart w:name="z370" w:id="362"/>
    <w:p>
      <w:pPr>
        <w:spacing w:after="0"/>
        <w:ind w:left="0"/>
        <w:jc w:val="both"/>
      </w:pPr>
      <w:r>
        <w:rPr>
          <w:rFonts w:ascii="Times New Roman"/>
          <w:b w:val="false"/>
          <w:i w:val="false"/>
          <w:color w:val="000000"/>
          <w:sz w:val="28"/>
        </w:rPr>
        <w:t>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362"/>
    <w:bookmarkStart w:name="z371" w:id="363"/>
    <w:p>
      <w:pPr>
        <w:spacing w:after="0"/>
        <w:ind w:left="0"/>
        <w:jc w:val="both"/>
      </w:pPr>
      <w:r>
        <w:rPr>
          <w:rFonts w:ascii="Times New Roman"/>
          <w:b w:val="false"/>
          <w:i w:val="false"/>
          <w:color w:val="000000"/>
          <w:sz w:val="28"/>
        </w:rPr>
        <w:t>
      отсутствие записи в книге протоколов призывной комиссии, для категории граждан: не достигших 27 лет, подлежащих передаче на воинский учет военнообязанных по состоянию здоровья; достигшим 27 лет, не прошедшие воинской службы в связи предоставлением отсрочек (освобождения) от призыва и состоящим на воинском учете в данном МОВУ; освобожденным из мест лишения свободы; призывного возраста,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 имеющим ученую степень; являющихся священнослужителями зарегистрированных религиозных объединений.</w:t>
      </w:r>
    </w:p>
    <w:bookmarkEnd w:id="363"/>
    <w:bookmarkStart w:name="z372" w:id="364"/>
    <w:p>
      <w:pPr>
        <w:spacing w:after="0"/>
        <w:ind w:left="0"/>
        <w:jc w:val="both"/>
      </w:pPr>
      <w:r>
        <w:rPr>
          <w:rFonts w:ascii="Times New Roman"/>
          <w:b w:val="false"/>
          <w:i w:val="false"/>
          <w:color w:val="000000"/>
          <w:sz w:val="28"/>
        </w:rPr>
        <w:t>
      При обращении на портал, услугодатель направляет в "личный кабинет" услугополучателя информацию о месте получения результата оказания государственной услуги, подписанную ЭЦП услугодателя.</w:t>
      </w:r>
    </w:p>
    <w:bookmarkEnd w:id="364"/>
    <w:bookmarkStart w:name="z373" w:id="365"/>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Государственную корпорацию (при обращении на портал, через выбранный услугополучателем филиал Государственной корпорации).</w:t>
      </w:r>
    </w:p>
    <w:bookmarkEnd w:id="365"/>
    <w:bookmarkStart w:name="z374" w:id="366"/>
    <w:p>
      <w:pPr>
        <w:spacing w:after="0"/>
        <w:ind w:left="0"/>
        <w:jc w:val="both"/>
      </w:pPr>
      <w:r>
        <w:rPr>
          <w:rFonts w:ascii="Times New Roman"/>
          <w:b w:val="false"/>
          <w:i w:val="false"/>
          <w:color w:val="000000"/>
          <w:sz w:val="28"/>
        </w:rPr>
        <w:t>
      89. Для получения государственной услуги "Постановка и снятие с воинского учета военнообязанных и призывников" услугополучатели:</w:t>
      </w:r>
    </w:p>
    <w:bookmarkEnd w:id="366"/>
    <w:bookmarkStart w:name="z375" w:id="367"/>
    <w:p>
      <w:pPr>
        <w:spacing w:after="0"/>
        <w:ind w:left="0"/>
        <w:jc w:val="both"/>
      </w:pPr>
      <w:r>
        <w:rPr>
          <w:rFonts w:ascii="Times New Roman"/>
          <w:b w:val="false"/>
          <w:i w:val="false"/>
          <w:color w:val="000000"/>
          <w:sz w:val="28"/>
        </w:rPr>
        <w:t>
      1) для постановки на воинский учет:</w:t>
      </w:r>
    </w:p>
    <w:bookmarkEnd w:id="367"/>
    <w:bookmarkStart w:name="z376" w:id="368"/>
    <w:p>
      <w:pPr>
        <w:spacing w:after="0"/>
        <w:ind w:left="0"/>
        <w:jc w:val="both"/>
      </w:pPr>
      <w:r>
        <w:rPr>
          <w:rFonts w:ascii="Times New Roman"/>
          <w:b w:val="false"/>
          <w:i w:val="false"/>
          <w:color w:val="000000"/>
          <w:sz w:val="28"/>
        </w:rPr>
        <w:t>
      подают заявление по форме согласно приложению 39 к настоящим Правилам (для граждан, из числа призывников);</w:t>
      </w:r>
    </w:p>
    <w:bookmarkEnd w:id="368"/>
    <w:bookmarkStart w:name="z377" w:id="369"/>
    <w:p>
      <w:pPr>
        <w:spacing w:after="0"/>
        <w:ind w:left="0"/>
        <w:jc w:val="both"/>
      </w:pPr>
      <w:r>
        <w:rPr>
          <w:rFonts w:ascii="Times New Roman"/>
          <w:b w:val="false"/>
          <w:i w:val="false"/>
          <w:color w:val="000000"/>
          <w:sz w:val="28"/>
        </w:rPr>
        <w:t>
      подают заявление по форме согласно приложению 40 к настоящим Правилам (для граждан, из числа офицеров, сержантов, солдат);</w:t>
      </w:r>
    </w:p>
    <w:bookmarkEnd w:id="369"/>
    <w:bookmarkStart w:name="z378" w:id="370"/>
    <w:p>
      <w:pPr>
        <w:spacing w:after="0"/>
        <w:ind w:left="0"/>
        <w:jc w:val="both"/>
      </w:pPr>
      <w:r>
        <w:rPr>
          <w:rFonts w:ascii="Times New Roman"/>
          <w:b w:val="false"/>
          <w:i w:val="false"/>
          <w:color w:val="000000"/>
          <w:sz w:val="28"/>
        </w:rPr>
        <w:t>
      2) для снятия с воинского учета подают заявление по форме согласно приложению 41 к настоящим Правилам.</w:t>
      </w:r>
    </w:p>
    <w:bookmarkEnd w:id="370"/>
    <w:bookmarkStart w:name="z379" w:id="371"/>
    <w:p>
      <w:pPr>
        <w:spacing w:after="0"/>
        <w:ind w:left="0"/>
        <w:jc w:val="both"/>
      </w:pPr>
      <w:r>
        <w:rPr>
          <w:rFonts w:ascii="Times New Roman"/>
          <w:b w:val="false"/>
          <w:i w:val="false"/>
          <w:color w:val="000000"/>
          <w:sz w:val="28"/>
        </w:rPr>
        <w:t>
      Срок оказания государственной услуги составляет 4 (четыре) рабочих дня.</w:t>
      </w:r>
    </w:p>
    <w:bookmarkEnd w:id="371"/>
    <w:bookmarkStart w:name="z380" w:id="372"/>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w:t>
      </w:r>
    </w:p>
    <w:bookmarkEnd w:id="372"/>
    <w:bookmarkStart w:name="z381" w:id="373"/>
    <w:p>
      <w:pPr>
        <w:spacing w:after="0"/>
        <w:ind w:left="0"/>
        <w:jc w:val="both"/>
      </w:pPr>
      <w:r>
        <w:rPr>
          <w:rFonts w:ascii="Times New Roman"/>
          <w:b w:val="false"/>
          <w:i w:val="false"/>
          <w:color w:val="000000"/>
          <w:sz w:val="28"/>
        </w:rPr>
        <w:t>
      Рассмотрение исполнителем пакета документов на соответствие требований установленных настоящими Правилами, подготовка результата государственной услуги на подпись руководителю осуществляется в течение 2 рабочих дней.</w:t>
      </w:r>
    </w:p>
    <w:bookmarkEnd w:id="373"/>
    <w:bookmarkStart w:name="z382" w:id="374"/>
    <w:p>
      <w:pPr>
        <w:spacing w:after="0"/>
        <w:ind w:left="0"/>
        <w:jc w:val="both"/>
      </w:pPr>
      <w:r>
        <w:rPr>
          <w:rFonts w:ascii="Times New Roman"/>
          <w:b w:val="false"/>
          <w:i w:val="false"/>
          <w:color w:val="000000"/>
          <w:sz w:val="28"/>
        </w:rPr>
        <w:t>
      Результатом оказания государственной услуги являются:</w:t>
      </w:r>
    </w:p>
    <w:bookmarkEnd w:id="374"/>
    <w:bookmarkStart w:name="z383" w:id="375"/>
    <w:p>
      <w:pPr>
        <w:spacing w:after="0"/>
        <w:ind w:left="0"/>
        <w:jc w:val="both"/>
      </w:pPr>
      <w:r>
        <w:rPr>
          <w:rFonts w:ascii="Times New Roman"/>
          <w:b w:val="false"/>
          <w:i w:val="false"/>
          <w:color w:val="000000"/>
          <w:sz w:val="28"/>
        </w:rPr>
        <w:t>
      1) проставление в личных учетно-воинских документах военнообязанных и призывников отметку штампом установленного образца, при обращении в Государственную корпорацию;</w:t>
      </w:r>
    </w:p>
    <w:bookmarkEnd w:id="375"/>
    <w:bookmarkStart w:name="z384" w:id="376"/>
    <w:p>
      <w:pPr>
        <w:spacing w:after="0"/>
        <w:ind w:left="0"/>
        <w:jc w:val="both"/>
      </w:pPr>
      <w:r>
        <w:rPr>
          <w:rFonts w:ascii="Times New Roman"/>
          <w:b w:val="false"/>
          <w:i w:val="false"/>
          <w:color w:val="000000"/>
          <w:sz w:val="28"/>
        </w:rPr>
        <w:t>
      2) выдача справки о постановке на воинский учет в местный орган военного управления по форме согласно приложению 42 к настоящим Правилам, при обращении в Государственную корпорацию, для категории граждан:</w:t>
      </w:r>
    </w:p>
    <w:bookmarkEnd w:id="376"/>
    <w:bookmarkStart w:name="z385" w:id="377"/>
    <w:p>
      <w:pPr>
        <w:spacing w:after="0"/>
        <w:ind w:left="0"/>
        <w:jc w:val="both"/>
      </w:pPr>
      <w:r>
        <w:rPr>
          <w:rFonts w:ascii="Times New Roman"/>
          <w:b w:val="false"/>
          <w:i w:val="false"/>
          <w:color w:val="000000"/>
          <w:sz w:val="28"/>
        </w:rPr>
        <w:t>
      из числа офицеров, сержантов, солдат запаса, временно выезжавших за пределы Республики Казахстан (на срок свыше 6 месяцев), прибывших на постоянное местожительство в Республику Казахстан;</w:t>
      </w:r>
    </w:p>
    <w:bookmarkEnd w:id="377"/>
    <w:bookmarkStart w:name="z386" w:id="378"/>
    <w:p>
      <w:pPr>
        <w:spacing w:after="0"/>
        <w:ind w:left="0"/>
        <w:jc w:val="both"/>
      </w:pPr>
      <w:r>
        <w:rPr>
          <w:rFonts w:ascii="Times New Roman"/>
          <w:b w:val="false"/>
          <w:i w:val="false"/>
          <w:color w:val="000000"/>
          <w:sz w:val="28"/>
        </w:rPr>
        <w:t>
      для граждан, из числа офицеров, сержантов, солдат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 (при отсутствии военного билета или временного удостоверения, выдаваемое взамен военного билета):</w:t>
      </w:r>
    </w:p>
    <w:bookmarkEnd w:id="378"/>
    <w:bookmarkStart w:name="z387" w:id="379"/>
    <w:p>
      <w:pPr>
        <w:spacing w:after="0"/>
        <w:ind w:left="0"/>
        <w:jc w:val="both"/>
      </w:pPr>
      <w:r>
        <w:rPr>
          <w:rFonts w:ascii="Times New Roman"/>
          <w:b w:val="false"/>
          <w:i w:val="false"/>
          <w:color w:val="000000"/>
          <w:sz w:val="28"/>
        </w:rPr>
        <w:t>
      окончивших организации образования и аттестованных в офицерский состав с присвоением офицерского воинского звания;</w:t>
      </w:r>
    </w:p>
    <w:bookmarkEnd w:id="379"/>
    <w:bookmarkStart w:name="z388" w:id="380"/>
    <w:p>
      <w:pPr>
        <w:spacing w:after="0"/>
        <w:ind w:left="0"/>
        <w:jc w:val="both"/>
      </w:pPr>
      <w:r>
        <w:rPr>
          <w:rFonts w:ascii="Times New Roman"/>
          <w:b w:val="false"/>
          <w:i w:val="false"/>
          <w:color w:val="000000"/>
          <w:sz w:val="28"/>
        </w:rPr>
        <w:t>
      из числа офицеров, сержантов, солдат запаса, утерявших личный учетно-воинский документ при перемене места жительства;</w:t>
      </w:r>
    </w:p>
    <w:bookmarkEnd w:id="380"/>
    <w:bookmarkStart w:name="z389" w:id="381"/>
    <w:p>
      <w:pPr>
        <w:spacing w:after="0"/>
        <w:ind w:left="0"/>
        <w:jc w:val="both"/>
      </w:pPr>
      <w:r>
        <w:rPr>
          <w:rFonts w:ascii="Times New Roman"/>
          <w:b w:val="false"/>
          <w:i w:val="false"/>
          <w:color w:val="000000"/>
          <w:sz w:val="28"/>
        </w:rPr>
        <w:t>
      3) выдача расписки о приеме военного билета (удостоверения о приписке) гражданам из числа военнообязанных и призывников, выезжающих за пределы Республики Казахстан, на срок свыше 6 месяцев;</w:t>
      </w:r>
    </w:p>
    <w:bookmarkEnd w:id="381"/>
    <w:bookmarkStart w:name="z390" w:id="382"/>
    <w:p>
      <w:pPr>
        <w:spacing w:after="0"/>
        <w:ind w:left="0"/>
        <w:jc w:val="both"/>
      </w:pPr>
      <w:r>
        <w:rPr>
          <w:rFonts w:ascii="Times New Roman"/>
          <w:b w:val="false"/>
          <w:i w:val="false"/>
          <w:color w:val="000000"/>
          <w:sz w:val="28"/>
        </w:rPr>
        <w:t>
      4) уведомление о постановке или снятии и с воинского учета военнообязанных и призывников, в форме электронного документа подписанного ЭЦП услугодателя, согласно приложениям 43 и 44 к настоящим Правилам, при обращении на портал;</w:t>
      </w:r>
    </w:p>
    <w:bookmarkEnd w:id="382"/>
    <w:bookmarkStart w:name="z391" w:id="383"/>
    <w:p>
      <w:pPr>
        <w:spacing w:after="0"/>
        <w:ind w:left="0"/>
        <w:jc w:val="both"/>
      </w:pPr>
      <w:r>
        <w:rPr>
          <w:rFonts w:ascii="Times New Roman"/>
          <w:b w:val="false"/>
          <w:i w:val="false"/>
          <w:color w:val="000000"/>
          <w:sz w:val="28"/>
        </w:rPr>
        <w:t>
      5) мотивированный ответ об отказе в оказании государственной услуги.</w:t>
      </w:r>
    </w:p>
    <w:bookmarkEnd w:id="383"/>
    <w:bookmarkStart w:name="z392" w:id="384"/>
    <w:p>
      <w:pPr>
        <w:spacing w:after="0"/>
        <w:ind w:left="0"/>
        <w:jc w:val="both"/>
      </w:pPr>
      <w:r>
        <w:rPr>
          <w:rFonts w:ascii="Times New Roman"/>
          <w:b w:val="false"/>
          <w:i w:val="false"/>
          <w:color w:val="000000"/>
          <w:sz w:val="28"/>
        </w:rPr>
        <w:t>
      Отказ в оказании государственной услуги осуществляется, в случаях:</w:t>
      </w:r>
    </w:p>
    <w:bookmarkEnd w:id="384"/>
    <w:bookmarkStart w:name="z393" w:id="385"/>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5"/>
    <w:bookmarkStart w:name="z394" w:id="386"/>
    <w:p>
      <w:pPr>
        <w:spacing w:after="0"/>
        <w:ind w:left="0"/>
        <w:jc w:val="both"/>
      </w:pPr>
      <w:r>
        <w:rPr>
          <w:rFonts w:ascii="Times New Roman"/>
          <w:b w:val="false"/>
          <w:i w:val="false"/>
          <w:color w:val="000000"/>
          <w:sz w:val="28"/>
        </w:rPr>
        <w:t>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386"/>
    <w:bookmarkStart w:name="z395" w:id="387"/>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Государственную корпорацию либо портал.</w:t>
      </w:r>
    </w:p>
    <w:bookmarkEnd w:id="387"/>
    <w:bookmarkStart w:name="z396" w:id="388"/>
    <w:p>
      <w:pPr>
        <w:spacing w:after="0"/>
        <w:ind w:left="0"/>
        <w:jc w:val="both"/>
      </w:pPr>
      <w:r>
        <w:rPr>
          <w:rFonts w:ascii="Times New Roman"/>
          <w:b w:val="false"/>
          <w:i w:val="false"/>
          <w:color w:val="000000"/>
          <w:sz w:val="28"/>
        </w:rPr>
        <w:t>
      90. Для получения государственной услуги "Выдача справок об отношении гражданина к воинской службе" услугополучатели подают заявление по форме согласно приложению 45 к настоящим Правилам.</w:t>
      </w:r>
    </w:p>
    <w:bookmarkEnd w:id="388"/>
    <w:bookmarkStart w:name="z397" w:id="389"/>
    <w:p>
      <w:pPr>
        <w:spacing w:after="0"/>
        <w:ind w:left="0"/>
        <w:jc w:val="both"/>
      </w:pPr>
      <w:r>
        <w:rPr>
          <w:rFonts w:ascii="Times New Roman"/>
          <w:b w:val="false"/>
          <w:i w:val="false"/>
          <w:color w:val="000000"/>
          <w:sz w:val="28"/>
        </w:rPr>
        <w:t>
      Срок оказания государственной услуги составляет 1 (один) рабочий день.</w:t>
      </w:r>
    </w:p>
    <w:bookmarkEnd w:id="389"/>
    <w:bookmarkStart w:name="z398" w:id="390"/>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w:t>
      </w:r>
    </w:p>
    <w:bookmarkEnd w:id="390"/>
    <w:bookmarkStart w:name="z399" w:id="391"/>
    <w:p>
      <w:pPr>
        <w:spacing w:after="0"/>
        <w:ind w:left="0"/>
        <w:jc w:val="both"/>
      </w:pPr>
      <w:r>
        <w:rPr>
          <w:rFonts w:ascii="Times New Roman"/>
          <w:b w:val="false"/>
          <w:i w:val="false"/>
          <w:color w:val="000000"/>
          <w:sz w:val="28"/>
        </w:rPr>
        <w:t>
      Рассмотрение исполнителем пакета документов на соответствие требований установленных настоящими Правилами, подготовка результата государственной услуги на подпись руководителю осуществляется в течение 1 рабочего дня.</w:t>
      </w:r>
    </w:p>
    <w:bookmarkEnd w:id="391"/>
    <w:bookmarkStart w:name="z400" w:id="392"/>
    <w:p>
      <w:pPr>
        <w:spacing w:after="0"/>
        <w:ind w:left="0"/>
        <w:jc w:val="both"/>
      </w:pPr>
      <w:r>
        <w:rPr>
          <w:rFonts w:ascii="Times New Roman"/>
          <w:b w:val="false"/>
          <w:i w:val="false"/>
          <w:color w:val="000000"/>
          <w:sz w:val="28"/>
        </w:rPr>
        <w:t>
      Результатом оказания государственной услуги через Государственную корпорацию являются выдача справки об отношении гражданина к воинской службе по форме согласно приложению 46 к настоящим Правилам, либо мотивированный ответ об отказе в оказании государственной услуги.</w:t>
      </w:r>
    </w:p>
    <w:bookmarkEnd w:id="392"/>
    <w:bookmarkStart w:name="z401" w:id="393"/>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подписанного ЭЦП услугодателя, согласно приложению 47 к настоящим Правилам.</w:t>
      </w:r>
    </w:p>
    <w:bookmarkEnd w:id="393"/>
    <w:bookmarkStart w:name="z402" w:id="394"/>
    <w:p>
      <w:pPr>
        <w:spacing w:after="0"/>
        <w:ind w:left="0"/>
        <w:jc w:val="both"/>
      </w:pPr>
      <w:r>
        <w:rPr>
          <w:rFonts w:ascii="Times New Roman"/>
          <w:b w:val="false"/>
          <w:i w:val="false"/>
          <w:color w:val="000000"/>
          <w:sz w:val="28"/>
        </w:rPr>
        <w:t>
      Отказ в оказании государственной услуги осуществляется, в случаях:</w:t>
      </w:r>
    </w:p>
    <w:bookmarkEnd w:id="394"/>
    <w:bookmarkStart w:name="z403" w:id="395"/>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95"/>
    <w:bookmarkStart w:name="z404" w:id="396"/>
    <w:p>
      <w:pPr>
        <w:spacing w:after="0"/>
        <w:ind w:left="0"/>
        <w:jc w:val="both"/>
      </w:pPr>
      <w:r>
        <w:rPr>
          <w:rFonts w:ascii="Times New Roman"/>
          <w:b w:val="false"/>
          <w:i w:val="false"/>
          <w:color w:val="000000"/>
          <w:sz w:val="28"/>
        </w:rPr>
        <w:t>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396"/>
    <w:bookmarkStart w:name="z405" w:id="397"/>
    <w:p>
      <w:pPr>
        <w:spacing w:after="0"/>
        <w:ind w:left="0"/>
        <w:jc w:val="both"/>
      </w:pPr>
      <w:r>
        <w:rPr>
          <w:rFonts w:ascii="Times New Roman"/>
          <w:b w:val="false"/>
          <w:i w:val="false"/>
          <w:color w:val="000000"/>
          <w:sz w:val="28"/>
        </w:rPr>
        <w:t>
      91. Для получения государственной услуги "Выдача справок гражданам, выезжающим за пределы Республики Казахстан на постоянное местожительство" услугополучатели подают заявление по форме согласно приложению 48 к настоящим Правилам.</w:t>
      </w:r>
    </w:p>
    <w:bookmarkEnd w:id="397"/>
    <w:bookmarkStart w:name="z406" w:id="398"/>
    <w:p>
      <w:pPr>
        <w:spacing w:after="0"/>
        <w:ind w:left="0"/>
        <w:jc w:val="both"/>
      </w:pPr>
      <w:r>
        <w:rPr>
          <w:rFonts w:ascii="Times New Roman"/>
          <w:b w:val="false"/>
          <w:i w:val="false"/>
          <w:color w:val="000000"/>
          <w:sz w:val="28"/>
        </w:rPr>
        <w:t>
      Срок оказания государственной услуги составляет 1 (один) рабочий день.</w:t>
      </w:r>
    </w:p>
    <w:bookmarkEnd w:id="398"/>
    <w:bookmarkStart w:name="z407" w:id="399"/>
    <w:p>
      <w:pPr>
        <w:spacing w:after="0"/>
        <w:ind w:left="0"/>
        <w:jc w:val="both"/>
      </w:pPr>
      <w:r>
        <w:rPr>
          <w:rFonts w:ascii="Times New Roman"/>
          <w:b w:val="false"/>
          <w:i w:val="false"/>
          <w:color w:val="000000"/>
          <w:sz w:val="28"/>
        </w:rPr>
        <w:t>
      Услугодатель в день поступления документов осуществляет их прием, регистрацию и передачу для исполнения ответственному исполнителю.</w:t>
      </w:r>
    </w:p>
    <w:bookmarkEnd w:id="399"/>
    <w:bookmarkStart w:name="z408" w:id="400"/>
    <w:p>
      <w:pPr>
        <w:spacing w:after="0"/>
        <w:ind w:left="0"/>
        <w:jc w:val="both"/>
      </w:pPr>
      <w:r>
        <w:rPr>
          <w:rFonts w:ascii="Times New Roman"/>
          <w:b w:val="false"/>
          <w:i w:val="false"/>
          <w:color w:val="000000"/>
          <w:sz w:val="28"/>
        </w:rPr>
        <w:t>
      Рассмотрение исполнителем пакета документов на соответствие требований установленных настоящими Правилами, подготовка результата государственной услуги на подпись руководителю осуществляется в течение 1 рабочего дня.</w:t>
      </w:r>
    </w:p>
    <w:bookmarkEnd w:id="400"/>
    <w:bookmarkStart w:name="z409" w:id="401"/>
    <w:p>
      <w:pPr>
        <w:spacing w:after="0"/>
        <w:ind w:left="0"/>
        <w:jc w:val="both"/>
      </w:pPr>
      <w:r>
        <w:rPr>
          <w:rFonts w:ascii="Times New Roman"/>
          <w:b w:val="false"/>
          <w:i w:val="false"/>
          <w:color w:val="000000"/>
          <w:sz w:val="28"/>
        </w:rPr>
        <w:t>
      Результатом оказания государственной услуги через Государственную корпорацию являются выдача 3 (трех) экземпляров справки гражданам, выезжающим за пределы Республики Казахстан на постоянное местожительство по форме согласно приложению 49 к настоящим Правилам, либо мотивированный ответ об отказе в оказании государственной услуги.</w:t>
      </w:r>
    </w:p>
    <w:bookmarkEnd w:id="401"/>
    <w:bookmarkStart w:name="z410" w:id="402"/>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подписанного ЭЦП услугодателя.</w:t>
      </w:r>
    </w:p>
    <w:bookmarkEnd w:id="402"/>
    <w:bookmarkStart w:name="z411" w:id="403"/>
    <w:p>
      <w:pPr>
        <w:spacing w:after="0"/>
        <w:ind w:left="0"/>
        <w:jc w:val="both"/>
      </w:pPr>
      <w:r>
        <w:rPr>
          <w:rFonts w:ascii="Times New Roman"/>
          <w:b w:val="false"/>
          <w:i w:val="false"/>
          <w:color w:val="000000"/>
          <w:sz w:val="28"/>
        </w:rPr>
        <w:t>
      Отказ в оказании государственной услуги осуществляется, в случаях:</w:t>
      </w:r>
    </w:p>
    <w:bookmarkEnd w:id="403"/>
    <w:bookmarkStart w:name="z412" w:id="404"/>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04"/>
    <w:bookmarkStart w:name="z413" w:id="405"/>
    <w:p>
      <w:pPr>
        <w:spacing w:after="0"/>
        <w:ind w:left="0"/>
        <w:jc w:val="both"/>
      </w:pPr>
      <w:r>
        <w:rPr>
          <w:rFonts w:ascii="Times New Roman"/>
          <w:b w:val="false"/>
          <w:i w:val="false"/>
          <w:color w:val="000000"/>
          <w:sz w:val="28"/>
        </w:rPr>
        <w:t>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405"/>
    <w:bookmarkStart w:name="z414" w:id="406"/>
    <w:p>
      <w:pPr>
        <w:spacing w:after="0"/>
        <w:ind w:left="0"/>
        <w:jc w:val="both"/>
      </w:pPr>
      <w:r>
        <w:rPr>
          <w:rFonts w:ascii="Times New Roman"/>
          <w:b w:val="false"/>
          <w:i w:val="false"/>
          <w:color w:val="000000"/>
          <w:sz w:val="28"/>
        </w:rPr>
        <w:t>
      Государственная услуга может быть оказана по принципу "одного заявления" при получении государственной услуги "Оформление документов на выезд за пределы Республики Казахстан на постоянное место жительства" через информационную систему миграционной полиции МВД РК (далее – ИС МП).</w:t>
      </w:r>
    </w:p>
    <w:bookmarkEnd w:id="406"/>
    <w:bookmarkStart w:name="z415" w:id="407"/>
    <w:p>
      <w:pPr>
        <w:spacing w:after="0"/>
        <w:ind w:left="0"/>
        <w:jc w:val="both"/>
      </w:pPr>
      <w:r>
        <w:rPr>
          <w:rFonts w:ascii="Times New Roman"/>
          <w:b w:val="false"/>
          <w:i w:val="false"/>
          <w:color w:val="000000"/>
          <w:sz w:val="28"/>
        </w:rPr>
        <w:t>
      Оказание государственных услуг входящих в состав оказываемых по принципу "одного заявления" осуществляется в соответствии с подзаконным нормативным правовыми актами определяющие порядок оказания государственных услуг.</w:t>
      </w:r>
    </w:p>
    <w:bookmarkEnd w:id="407"/>
    <w:bookmarkStart w:name="z416" w:id="408"/>
    <w:p>
      <w:pPr>
        <w:spacing w:after="0"/>
        <w:ind w:left="0"/>
        <w:jc w:val="both"/>
      </w:pPr>
      <w:r>
        <w:rPr>
          <w:rFonts w:ascii="Times New Roman"/>
          <w:b w:val="false"/>
          <w:i w:val="false"/>
          <w:color w:val="000000"/>
          <w:sz w:val="28"/>
        </w:rPr>
        <w:t>
      Государственная услуга по принципу "одного заявления" оказывается с момента поступления запроса из ИС МП в интеграционный шлюз Министерства обороны РК (далее – ИШ МО) в течении 1 рабочего дня, результатом которой является направление справки гражданам, выезжающим за пределы Республики Казахстан на постоянное местожительство в форме электронного документа подписанного ЭЦП в ИС МП.</w:t>
      </w:r>
    </w:p>
    <w:bookmarkEnd w:id="408"/>
    <w:bookmarkStart w:name="z417" w:id="409"/>
    <w:p>
      <w:pPr>
        <w:spacing w:after="0"/>
        <w:ind w:left="0"/>
        <w:jc w:val="both"/>
      </w:pPr>
      <w:r>
        <w:rPr>
          <w:rFonts w:ascii="Times New Roman"/>
          <w:b w:val="false"/>
          <w:i w:val="false"/>
          <w:color w:val="000000"/>
          <w:sz w:val="28"/>
        </w:rPr>
        <w:t>
      92. Для получения государственной услуги "Выдача справок о подтверждении прохождения воинской службы" услугополучатели подают заявление по форме согласно приложению 50 к настоящим Правилам в Государственную корпорация или портал в форме электронного документа, удостоверенного ЭЦП услугополучателя или одноразовым паролем, либо путем направления запроса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09"/>
    <w:bookmarkStart w:name="z418" w:id="410"/>
    <w:p>
      <w:pPr>
        <w:spacing w:after="0"/>
        <w:ind w:left="0"/>
        <w:jc w:val="both"/>
      </w:pPr>
      <w:r>
        <w:rPr>
          <w:rFonts w:ascii="Times New Roman"/>
          <w:b w:val="false"/>
          <w:i w:val="false"/>
          <w:color w:val="000000"/>
          <w:sz w:val="28"/>
        </w:rPr>
        <w:t>
      При получении государственной услуги через Государственную корпорацию, заявление в форме электронного документа (запроса услугополучателя), удостоверенного (подписанного) ЭЦП работника Государственной корпорации направляется через шлюз "электронного правительства" на ИШ МО услугодателя.</w:t>
      </w:r>
    </w:p>
    <w:bookmarkEnd w:id="410"/>
    <w:bookmarkStart w:name="z419" w:id="411"/>
    <w:p>
      <w:pPr>
        <w:spacing w:after="0"/>
        <w:ind w:left="0"/>
        <w:jc w:val="both"/>
      </w:pPr>
      <w:r>
        <w:rPr>
          <w:rFonts w:ascii="Times New Roman"/>
          <w:b w:val="false"/>
          <w:i w:val="false"/>
          <w:color w:val="000000"/>
          <w:sz w:val="28"/>
        </w:rPr>
        <w:t>
      Обработка запроса осуществляется в ИШ МО в течении 5 минут. При наличии сведений в ИШ МО выдается справка по форме согласно приложению 51 к настоящим Правилам, в форме электронного документа подписанного ЭЦП услугодателя.</w:t>
      </w:r>
    </w:p>
    <w:bookmarkEnd w:id="411"/>
    <w:bookmarkStart w:name="z420" w:id="412"/>
    <w:p>
      <w:pPr>
        <w:spacing w:after="0"/>
        <w:ind w:left="0"/>
        <w:jc w:val="both"/>
      </w:pPr>
      <w:r>
        <w:rPr>
          <w:rFonts w:ascii="Times New Roman"/>
          <w:b w:val="false"/>
          <w:i w:val="false"/>
          <w:color w:val="000000"/>
          <w:sz w:val="28"/>
        </w:rPr>
        <w:t>
      При отсутствии информации и необходимых сведений для выдачи справки, услугодатель осуществляет регистрацию заявления и передает его для исполнения ответственному исполнителю. При этом срок оказания государственной услуги продлевается с последующим уведомлением услугополучателя и Государственной корпорации о продлении срока в течение 1 (одного) рабочего дня по форме согласно приложению 52 к настоящим Правилам.</w:t>
      </w:r>
    </w:p>
    <w:bookmarkEnd w:id="412"/>
    <w:bookmarkStart w:name="z421" w:id="413"/>
    <w:p>
      <w:pPr>
        <w:spacing w:after="0"/>
        <w:ind w:left="0"/>
        <w:jc w:val="both"/>
      </w:pPr>
      <w:r>
        <w:rPr>
          <w:rFonts w:ascii="Times New Roman"/>
          <w:b w:val="false"/>
          <w:i w:val="false"/>
          <w:color w:val="000000"/>
          <w:sz w:val="28"/>
        </w:rPr>
        <w:t>
      Срок оказания продлевается в случаях:</w:t>
      </w:r>
    </w:p>
    <w:bookmarkEnd w:id="413"/>
    <w:bookmarkStart w:name="z422" w:id="414"/>
    <w:p>
      <w:pPr>
        <w:spacing w:after="0"/>
        <w:ind w:left="0"/>
        <w:jc w:val="both"/>
      </w:pPr>
      <w:r>
        <w:rPr>
          <w:rFonts w:ascii="Times New Roman"/>
          <w:b w:val="false"/>
          <w:i w:val="false"/>
          <w:color w:val="000000"/>
          <w:sz w:val="28"/>
        </w:rPr>
        <w:t>
      до 30 (тридцати) рабочих дней – при необходимости получения подтверждения от соответствующих органов Республики Казахстан;</w:t>
      </w:r>
    </w:p>
    <w:bookmarkEnd w:id="414"/>
    <w:bookmarkStart w:name="z423" w:id="415"/>
    <w:p>
      <w:pPr>
        <w:spacing w:after="0"/>
        <w:ind w:left="0"/>
        <w:jc w:val="both"/>
      </w:pPr>
      <w:r>
        <w:rPr>
          <w:rFonts w:ascii="Times New Roman"/>
          <w:b w:val="false"/>
          <w:i w:val="false"/>
          <w:color w:val="000000"/>
          <w:sz w:val="28"/>
        </w:rPr>
        <w:t>
      до 90 (девяносто) рабочих дней – при необходимости получения информации из архивов стран бывшего Союза Советских Социалистических Республик.</w:t>
      </w:r>
    </w:p>
    <w:bookmarkEnd w:id="415"/>
    <w:bookmarkStart w:name="z424" w:id="416"/>
    <w:p>
      <w:pPr>
        <w:spacing w:after="0"/>
        <w:ind w:left="0"/>
        <w:jc w:val="both"/>
      </w:pPr>
      <w:r>
        <w:rPr>
          <w:rFonts w:ascii="Times New Roman"/>
          <w:b w:val="false"/>
          <w:i w:val="false"/>
          <w:color w:val="000000"/>
          <w:sz w:val="28"/>
        </w:rPr>
        <w:t>
      При истечении указанных сроков в течение 1 (одного) рабочего дня выдается справка о подтверждении прохождения воинской службы, либо уведомление об отказе в оказании государственной услуги по форме согласно приложению 53 к настоящим Правилам.</w:t>
      </w:r>
    </w:p>
    <w:bookmarkEnd w:id="416"/>
    <w:bookmarkStart w:name="z425" w:id="417"/>
    <w:p>
      <w:pPr>
        <w:spacing w:after="0"/>
        <w:ind w:left="0"/>
        <w:jc w:val="both"/>
      </w:pPr>
      <w:r>
        <w:rPr>
          <w:rFonts w:ascii="Times New Roman"/>
          <w:b w:val="false"/>
          <w:i w:val="false"/>
          <w:color w:val="000000"/>
          <w:sz w:val="28"/>
        </w:rPr>
        <w:t>
      Отказ в оказании государственной услуги осуществляется, в случаях:</w:t>
      </w:r>
    </w:p>
    <w:bookmarkEnd w:id="417"/>
    <w:bookmarkStart w:name="z426" w:id="418"/>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18"/>
    <w:bookmarkStart w:name="z427" w:id="419"/>
    <w:p>
      <w:pPr>
        <w:spacing w:after="0"/>
        <w:ind w:left="0"/>
        <w:jc w:val="both"/>
      </w:pPr>
      <w:r>
        <w:rPr>
          <w:rFonts w:ascii="Times New Roman"/>
          <w:b w:val="false"/>
          <w:i w:val="false"/>
          <w:color w:val="000000"/>
          <w:sz w:val="28"/>
        </w:rPr>
        <w:t>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419"/>
    <w:bookmarkStart w:name="z428" w:id="420"/>
    <w:p>
      <w:pPr>
        <w:spacing w:after="0"/>
        <w:ind w:left="0"/>
        <w:jc w:val="both"/>
      </w:pPr>
      <w:r>
        <w:rPr>
          <w:rFonts w:ascii="Times New Roman"/>
          <w:b w:val="false"/>
          <w:i w:val="false"/>
          <w:color w:val="000000"/>
          <w:sz w:val="28"/>
        </w:rPr>
        <w:t>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420"/>
    <w:bookmarkStart w:name="z429" w:id="421"/>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Государственную корпорацию либо портал.</w:t>
      </w:r>
    </w:p>
    <w:bookmarkEnd w:id="421"/>
    <w:bookmarkStart w:name="z430" w:id="422"/>
    <w:p>
      <w:pPr>
        <w:spacing w:after="0"/>
        <w:ind w:left="0"/>
        <w:jc w:val="both"/>
      </w:pPr>
      <w:r>
        <w:rPr>
          <w:rFonts w:ascii="Times New Roman"/>
          <w:b w:val="false"/>
          <w:i w:val="false"/>
          <w:color w:val="000000"/>
          <w:sz w:val="28"/>
        </w:rPr>
        <w:t>
      93. Услугодатель обеспечивает доставку результата оказания государственной услуги в Государственную корпорацию, не позднее чем за сутки до истечения срока оказания.</w:t>
      </w:r>
    </w:p>
    <w:bookmarkEnd w:id="422"/>
    <w:bookmarkStart w:name="z431" w:id="423"/>
    <w:p>
      <w:pPr>
        <w:spacing w:after="0"/>
        <w:ind w:left="0"/>
        <w:jc w:val="both"/>
      </w:pPr>
      <w:r>
        <w:rPr>
          <w:rFonts w:ascii="Times New Roman"/>
          <w:b w:val="false"/>
          <w:i w:val="false"/>
          <w:color w:val="000000"/>
          <w:sz w:val="28"/>
        </w:rPr>
        <w:t>
      94. 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p>
    <w:bookmarkEnd w:id="423"/>
    <w:bookmarkStart w:name="z432" w:id="424"/>
    <w:p>
      <w:pPr>
        <w:spacing w:after="0"/>
        <w:ind w:left="0"/>
        <w:jc w:val="both"/>
      </w:pPr>
      <w:r>
        <w:rPr>
          <w:rFonts w:ascii="Times New Roman"/>
          <w:b w:val="false"/>
          <w:i w:val="false"/>
          <w:color w:val="000000"/>
          <w:sz w:val="28"/>
        </w:rPr>
        <w:t>
      95. Государственная корпорация обеспечивает хранение результата оказания государственной услуги в течение одного месяца, после чего передает его услугодателю для дальнейшего хранения. При обращении услугополучателя по истечению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24"/>
    <w:bookmarkStart w:name="z433" w:id="425"/>
    <w:p>
      <w:pPr>
        <w:spacing w:after="0"/>
        <w:ind w:left="0"/>
        <w:jc w:val="both"/>
      </w:pPr>
      <w:r>
        <w:rPr>
          <w:rFonts w:ascii="Times New Roman"/>
          <w:b w:val="false"/>
          <w:i w:val="false"/>
          <w:color w:val="000000"/>
          <w:sz w:val="28"/>
        </w:rPr>
        <w:t>
      96.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425"/>
    <w:bookmarkStart w:name="z434" w:id="426"/>
    <w:p>
      <w:pPr>
        <w:spacing w:after="0"/>
        <w:ind w:left="0"/>
        <w:jc w:val="left"/>
      </w:pPr>
      <w:r>
        <w:rPr>
          <w:rFonts w:ascii="Times New Roman"/>
          <w:b/>
          <w:i w:val="false"/>
          <w:color w:val="000000"/>
        </w:rPr>
        <w:t xml:space="preserve"> Глава 10.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426"/>
    <w:bookmarkStart w:name="z435" w:id="427"/>
    <w:p>
      <w:pPr>
        <w:spacing w:after="0"/>
        <w:ind w:left="0"/>
        <w:jc w:val="both"/>
      </w:pPr>
      <w:r>
        <w:rPr>
          <w:rFonts w:ascii="Times New Roman"/>
          <w:b w:val="false"/>
          <w:i w:val="false"/>
          <w:color w:val="000000"/>
          <w:sz w:val="28"/>
        </w:rPr>
        <w:t>
      97. Жалоба на решение, действий (бездействия) услугодателя по вопросам оказания государственных услуг может быть подана на имя руководителя услугодателя, уполномоченного органа осуществляющего государственное управление, контрольные и надзорные функции в области ведения воинского учета военнообязанных и призывников,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427"/>
    <w:bookmarkStart w:name="z436" w:id="42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428"/>
    <w:bookmarkStart w:name="z437" w:id="42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29"/>
    <w:bookmarkStart w:name="z438" w:id="430"/>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30"/>
    <w:bookmarkStart w:name="z439" w:id="43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432"/>
    <w:p>
      <w:pPr>
        <w:spacing w:after="0"/>
        <w:ind w:left="0"/>
        <w:jc w:val="left"/>
      </w:pPr>
      <w:r>
        <w:rPr>
          <w:rFonts w:ascii="Times New Roman"/>
          <w:b/>
          <w:i w:val="false"/>
          <w:color w:val="000000"/>
        </w:rPr>
        <w:t xml:space="preserve">        Военный билет офицера запаса Вооруженных Сил Республики Казахстан</w:t>
      </w:r>
    </w:p>
    <w:bookmarkEnd w:id="432"/>
    <w:bookmarkStart w:name="z443"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443"/>
    <w:p>
      <w:pPr>
        <w:spacing w:after="0"/>
        <w:ind w:left="0"/>
        <w:jc w:val="both"/>
      </w:pPr>
      <w:r>
        <w:rPr>
          <w:rFonts w:ascii="Times New Roman"/>
          <w:b w:val="false"/>
          <w:i w:val="false"/>
          <w:color w:val="000000"/>
          <w:sz w:val="28"/>
        </w:rPr>
        <w:t>
      Примечание: эмблема Вооруженных Сил Республики Казахстан (пятиконечная звезда красного цвета с желтой каймой и желтым солнцем с лучами в центре звезды, парящий беркут желтого цвета) размером 3,8 х 3,8 см. присутствует в виде водяного знака в центре каждой страницы.</w:t>
      </w:r>
    </w:p>
    <w:bookmarkEnd w:id="443"/>
    <w:bookmarkStart w:name="z454"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2857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57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445"/>
    <w:p>
      <w:pPr>
        <w:spacing w:after="0"/>
        <w:ind w:left="0"/>
        <w:jc w:val="left"/>
      </w:pPr>
      <w:r>
        <w:rPr>
          <w:rFonts w:ascii="Times New Roman"/>
          <w:b/>
          <w:i w:val="false"/>
          <w:color w:val="000000"/>
        </w:rPr>
        <w:t xml:space="preserve">                          Военный билет сержанта, солдата</w:t>
      </w:r>
    </w:p>
    <w:bookmarkEnd w:id="445"/>
    <w:bookmarkStart w:name="z458"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456"/>
    <w:p>
      <w:pPr>
        <w:spacing w:after="0"/>
        <w:ind w:left="0"/>
        <w:jc w:val="both"/>
      </w:pPr>
      <w:r>
        <w:rPr>
          <w:rFonts w:ascii="Times New Roman"/>
          <w:b w:val="false"/>
          <w:i w:val="false"/>
          <w:color w:val="000000"/>
          <w:sz w:val="28"/>
        </w:rPr>
        <w:t>
      Примечание: эмблема Вооруженных Сил Республики Казахстан (пятиконечная звезда красного цвета с желтой каймой и желтым солнцем с лучами в центре звезды, парящий беркут желтого цвета) размером 3,8 х 3,8 см. присутствует в виде водяного знака в центре каждой страницы.</w:t>
      </w:r>
    </w:p>
    <w:bookmarkEnd w:id="456"/>
    <w:bookmarkStart w:name="z469"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2857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57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2" w:id="458"/>
    <w:p>
      <w:pPr>
        <w:spacing w:after="0"/>
        <w:ind w:left="0"/>
        <w:jc w:val="left"/>
      </w:pPr>
      <w:r>
        <w:rPr>
          <w:rFonts w:ascii="Times New Roman"/>
          <w:b/>
          <w:i w:val="false"/>
          <w:color w:val="000000"/>
        </w:rPr>
        <w:t xml:space="preserve">              Временное удостоверение офицера запаса (взамен военного билета)</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2"/>
        <w:gridCol w:w="8188"/>
      </w:tblGrid>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9"/>
          <w:p>
            <w:pPr>
              <w:spacing w:after="20"/>
              <w:ind w:left="20"/>
              <w:jc w:val="both"/>
            </w:pPr>
            <w:r>
              <w:rPr>
                <w:rFonts w:ascii="Times New Roman"/>
                <w:b w:val="false"/>
                <w:i w:val="false"/>
                <w:color w:val="000000"/>
                <w:sz w:val="20"/>
              </w:rPr>
              <w:t>
Уақытша куәліктіңТҮБІРТЕГІ/КОРЕШОКвременного удостоверения№ _____</w:t>
            </w:r>
            <w:r>
              <w:br/>
            </w:r>
            <w:r>
              <w:rPr>
                <w:rFonts w:ascii="Times New Roman"/>
                <w:b w:val="false"/>
                <w:i w:val="false"/>
                <w:color w:val="000000"/>
                <w:sz w:val="20"/>
              </w:rPr>
              <w:t>
_______________________ әскери атағы /воинское звание  ______________________________ (тегі, аты / фамилия, имя  ____________________________  әкесінің аты (ол бар болған кезде)  /отчество (при его наличии)) Берілді /  Выдано  20___ ж/г. "___" ____________ Действительно по 20__ ж/г.  "___" _____________ дейін жарамды</w:t>
            </w:r>
          </w:p>
          <w:bookmarkEnd w:id="459"/>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0"/>
          <w:p>
            <w:pPr>
              <w:spacing w:after="20"/>
              <w:ind w:left="20"/>
              <w:jc w:val="both"/>
            </w:pPr>
            <w:r>
              <w:rPr>
                <w:rFonts w:ascii="Times New Roman"/>
                <w:b w:val="false"/>
                <w:i w:val="false"/>
                <w:color w:val="000000"/>
                <w:sz w:val="20"/>
              </w:rPr>
              <w:t>
запастағы офицердіңУАҚЫТША КУӘЛІГІ (әскери билет орнына)ВРЕМЕННОЕ УДОСТОВЕРЕНИЕофицера запаса (взамен военного билета)№ _____</w:t>
            </w:r>
            <w:r>
              <w:br/>
            </w:r>
            <w:r>
              <w:rPr>
                <w:rFonts w:ascii="Times New Roman"/>
                <w:b w:val="false"/>
                <w:i w:val="false"/>
                <w:color w:val="000000"/>
                <w:sz w:val="20"/>
              </w:rPr>
              <w:t>
Действительно по 20___ ж/г. "___" __________ дейін жарамды берілді /выдано ________________________________________  (тегі, аты мен әкесінің аты (ол бар болған кезде) ______________________________________________________ фамилия, имя и отчество (при его наличии)) ___________________________________________________ (КІБ(Б)/У(О)ДО) оның іс жүзінде запастағы офицерлердің уақытша әскери  есебіне қабылданғаны туралы берілді/  в том, что он действительно принят на  временный воинский учет офицеров запаса Әскери атағы/Воинское звание ___________________________ ӘЕМ/ВУС № __________________________________________ Туған жылы/Год рождения ______________________________ Куәлік берілді/Удостоверение выдано _____________________ ______________________________________________________ (берілу себебі/ причина выдачи)  ______________________________________________________ ______________________________________________________ Қолданылу мерзімі өткенге дейін куәлік әскери билетке ауыстырылуы тиіс/До истечения  срока действия удостоверение должно  быть заменено на военный билет ҚІБ(Б) бастығы/Начальник У(О)ДО _______________________ М.О/М.П. ______________________________________________________ ((әскери атағы, қолы, аты-жөнінің бас әріптері, тегі/ воинское звание, подпись, инициалы, фамилия) ______________________________________________________ 20____ ж./г. "______"__________________</w:t>
            </w:r>
          </w:p>
          <w:bookmarkEnd w:id="46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7" w:id="461"/>
    <w:p>
      <w:pPr>
        <w:spacing w:after="0"/>
        <w:ind w:left="0"/>
        <w:jc w:val="left"/>
      </w:pPr>
      <w:r>
        <w:rPr>
          <w:rFonts w:ascii="Times New Roman"/>
          <w:b/>
          <w:i w:val="false"/>
          <w:color w:val="000000"/>
        </w:rPr>
        <w:t xml:space="preserve">                    Временное удостоверение сержантов и солдат запаса</w:t>
      </w:r>
      <w:r>
        <w:br/>
      </w:r>
      <w:r>
        <w:rPr>
          <w:rFonts w:ascii="Times New Roman"/>
          <w:b/>
          <w:i w:val="false"/>
          <w:color w:val="000000"/>
        </w:rPr>
        <w:t xml:space="preserve">                               (взамен военного билета)</w:t>
      </w:r>
    </w:p>
    <w:bookmarkEnd w:id="461"/>
    <w:bookmarkStart w:name="z478" w:id="462"/>
    <w:p>
      <w:pPr>
        <w:spacing w:after="0"/>
        <w:ind w:left="0"/>
        <w:jc w:val="both"/>
      </w:pPr>
      <w:r>
        <w:rPr>
          <w:rFonts w:ascii="Times New Roman"/>
          <w:b w:val="false"/>
          <w:i w:val="false"/>
          <w:color w:val="000000"/>
          <w:sz w:val="28"/>
        </w:rPr>
        <w:t>
      Лицевая сторона: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8"/>
        <w:gridCol w:w="647"/>
        <w:gridCol w:w="1"/>
        <w:gridCol w:w="647"/>
        <w:gridCol w:w="60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3"/>
          <w:p>
            <w:pPr>
              <w:spacing w:after="20"/>
              <w:ind w:left="20"/>
              <w:jc w:val="both"/>
            </w:pPr>
            <w:r>
              <w:rPr>
                <w:rFonts w:ascii="Times New Roman"/>
                <w:b w:val="false"/>
                <w:i w:val="false"/>
                <w:color w:val="000000"/>
                <w:sz w:val="20"/>
              </w:rPr>
              <w:t>
УАҚЫТША КУӘЛIКТІҢ ТYБIРТЕГI</w:t>
            </w:r>
            <w:r>
              <w:br/>
            </w:r>
            <w:r>
              <w:rPr>
                <w:rFonts w:ascii="Times New Roman"/>
                <w:b w:val="false"/>
                <w:i w:val="false"/>
                <w:color w:val="000000"/>
                <w:sz w:val="20"/>
              </w:rPr>
              <w:t>
</w:t>
            </w:r>
            <w:r>
              <w:rPr>
                <w:rFonts w:ascii="Times New Roman"/>
                <w:b w:val="false"/>
                <w:i w:val="false"/>
                <w:color w:val="000000"/>
                <w:sz w:val="20"/>
              </w:rPr>
              <w:t>КОРЕШОК ВРЕМЕННОГО УДОСТОВЕРЕНИЯ№ 000001</w:t>
            </w:r>
            <w:r>
              <w:br/>
            </w:r>
            <w:r>
              <w:rPr>
                <w:rFonts w:ascii="Times New Roman"/>
                <w:b w:val="false"/>
                <w:i w:val="false"/>
                <w:color w:val="000000"/>
                <w:sz w:val="20"/>
              </w:rPr>
              <w:t>
1.______________________________  (тегі, аты, әкесінің аты (ол бар  болған кезде) / фамилия, имя, ______________________________ отчество (при его наличии)) 2.Туған жылы / Год рождения _____ 3. Есепке алу санаты / Категория   учета ________________________ 4. Есепке алу тобы / Группа учета  ________________________________ 5. ӘЕМ нөмірі / Номер ВУС _______ 6. Лауазымы / Должность _________ ________________________________ 7. Коды / Код ___________________ 8. Уақытша кyәлiк берiлдi/  Временное удостоверение выдано  ________________________________ себебi көрсетiлсiн: егер есепке алу  мәліметтері  ________________________________  әскери міндеттiнiң айтуымен жазылған  _______________________________ болса, онда бұл туралы сiлтеме  жасалсын /  ________________________________ указать причину: если учетные  сведения  ________________________________ заполнены со слов военнообязанного,  то об ________________________________ этом сделать оговорку)</w:t>
            </w:r>
          </w:p>
          <w:bookmarkEnd w:id="46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02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4"/>
          <w:p>
            <w:pPr>
              <w:spacing w:after="20"/>
              <w:ind w:left="20"/>
              <w:jc w:val="both"/>
            </w:pPr>
            <w:r>
              <w:rPr>
                <w:rFonts w:ascii="Times New Roman"/>
                <w:b w:val="false"/>
                <w:i w:val="false"/>
                <w:color w:val="000000"/>
                <w:sz w:val="20"/>
              </w:rPr>
              <w:t>
Запастағы сержанттар мен сарбаздардыңУАҚЫТША КУӘЛIГІ(әскери билет орнына)</w:t>
            </w:r>
            <w:r>
              <w:br/>
            </w:r>
            <w:r>
              <w:rPr>
                <w:rFonts w:ascii="Times New Roman"/>
                <w:b w:val="false"/>
                <w:i w:val="false"/>
                <w:color w:val="000000"/>
                <w:sz w:val="20"/>
              </w:rPr>
              <w:t>
</w:t>
            </w:r>
            <w:r>
              <w:rPr>
                <w:rFonts w:ascii="Times New Roman"/>
                <w:b w:val="false"/>
                <w:i w:val="false"/>
                <w:color w:val="000000"/>
                <w:sz w:val="20"/>
              </w:rPr>
              <w:t>ВРЕМЕННОЕ УДОСТОВЕРЕНИЕсержантов и солдат запаса (взамен военного билета)№ 000001</w:t>
            </w:r>
            <w:r>
              <w:br/>
            </w:r>
            <w:r>
              <w:rPr>
                <w:rFonts w:ascii="Times New Roman"/>
                <w:b w:val="false"/>
                <w:i w:val="false"/>
                <w:color w:val="000000"/>
                <w:sz w:val="20"/>
              </w:rPr>
              <w:t>
Әскери міндеттіге берілді /  Выдано военнообязанному  ____________________________ ________________________________________  (тегi, аты және әкесiнiң аты (ол бар  болған кезде) / фамилия, имя и отчество (при его наличии)) Туған жылы / Год рождения ____________ Қазақстан Республикасы Қарулы  Күштерінің запасына іс жүзінде уақытша  әскери есепке кабылданғаны туралы  / в том, что он действительно принят  на временный воинский учет запаса  Вооруженных Сил Республики Казахстан Есепке алу тобы / Группа учета _____________ ӘЕМ № / ВУС № _________________________ Лауазымы / Должность ___________________ ________________________________________  Коды / Код ______________________________ Уақытша кyәлiк берiлдi / Временное  удостоверение выдано ____________________________________ себебi көрсетiлсiн: егер есепке алу  мәліметтері әскери міндеттiнің ________________________________________ айтуымен жазылған болса, онда бұл  туралы сілтеме _________________________________________ _________________________________________ жасалсын / указать причину: _________________________________________ _________________________________________ _________________________________________</w:t>
            </w:r>
          </w:p>
          <w:bookmarkEnd w:id="464"/>
        </w:tc>
      </w:tr>
      <w:tr>
        <w:trPr>
          <w:trHeight w:val="30" w:hRule="atLeast"/>
        </w:trPr>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5"/>
          <w:p>
            <w:pPr>
              <w:spacing w:after="20"/>
              <w:ind w:left="20"/>
              <w:jc w:val="both"/>
            </w:pPr>
            <w:r>
              <w:rPr>
                <w:rFonts w:ascii="Times New Roman"/>
                <w:b w:val="false"/>
                <w:i w:val="false"/>
                <w:color w:val="000000"/>
                <w:sz w:val="20"/>
              </w:rPr>
              <w:t>
9. ____________ ж. дейiн жарамды /  Действительно по ______________ г.</w:t>
            </w:r>
            <w:r>
              <w:br/>
            </w:r>
            <w:r>
              <w:rPr>
                <w:rFonts w:ascii="Times New Roman"/>
                <w:b w:val="false"/>
                <w:i w:val="false"/>
                <w:color w:val="000000"/>
                <w:sz w:val="20"/>
              </w:rPr>
              <w:t>
</w:t>
            </w:r>
            <w:r>
              <w:rPr>
                <w:rFonts w:ascii="Times New Roman"/>
                <w:b w:val="false"/>
                <w:i w:val="false"/>
                <w:color w:val="000000"/>
                <w:sz w:val="20"/>
              </w:rPr>
              <w:t>Басқарма (бөлім) бастығы / Начальник  управления (отдела) _____________________</w:t>
            </w:r>
            <w:r>
              <w:br/>
            </w:r>
            <w:r>
              <w:rPr>
                <w:rFonts w:ascii="Times New Roman"/>
                <w:b w:val="false"/>
                <w:i w:val="false"/>
                <w:color w:val="000000"/>
                <w:sz w:val="20"/>
              </w:rPr>
              <w:t>
</w:t>
            </w:r>
            <w:r>
              <w:rPr>
                <w:rFonts w:ascii="Times New Roman"/>
                <w:b w:val="false"/>
                <w:i w:val="false"/>
                <w:color w:val="000000"/>
                <w:sz w:val="20"/>
              </w:rPr>
              <w:t>Уақытша кyәлiктi алды /Временное  удостоверение получил ______________ ж./г</w:t>
            </w:r>
            <w:r>
              <w:br/>
            </w:r>
            <w:r>
              <w:rPr>
                <w:rFonts w:ascii="Times New Roman"/>
                <w:b w:val="false"/>
                <w:i w:val="false"/>
                <w:color w:val="000000"/>
                <w:sz w:val="20"/>
              </w:rPr>
              <w:t>
</w:t>
            </w:r>
            <w:r>
              <w:rPr>
                <w:rFonts w:ascii="Times New Roman"/>
                <w:b w:val="false"/>
                <w:i w:val="false"/>
                <w:color w:val="000000"/>
                <w:sz w:val="20"/>
              </w:rPr>
              <w:t xml:space="preserve">10. "_____" __________ 20 __ жылы дейiн  уақытша кyәлiк ұзартылды / </w:t>
            </w:r>
            <w:r>
              <w:br/>
            </w:r>
            <w:r>
              <w:rPr>
                <w:rFonts w:ascii="Times New Roman"/>
                <w:b w:val="false"/>
                <w:i w:val="false"/>
                <w:color w:val="000000"/>
                <w:sz w:val="20"/>
              </w:rPr>
              <w:t>
</w:t>
            </w:r>
            <w:r>
              <w:rPr>
                <w:rFonts w:ascii="Times New Roman"/>
                <w:b w:val="false"/>
                <w:i w:val="false"/>
                <w:color w:val="000000"/>
                <w:sz w:val="20"/>
              </w:rPr>
              <w:t>Срок временного удостоверения продлен до  "_____" ___________ 20 ___ года.</w:t>
            </w:r>
            <w:r>
              <w:br/>
            </w:r>
            <w:r>
              <w:rPr>
                <w:rFonts w:ascii="Times New Roman"/>
                <w:b w:val="false"/>
                <w:i w:val="false"/>
                <w:color w:val="000000"/>
                <w:sz w:val="20"/>
              </w:rPr>
              <w:t>
ҚІБ(Б) бастығы / начальник У(О)ДО  _______________________________  (атағы, қолы / звание, подпись)</w:t>
            </w:r>
          </w:p>
          <w:bookmarkEnd w:id="46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02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6"/>
          <w:p>
            <w:pPr>
              <w:spacing w:after="20"/>
              <w:ind w:left="20"/>
              <w:jc w:val="both"/>
            </w:pPr>
            <w:r>
              <w:rPr>
                <w:rFonts w:ascii="Times New Roman"/>
                <w:b w:val="false"/>
                <w:i w:val="false"/>
                <w:color w:val="000000"/>
                <w:sz w:val="20"/>
              </w:rPr>
              <w:t>
если учетные сведения заполнены со слов  военнообязанного,  ________________________________________  то об этом сделать оговорку)</w:t>
            </w:r>
            <w:r>
              <w:br/>
            </w:r>
            <w:r>
              <w:rPr>
                <w:rFonts w:ascii="Times New Roman"/>
                <w:b w:val="false"/>
                <w:i w:val="false"/>
                <w:color w:val="000000"/>
                <w:sz w:val="20"/>
              </w:rPr>
              <w:t>
</w:t>
            </w:r>
            <w:r>
              <w:rPr>
                <w:rFonts w:ascii="Times New Roman"/>
                <w:b w:val="false"/>
                <w:i w:val="false"/>
                <w:color w:val="000000"/>
                <w:sz w:val="20"/>
              </w:rPr>
              <w:t>Уақытша кyәлiк _______ ж. дейiн жарамды /  Временное удостоверение действительно  по ____________ г.</w:t>
            </w:r>
            <w:r>
              <w:br/>
            </w:r>
            <w:r>
              <w:rPr>
                <w:rFonts w:ascii="Times New Roman"/>
                <w:b w:val="false"/>
                <w:i w:val="false"/>
                <w:color w:val="000000"/>
                <w:sz w:val="20"/>
              </w:rPr>
              <w:t>
</w:t>
            </w:r>
            <w:r>
              <w:rPr>
                <w:rFonts w:ascii="Times New Roman"/>
                <w:b w:val="false"/>
                <w:i w:val="false"/>
                <w:color w:val="000000"/>
                <w:sz w:val="20"/>
              </w:rPr>
              <w:t>ҚІБ(Б) бастығы / начальник У(О)ДО _______ ______________________________________ (атағы, қолы / звание, подпись)</w:t>
            </w:r>
            <w:r>
              <w:br/>
            </w:r>
            <w:r>
              <w:rPr>
                <w:rFonts w:ascii="Times New Roman"/>
                <w:b w:val="false"/>
                <w:i w:val="false"/>
                <w:color w:val="000000"/>
                <w:sz w:val="20"/>
              </w:rPr>
              <w:t>
</w:t>
            </w:r>
            <w:r>
              <w:rPr>
                <w:rFonts w:ascii="Times New Roman"/>
                <w:b w:val="false"/>
                <w:i w:val="false"/>
                <w:color w:val="000000"/>
                <w:sz w:val="20"/>
              </w:rPr>
              <w:t>МО / МП ____________ ж /г</w:t>
            </w:r>
            <w:r>
              <w:br/>
            </w:r>
            <w:r>
              <w:rPr>
                <w:rFonts w:ascii="Times New Roman"/>
                <w:b w:val="false"/>
                <w:i w:val="false"/>
                <w:color w:val="000000"/>
                <w:sz w:val="20"/>
              </w:rPr>
              <w:t>
</w:t>
            </w:r>
            <w:r>
              <w:rPr>
                <w:rFonts w:ascii="Times New Roman"/>
                <w:b w:val="false"/>
                <w:i w:val="false"/>
                <w:color w:val="000000"/>
                <w:sz w:val="20"/>
              </w:rPr>
              <w:t>Уақытша кyәлiктің мерзімі  20 __ жылғы "_____" __________  дейiн уақытша кyәлiк ұзартылды  "_____" __________ 20 __  жылғы дейiн ұзартылды /  Срок временного  удостоверения продлен.</w:t>
            </w:r>
            <w:r>
              <w:br/>
            </w:r>
            <w:r>
              <w:rPr>
                <w:rFonts w:ascii="Times New Roman"/>
                <w:b w:val="false"/>
                <w:i w:val="false"/>
                <w:color w:val="000000"/>
                <w:sz w:val="20"/>
              </w:rPr>
              <w:t>
</w:t>
            </w:r>
            <w:r>
              <w:rPr>
                <w:rFonts w:ascii="Times New Roman"/>
                <w:b w:val="false"/>
                <w:i w:val="false"/>
                <w:color w:val="000000"/>
                <w:sz w:val="20"/>
              </w:rPr>
              <w:t xml:space="preserve">ҚІБ(Б) бастығы / начальник У(О)ДО </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(атағы, қолы / звание, подпись)</w:t>
            </w:r>
            <w:r>
              <w:br/>
            </w:r>
            <w:r>
              <w:rPr>
                <w:rFonts w:ascii="Times New Roman"/>
                <w:b w:val="false"/>
                <w:i w:val="false"/>
                <w:color w:val="000000"/>
                <w:sz w:val="20"/>
              </w:rPr>
              <w:t>
МО / МП ______________ ж./г.</w:t>
            </w:r>
          </w:p>
          <w:bookmarkEnd w:id="4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467"/>
    <w:p>
      <w:pPr>
        <w:spacing w:after="0"/>
        <w:ind w:left="0"/>
        <w:jc w:val="left"/>
      </w:pPr>
      <w:r>
        <w:rPr>
          <w:rFonts w:ascii="Times New Roman"/>
          <w:b/>
          <w:i w:val="false"/>
          <w:color w:val="000000"/>
        </w:rPr>
        <w:t xml:space="preserve">                    Удостоверение о приписке к призывному участку</w:t>
      </w:r>
    </w:p>
    <w:bookmarkEnd w:id="467"/>
    <w:bookmarkStart w:name="z499"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1"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0" w:id="477"/>
    <w:p>
      <w:pPr>
        <w:spacing w:after="0"/>
        <w:ind w:left="0"/>
        <w:jc w:val="both"/>
      </w:pPr>
      <w:r>
        <w:rPr>
          <w:rFonts w:ascii="Times New Roman"/>
          <w:b w:val="false"/>
          <w:i w:val="false"/>
          <w:color w:val="000000"/>
          <w:sz w:val="28"/>
        </w:rPr>
        <w:t>
      Команда ДДО Вид Вооруженных Сил Республики Казахстан</w:t>
      </w:r>
      <w:r>
        <w:br/>
      </w:r>
      <w:r>
        <w:rPr>
          <w:rFonts w:ascii="Times New Roman"/>
          <w:b w:val="false"/>
          <w:i w:val="false"/>
          <w:color w:val="000000"/>
          <w:sz w:val="28"/>
        </w:rPr>
        <w:t>№__________ (род войск) _________________</w:t>
      </w:r>
      <w:r>
        <w:br/>
      </w:r>
      <w:r>
        <w:rPr>
          <w:rFonts w:ascii="Times New Roman"/>
          <w:b w:val="false"/>
          <w:i w:val="false"/>
          <w:color w:val="000000"/>
          <w:sz w:val="28"/>
        </w:rPr>
        <w:t>Команда Министерства обороны</w:t>
      </w:r>
      <w:r>
        <w:br/>
      </w:r>
      <w:r>
        <w:rPr>
          <w:rFonts w:ascii="Times New Roman"/>
          <w:b w:val="false"/>
          <w:i w:val="false"/>
          <w:color w:val="000000"/>
          <w:sz w:val="28"/>
        </w:rPr>
        <w:t>Республики Казахстан №____________</w:t>
      </w:r>
    </w:p>
    <w:bookmarkEnd w:id="477"/>
    <w:bookmarkStart w:name="z511" w:id="478"/>
    <w:p>
      <w:pPr>
        <w:spacing w:after="0"/>
        <w:ind w:left="0"/>
        <w:jc w:val="left"/>
      </w:pPr>
      <w:r>
        <w:rPr>
          <w:rFonts w:ascii="Times New Roman"/>
          <w:b/>
          <w:i w:val="false"/>
          <w:color w:val="000000"/>
        </w:rPr>
        <w:t xml:space="preserve"> МИНИСТЕРСТВО ОБОРОНЫ РЕСПУБЛИКИ КАЗАХСТАН</w:t>
      </w:r>
    </w:p>
    <w:bookmarkEnd w:id="478"/>
    <w:bookmarkStart w:name="z512" w:id="479"/>
    <w:p>
      <w:pPr>
        <w:spacing w:after="0"/>
        <w:ind w:left="0"/>
        <w:jc w:val="left"/>
      </w:pPr>
      <w:r>
        <w:rPr>
          <w:rFonts w:ascii="Times New Roman"/>
          <w:b/>
          <w:i w:val="false"/>
          <w:color w:val="000000"/>
        </w:rPr>
        <w:t xml:space="preserve"> Порядковый номер по учетно-алфавитной книге ___________</w:t>
      </w:r>
    </w:p>
    <w:bookmarkEnd w:id="479"/>
    <w:bookmarkStart w:name="z513" w:id="480"/>
    <w:p>
      <w:pPr>
        <w:spacing w:after="0"/>
        <w:ind w:left="0"/>
        <w:jc w:val="left"/>
      </w:pPr>
      <w:r>
        <w:rPr>
          <w:rFonts w:ascii="Times New Roman"/>
          <w:b/>
          <w:i w:val="false"/>
          <w:color w:val="000000"/>
        </w:rPr>
        <w:t xml:space="preserve"> ЛИЧНОЕ ДЕЛО ПРИЗЫВНИКА </w:t>
      </w:r>
    </w:p>
    <w:bookmarkEnd w:id="480"/>
    <w:bookmarkStart w:name="z514" w:id="481"/>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имя, отчество (при его наличии))</w:t>
      </w:r>
      <w:r>
        <w:br/>
      </w:r>
      <w:r>
        <w:rPr>
          <w:rFonts w:ascii="Times New Roman"/>
          <w:b w:val="false"/>
          <w:i w:val="false"/>
          <w:color w:val="000000"/>
          <w:sz w:val="28"/>
        </w:rPr>
        <w:t>_______ года рождения "_____"____________</w:t>
      </w:r>
      <w:r>
        <w:br/>
      </w:r>
      <w:r>
        <w:rPr>
          <w:rFonts w:ascii="Times New Roman"/>
          <w:b w:val="false"/>
          <w:i w:val="false"/>
          <w:color w:val="000000"/>
          <w:sz w:val="28"/>
        </w:rPr>
        <w:t>(число и месяц)</w:t>
      </w:r>
      <w:r>
        <w:br/>
      </w:r>
      <w:r>
        <w:rPr>
          <w:rFonts w:ascii="Times New Roman"/>
          <w:b w:val="false"/>
          <w:i w:val="false"/>
          <w:color w:val="000000"/>
          <w:sz w:val="28"/>
        </w:rPr>
        <w:t>Образование _______________________________________________________</w:t>
      </w:r>
      <w:r>
        <w:br/>
      </w:r>
      <w:r>
        <w:rPr>
          <w:rFonts w:ascii="Times New Roman"/>
          <w:b w:val="false"/>
          <w:i w:val="false"/>
          <w:color w:val="000000"/>
          <w:sz w:val="28"/>
        </w:rPr>
        <w:t>Национальность (указывать по желанию)_______________________________</w:t>
      </w:r>
      <w:r>
        <w:br/>
      </w:r>
      <w:r>
        <w:rPr>
          <w:rFonts w:ascii="Times New Roman"/>
          <w:b w:val="false"/>
          <w:i w:val="false"/>
          <w:color w:val="000000"/>
          <w:sz w:val="28"/>
        </w:rPr>
        <w:t>Гражданская специальность __________________________________________</w:t>
      </w:r>
      <w:r>
        <w:br/>
      </w:r>
      <w:r>
        <w:rPr>
          <w:rFonts w:ascii="Times New Roman"/>
          <w:b w:val="false"/>
          <w:i w:val="false"/>
          <w:color w:val="000000"/>
          <w:sz w:val="28"/>
        </w:rPr>
        <w:t>Военная подготовка _________________________________________________</w:t>
      </w:r>
      <w:r>
        <w:br/>
      </w:r>
      <w:r>
        <w:rPr>
          <w:rFonts w:ascii="Times New Roman"/>
          <w:b w:val="false"/>
          <w:i w:val="false"/>
          <w:color w:val="000000"/>
          <w:sz w:val="28"/>
        </w:rPr>
        <w:t>Спортивный разряд _________________________________________________</w:t>
      </w:r>
      <w:r>
        <w:br/>
      </w:r>
      <w:r>
        <w:rPr>
          <w:rFonts w:ascii="Times New Roman"/>
          <w:b w:val="false"/>
          <w:i w:val="false"/>
          <w:color w:val="000000"/>
          <w:sz w:val="28"/>
        </w:rPr>
        <w:t>Отсрочка __________________________________________________________</w:t>
      </w:r>
      <w:r>
        <w:br/>
      </w:r>
      <w:r>
        <w:rPr>
          <w:rFonts w:ascii="Times New Roman"/>
          <w:b w:val="false"/>
          <w:i w:val="false"/>
          <w:color w:val="000000"/>
          <w:sz w:val="28"/>
        </w:rPr>
        <w:t>Судимость _________________________________________________________</w:t>
      </w:r>
      <w:r>
        <w:br/>
      </w:r>
      <w:r>
        <w:rPr>
          <w:rFonts w:ascii="Times New Roman"/>
          <w:b w:val="false"/>
          <w:i w:val="false"/>
          <w:color w:val="000000"/>
          <w:sz w:val="28"/>
        </w:rPr>
        <w:t>Начальник управления (отдела) по делам обороны ________________ района</w:t>
      </w:r>
      <w:r>
        <w:br/>
      </w:r>
      <w:r>
        <w:rPr>
          <w:rFonts w:ascii="Times New Roman"/>
          <w:b w:val="false"/>
          <w:i w:val="false"/>
          <w:color w:val="000000"/>
          <w:sz w:val="28"/>
        </w:rPr>
        <w:t>____________________________________ области</w:t>
      </w:r>
      <w:r>
        <w:br/>
      </w:r>
      <w:r>
        <w:rPr>
          <w:rFonts w:ascii="Times New Roman"/>
          <w:b w:val="false"/>
          <w:i w:val="false"/>
          <w:color w:val="000000"/>
          <w:sz w:val="28"/>
        </w:rPr>
        <w:t>Оборотная сторона обложки Место для конверта для фотокарточек</w:t>
      </w:r>
    </w:p>
    <w:bookmarkEnd w:id="481"/>
    <w:bookmarkStart w:name="z515" w:id="482"/>
    <w:p>
      <w:pPr>
        <w:spacing w:after="0"/>
        <w:ind w:left="0"/>
        <w:jc w:val="left"/>
      </w:pPr>
      <w:r>
        <w:rPr>
          <w:rFonts w:ascii="Times New Roman"/>
          <w:b/>
          <w:i w:val="false"/>
          <w:color w:val="000000"/>
        </w:rPr>
        <w:t xml:space="preserve">                    ОПИСЬ документов, находящихся в личном деле</w:t>
      </w:r>
    </w:p>
    <w:bookmarkEnd w:id="482"/>
    <w:bookmarkStart w:name="z516" w:id="483"/>
    <w:p>
      <w:pPr>
        <w:spacing w:after="0"/>
        <w:ind w:left="0"/>
        <w:jc w:val="both"/>
      </w:pPr>
      <w:r>
        <w:rPr>
          <w:rFonts w:ascii="Times New Roman"/>
          <w:b w:val="false"/>
          <w:i w:val="false"/>
          <w:color w:val="000000"/>
          <w:sz w:val="28"/>
        </w:rPr>
        <w:t>
      1. Учетная карта призывника.</w:t>
      </w:r>
    </w:p>
    <w:bookmarkEnd w:id="483"/>
    <w:bookmarkStart w:name="z517" w:id="484"/>
    <w:p>
      <w:pPr>
        <w:spacing w:after="0"/>
        <w:ind w:left="0"/>
        <w:jc w:val="both"/>
      </w:pPr>
      <w:r>
        <w:rPr>
          <w:rFonts w:ascii="Times New Roman"/>
          <w:b w:val="false"/>
          <w:i w:val="false"/>
          <w:color w:val="000000"/>
          <w:sz w:val="28"/>
        </w:rPr>
        <w:t>
      2. Копия свидетельства о рождении призывника.</w:t>
      </w:r>
    </w:p>
    <w:bookmarkEnd w:id="484"/>
    <w:bookmarkStart w:name="z518" w:id="485"/>
    <w:p>
      <w:pPr>
        <w:spacing w:after="0"/>
        <w:ind w:left="0"/>
        <w:jc w:val="both"/>
      </w:pPr>
      <w:r>
        <w:rPr>
          <w:rFonts w:ascii="Times New Roman"/>
          <w:b w:val="false"/>
          <w:i w:val="false"/>
          <w:color w:val="000000"/>
          <w:sz w:val="28"/>
        </w:rPr>
        <w:t>
      3. Копия паспорта, удостоверения личности.</w:t>
      </w:r>
    </w:p>
    <w:bookmarkEnd w:id="485"/>
    <w:bookmarkStart w:name="z519" w:id="486"/>
    <w:p>
      <w:pPr>
        <w:spacing w:after="0"/>
        <w:ind w:left="0"/>
        <w:jc w:val="both"/>
      </w:pPr>
      <w:r>
        <w:rPr>
          <w:rFonts w:ascii="Times New Roman"/>
          <w:b w:val="false"/>
          <w:i w:val="false"/>
          <w:color w:val="000000"/>
          <w:sz w:val="28"/>
        </w:rPr>
        <w:t>
      4. Копия свидетельство о браке.</w:t>
      </w:r>
    </w:p>
    <w:bookmarkEnd w:id="486"/>
    <w:bookmarkStart w:name="z520" w:id="487"/>
    <w:p>
      <w:pPr>
        <w:spacing w:after="0"/>
        <w:ind w:left="0"/>
        <w:jc w:val="both"/>
      </w:pPr>
      <w:r>
        <w:rPr>
          <w:rFonts w:ascii="Times New Roman"/>
          <w:b w:val="false"/>
          <w:i w:val="false"/>
          <w:color w:val="000000"/>
          <w:sz w:val="28"/>
        </w:rPr>
        <w:t>
      5. Копия свидетельства о рождении детей.</w:t>
      </w:r>
    </w:p>
    <w:bookmarkEnd w:id="487"/>
    <w:bookmarkStart w:name="z521" w:id="488"/>
    <w:p>
      <w:pPr>
        <w:spacing w:after="0"/>
        <w:ind w:left="0"/>
        <w:jc w:val="both"/>
      </w:pPr>
      <w:r>
        <w:rPr>
          <w:rFonts w:ascii="Times New Roman"/>
          <w:b w:val="false"/>
          <w:i w:val="false"/>
          <w:color w:val="000000"/>
          <w:sz w:val="28"/>
        </w:rPr>
        <w:t>
      6. Копия документа об образовании.</w:t>
      </w:r>
    </w:p>
    <w:bookmarkEnd w:id="488"/>
    <w:bookmarkStart w:name="z522" w:id="489"/>
    <w:p>
      <w:pPr>
        <w:spacing w:after="0"/>
        <w:ind w:left="0"/>
        <w:jc w:val="both"/>
      </w:pPr>
      <w:r>
        <w:rPr>
          <w:rFonts w:ascii="Times New Roman"/>
          <w:b w:val="false"/>
          <w:i w:val="false"/>
          <w:color w:val="000000"/>
          <w:sz w:val="28"/>
        </w:rPr>
        <w:t>
      7. Справка с места работы или учебы.</w:t>
      </w:r>
    </w:p>
    <w:bookmarkEnd w:id="489"/>
    <w:bookmarkStart w:name="z523" w:id="490"/>
    <w:p>
      <w:pPr>
        <w:spacing w:after="0"/>
        <w:ind w:left="0"/>
        <w:jc w:val="both"/>
      </w:pPr>
      <w:r>
        <w:rPr>
          <w:rFonts w:ascii="Times New Roman"/>
          <w:b w:val="false"/>
          <w:i w:val="false"/>
          <w:color w:val="000000"/>
          <w:sz w:val="28"/>
        </w:rPr>
        <w:t>
      8. Характеристика с места работы или учебы.</w:t>
      </w:r>
    </w:p>
    <w:bookmarkEnd w:id="490"/>
    <w:bookmarkStart w:name="z524" w:id="491"/>
    <w:p>
      <w:pPr>
        <w:spacing w:after="0"/>
        <w:ind w:left="0"/>
        <w:jc w:val="both"/>
      </w:pPr>
      <w:r>
        <w:rPr>
          <w:rFonts w:ascii="Times New Roman"/>
          <w:b w:val="false"/>
          <w:i w:val="false"/>
          <w:color w:val="000000"/>
          <w:sz w:val="28"/>
        </w:rPr>
        <w:t>
      9. Лист изучения призывника.</w:t>
      </w:r>
    </w:p>
    <w:bookmarkEnd w:id="491"/>
    <w:bookmarkStart w:name="z525" w:id="492"/>
    <w:p>
      <w:pPr>
        <w:spacing w:after="0"/>
        <w:ind w:left="0"/>
        <w:jc w:val="both"/>
      </w:pPr>
      <w:r>
        <w:rPr>
          <w:rFonts w:ascii="Times New Roman"/>
          <w:b w:val="false"/>
          <w:i w:val="false"/>
          <w:color w:val="000000"/>
          <w:sz w:val="28"/>
        </w:rPr>
        <w:t>
      10. Лист беседы с родителями или с его законными представителями.</w:t>
      </w:r>
    </w:p>
    <w:bookmarkEnd w:id="492"/>
    <w:bookmarkStart w:name="z526" w:id="493"/>
    <w:p>
      <w:pPr>
        <w:spacing w:after="0"/>
        <w:ind w:left="0"/>
        <w:jc w:val="both"/>
      </w:pPr>
      <w:r>
        <w:rPr>
          <w:rFonts w:ascii="Times New Roman"/>
          <w:b w:val="false"/>
          <w:i w:val="false"/>
          <w:color w:val="000000"/>
          <w:sz w:val="28"/>
        </w:rPr>
        <w:t>
      11. Справка о рентгенологическом исследовании органов грудной клетки.</w:t>
      </w:r>
    </w:p>
    <w:bookmarkEnd w:id="493"/>
    <w:bookmarkStart w:name="z527" w:id="494"/>
    <w:p>
      <w:pPr>
        <w:spacing w:after="0"/>
        <w:ind w:left="0"/>
        <w:jc w:val="both"/>
      </w:pPr>
      <w:r>
        <w:rPr>
          <w:rFonts w:ascii="Times New Roman"/>
          <w:b w:val="false"/>
          <w:i w:val="false"/>
          <w:color w:val="000000"/>
          <w:sz w:val="28"/>
        </w:rPr>
        <w:t>
      12. Документы о состоянии здоровья.</w:t>
      </w:r>
    </w:p>
    <w:bookmarkEnd w:id="494"/>
    <w:bookmarkStart w:name="z528" w:id="495"/>
    <w:p>
      <w:pPr>
        <w:spacing w:after="0"/>
        <w:ind w:left="0"/>
        <w:jc w:val="both"/>
      </w:pPr>
      <w:r>
        <w:rPr>
          <w:rFonts w:ascii="Times New Roman"/>
          <w:b w:val="false"/>
          <w:i w:val="false"/>
          <w:color w:val="000000"/>
          <w:sz w:val="28"/>
        </w:rPr>
        <w:t xml:space="preserve">
      13.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 утвержденная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27 июля 2015 года № 95 "Об утверждении стандартов государственных услуг" (зарегистрирован в Реестре государственной регистрации нормативных правовых актов за № 12055).</w:t>
      </w:r>
    </w:p>
    <w:bookmarkEnd w:id="495"/>
    <w:bookmarkStart w:name="z529" w:id="496"/>
    <w:p>
      <w:pPr>
        <w:spacing w:after="0"/>
        <w:ind w:left="0"/>
        <w:jc w:val="both"/>
      </w:pPr>
      <w:r>
        <w:rPr>
          <w:rFonts w:ascii="Times New Roman"/>
          <w:b w:val="false"/>
          <w:i w:val="false"/>
          <w:color w:val="000000"/>
          <w:sz w:val="28"/>
        </w:rPr>
        <w:t>
      14. Информация от судебных органов о привлечении к уголовной ответственности.</w:t>
      </w:r>
    </w:p>
    <w:bookmarkEnd w:id="496"/>
    <w:bookmarkStart w:name="z530" w:id="497"/>
    <w:p>
      <w:pPr>
        <w:spacing w:after="0"/>
        <w:ind w:left="0"/>
        <w:jc w:val="both"/>
      </w:pPr>
      <w:r>
        <w:rPr>
          <w:rFonts w:ascii="Times New Roman"/>
          <w:b w:val="false"/>
          <w:i w:val="false"/>
          <w:color w:val="000000"/>
          <w:sz w:val="28"/>
        </w:rPr>
        <w:t>
      15. Сообщения от органов РАГС о перемене фамилии, имени, отчества, изменения о дате рождения, о смерти.</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498"/>
    <w:p>
      <w:pPr>
        <w:spacing w:after="0"/>
        <w:ind w:left="0"/>
        <w:jc w:val="left"/>
      </w:pPr>
      <w:r>
        <w:rPr>
          <w:rFonts w:ascii="Times New Roman"/>
          <w:b/>
          <w:i w:val="false"/>
          <w:color w:val="000000"/>
        </w:rPr>
        <w:t xml:space="preserve">                    УЧЕТНАЯ КАРТОЧКА ВОЕННООБЯЗАННОГО</w:t>
      </w:r>
    </w:p>
    <w:bookmarkEnd w:id="498"/>
    <w:bookmarkStart w:name="z534" w:id="499"/>
    <w:p>
      <w:pPr>
        <w:spacing w:after="0"/>
        <w:ind w:left="0"/>
        <w:jc w:val="both"/>
      </w:pPr>
      <w:r>
        <w:rPr>
          <w:rFonts w:ascii="Times New Roman"/>
          <w:b w:val="false"/>
          <w:i w:val="false"/>
          <w:color w:val="000000"/>
          <w:sz w:val="28"/>
        </w:rPr>
        <w:t>
      Лицевая сторона:</w:t>
      </w:r>
    </w:p>
    <w:bookmarkEnd w:id="499"/>
    <w:bookmarkStart w:name="z535" w:id="500"/>
    <w:p>
      <w:pPr>
        <w:spacing w:after="0"/>
        <w:ind w:left="0"/>
        <w:jc w:val="left"/>
      </w:pPr>
      <w:r>
        <w:rPr>
          <w:rFonts w:ascii="Times New Roman"/>
          <w:b/>
          <w:i w:val="false"/>
          <w:color w:val="000000"/>
        </w:rPr>
        <w:t xml:space="preserve">                                Оборотная сторона:</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2982"/>
        <w:gridCol w:w="3613"/>
        <w:gridCol w:w="24"/>
        <w:gridCol w:w="1494"/>
        <w:gridCol w:w="806"/>
        <w:gridCol w:w="4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1"/>
          <w:p>
            <w:pPr>
              <w:spacing w:after="20"/>
              <w:ind w:left="20"/>
              <w:jc w:val="both"/>
            </w:pPr>
            <w:r>
              <w:rPr>
                <w:rFonts w:ascii="Times New Roman"/>
                <w:b w:val="false"/>
                <w:i w:val="false"/>
                <w:color w:val="000000"/>
                <w:sz w:val="20"/>
              </w:rPr>
              <w:t>
УЧЕТНАЯ КАРТОЧКА</w:t>
            </w:r>
            <w:r>
              <w:br/>
            </w:r>
            <w:r>
              <w:rPr>
                <w:rFonts w:ascii="Times New Roman"/>
                <w:b w:val="false"/>
                <w:i w:val="false"/>
                <w:color w:val="000000"/>
                <w:sz w:val="20"/>
              </w:rPr>
              <w:t>
</w:t>
            </w:r>
            <w:r>
              <w:rPr>
                <w:rFonts w:ascii="Times New Roman"/>
                <w:b w:val="false"/>
                <w:i w:val="false"/>
                <w:color w:val="000000"/>
                <w:sz w:val="20"/>
              </w:rPr>
              <w:t>ВОЕННООБЯЗАННОГО</w:t>
            </w:r>
            <w:r>
              <w:br/>
            </w:r>
            <w:r>
              <w:rPr>
                <w:rFonts w:ascii="Times New Roman"/>
                <w:b w:val="false"/>
                <w:i w:val="false"/>
                <w:color w:val="000000"/>
                <w:sz w:val="20"/>
              </w:rPr>
              <w:t>
К военному билету серии ___ № __________</w:t>
            </w:r>
          </w:p>
          <w:bookmarkEnd w:id="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ВУС</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годности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УЧЕТНЫХ ДАННЫХ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2"/>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p>
          <w:bookmarkEnd w:id="502"/>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личной явке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жительства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3"/>
          <w:p>
            <w:pPr>
              <w:spacing w:after="20"/>
              <w:ind w:left="20"/>
              <w:jc w:val="both"/>
            </w:pPr>
            <w:r>
              <w:rPr>
                <w:rFonts w:ascii="Times New Roman"/>
                <w:b w:val="false"/>
                <w:i w:val="false"/>
                <w:color w:val="000000"/>
                <w:sz w:val="20"/>
              </w:rPr>
              <w:t>
Команда</w:t>
            </w:r>
            <w:r>
              <w:br/>
            </w:r>
            <w:r>
              <w:rPr>
                <w:rFonts w:ascii="Times New Roman"/>
                <w:b w:val="false"/>
                <w:i w:val="false"/>
                <w:color w:val="000000"/>
                <w:sz w:val="20"/>
              </w:rPr>
              <w:t>
(партия) №</w:t>
            </w:r>
          </w:p>
          <w:bookmarkEnd w:id="503"/>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и место рождения)</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4"/>
          <w:p>
            <w:pPr>
              <w:spacing w:after="20"/>
              <w:ind w:left="20"/>
              <w:jc w:val="both"/>
            </w:pPr>
            <w:r>
              <w:rPr>
                <w:rFonts w:ascii="Times New Roman"/>
                <w:b w:val="false"/>
                <w:i w:val="false"/>
                <w:color w:val="000000"/>
                <w:sz w:val="20"/>
              </w:rPr>
              <w:t>
Наименование специальности,</w:t>
            </w:r>
            <w:r>
              <w:br/>
            </w:r>
            <w:r>
              <w:rPr>
                <w:rFonts w:ascii="Times New Roman"/>
                <w:b w:val="false"/>
                <w:i w:val="false"/>
                <w:color w:val="000000"/>
                <w:sz w:val="20"/>
              </w:rPr>
              <w:t>
должности и особых признаков службы</w:t>
            </w:r>
          </w:p>
          <w:bookmarkEnd w:id="504"/>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ВУС</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должность</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маршрута</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(Принадлежность к партии,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явки</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явки</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5"/>
          <w:p>
            <w:pPr>
              <w:spacing w:after="20"/>
              <w:ind w:left="20"/>
              <w:jc w:val="both"/>
            </w:pPr>
            <w:r>
              <w:rPr>
                <w:rFonts w:ascii="Times New Roman"/>
                <w:b w:val="false"/>
                <w:i w:val="false"/>
                <w:color w:val="000000"/>
                <w:sz w:val="20"/>
              </w:rPr>
              <w:t>
Мобилизационное предписание</w:t>
            </w:r>
            <w:r>
              <w:br/>
            </w:r>
            <w:r>
              <w:rPr>
                <w:rFonts w:ascii="Times New Roman"/>
                <w:b w:val="false"/>
                <w:i w:val="false"/>
                <w:color w:val="000000"/>
                <w:sz w:val="20"/>
              </w:rPr>
              <w:t>
выдано</w:t>
            </w:r>
          </w:p>
          <w:bookmarkEnd w:id="505"/>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специальность)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Водительское удостоверение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допуска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ВОИНСКОЙ СЛУЖБЫ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 адрес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 части, должность и тип техники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ВУС</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6"/>
          <w:p>
            <w:pPr>
              <w:spacing w:after="20"/>
              <w:ind w:left="20"/>
              <w:jc w:val="both"/>
            </w:pPr>
            <w:r>
              <w:rPr>
                <w:rFonts w:ascii="Times New Roman"/>
                <w:b w:val="false"/>
                <w:i w:val="false"/>
                <w:color w:val="000000"/>
                <w:sz w:val="20"/>
              </w:rPr>
              <w:t xml:space="preserve">
По какое </w:t>
            </w:r>
            <w:r>
              <w:br/>
            </w:r>
            <w:r>
              <w:rPr>
                <w:rFonts w:ascii="Times New Roman"/>
                <w:b w:val="false"/>
                <w:i w:val="false"/>
                <w:color w:val="000000"/>
                <w:sz w:val="20"/>
              </w:rPr>
              <w:t>
время</w:t>
            </w:r>
          </w:p>
          <w:bookmarkEnd w:id="50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 в запас на основании приказа командира воинской части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"____" ________________ 20___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7"/>
          <w:p>
            <w:pPr>
              <w:spacing w:after="20"/>
              <w:ind w:left="20"/>
              <w:jc w:val="both"/>
            </w:pPr>
            <w:r>
              <w:rPr>
                <w:rFonts w:ascii="Times New Roman"/>
                <w:b w:val="false"/>
                <w:i w:val="false"/>
                <w:color w:val="000000"/>
                <w:sz w:val="20"/>
              </w:rPr>
              <w:t xml:space="preserve">
Призывной </w:t>
            </w:r>
            <w:r>
              <w:br/>
            </w:r>
            <w:r>
              <w:rPr>
                <w:rFonts w:ascii="Times New Roman"/>
                <w:b w:val="false"/>
                <w:i w:val="false"/>
                <w:color w:val="000000"/>
                <w:sz w:val="20"/>
              </w:rPr>
              <w:t>
комиссией при  У(О)ДО</w:t>
            </w:r>
          </w:p>
          <w:bookmarkEnd w:id="5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командования воинской части об использовании в военное время (по какой ВУС. должности,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особым признакам службы, на каком вооружении и технике)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8"/>
          <w:p>
            <w:pPr>
              <w:spacing w:after="20"/>
              <w:ind w:left="20"/>
              <w:jc w:val="both"/>
            </w:pPr>
            <w:r>
              <w:rPr>
                <w:rFonts w:ascii="Times New Roman"/>
                <w:b w:val="false"/>
                <w:i w:val="false"/>
                <w:color w:val="000000"/>
                <w:sz w:val="20"/>
              </w:rPr>
              <w:t>
призван на воинскую службу (зачислен в запас)</w:t>
            </w:r>
            <w:r>
              <w:br/>
            </w:r>
            <w:r>
              <w:rPr>
                <w:rFonts w:ascii="Times New Roman"/>
                <w:b w:val="false"/>
                <w:i w:val="false"/>
                <w:color w:val="000000"/>
                <w:sz w:val="20"/>
              </w:rPr>
              <w:t>
"____" ________________ 20___ г.</w:t>
            </w:r>
          </w:p>
          <w:bookmarkEnd w:id="5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представителя воинской части об изучении предназначенного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начальника управления (отдела) по делам обороны об использовании в военное время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________________ 20___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________________ 20___ г. (подпись)</w:t>
            </w:r>
          </w:p>
        </w:tc>
      </w:tr>
    </w:tbl>
    <w:bookmarkStart w:name="z545" w:id="509"/>
    <w:p>
      <w:pPr>
        <w:spacing w:after="0"/>
        <w:ind w:left="0"/>
        <w:jc w:val="left"/>
      </w:pPr>
      <w:r>
        <w:rPr>
          <w:rFonts w:ascii="Times New Roman"/>
          <w:b/>
          <w:i w:val="false"/>
          <w:color w:val="000000"/>
        </w:rPr>
        <w:t xml:space="preserve">                                Оборотная сторона:</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90"/>
        <w:gridCol w:w="1570"/>
        <w:gridCol w:w="1015"/>
        <w:gridCol w:w="3684"/>
        <w:gridCol w:w="1452"/>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0"/>
          <w:p>
            <w:pPr>
              <w:spacing w:after="20"/>
              <w:ind w:left="20"/>
              <w:jc w:val="both"/>
            </w:pPr>
            <w:r>
              <w:rPr>
                <w:rFonts w:ascii="Times New Roman"/>
                <w:b w:val="false"/>
                <w:i w:val="false"/>
                <w:color w:val="000000"/>
                <w:sz w:val="20"/>
              </w:rPr>
              <w:t xml:space="preserve">
Размер </w:t>
            </w:r>
            <w:r>
              <w:br/>
            </w:r>
            <w:r>
              <w:rPr>
                <w:rFonts w:ascii="Times New Roman"/>
                <w:b w:val="false"/>
                <w:i w:val="false"/>
                <w:color w:val="000000"/>
                <w:sz w:val="20"/>
              </w:rPr>
              <w:t>
противогаза</w:t>
            </w:r>
          </w:p>
          <w:bookmarkEnd w:id="510"/>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обмундирования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1"/>
          <w:p>
            <w:pPr>
              <w:spacing w:after="20"/>
              <w:ind w:left="20"/>
              <w:jc w:val="both"/>
            </w:pPr>
            <w:r>
              <w:rPr>
                <w:rFonts w:ascii="Times New Roman"/>
                <w:b w:val="false"/>
                <w:i w:val="false"/>
                <w:color w:val="000000"/>
                <w:sz w:val="20"/>
              </w:rPr>
              <w:t xml:space="preserve">
Размер </w:t>
            </w:r>
            <w:r>
              <w:br/>
            </w:r>
            <w:r>
              <w:rPr>
                <w:rFonts w:ascii="Times New Roman"/>
                <w:b w:val="false"/>
                <w:i w:val="false"/>
                <w:color w:val="000000"/>
                <w:sz w:val="20"/>
              </w:rPr>
              <w:t>
обуви</w:t>
            </w:r>
          </w:p>
          <w:bookmarkEnd w:id="511"/>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Военную присягу принял "____" ________________ 20___ г. при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боевых действиях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Награждения государственными наградами, нагрудными знаками, ценными подарками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Ранения и контузии (дата и характер)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УЧЕБНЫХ СБОРОВ</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2"/>
          <w:p>
            <w:pPr>
              <w:spacing w:after="20"/>
              <w:ind w:left="20"/>
              <w:jc w:val="both"/>
            </w:pPr>
            <w:r>
              <w:rPr>
                <w:rFonts w:ascii="Times New Roman"/>
                <w:b w:val="false"/>
                <w:i w:val="false"/>
                <w:color w:val="000000"/>
                <w:sz w:val="20"/>
              </w:rPr>
              <w:t>
В каком</w:t>
            </w:r>
            <w:r>
              <w:br/>
            </w:r>
            <w:r>
              <w:rPr>
                <w:rFonts w:ascii="Times New Roman"/>
                <w:b w:val="false"/>
                <w:i w:val="false"/>
                <w:color w:val="000000"/>
                <w:sz w:val="20"/>
              </w:rPr>
              <w:t>
году</w:t>
            </w:r>
          </w:p>
          <w:bookmarkEnd w:id="512"/>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3"/>
          <w:p>
            <w:pPr>
              <w:spacing w:after="20"/>
              <w:ind w:left="20"/>
              <w:jc w:val="both"/>
            </w:pPr>
            <w:r>
              <w:rPr>
                <w:rFonts w:ascii="Times New Roman"/>
                <w:b w:val="false"/>
                <w:i w:val="false"/>
                <w:color w:val="000000"/>
                <w:sz w:val="20"/>
              </w:rPr>
              <w:t>
Сколько</w:t>
            </w:r>
            <w:r>
              <w:br/>
            </w:r>
            <w:r>
              <w:rPr>
                <w:rFonts w:ascii="Times New Roman"/>
                <w:b w:val="false"/>
                <w:i w:val="false"/>
                <w:color w:val="000000"/>
                <w:sz w:val="20"/>
              </w:rPr>
              <w:t>
дней</w:t>
            </w:r>
          </w:p>
          <w:bookmarkEnd w:id="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4"/>
          <w:p>
            <w:pPr>
              <w:spacing w:after="20"/>
              <w:ind w:left="20"/>
              <w:jc w:val="both"/>
            </w:pPr>
            <w:r>
              <w:rPr>
                <w:rFonts w:ascii="Times New Roman"/>
                <w:b w:val="false"/>
                <w:i w:val="false"/>
                <w:color w:val="000000"/>
                <w:sz w:val="20"/>
              </w:rPr>
              <w:t>
При какой воинской</w:t>
            </w:r>
            <w:r>
              <w:br/>
            </w:r>
            <w:r>
              <w:rPr>
                <w:rFonts w:ascii="Times New Roman"/>
                <w:b w:val="false"/>
                <w:i w:val="false"/>
                <w:color w:val="000000"/>
                <w:sz w:val="20"/>
              </w:rPr>
              <w:t>
части</w:t>
            </w:r>
          </w:p>
          <w:bookmarkEnd w:id="514"/>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должности и тип техники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ВУС</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МЕДИЦИНСКИХ ОСВИДЕТЕЛЬСТВОВАНИЯХ: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5"/>
          <w:p>
            <w:pPr>
              <w:spacing w:after="20"/>
              <w:ind w:left="20"/>
              <w:jc w:val="both"/>
            </w:pPr>
            <w:r>
              <w:rPr>
                <w:rFonts w:ascii="Times New Roman"/>
                <w:b w:val="false"/>
                <w:i w:val="false"/>
                <w:color w:val="000000"/>
                <w:sz w:val="20"/>
              </w:rPr>
              <w:t>
"____" ________________ 20___ г. комиссией при</w:t>
            </w:r>
            <w:r>
              <w:br/>
            </w:r>
            <w:r>
              <w:rPr>
                <w:rFonts w:ascii="Times New Roman"/>
                <w:b w:val="false"/>
                <w:i w:val="false"/>
                <w:color w:val="000000"/>
                <w:sz w:val="20"/>
              </w:rPr>
              <w:t>
У(О)ДО</w:t>
            </w:r>
          </w:p>
          <w:bookmarkEnd w:id="5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6"/>
          <w:p>
            <w:pPr>
              <w:spacing w:after="20"/>
              <w:ind w:left="20"/>
              <w:jc w:val="both"/>
            </w:pPr>
            <w:r>
              <w:rPr>
                <w:rFonts w:ascii="Times New Roman"/>
                <w:b w:val="false"/>
                <w:i w:val="false"/>
                <w:color w:val="000000"/>
                <w:sz w:val="20"/>
              </w:rPr>
              <w:t>
"____" ________________ 20___ г. комиссией при</w:t>
            </w:r>
            <w:r>
              <w:br/>
            </w:r>
            <w:r>
              <w:rPr>
                <w:rFonts w:ascii="Times New Roman"/>
                <w:b w:val="false"/>
                <w:i w:val="false"/>
                <w:color w:val="000000"/>
                <w:sz w:val="20"/>
              </w:rPr>
              <w:t>
У(О)ДО</w:t>
            </w:r>
          </w:p>
          <w:bookmarkEnd w:id="51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7"/>
          <w:p>
            <w:pPr>
              <w:spacing w:after="20"/>
              <w:ind w:left="20"/>
              <w:jc w:val="both"/>
            </w:pPr>
            <w:r>
              <w:rPr>
                <w:rFonts w:ascii="Times New Roman"/>
                <w:b w:val="false"/>
                <w:i w:val="false"/>
                <w:color w:val="000000"/>
                <w:sz w:val="20"/>
              </w:rPr>
              <w:t>
по гр. ___ ст. ___ п._____ п/п.____ Правил ВВЭ</w:t>
            </w:r>
            <w:r>
              <w:br/>
            </w:r>
            <w:r>
              <w:rPr>
                <w:rFonts w:ascii="Times New Roman"/>
                <w:b w:val="false"/>
                <w:i w:val="false"/>
                <w:color w:val="000000"/>
                <w:sz w:val="20"/>
              </w:rPr>
              <w:t>
от "___" ____________ 20____ г. № ______</w:t>
            </w:r>
          </w:p>
          <w:bookmarkEnd w:id="5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8"/>
          <w:p>
            <w:pPr>
              <w:spacing w:after="20"/>
              <w:ind w:left="20"/>
              <w:jc w:val="both"/>
            </w:pPr>
            <w:r>
              <w:rPr>
                <w:rFonts w:ascii="Times New Roman"/>
                <w:b w:val="false"/>
                <w:i w:val="false"/>
                <w:color w:val="000000"/>
                <w:sz w:val="20"/>
              </w:rPr>
              <w:t>
по гр. ___ ст. ___ п._____ п/п.____ Правил ВВЭ</w:t>
            </w:r>
            <w:r>
              <w:br/>
            </w:r>
            <w:r>
              <w:rPr>
                <w:rFonts w:ascii="Times New Roman"/>
                <w:b w:val="false"/>
                <w:i w:val="false"/>
                <w:color w:val="000000"/>
                <w:sz w:val="20"/>
              </w:rPr>
              <w:t>
от "___" ____________ 20____ г. № ______</w:t>
            </w:r>
          </w:p>
          <w:bookmarkEnd w:id="51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 (дополнительные сведения)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9"/>
          <w:p>
            <w:pPr>
              <w:spacing w:after="20"/>
              <w:ind w:left="20"/>
              <w:jc w:val="both"/>
            </w:pPr>
            <w:r>
              <w:rPr>
                <w:rFonts w:ascii="Times New Roman"/>
                <w:b w:val="false"/>
                <w:i w:val="false"/>
                <w:color w:val="000000"/>
                <w:sz w:val="20"/>
              </w:rPr>
              <w:t>
Военный билет выдан "____" ___________________ 20___ г. управлением (отделом) по делам обороны   </w:t>
            </w:r>
            <w:r>
              <w:br/>
            </w:r>
            <w:r>
              <w:rPr>
                <w:rFonts w:ascii="Times New Roman"/>
                <w:b w:val="false"/>
                <w:i w:val="false"/>
                <w:color w:val="000000"/>
                <w:sz w:val="20"/>
              </w:rPr>
              <w:t>
                                                   района                                                                 области</w:t>
            </w:r>
          </w:p>
          <w:bookmarkEnd w:id="51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ПРИЕМЕ, СНЯТИИ (ИСКЛЮЧЕНИИ) С ВОИНСКОГО УЧЕТА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0"/>
          <w:p>
            <w:pPr>
              <w:spacing w:after="20"/>
              <w:ind w:left="20"/>
              <w:jc w:val="both"/>
            </w:pPr>
            <w:r>
              <w:rPr>
                <w:rFonts w:ascii="Times New Roman"/>
                <w:b w:val="false"/>
                <w:i w:val="false"/>
                <w:color w:val="000000"/>
                <w:sz w:val="20"/>
              </w:rPr>
              <w:t>
Принят на учет "____" ________________ 20___ г.</w:t>
            </w:r>
            <w:r>
              <w:br/>
            </w:r>
            <w:r>
              <w:rPr>
                <w:rFonts w:ascii="Times New Roman"/>
                <w:b w:val="false"/>
                <w:i w:val="false"/>
                <w:color w:val="000000"/>
                <w:sz w:val="20"/>
              </w:rPr>
              <w:t>
</w:t>
            </w:r>
            <w:r>
              <w:rPr>
                <w:rFonts w:ascii="Times New Roman"/>
                <w:b w:val="false"/>
                <w:i w:val="false"/>
                <w:color w:val="000000"/>
                <w:sz w:val="20"/>
              </w:rPr>
              <w:t>Прибыл из из управления (отдела) по делам обороны</w:t>
            </w:r>
            <w:r>
              <w:br/>
            </w:r>
            <w:r>
              <w:rPr>
                <w:rFonts w:ascii="Times New Roman"/>
                <w:b w:val="false"/>
                <w:i w:val="false"/>
                <w:color w:val="000000"/>
                <w:sz w:val="20"/>
              </w:rPr>
              <w:t>
района </w:t>
            </w:r>
          </w:p>
          <w:bookmarkEnd w:id="5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1"/>
          <w:p>
            <w:pPr>
              <w:spacing w:after="20"/>
              <w:ind w:left="20"/>
              <w:jc w:val="both"/>
            </w:pPr>
            <w:r>
              <w:rPr>
                <w:rFonts w:ascii="Times New Roman"/>
                <w:b w:val="false"/>
                <w:i w:val="false"/>
                <w:color w:val="000000"/>
                <w:sz w:val="20"/>
              </w:rPr>
              <w:t>
Снят (исключен) с учета "____" __________ 20___ г.</w:t>
            </w:r>
            <w:r>
              <w:br/>
            </w:r>
            <w:r>
              <w:rPr>
                <w:rFonts w:ascii="Times New Roman"/>
                <w:b w:val="false"/>
                <w:i w:val="false"/>
                <w:color w:val="000000"/>
                <w:sz w:val="20"/>
              </w:rPr>
              <w:t>
</w:t>
            </w:r>
            <w:r>
              <w:rPr>
                <w:rFonts w:ascii="Times New Roman"/>
                <w:b w:val="false"/>
                <w:i w:val="false"/>
                <w:color w:val="000000"/>
                <w:sz w:val="20"/>
              </w:rPr>
              <w:t>Убыл в управление (отдел) по делам обороны</w:t>
            </w:r>
            <w:r>
              <w:br/>
            </w:r>
            <w:r>
              <w:rPr>
                <w:rFonts w:ascii="Times New Roman"/>
                <w:b w:val="false"/>
                <w:i w:val="false"/>
                <w:color w:val="000000"/>
                <w:sz w:val="20"/>
              </w:rPr>
              <w:t>
района </w:t>
            </w:r>
          </w:p>
          <w:bookmarkEnd w:id="52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2"/>
          <w:p>
            <w:pPr>
              <w:spacing w:after="20"/>
              <w:ind w:left="20"/>
              <w:jc w:val="both"/>
            </w:pPr>
            <w:r>
              <w:rPr>
                <w:rFonts w:ascii="Times New Roman"/>
                <w:b w:val="false"/>
                <w:i w:val="false"/>
                <w:color w:val="000000"/>
                <w:sz w:val="20"/>
              </w:rPr>
              <w:t xml:space="preserve">
Извещение выслано "____" ______________ 20___ г. </w:t>
            </w:r>
            <w:r>
              <w:br/>
            </w:r>
            <w:r>
              <w:rPr>
                <w:rFonts w:ascii="Times New Roman"/>
                <w:b w:val="false"/>
                <w:i w:val="false"/>
                <w:color w:val="000000"/>
                <w:sz w:val="20"/>
              </w:rPr>
              <w:t>
(в/зв., подпись)</w:t>
            </w:r>
          </w:p>
          <w:bookmarkEnd w:id="5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3"/>
          <w:p>
            <w:pPr>
              <w:spacing w:after="20"/>
              <w:ind w:left="20"/>
              <w:jc w:val="both"/>
            </w:pPr>
            <w:r>
              <w:rPr>
                <w:rFonts w:ascii="Times New Roman"/>
                <w:b w:val="false"/>
                <w:i w:val="false"/>
                <w:color w:val="000000"/>
                <w:sz w:val="20"/>
              </w:rPr>
              <w:t xml:space="preserve">
Извещение выслано "____" ______________ 20___ г. </w:t>
            </w:r>
            <w:r>
              <w:br/>
            </w:r>
            <w:r>
              <w:rPr>
                <w:rFonts w:ascii="Times New Roman"/>
                <w:b w:val="false"/>
                <w:i w:val="false"/>
                <w:color w:val="000000"/>
                <w:sz w:val="20"/>
              </w:rPr>
              <w:t>
(в/зв., подпись)</w:t>
            </w:r>
          </w:p>
          <w:bookmarkEnd w:id="52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4"/>
          <w:p>
            <w:pPr>
              <w:spacing w:after="20"/>
              <w:ind w:left="20"/>
              <w:jc w:val="both"/>
            </w:pPr>
            <w:r>
              <w:rPr>
                <w:rFonts w:ascii="Times New Roman"/>
                <w:b w:val="false"/>
                <w:i w:val="false"/>
                <w:color w:val="000000"/>
                <w:sz w:val="20"/>
              </w:rPr>
              <w:t>
Принят на учет "____" ________________ 20___ г.</w:t>
            </w:r>
            <w:r>
              <w:br/>
            </w:r>
            <w:r>
              <w:rPr>
                <w:rFonts w:ascii="Times New Roman"/>
                <w:b w:val="false"/>
                <w:i w:val="false"/>
                <w:color w:val="000000"/>
                <w:sz w:val="20"/>
              </w:rPr>
              <w:t>
</w:t>
            </w:r>
            <w:r>
              <w:rPr>
                <w:rFonts w:ascii="Times New Roman"/>
                <w:b w:val="false"/>
                <w:i w:val="false"/>
                <w:color w:val="000000"/>
                <w:sz w:val="20"/>
              </w:rPr>
              <w:t>Прибыл из из управления (отдела) по делам обороны</w:t>
            </w:r>
            <w:r>
              <w:br/>
            </w:r>
            <w:r>
              <w:rPr>
                <w:rFonts w:ascii="Times New Roman"/>
                <w:b w:val="false"/>
                <w:i w:val="false"/>
                <w:color w:val="000000"/>
                <w:sz w:val="20"/>
              </w:rPr>
              <w:t>
района </w:t>
            </w:r>
          </w:p>
          <w:bookmarkEnd w:id="5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5"/>
          <w:p>
            <w:pPr>
              <w:spacing w:after="20"/>
              <w:ind w:left="20"/>
              <w:jc w:val="both"/>
            </w:pPr>
            <w:r>
              <w:rPr>
                <w:rFonts w:ascii="Times New Roman"/>
                <w:b w:val="false"/>
                <w:i w:val="false"/>
                <w:color w:val="000000"/>
                <w:sz w:val="20"/>
              </w:rPr>
              <w:t>
Снят (исключен) с учета "____" __________ 20___ г.</w:t>
            </w:r>
            <w:r>
              <w:br/>
            </w:r>
            <w:r>
              <w:rPr>
                <w:rFonts w:ascii="Times New Roman"/>
                <w:b w:val="false"/>
                <w:i w:val="false"/>
                <w:color w:val="000000"/>
                <w:sz w:val="20"/>
              </w:rPr>
              <w:t>
</w:t>
            </w:r>
            <w:r>
              <w:rPr>
                <w:rFonts w:ascii="Times New Roman"/>
                <w:b w:val="false"/>
                <w:i w:val="false"/>
                <w:color w:val="000000"/>
                <w:sz w:val="20"/>
              </w:rPr>
              <w:t>Убыл в управление (отдел) по делам обороны</w:t>
            </w:r>
            <w:r>
              <w:br/>
            </w:r>
            <w:r>
              <w:rPr>
                <w:rFonts w:ascii="Times New Roman"/>
                <w:b w:val="false"/>
                <w:i w:val="false"/>
                <w:color w:val="000000"/>
                <w:sz w:val="20"/>
              </w:rPr>
              <w:t>
района </w:t>
            </w:r>
          </w:p>
          <w:bookmarkEnd w:id="52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6"/>
          <w:p>
            <w:pPr>
              <w:spacing w:after="20"/>
              <w:ind w:left="20"/>
              <w:jc w:val="both"/>
            </w:pPr>
            <w:r>
              <w:rPr>
                <w:rFonts w:ascii="Times New Roman"/>
                <w:b w:val="false"/>
                <w:i w:val="false"/>
                <w:color w:val="000000"/>
                <w:sz w:val="20"/>
              </w:rPr>
              <w:t xml:space="preserve">
Извещение выслано "____" ______________ 20___ г. </w:t>
            </w:r>
            <w:r>
              <w:br/>
            </w:r>
            <w:r>
              <w:rPr>
                <w:rFonts w:ascii="Times New Roman"/>
                <w:b w:val="false"/>
                <w:i w:val="false"/>
                <w:color w:val="000000"/>
                <w:sz w:val="20"/>
              </w:rPr>
              <w:t>
(в/зв., подпись)</w:t>
            </w:r>
          </w:p>
          <w:bookmarkEnd w:id="5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7"/>
          <w:p>
            <w:pPr>
              <w:spacing w:after="20"/>
              <w:ind w:left="20"/>
              <w:jc w:val="both"/>
            </w:pPr>
            <w:r>
              <w:rPr>
                <w:rFonts w:ascii="Times New Roman"/>
                <w:b w:val="false"/>
                <w:i w:val="false"/>
                <w:color w:val="000000"/>
                <w:sz w:val="20"/>
              </w:rPr>
              <w:t xml:space="preserve">
Извещение выслано "____" ______________ 20___ г. </w:t>
            </w:r>
            <w:r>
              <w:br/>
            </w:r>
            <w:r>
              <w:rPr>
                <w:rFonts w:ascii="Times New Roman"/>
                <w:b w:val="false"/>
                <w:i w:val="false"/>
                <w:color w:val="000000"/>
                <w:sz w:val="20"/>
              </w:rPr>
              <w:t>
(в/зв., подпись)</w:t>
            </w:r>
          </w:p>
          <w:bookmarkEnd w:id="527"/>
        </w:tc>
      </w:tr>
    </w:tbl>
    <w:bookmarkStart w:name="z568" w:id="528"/>
    <w:p>
      <w:pPr>
        <w:spacing w:after="0"/>
        <w:ind w:left="0"/>
        <w:jc w:val="left"/>
      </w:pPr>
      <w:r>
        <w:rPr>
          <w:rFonts w:ascii="Times New Roman"/>
          <w:b/>
          <w:i w:val="false"/>
          <w:color w:val="000000"/>
        </w:rPr>
        <w:t xml:space="preserve"> Разъяснение по заполнению учетной карточки военнообязанного </w:t>
      </w:r>
    </w:p>
    <w:bookmarkEnd w:id="528"/>
    <w:bookmarkStart w:name="z569" w:id="529"/>
    <w:p>
      <w:pPr>
        <w:spacing w:after="0"/>
        <w:ind w:left="0"/>
        <w:jc w:val="both"/>
      </w:pPr>
      <w:r>
        <w:rPr>
          <w:rFonts w:ascii="Times New Roman"/>
          <w:b w:val="false"/>
          <w:i w:val="false"/>
          <w:color w:val="000000"/>
          <w:sz w:val="28"/>
        </w:rPr>
        <w:t>
      Учетные карточки на сержантов (старшин) и солдат (матросов), заполняются в последовательности и в точном соответствии с данными записей военного билета. Недостающие данные в учетную карточку вносятся из представленных дополнительных документов (документы об образовании, свидетельство о браке, свидетельство о рождении детей и прочие) и из личной беседы с военнообязанным.</w:t>
      </w:r>
    </w:p>
    <w:bookmarkEnd w:id="529"/>
    <w:bookmarkStart w:name="z570" w:id="530"/>
    <w:p>
      <w:pPr>
        <w:spacing w:after="0"/>
        <w:ind w:left="0"/>
        <w:jc w:val="both"/>
      </w:pPr>
      <w:r>
        <w:rPr>
          <w:rFonts w:ascii="Times New Roman"/>
          <w:b w:val="false"/>
          <w:i w:val="false"/>
          <w:color w:val="000000"/>
          <w:sz w:val="28"/>
        </w:rPr>
        <w:t>
      Учетные карточки заполняются черными чернилами, четким, разборчивым почерком. Запрещается производить записи сведений в учетной карточке другим цветом, кроме записи сведений о месте жительства, месте работы, составе семьи и дат проведения сверок учетных данных, которые заполняются карандашом.</w:t>
      </w:r>
    </w:p>
    <w:bookmarkEnd w:id="530"/>
    <w:bookmarkStart w:name="z571" w:id="531"/>
    <w:p>
      <w:pPr>
        <w:spacing w:after="0"/>
        <w:ind w:left="0"/>
        <w:jc w:val="both"/>
      </w:pPr>
      <w:r>
        <w:rPr>
          <w:rFonts w:ascii="Times New Roman"/>
          <w:b w:val="false"/>
          <w:i w:val="false"/>
          <w:color w:val="000000"/>
          <w:sz w:val="28"/>
        </w:rPr>
        <w:t>
      Заполнение учетной карточки производится в следующем порядке и с соблюдением следующих требований:</w:t>
      </w:r>
    </w:p>
    <w:bookmarkEnd w:id="531"/>
    <w:bookmarkStart w:name="z572" w:id="532"/>
    <w:p>
      <w:pPr>
        <w:spacing w:after="0"/>
        <w:ind w:left="0"/>
        <w:jc w:val="both"/>
      </w:pPr>
      <w:r>
        <w:rPr>
          <w:rFonts w:ascii="Times New Roman"/>
          <w:b w:val="false"/>
          <w:i w:val="false"/>
          <w:color w:val="000000"/>
          <w:sz w:val="28"/>
        </w:rPr>
        <w:t>
      1. Серия и номер военного билета в строке "К военному билету серии № " проставляются в точном соответствии с обозначением серии и номера военного билета, имеющегося у военнообязанного, а на оборотной стороне карточки после графы "Особые отметки" указываются, когда и каким управлением (отделом) по делам обороны он выдан.</w:t>
      </w:r>
    </w:p>
    <w:bookmarkEnd w:id="532"/>
    <w:bookmarkStart w:name="z573" w:id="533"/>
    <w:p>
      <w:pPr>
        <w:spacing w:after="0"/>
        <w:ind w:left="0"/>
        <w:jc w:val="both"/>
      </w:pPr>
      <w:r>
        <w:rPr>
          <w:rFonts w:ascii="Times New Roman"/>
          <w:b w:val="false"/>
          <w:i w:val="false"/>
          <w:color w:val="000000"/>
          <w:sz w:val="28"/>
        </w:rPr>
        <w:t>
      2. Верхняя левая графа "Год рождения", строки "Фамилия, имя, отчество", "Число, месяц, год и место рождения", "Национальность" заполняются по данным документа удостоверяющего личность, в случае отсутствия точных данных о месте рождения по документам, удостоверяющих личность, место рождения уточняется в свидетельстве о рождении. Запись производится в следующей последовательности: село, район или город, область.</w:t>
      </w:r>
    </w:p>
    <w:bookmarkEnd w:id="533"/>
    <w:bookmarkStart w:name="z574" w:id="534"/>
    <w:p>
      <w:pPr>
        <w:spacing w:after="0"/>
        <w:ind w:left="0"/>
        <w:jc w:val="both"/>
      </w:pPr>
      <w:r>
        <w:rPr>
          <w:rFonts w:ascii="Times New Roman"/>
          <w:b w:val="false"/>
          <w:i w:val="false"/>
          <w:color w:val="000000"/>
          <w:sz w:val="28"/>
        </w:rPr>
        <w:t>
      3. В графе "№ ВУС" указывается трехзначное значение военно-учетной специальности. В графе "Код ВУС" указывается четырехзначное цифровое обозначение кода должности и буквенное - особых признаков службы.</w:t>
      </w:r>
    </w:p>
    <w:bookmarkEnd w:id="534"/>
    <w:bookmarkStart w:name="z575" w:id="535"/>
    <w:p>
      <w:pPr>
        <w:spacing w:after="0"/>
        <w:ind w:left="0"/>
        <w:jc w:val="both"/>
      </w:pPr>
      <w:r>
        <w:rPr>
          <w:rFonts w:ascii="Times New Roman"/>
          <w:b w:val="false"/>
          <w:i w:val="false"/>
          <w:color w:val="000000"/>
          <w:sz w:val="28"/>
        </w:rPr>
        <w:t>
      4. Пункт "Принадлежность к партии, общественной организации" заполняются по желанию лица, на которого заводится учетная карточка.</w:t>
      </w:r>
    </w:p>
    <w:bookmarkEnd w:id="535"/>
    <w:bookmarkStart w:name="z576" w:id="536"/>
    <w:p>
      <w:pPr>
        <w:spacing w:after="0"/>
        <w:ind w:left="0"/>
        <w:jc w:val="both"/>
      </w:pPr>
      <w:r>
        <w:rPr>
          <w:rFonts w:ascii="Times New Roman"/>
          <w:b w:val="false"/>
          <w:i w:val="false"/>
          <w:color w:val="000000"/>
          <w:sz w:val="28"/>
        </w:rPr>
        <w:t xml:space="preserve">
      5. Графа "Категория годности" заполняется на основании заключения медицинской комиссии о годности военнообязанного к службе в соответствии с Правилами военно-врачебной экспертизы. </w:t>
      </w:r>
    </w:p>
    <w:bookmarkEnd w:id="536"/>
    <w:bookmarkStart w:name="z577" w:id="537"/>
    <w:p>
      <w:pPr>
        <w:spacing w:after="0"/>
        <w:ind w:left="0"/>
        <w:jc w:val="both"/>
      </w:pPr>
      <w:r>
        <w:rPr>
          <w:rFonts w:ascii="Times New Roman"/>
          <w:b w:val="false"/>
          <w:i w:val="false"/>
          <w:color w:val="000000"/>
          <w:sz w:val="28"/>
        </w:rPr>
        <w:t>
      6. В разделе "Сверка учетных данных" в графах "При личной явке", "По месту работы", "По месту жительства" указываются даты проведения сверок учетных данных.</w:t>
      </w:r>
    </w:p>
    <w:bookmarkEnd w:id="537"/>
    <w:bookmarkStart w:name="z578" w:id="538"/>
    <w:p>
      <w:pPr>
        <w:spacing w:after="0"/>
        <w:ind w:left="0"/>
        <w:jc w:val="both"/>
      </w:pPr>
      <w:r>
        <w:rPr>
          <w:rFonts w:ascii="Times New Roman"/>
          <w:b w:val="false"/>
          <w:i w:val="false"/>
          <w:color w:val="000000"/>
          <w:sz w:val="28"/>
        </w:rPr>
        <w:t xml:space="preserve">
      7. В пункте "Образование" на лиц, имеющих профессиональное, техническое или высшее образование, указывается полное наименование учебного заведения, в каком году окончил. В случае не завершения учебы в учебном заведении указывается, сколько классов или курсов окончил. Если военнообязанный окончил несколько учебных заведений, то указываются все учебные заведения, а на учащихся указывается в каком классе средней школы или на каком курсе учебного заведения учится. </w:t>
      </w:r>
    </w:p>
    <w:bookmarkEnd w:id="538"/>
    <w:bookmarkStart w:name="z579" w:id="539"/>
    <w:p>
      <w:pPr>
        <w:spacing w:after="0"/>
        <w:ind w:left="0"/>
        <w:jc w:val="both"/>
      </w:pPr>
      <w:r>
        <w:rPr>
          <w:rFonts w:ascii="Times New Roman"/>
          <w:b w:val="false"/>
          <w:i w:val="false"/>
          <w:color w:val="000000"/>
          <w:sz w:val="28"/>
        </w:rPr>
        <w:t>
      8. В пункте "Гражданская специальность" указываются специальности, приобретенные в результате полученного образования или на практической работе, разряд или классность. Водителям автомобилей, тракторов, мотоциклов и других машин записываются номер удостоверения на право управления этой техникой, дата его выдачи и разрешенные категории. Место работы и должность записываются со слов военнообязанного или на основании данных предприятия, с указанием полного наименования предприятия, его адреса и номера телефона отдела кадров. Место жительства записывается с указанием полного адреса и домашнего телефона, а в сельской местности, кроме этого – наименование населенного пункта и к какому акимату относится. Военнообязанным, принятым на временный воинский учет без регистрации по месту жительства, в учетной карточке записывается со слов место предполагаемого проживания.</w:t>
      </w:r>
    </w:p>
    <w:bookmarkEnd w:id="539"/>
    <w:bookmarkStart w:name="z580" w:id="540"/>
    <w:p>
      <w:pPr>
        <w:spacing w:after="0"/>
        <w:ind w:left="0"/>
        <w:jc w:val="both"/>
      </w:pPr>
      <w:r>
        <w:rPr>
          <w:rFonts w:ascii="Times New Roman"/>
          <w:b w:val="false"/>
          <w:i w:val="false"/>
          <w:color w:val="000000"/>
          <w:sz w:val="28"/>
        </w:rPr>
        <w:t>
      9. В графе "Призывной комиссией при _________" указывается заключение призывной комиссии, при каком У(О)ДО и дата. Эти сведения заполняются на основании записей военного билета или выписки из протокола призывной комиссии.</w:t>
      </w:r>
    </w:p>
    <w:bookmarkEnd w:id="540"/>
    <w:bookmarkStart w:name="z581" w:id="541"/>
    <w:p>
      <w:pPr>
        <w:spacing w:after="0"/>
        <w:ind w:left="0"/>
        <w:jc w:val="both"/>
      </w:pPr>
      <w:r>
        <w:rPr>
          <w:rFonts w:ascii="Times New Roman"/>
          <w:b w:val="false"/>
          <w:i w:val="false"/>
          <w:color w:val="000000"/>
          <w:sz w:val="28"/>
        </w:rPr>
        <w:t>
      10. В графе "Отметка представителя воинской части об изучении предназначенного" лицом, проводящим изучение предназначенных ресурсов, указывается соответствие или несоответствие предназначению, воинское звание, подпись и дата.</w:t>
      </w:r>
    </w:p>
    <w:bookmarkEnd w:id="541"/>
    <w:bookmarkStart w:name="z582" w:id="542"/>
    <w:p>
      <w:pPr>
        <w:spacing w:after="0"/>
        <w:ind w:left="0"/>
        <w:jc w:val="both"/>
      </w:pPr>
      <w:r>
        <w:rPr>
          <w:rFonts w:ascii="Times New Roman"/>
          <w:b w:val="false"/>
          <w:i w:val="false"/>
          <w:color w:val="000000"/>
          <w:sz w:val="28"/>
        </w:rPr>
        <w:t>
      11. В графе "Воинское звание" указывается последнее воинское звание, присвоенное военнообязанному в период прохождения им воинской службы или сборов или присвоенное при зачислении в запас.</w:t>
      </w:r>
    </w:p>
    <w:bookmarkEnd w:id="542"/>
    <w:bookmarkStart w:name="z583" w:id="543"/>
    <w:p>
      <w:pPr>
        <w:spacing w:after="0"/>
        <w:ind w:left="0"/>
        <w:jc w:val="both"/>
      </w:pPr>
      <w:r>
        <w:rPr>
          <w:rFonts w:ascii="Times New Roman"/>
          <w:b w:val="false"/>
          <w:i w:val="false"/>
          <w:color w:val="000000"/>
          <w:sz w:val="28"/>
        </w:rPr>
        <w:t>
      12 .В графе "Группа учета" указывается принадлежность к войскам, другим воинским формированиям воинских подразделений, в которых военнообязанный проходил службу.</w:t>
      </w:r>
    </w:p>
    <w:bookmarkEnd w:id="543"/>
    <w:bookmarkStart w:name="z584" w:id="544"/>
    <w:p>
      <w:pPr>
        <w:spacing w:after="0"/>
        <w:ind w:left="0"/>
        <w:jc w:val="both"/>
      </w:pPr>
      <w:r>
        <w:rPr>
          <w:rFonts w:ascii="Times New Roman"/>
          <w:b w:val="false"/>
          <w:i w:val="false"/>
          <w:color w:val="000000"/>
          <w:sz w:val="28"/>
        </w:rPr>
        <w:t>
      13. В графе "Состав" указывается принадлежность военнообязанного в соответствии с присвоенным ему воинским званием к тому или иному составу военнослужащих и военнообязанных.</w:t>
      </w:r>
    </w:p>
    <w:bookmarkEnd w:id="544"/>
    <w:bookmarkStart w:name="z585" w:id="545"/>
    <w:p>
      <w:pPr>
        <w:spacing w:after="0"/>
        <w:ind w:left="0"/>
        <w:jc w:val="both"/>
      </w:pPr>
      <w:r>
        <w:rPr>
          <w:rFonts w:ascii="Times New Roman"/>
          <w:b w:val="false"/>
          <w:i w:val="false"/>
          <w:color w:val="000000"/>
          <w:sz w:val="28"/>
        </w:rPr>
        <w:t>
      14. В графе "Категория учета" указывается категория учета военнообязанного в соответствии с полученной военной подготовкой.</w:t>
      </w:r>
    </w:p>
    <w:bookmarkEnd w:id="545"/>
    <w:bookmarkStart w:name="z586" w:id="546"/>
    <w:p>
      <w:pPr>
        <w:spacing w:after="0"/>
        <w:ind w:left="0"/>
        <w:jc w:val="both"/>
      </w:pPr>
      <w:r>
        <w:rPr>
          <w:rFonts w:ascii="Times New Roman"/>
          <w:b w:val="false"/>
          <w:i w:val="false"/>
          <w:color w:val="000000"/>
          <w:sz w:val="28"/>
        </w:rPr>
        <w:t>
      15. В графе "Наименование специальности, должности и особых признаков службы" указывается расшифровка семизначного кода, указанного в графе "№ ВУС".</w:t>
      </w:r>
    </w:p>
    <w:bookmarkEnd w:id="546"/>
    <w:bookmarkStart w:name="z587" w:id="547"/>
    <w:p>
      <w:pPr>
        <w:spacing w:after="0"/>
        <w:ind w:left="0"/>
        <w:jc w:val="both"/>
      </w:pPr>
      <w:r>
        <w:rPr>
          <w:rFonts w:ascii="Times New Roman"/>
          <w:b w:val="false"/>
          <w:i w:val="false"/>
          <w:color w:val="000000"/>
          <w:sz w:val="28"/>
        </w:rPr>
        <w:t>
      16. В разделе "Наименование воинской части, должность и тип техники" указывается № воинской части (учреждения), должность и тип вооружения и военной техники, которыми овладел военнообязанный в период прохождения службы или получения военной подготовки, № ВУС и периоды прохождения службы (получения военной подготовки).</w:t>
      </w:r>
    </w:p>
    <w:bookmarkEnd w:id="547"/>
    <w:bookmarkStart w:name="z588" w:id="548"/>
    <w:p>
      <w:pPr>
        <w:spacing w:after="0"/>
        <w:ind w:left="0"/>
        <w:jc w:val="both"/>
      </w:pPr>
      <w:r>
        <w:rPr>
          <w:rFonts w:ascii="Times New Roman"/>
          <w:b w:val="false"/>
          <w:i w:val="false"/>
          <w:color w:val="000000"/>
          <w:sz w:val="28"/>
        </w:rPr>
        <w:t>
      В двух нижних строках данного раздела записывается дата и номер приказа командира воинской части об увольнении в запас (демобилизации).</w:t>
      </w:r>
    </w:p>
    <w:bookmarkEnd w:id="548"/>
    <w:bookmarkStart w:name="z589" w:id="549"/>
    <w:p>
      <w:pPr>
        <w:spacing w:after="0"/>
        <w:ind w:left="0"/>
        <w:jc w:val="both"/>
      </w:pPr>
      <w:r>
        <w:rPr>
          <w:rFonts w:ascii="Times New Roman"/>
          <w:b w:val="false"/>
          <w:i w:val="false"/>
          <w:color w:val="000000"/>
          <w:sz w:val="28"/>
        </w:rPr>
        <w:t xml:space="preserve">
      В графах, следующих ниже, указывается заключение командира воинской части (начальника учреждения) об использовании в военное время, с указанием военно-учетной специальности, должности, особых признаков службы, типа вооружения и военной техники. </w:t>
      </w:r>
    </w:p>
    <w:bookmarkEnd w:id="549"/>
    <w:bookmarkStart w:name="z590" w:id="550"/>
    <w:p>
      <w:pPr>
        <w:spacing w:after="0"/>
        <w:ind w:left="0"/>
        <w:jc w:val="both"/>
      </w:pPr>
      <w:r>
        <w:rPr>
          <w:rFonts w:ascii="Times New Roman"/>
          <w:b w:val="false"/>
          <w:i w:val="false"/>
          <w:color w:val="000000"/>
          <w:sz w:val="28"/>
        </w:rPr>
        <w:t>
      Далее указывается заключение начальника МОВУ района (города областного значения) об использовании в военное время, которое заверяется его подписью.</w:t>
      </w:r>
    </w:p>
    <w:bookmarkEnd w:id="550"/>
    <w:bookmarkStart w:name="z591" w:id="551"/>
    <w:p>
      <w:pPr>
        <w:spacing w:after="0"/>
        <w:ind w:left="0"/>
        <w:jc w:val="both"/>
      </w:pPr>
      <w:r>
        <w:rPr>
          <w:rFonts w:ascii="Times New Roman"/>
          <w:b w:val="false"/>
          <w:i w:val="false"/>
          <w:color w:val="000000"/>
          <w:sz w:val="28"/>
        </w:rPr>
        <w:t>
      17. Раздел "Предназначен" заполняется должностным лицом МОВУ района (города областного значения), производящим предназначение на военное время, в соответствии с мобилизационным нарядом.</w:t>
      </w:r>
    </w:p>
    <w:bookmarkEnd w:id="551"/>
    <w:bookmarkStart w:name="z592" w:id="552"/>
    <w:p>
      <w:pPr>
        <w:spacing w:after="0"/>
        <w:ind w:left="0"/>
        <w:jc w:val="both"/>
      </w:pPr>
      <w:r>
        <w:rPr>
          <w:rFonts w:ascii="Times New Roman"/>
          <w:b w:val="false"/>
          <w:i w:val="false"/>
          <w:color w:val="000000"/>
          <w:sz w:val="28"/>
        </w:rPr>
        <w:t>
      Оборотная сторона учетной карточки заполняется в соответствии с определенными в ней графами и представленными дополнительными сведениями.</w:t>
      </w:r>
    </w:p>
    <w:bookmarkEnd w:id="552"/>
    <w:bookmarkStart w:name="z593" w:id="553"/>
    <w:p>
      <w:pPr>
        <w:spacing w:after="0"/>
        <w:ind w:left="0"/>
        <w:jc w:val="both"/>
      </w:pPr>
      <w:r>
        <w:rPr>
          <w:rFonts w:ascii="Times New Roman"/>
          <w:b w:val="false"/>
          <w:i w:val="false"/>
          <w:color w:val="000000"/>
          <w:sz w:val="28"/>
        </w:rPr>
        <w:t>
      Антропометрические данные вносятся со слов военнообязанного, а на призывников, передаваемых в запас – из учетной карты призывника.</w:t>
      </w:r>
    </w:p>
    <w:bookmarkEnd w:id="553"/>
    <w:bookmarkStart w:name="z594" w:id="554"/>
    <w:p>
      <w:pPr>
        <w:spacing w:after="0"/>
        <w:ind w:left="0"/>
        <w:jc w:val="both"/>
      </w:pPr>
      <w:r>
        <w:rPr>
          <w:rFonts w:ascii="Times New Roman"/>
          <w:b w:val="false"/>
          <w:i w:val="false"/>
          <w:color w:val="000000"/>
          <w:sz w:val="28"/>
        </w:rPr>
        <w:t>
      Сведения о принятии военной присяги указываются в следующем порядке: когда и при какой воинской части (учреждении) была принята присяга.</w:t>
      </w:r>
    </w:p>
    <w:bookmarkEnd w:id="554"/>
    <w:bookmarkStart w:name="z595" w:id="555"/>
    <w:p>
      <w:pPr>
        <w:spacing w:after="0"/>
        <w:ind w:left="0"/>
        <w:jc w:val="both"/>
      </w:pPr>
      <w:r>
        <w:rPr>
          <w:rFonts w:ascii="Times New Roman"/>
          <w:b w:val="false"/>
          <w:i w:val="false"/>
          <w:color w:val="000000"/>
          <w:sz w:val="28"/>
        </w:rPr>
        <w:t xml:space="preserve">
      В графу "Особые отметки" вносятся сведения о судимости, привлечении к административной ответственности, владении иностранными языками, основании присвоения очередных воинских званий и прочие дополнительные данные. </w:t>
      </w:r>
    </w:p>
    <w:bookmarkEnd w:id="555"/>
    <w:bookmarkStart w:name="z596" w:id="556"/>
    <w:p>
      <w:pPr>
        <w:spacing w:after="0"/>
        <w:ind w:left="0"/>
        <w:jc w:val="both"/>
      </w:pPr>
      <w:r>
        <w:rPr>
          <w:rFonts w:ascii="Times New Roman"/>
          <w:b w:val="false"/>
          <w:i w:val="false"/>
          <w:color w:val="000000"/>
          <w:sz w:val="28"/>
        </w:rPr>
        <w:t>
      Сведения о приеме и снятии с учета военнообязанного заверяются подписью начальника отделения мобилизационного планирования МОВУ района (города областного значения).</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Т-2</w:t>
            </w:r>
          </w:p>
        </w:tc>
      </w:tr>
    </w:tbl>
    <w:bookmarkStart w:name="z600" w:id="557"/>
    <w:p>
      <w:pPr>
        <w:spacing w:after="0"/>
        <w:ind w:left="0"/>
        <w:jc w:val="both"/>
      </w:pPr>
      <w:r>
        <w:rPr>
          <w:rFonts w:ascii="Times New Roman"/>
          <w:b w:val="false"/>
          <w:i w:val="false"/>
          <w:color w:val="000000"/>
          <w:sz w:val="28"/>
        </w:rPr>
        <w:t>
      Лицевая сторона _____________________________ предприятие, организация</w:t>
      </w:r>
    </w:p>
    <w:bookmarkEnd w:id="557"/>
    <w:bookmarkStart w:name="z601" w:id="558"/>
    <w:p>
      <w:pPr>
        <w:spacing w:after="0"/>
        <w:ind w:left="0"/>
        <w:jc w:val="left"/>
      </w:pPr>
      <w:r>
        <w:rPr>
          <w:rFonts w:ascii="Times New Roman"/>
          <w:b/>
          <w:i w:val="false"/>
          <w:color w:val="000000"/>
        </w:rPr>
        <w:t xml:space="preserve">                          ЛИЧНАЯ КАРТОЧКА №_____</w:t>
      </w:r>
    </w:p>
    <w:bookmarkEnd w:id="558"/>
    <w:bookmarkStart w:name="z602"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403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38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560"/>
    <w:p>
      <w:pPr>
        <w:spacing w:after="0"/>
        <w:ind w:left="0"/>
        <w:jc w:val="left"/>
      </w:pPr>
      <w:r>
        <w:rPr>
          <w:rFonts w:ascii="Times New Roman"/>
          <w:b/>
          <w:i w:val="false"/>
          <w:color w:val="000000"/>
        </w:rPr>
        <w:t xml:space="preserve">                                1. Общие сведения</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2"/>
        <w:gridCol w:w="5708"/>
      </w:tblGrid>
      <w:tr>
        <w:trPr>
          <w:trHeight w:val="30" w:hRule="atLeast"/>
        </w:trPr>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1"/>
          <w:p>
            <w:pPr>
              <w:spacing w:after="20"/>
              <w:ind w:left="20"/>
              <w:jc w:val="both"/>
            </w:pPr>
            <w:r>
              <w:rPr>
                <w:rFonts w:ascii="Times New Roman"/>
                <w:b w:val="false"/>
                <w:i w:val="false"/>
                <w:color w:val="000000"/>
                <w:sz w:val="20"/>
              </w:rPr>
              <w:t>
1. Фамилия _____________________________</w:t>
            </w:r>
            <w:r>
              <w:br/>
            </w:r>
            <w:r>
              <w:rPr>
                <w:rFonts w:ascii="Times New Roman"/>
                <w:b w:val="false"/>
                <w:i w:val="false"/>
                <w:color w:val="000000"/>
                <w:sz w:val="20"/>
              </w:rPr>
              <w:t>
</w:t>
            </w:r>
            <w:r>
              <w:rPr>
                <w:rFonts w:ascii="Times New Roman"/>
                <w:b w:val="false"/>
                <w:i w:val="false"/>
                <w:color w:val="000000"/>
                <w:sz w:val="20"/>
              </w:rPr>
              <w:t>Имя _________________ Отчество (при его наличии) ______________________________</w:t>
            </w:r>
            <w:r>
              <w:br/>
            </w:r>
            <w:r>
              <w:rPr>
                <w:rFonts w:ascii="Times New Roman"/>
                <w:b w:val="false"/>
                <w:i w:val="false"/>
                <w:color w:val="000000"/>
                <w:sz w:val="20"/>
              </w:rPr>
              <w:t>
</w:t>
            </w:r>
            <w:r>
              <w:rPr>
                <w:rFonts w:ascii="Times New Roman"/>
                <w:b w:val="false"/>
                <w:i w:val="false"/>
                <w:color w:val="000000"/>
                <w:sz w:val="20"/>
              </w:rPr>
              <w:t>2. Год рождения _____ число месяц _______</w:t>
            </w:r>
            <w:r>
              <w:br/>
            </w:r>
            <w:r>
              <w:rPr>
                <w:rFonts w:ascii="Times New Roman"/>
                <w:b w:val="false"/>
                <w:i w:val="false"/>
                <w:color w:val="000000"/>
                <w:sz w:val="20"/>
              </w:rPr>
              <w:t>
</w:t>
            </w:r>
            <w:r>
              <w:rPr>
                <w:rFonts w:ascii="Times New Roman"/>
                <w:b w:val="false"/>
                <w:i w:val="false"/>
                <w:color w:val="000000"/>
                <w:sz w:val="20"/>
              </w:rPr>
              <w:t>3. Место рождения ______________________</w:t>
            </w:r>
            <w:r>
              <w:br/>
            </w:r>
            <w:r>
              <w:rPr>
                <w:rFonts w:ascii="Times New Roman"/>
                <w:b w:val="false"/>
                <w:i w:val="false"/>
                <w:color w:val="000000"/>
                <w:sz w:val="20"/>
              </w:rPr>
              <w:t>
</w:t>
            </w:r>
            <w:r>
              <w:rPr>
                <w:rFonts w:ascii="Times New Roman"/>
                <w:b w:val="false"/>
                <w:i w:val="false"/>
                <w:color w:val="000000"/>
                <w:sz w:val="20"/>
              </w:rPr>
              <w:t>4. Национальность (указать по желанию)</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5. Образование: 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а) ____________________________________</w:t>
            </w:r>
            <w:r>
              <w:br/>
            </w:r>
            <w:r>
              <w:rPr>
                <w:rFonts w:ascii="Times New Roman"/>
                <w:b w:val="false"/>
                <w:i w:val="false"/>
                <w:color w:val="000000"/>
                <w:sz w:val="20"/>
              </w:rPr>
              <w:t>
</w:t>
            </w:r>
            <w:r>
              <w:rPr>
                <w:rFonts w:ascii="Times New Roman"/>
                <w:b w:val="false"/>
                <w:i w:val="false"/>
                <w:color w:val="000000"/>
                <w:sz w:val="20"/>
              </w:rPr>
              <w:t>(высшее, средн. общ., средн. спец., неполн. сред нач. класс)</w:t>
            </w:r>
            <w:r>
              <w:br/>
            </w:r>
            <w:r>
              <w:rPr>
                <w:rFonts w:ascii="Times New Roman"/>
                <w:b w:val="false"/>
                <w:i w:val="false"/>
                <w:color w:val="000000"/>
                <w:sz w:val="20"/>
              </w:rPr>
              <w:t>
</w:t>
            </w:r>
            <w:r>
              <w:rPr>
                <w:rFonts w:ascii="Times New Roman"/>
                <w:b w:val="false"/>
                <w:i w:val="false"/>
                <w:color w:val="000000"/>
                <w:sz w:val="20"/>
              </w:rPr>
              <w:t>б)  ____________________________________</w:t>
            </w:r>
            <w:r>
              <w:br/>
            </w:r>
            <w:r>
              <w:rPr>
                <w:rFonts w:ascii="Times New Roman"/>
                <w:b w:val="false"/>
                <w:i w:val="false"/>
                <w:color w:val="000000"/>
                <w:sz w:val="20"/>
              </w:rPr>
              <w:t>
</w:t>
            </w:r>
            <w:r>
              <w:rPr>
                <w:rFonts w:ascii="Times New Roman"/>
                <w:b w:val="false"/>
                <w:i w:val="false"/>
                <w:color w:val="000000"/>
                <w:sz w:val="20"/>
              </w:rPr>
              <w:t> название и дата окончания высшего</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или сред. спец. учебного заведения)</w:t>
            </w:r>
            <w:r>
              <w:br/>
            </w:r>
            <w:r>
              <w:rPr>
                <w:rFonts w:ascii="Times New Roman"/>
                <w:b w:val="false"/>
                <w:i w:val="false"/>
                <w:color w:val="000000"/>
                <w:sz w:val="20"/>
              </w:rPr>
              <w:t>
</w:t>
            </w:r>
            <w:r>
              <w:rPr>
                <w:rFonts w:ascii="Times New Roman"/>
                <w:b w:val="false"/>
                <w:i w:val="false"/>
                <w:color w:val="000000"/>
                <w:sz w:val="20"/>
              </w:rPr>
              <w:t>в) _____________________________________</w:t>
            </w:r>
            <w:r>
              <w:br/>
            </w:r>
            <w:r>
              <w:rPr>
                <w:rFonts w:ascii="Times New Roman"/>
                <w:b w:val="false"/>
                <w:i w:val="false"/>
                <w:color w:val="000000"/>
                <w:sz w:val="20"/>
              </w:rPr>
              <w:t>
</w:t>
            </w:r>
            <w:r>
              <w:rPr>
                <w:rFonts w:ascii="Times New Roman"/>
                <w:b w:val="false"/>
                <w:i w:val="false"/>
                <w:color w:val="000000"/>
                <w:sz w:val="20"/>
              </w:rPr>
              <w:t>(название и дата окончания училища,</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школы по проф. тех. образования)</w:t>
            </w:r>
            <w:r>
              <w:br/>
            </w:r>
            <w:r>
              <w:rPr>
                <w:rFonts w:ascii="Times New Roman"/>
                <w:b w:val="false"/>
                <w:i w:val="false"/>
                <w:color w:val="000000"/>
                <w:sz w:val="20"/>
              </w:rPr>
              <w:t>
</w:t>
            </w:r>
            <w:r>
              <w:rPr>
                <w:rFonts w:ascii="Times New Roman"/>
                <w:b w:val="false"/>
                <w:i w:val="false"/>
                <w:color w:val="000000"/>
                <w:sz w:val="20"/>
              </w:rPr>
              <w:t>г) вид обучения: дневное, вечернее, заочное (ненужное зачеркнуть)</w:t>
            </w:r>
            <w:r>
              <w:br/>
            </w:r>
            <w:r>
              <w:rPr>
                <w:rFonts w:ascii="Times New Roman"/>
                <w:b w:val="false"/>
                <w:i w:val="false"/>
                <w:color w:val="000000"/>
                <w:sz w:val="20"/>
              </w:rPr>
              <w:t>
</w:t>
            </w:r>
            <w:r>
              <w:rPr>
                <w:rFonts w:ascii="Times New Roman"/>
                <w:b w:val="false"/>
                <w:i w:val="false"/>
                <w:color w:val="000000"/>
                <w:sz w:val="20"/>
              </w:rPr>
              <w:t>д)  ____________________________________</w:t>
            </w:r>
            <w:r>
              <w:br/>
            </w:r>
            <w:r>
              <w:rPr>
                <w:rFonts w:ascii="Times New Roman"/>
                <w:b w:val="false"/>
                <w:i w:val="false"/>
                <w:color w:val="000000"/>
                <w:sz w:val="20"/>
              </w:rPr>
              <w:t>
</w:t>
            </w:r>
            <w:r>
              <w:rPr>
                <w:rFonts w:ascii="Times New Roman"/>
                <w:b w:val="false"/>
                <w:i w:val="false"/>
                <w:color w:val="000000"/>
                <w:sz w:val="20"/>
              </w:rPr>
              <w:t>6. Специальность по диплому (свидетельству) _______________________________________</w:t>
            </w:r>
            <w:r>
              <w:br/>
            </w:r>
            <w:r>
              <w:rPr>
                <w:rFonts w:ascii="Times New Roman"/>
                <w:b w:val="false"/>
                <w:i w:val="false"/>
                <w:color w:val="000000"/>
                <w:sz w:val="20"/>
              </w:rPr>
              <w:t>
</w:t>
            </w:r>
            <w:r>
              <w:rPr>
                <w:rFonts w:ascii="Times New Roman"/>
                <w:b w:val="false"/>
                <w:i w:val="false"/>
                <w:color w:val="000000"/>
                <w:sz w:val="20"/>
              </w:rPr>
              <w:t>для окончивших высшее или среднее</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учебное заведение</w:t>
            </w:r>
            <w:r>
              <w:br/>
            </w:r>
            <w:r>
              <w:rPr>
                <w:rFonts w:ascii="Times New Roman"/>
                <w:b w:val="false"/>
                <w:i w:val="false"/>
                <w:color w:val="000000"/>
                <w:sz w:val="20"/>
              </w:rPr>
              <w:t>
</w:t>
            </w:r>
            <w:r>
              <w:rPr>
                <w:rFonts w:ascii="Times New Roman"/>
                <w:b w:val="false"/>
                <w:i w:val="false"/>
                <w:color w:val="000000"/>
                <w:sz w:val="20"/>
              </w:rPr>
              <w:t xml:space="preserve">Диплом (свидетельство) № __________ от </w:t>
            </w:r>
            <w:r>
              <w:br/>
            </w:r>
            <w:r>
              <w:rPr>
                <w:rFonts w:ascii="Times New Roman"/>
                <w:b w:val="false"/>
                <w:i w:val="false"/>
                <w:color w:val="000000"/>
                <w:sz w:val="20"/>
              </w:rPr>
              <w:t>
</w:t>
            </w:r>
            <w:r>
              <w:rPr>
                <w:rFonts w:ascii="Times New Roman"/>
                <w:b w:val="false"/>
                <w:i w:val="false"/>
                <w:color w:val="000000"/>
                <w:sz w:val="20"/>
              </w:rPr>
              <w:t>"_____" ______________ "_____" года</w:t>
            </w:r>
            <w:r>
              <w:br/>
            </w:r>
            <w:r>
              <w:rPr>
                <w:rFonts w:ascii="Times New Roman"/>
                <w:b w:val="false"/>
                <w:i w:val="false"/>
                <w:color w:val="000000"/>
                <w:sz w:val="20"/>
              </w:rPr>
              <w:t>
Оборотная сторона</w:t>
            </w:r>
          </w:p>
          <w:bookmarkEnd w:id="561"/>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62"/>
          <w:p>
            <w:pPr>
              <w:spacing w:after="20"/>
              <w:ind w:left="20"/>
              <w:jc w:val="both"/>
            </w:pPr>
            <w:r>
              <w:rPr>
                <w:rFonts w:ascii="Times New Roman"/>
                <w:b w:val="false"/>
                <w:i w:val="false"/>
                <w:color w:val="000000"/>
                <w:sz w:val="20"/>
              </w:rPr>
              <w:t>
7. Квалификация по диплому (свидетельству) _______________________________________</w:t>
            </w:r>
            <w:r>
              <w:br/>
            </w:r>
            <w:r>
              <w:rPr>
                <w:rFonts w:ascii="Times New Roman"/>
                <w:b w:val="false"/>
                <w:i w:val="false"/>
                <w:color w:val="000000"/>
                <w:sz w:val="20"/>
              </w:rPr>
              <w:t>
</w:t>
            </w:r>
            <w:r>
              <w:rPr>
                <w:rFonts w:ascii="Times New Roman"/>
                <w:b w:val="false"/>
                <w:i w:val="false"/>
                <w:color w:val="000000"/>
                <w:sz w:val="20"/>
              </w:rPr>
              <w:t>8. _____________________________________</w:t>
            </w:r>
            <w:r>
              <w:br/>
            </w:r>
            <w:r>
              <w:rPr>
                <w:rFonts w:ascii="Times New Roman"/>
                <w:b w:val="false"/>
                <w:i w:val="false"/>
                <w:color w:val="000000"/>
                <w:sz w:val="20"/>
              </w:rPr>
              <w:t>
</w:t>
            </w:r>
            <w:r>
              <w:rPr>
                <w:rFonts w:ascii="Times New Roman"/>
                <w:b w:val="false"/>
                <w:i w:val="false"/>
                <w:color w:val="000000"/>
                <w:sz w:val="20"/>
              </w:rPr>
              <w:t>основная профессия (специальность)</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стаж работы по этой специальности</w:t>
            </w:r>
            <w:r>
              <w:br/>
            </w:r>
            <w:r>
              <w:rPr>
                <w:rFonts w:ascii="Times New Roman"/>
                <w:b w:val="false"/>
                <w:i w:val="false"/>
                <w:color w:val="000000"/>
                <w:sz w:val="20"/>
              </w:rPr>
              <w:t>
</w:t>
            </w:r>
            <w:r>
              <w:rPr>
                <w:rFonts w:ascii="Times New Roman"/>
                <w:b w:val="false"/>
                <w:i w:val="false"/>
                <w:color w:val="000000"/>
                <w:sz w:val="20"/>
              </w:rPr>
              <w:t>9. Общий стаж работы __________________</w:t>
            </w:r>
            <w:r>
              <w:br/>
            </w:r>
            <w:r>
              <w:rPr>
                <w:rFonts w:ascii="Times New Roman"/>
                <w:b w:val="false"/>
                <w:i w:val="false"/>
                <w:color w:val="000000"/>
                <w:sz w:val="20"/>
              </w:rPr>
              <w:t>
</w:t>
            </w:r>
            <w:r>
              <w:rPr>
                <w:rFonts w:ascii="Times New Roman"/>
                <w:b w:val="false"/>
                <w:i w:val="false"/>
                <w:color w:val="000000"/>
                <w:sz w:val="20"/>
              </w:rPr>
              <w:t>10. Непрерывный стаж __________________</w:t>
            </w:r>
            <w:r>
              <w:br/>
            </w:r>
            <w:r>
              <w:rPr>
                <w:rFonts w:ascii="Times New Roman"/>
                <w:b w:val="false"/>
                <w:i w:val="false"/>
                <w:color w:val="000000"/>
                <w:sz w:val="20"/>
              </w:rPr>
              <w:t>
</w:t>
            </w:r>
            <w:r>
              <w:rPr>
                <w:rFonts w:ascii="Times New Roman"/>
                <w:b w:val="false"/>
                <w:i w:val="false"/>
                <w:color w:val="000000"/>
                <w:sz w:val="20"/>
              </w:rPr>
              <w:t>11. ____________________________________</w:t>
            </w:r>
            <w:r>
              <w:br/>
            </w:r>
            <w:r>
              <w:rPr>
                <w:rFonts w:ascii="Times New Roman"/>
                <w:b w:val="false"/>
                <w:i w:val="false"/>
                <w:color w:val="000000"/>
                <w:sz w:val="20"/>
              </w:rPr>
              <w:t>
</w:t>
            </w:r>
            <w:r>
              <w:rPr>
                <w:rFonts w:ascii="Times New Roman"/>
                <w:b w:val="false"/>
                <w:i w:val="false"/>
                <w:color w:val="000000"/>
                <w:sz w:val="20"/>
              </w:rPr>
              <w:t>(последнее место работы, должность)</w:t>
            </w:r>
            <w:r>
              <w:br/>
            </w:r>
            <w:r>
              <w:rPr>
                <w:rFonts w:ascii="Times New Roman"/>
                <w:b w:val="false"/>
                <w:i w:val="false"/>
                <w:color w:val="000000"/>
                <w:sz w:val="20"/>
              </w:rPr>
              <w:t>
</w:t>
            </w:r>
            <w:r>
              <w:rPr>
                <w:rFonts w:ascii="Times New Roman"/>
                <w:b w:val="false"/>
                <w:i w:val="false"/>
                <w:color w:val="000000"/>
                <w:sz w:val="20"/>
              </w:rPr>
              <w:t>12. Семейное положение ________________</w:t>
            </w:r>
            <w:r>
              <w:br/>
            </w:r>
            <w:r>
              <w:rPr>
                <w:rFonts w:ascii="Times New Roman"/>
                <w:b w:val="false"/>
                <w:i w:val="false"/>
                <w:color w:val="000000"/>
                <w:sz w:val="20"/>
              </w:rPr>
              <w:t>
</w:t>
            </w:r>
            <w:r>
              <w:rPr>
                <w:rFonts w:ascii="Times New Roman"/>
                <w:b w:val="false"/>
                <w:i w:val="false"/>
                <w:color w:val="000000"/>
                <w:sz w:val="20"/>
              </w:rPr>
              <w:t>состав семьи ________________________</w:t>
            </w:r>
            <w:r>
              <w:br/>
            </w:r>
            <w:r>
              <w:rPr>
                <w:rFonts w:ascii="Times New Roman"/>
                <w:b w:val="false"/>
                <w:i w:val="false"/>
                <w:color w:val="000000"/>
                <w:sz w:val="20"/>
              </w:rPr>
              <w:t>
</w:t>
            </w:r>
            <w:r>
              <w:rPr>
                <w:rFonts w:ascii="Times New Roman"/>
                <w:b w:val="false"/>
                <w:i w:val="false"/>
                <w:color w:val="000000"/>
                <w:sz w:val="20"/>
              </w:rPr>
              <w:t>(с указанием года рождения каждого члена семьи)</w:t>
            </w:r>
            <w:r>
              <w:br/>
            </w:r>
            <w:r>
              <w:rPr>
                <w:rFonts w:ascii="Times New Roman"/>
                <w:b w:val="false"/>
                <w:i w:val="false"/>
                <w:color w:val="000000"/>
                <w:sz w:val="20"/>
              </w:rPr>
              <w:t>
</w:t>
            </w:r>
            <w:r>
              <w:rPr>
                <w:rFonts w:ascii="Times New Roman"/>
                <w:b w:val="false"/>
                <w:i w:val="false"/>
                <w:color w:val="000000"/>
                <w:sz w:val="20"/>
              </w:rPr>
              <w:t>13. ___________________________________</w:t>
            </w:r>
            <w:r>
              <w:br/>
            </w:r>
            <w:r>
              <w:rPr>
                <w:rFonts w:ascii="Times New Roman"/>
                <w:b w:val="false"/>
                <w:i w:val="false"/>
                <w:color w:val="000000"/>
                <w:sz w:val="20"/>
              </w:rPr>
              <w:t>
</w:t>
            </w:r>
            <w:r>
              <w:rPr>
                <w:rFonts w:ascii="Times New Roman"/>
                <w:b w:val="false"/>
                <w:i w:val="false"/>
                <w:color w:val="000000"/>
                <w:sz w:val="20"/>
              </w:rPr>
              <w:t>14. ___________________________________</w:t>
            </w:r>
            <w:r>
              <w:br/>
            </w:r>
            <w:r>
              <w:rPr>
                <w:rFonts w:ascii="Times New Roman"/>
                <w:b w:val="false"/>
                <w:i w:val="false"/>
                <w:color w:val="000000"/>
                <w:sz w:val="20"/>
              </w:rPr>
              <w:t>
</w:t>
            </w:r>
            <w:r>
              <w:rPr>
                <w:rFonts w:ascii="Times New Roman"/>
                <w:b w:val="false"/>
                <w:i w:val="false"/>
                <w:color w:val="000000"/>
                <w:sz w:val="20"/>
              </w:rPr>
              <w:t>15. ___________________________________</w:t>
            </w:r>
            <w:r>
              <w:br/>
            </w:r>
            <w:r>
              <w:rPr>
                <w:rFonts w:ascii="Times New Roman"/>
                <w:b w:val="false"/>
                <w:i w:val="false"/>
                <w:color w:val="000000"/>
                <w:sz w:val="20"/>
              </w:rPr>
              <w:t>
</w:t>
            </w:r>
            <w:r>
              <w:rPr>
                <w:rFonts w:ascii="Times New Roman"/>
                <w:b w:val="false"/>
                <w:i w:val="false"/>
                <w:color w:val="000000"/>
                <w:sz w:val="20"/>
              </w:rPr>
              <w:t>16. ___________________________________</w:t>
            </w:r>
            <w:r>
              <w:br/>
            </w:r>
            <w:r>
              <w:rPr>
                <w:rFonts w:ascii="Times New Roman"/>
                <w:b w:val="false"/>
                <w:i w:val="false"/>
                <w:color w:val="000000"/>
                <w:sz w:val="20"/>
              </w:rPr>
              <w:t>
</w:t>
            </w:r>
            <w:r>
              <w:rPr>
                <w:rFonts w:ascii="Times New Roman"/>
                <w:b w:val="false"/>
                <w:i w:val="false"/>
                <w:color w:val="000000"/>
                <w:sz w:val="20"/>
              </w:rPr>
              <w:t xml:space="preserve">17. Документ, удостоверяющий личность: </w:t>
            </w:r>
            <w:r>
              <w:br/>
            </w:r>
            <w:r>
              <w:rPr>
                <w:rFonts w:ascii="Times New Roman"/>
                <w:b w:val="false"/>
                <w:i w:val="false"/>
                <w:color w:val="000000"/>
                <w:sz w:val="20"/>
              </w:rPr>
              <w:t>
</w:t>
            </w:r>
            <w:r>
              <w:rPr>
                <w:rFonts w:ascii="Times New Roman"/>
                <w:b w:val="false"/>
                <w:i w:val="false"/>
                <w:color w:val="000000"/>
                <w:sz w:val="20"/>
              </w:rPr>
              <w:t>№ __________________</w:t>
            </w:r>
            <w:r>
              <w:br/>
            </w:r>
            <w:r>
              <w:rPr>
                <w:rFonts w:ascii="Times New Roman"/>
                <w:b w:val="false"/>
                <w:i w:val="false"/>
                <w:color w:val="000000"/>
                <w:sz w:val="20"/>
              </w:rPr>
              <w:t>
</w:t>
            </w:r>
            <w:r>
              <w:rPr>
                <w:rFonts w:ascii="Times New Roman"/>
                <w:b w:val="false"/>
                <w:i w:val="false"/>
                <w:color w:val="000000"/>
                <w:sz w:val="20"/>
              </w:rPr>
              <w:t>Кем выдано ___________________________</w:t>
            </w:r>
            <w:r>
              <w:br/>
            </w:r>
            <w:r>
              <w:rPr>
                <w:rFonts w:ascii="Times New Roman"/>
                <w:b w:val="false"/>
                <w:i w:val="false"/>
                <w:color w:val="000000"/>
                <w:sz w:val="20"/>
              </w:rPr>
              <w:t>
</w:t>
            </w:r>
            <w:r>
              <w:rPr>
                <w:rFonts w:ascii="Times New Roman"/>
                <w:b w:val="false"/>
                <w:i w:val="false"/>
                <w:color w:val="000000"/>
                <w:sz w:val="20"/>
              </w:rPr>
              <w:t>Дата выдачи ___________________________</w:t>
            </w:r>
            <w:r>
              <w:br/>
            </w:r>
            <w:r>
              <w:rPr>
                <w:rFonts w:ascii="Times New Roman"/>
                <w:b w:val="false"/>
                <w:i w:val="false"/>
                <w:color w:val="000000"/>
                <w:sz w:val="20"/>
              </w:rPr>
              <w:t>
</w:t>
            </w:r>
            <w:r>
              <w:rPr>
                <w:rFonts w:ascii="Times New Roman"/>
                <w:b w:val="false"/>
                <w:i w:val="false"/>
                <w:color w:val="000000"/>
                <w:sz w:val="20"/>
              </w:rPr>
              <w:t>18. Домашний адрес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Телефон ______________________________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_____________________________</w:t>
            </w:r>
            <w:r>
              <w:br/>
            </w:r>
            <w:r>
              <w:rPr>
                <w:rFonts w:ascii="Times New Roman"/>
                <w:b w:val="false"/>
                <w:i w:val="false"/>
                <w:color w:val="000000"/>
                <w:sz w:val="20"/>
              </w:rPr>
              <w:t>
Дата заполнения ______________________</w:t>
            </w:r>
          </w:p>
          <w:bookmarkEnd w:id="562"/>
        </w:tc>
      </w:tr>
    </w:tbl>
    <w:bookmarkStart w:name="z654" w:id="563"/>
    <w:p>
      <w:pPr>
        <w:spacing w:after="0"/>
        <w:ind w:left="0"/>
        <w:jc w:val="left"/>
      </w:pPr>
      <w:r>
        <w:rPr>
          <w:rFonts w:ascii="Times New Roman"/>
          <w:b/>
          <w:i w:val="false"/>
          <w:color w:val="000000"/>
        </w:rPr>
        <w:t xml:space="preserve">                                2. Сведения о воинском учете</w:t>
      </w:r>
    </w:p>
    <w:bookmarkEnd w:id="563"/>
    <w:bookmarkStart w:name="z655" w:id="564"/>
    <w:p>
      <w:pPr>
        <w:spacing w:after="0"/>
        <w:ind w:left="0"/>
        <w:jc w:val="both"/>
      </w:pPr>
      <w:r>
        <w:rPr>
          <w:rFonts w:ascii="Times New Roman"/>
          <w:b w:val="false"/>
          <w:i w:val="false"/>
          <w:color w:val="000000"/>
          <w:sz w:val="28"/>
        </w:rPr>
        <w:t>
      Группа учета __________________________</w:t>
      </w:r>
    </w:p>
    <w:bookmarkEnd w:id="564"/>
    <w:bookmarkStart w:name="z656" w:id="565"/>
    <w:p>
      <w:pPr>
        <w:spacing w:after="0"/>
        <w:ind w:left="0"/>
        <w:jc w:val="both"/>
      </w:pPr>
      <w:r>
        <w:rPr>
          <w:rFonts w:ascii="Times New Roman"/>
          <w:b w:val="false"/>
          <w:i w:val="false"/>
          <w:color w:val="000000"/>
          <w:sz w:val="28"/>
        </w:rPr>
        <w:t>
      Военно-учетная специальность № ________</w:t>
      </w:r>
    </w:p>
    <w:bookmarkEnd w:id="565"/>
    <w:bookmarkStart w:name="z657" w:id="566"/>
    <w:p>
      <w:pPr>
        <w:spacing w:after="0"/>
        <w:ind w:left="0"/>
        <w:jc w:val="both"/>
      </w:pPr>
      <w:r>
        <w:rPr>
          <w:rFonts w:ascii="Times New Roman"/>
          <w:b w:val="false"/>
          <w:i w:val="false"/>
          <w:color w:val="000000"/>
          <w:sz w:val="28"/>
        </w:rPr>
        <w:t>
      Категория учета _______________________</w:t>
      </w:r>
    </w:p>
    <w:bookmarkEnd w:id="566"/>
    <w:bookmarkStart w:name="z658" w:id="567"/>
    <w:p>
      <w:pPr>
        <w:spacing w:after="0"/>
        <w:ind w:left="0"/>
        <w:jc w:val="both"/>
      </w:pPr>
      <w:r>
        <w:rPr>
          <w:rFonts w:ascii="Times New Roman"/>
          <w:b w:val="false"/>
          <w:i w:val="false"/>
          <w:color w:val="000000"/>
          <w:sz w:val="28"/>
        </w:rPr>
        <w:t>
      Годность к воинской службе ____________</w:t>
      </w:r>
    </w:p>
    <w:bookmarkEnd w:id="567"/>
    <w:bookmarkStart w:name="z659" w:id="568"/>
    <w:p>
      <w:pPr>
        <w:spacing w:after="0"/>
        <w:ind w:left="0"/>
        <w:jc w:val="both"/>
      </w:pPr>
      <w:r>
        <w:rPr>
          <w:rFonts w:ascii="Times New Roman"/>
          <w:b w:val="false"/>
          <w:i w:val="false"/>
          <w:color w:val="000000"/>
          <w:sz w:val="28"/>
        </w:rPr>
        <w:t>
      Состав ______________________________</w:t>
      </w:r>
    </w:p>
    <w:bookmarkEnd w:id="568"/>
    <w:bookmarkStart w:name="z660" w:id="569"/>
    <w:p>
      <w:pPr>
        <w:spacing w:after="0"/>
        <w:ind w:left="0"/>
        <w:jc w:val="both"/>
      </w:pPr>
      <w:r>
        <w:rPr>
          <w:rFonts w:ascii="Times New Roman"/>
          <w:b w:val="false"/>
          <w:i w:val="false"/>
          <w:color w:val="000000"/>
          <w:sz w:val="28"/>
        </w:rPr>
        <w:t>
      Наименование У(О)ДО по месту жительства ____________________________</w:t>
      </w:r>
    </w:p>
    <w:bookmarkEnd w:id="569"/>
    <w:bookmarkStart w:name="z661" w:id="570"/>
    <w:p>
      <w:pPr>
        <w:spacing w:after="0"/>
        <w:ind w:left="0"/>
        <w:jc w:val="both"/>
      </w:pPr>
      <w:r>
        <w:rPr>
          <w:rFonts w:ascii="Times New Roman"/>
          <w:b w:val="false"/>
          <w:i w:val="false"/>
          <w:color w:val="000000"/>
          <w:sz w:val="28"/>
        </w:rPr>
        <w:t>
      Воинское звание __________________</w:t>
      </w:r>
    </w:p>
    <w:bookmarkEnd w:id="570"/>
    <w:bookmarkStart w:name="z662" w:id="571"/>
    <w:p>
      <w:pPr>
        <w:spacing w:after="0"/>
        <w:ind w:left="0"/>
        <w:jc w:val="both"/>
      </w:pPr>
      <w:r>
        <w:rPr>
          <w:rFonts w:ascii="Times New Roman"/>
          <w:b w:val="false"/>
          <w:i w:val="false"/>
          <w:color w:val="000000"/>
          <w:sz w:val="28"/>
        </w:rPr>
        <w:t>
      Состоит на спец. учете № _____________</w:t>
      </w:r>
    </w:p>
    <w:bookmarkEnd w:id="571"/>
    <w:bookmarkStart w:name="z663" w:id="572"/>
    <w:p>
      <w:pPr>
        <w:spacing w:after="0"/>
        <w:ind w:left="0"/>
        <w:jc w:val="both"/>
      </w:pPr>
      <w:r>
        <w:rPr>
          <w:rFonts w:ascii="Times New Roman"/>
          <w:b w:val="false"/>
          <w:i w:val="false"/>
          <w:color w:val="000000"/>
          <w:sz w:val="28"/>
        </w:rPr>
        <w:t>
      3. Назначения и перемещения 4. Отпуска</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500"/>
        <w:gridCol w:w="1408"/>
        <w:gridCol w:w="1408"/>
        <w:gridCol w:w="964"/>
        <w:gridCol w:w="1232"/>
        <w:gridCol w:w="964"/>
        <w:gridCol w:w="965"/>
        <w:gridCol w:w="965"/>
        <w:gridCol w:w="965"/>
        <w:gridCol w:w="965"/>
      </w:tblGrid>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отдел, участок</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(должность)</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(оклад)</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владельца трудовой книжки</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отпуска</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какой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отпуска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 отпуска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4" w:id="573"/>
    <w:p>
      <w:pPr>
        <w:spacing w:after="0"/>
        <w:ind w:left="0"/>
        <w:jc w:val="left"/>
      </w:pPr>
      <w:r>
        <w:rPr>
          <w:rFonts w:ascii="Times New Roman"/>
          <w:b/>
          <w:i w:val="false"/>
          <w:color w:val="000000"/>
        </w:rPr>
        <w:t xml:space="preserve">                                5. Дополнительные сведения</w:t>
      </w:r>
    </w:p>
    <w:bookmarkEnd w:id="573"/>
    <w:bookmarkStart w:name="z665" w:id="57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Дата и причина увольнения</w:t>
      </w:r>
      <w:r>
        <w:br/>
      </w:r>
      <w:r>
        <w:rPr>
          <w:rFonts w:ascii="Times New Roman"/>
          <w:b w:val="false"/>
          <w:i w:val="false"/>
          <w:color w:val="000000"/>
          <w:sz w:val="28"/>
        </w:rPr>
        <w:t>__________________________________________________________________________</w:t>
      </w:r>
    </w:p>
    <w:bookmarkEnd w:id="574"/>
    <w:bookmarkStart w:name="z666" w:id="575"/>
    <w:p>
      <w:pPr>
        <w:spacing w:after="0"/>
        <w:ind w:left="0"/>
        <w:jc w:val="left"/>
      </w:pPr>
      <w:r>
        <w:rPr>
          <w:rFonts w:ascii="Times New Roman"/>
          <w:b/>
          <w:i w:val="false"/>
          <w:color w:val="000000"/>
        </w:rPr>
        <w:t xml:space="preserve"> Разъяснения по заполнению личной карточки формы № Т-2</w:t>
      </w:r>
    </w:p>
    <w:bookmarkEnd w:id="575"/>
    <w:bookmarkStart w:name="z667" w:id="576"/>
    <w:p>
      <w:pPr>
        <w:spacing w:after="0"/>
        <w:ind w:left="0"/>
        <w:jc w:val="both"/>
      </w:pPr>
      <w:r>
        <w:rPr>
          <w:rFonts w:ascii="Times New Roman"/>
          <w:b w:val="false"/>
          <w:i w:val="false"/>
          <w:color w:val="000000"/>
          <w:sz w:val="28"/>
        </w:rPr>
        <w:t>
      1. При заполнении раздела 2 личных карточек на сержантов (старшин), солдат (матросов) запаса должны соблюдаться следующие требования:</w:t>
      </w:r>
    </w:p>
    <w:bookmarkEnd w:id="576"/>
    <w:bookmarkStart w:name="z668" w:id="577"/>
    <w:p>
      <w:pPr>
        <w:spacing w:after="0"/>
        <w:ind w:left="0"/>
        <w:jc w:val="both"/>
      </w:pPr>
      <w:r>
        <w:rPr>
          <w:rFonts w:ascii="Times New Roman"/>
          <w:b w:val="false"/>
          <w:i w:val="false"/>
          <w:color w:val="000000"/>
          <w:sz w:val="28"/>
        </w:rPr>
        <w:t>
      1) в строке "Группа учета" проставляется: "ВС" (Вооруженные Силы), "ВМС" (Военно-морские Силы), "КНБ" (Комитет национальной безопасности), "МВД" (Министерство внутренних дел), согласно записи в военном билете;</w:t>
      </w:r>
    </w:p>
    <w:bookmarkEnd w:id="577"/>
    <w:bookmarkStart w:name="z669" w:id="578"/>
    <w:p>
      <w:pPr>
        <w:spacing w:after="0"/>
        <w:ind w:left="0"/>
        <w:jc w:val="both"/>
      </w:pPr>
      <w:r>
        <w:rPr>
          <w:rFonts w:ascii="Times New Roman"/>
          <w:b w:val="false"/>
          <w:i w:val="false"/>
          <w:color w:val="000000"/>
          <w:sz w:val="28"/>
        </w:rPr>
        <w:t>
      2) в строке "Категория учета" указывается цифрой "1" или "2" согласно записи в военном билете;</w:t>
      </w:r>
    </w:p>
    <w:bookmarkEnd w:id="578"/>
    <w:bookmarkStart w:name="z670" w:id="579"/>
    <w:p>
      <w:pPr>
        <w:spacing w:after="0"/>
        <w:ind w:left="0"/>
        <w:jc w:val="both"/>
      </w:pPr>
      <w:r>
        <w:rPr>
          <w:rFonts w:ascii="Times New Roman"/>
          <w:b w:val="false"/>
          <w:i w:val="false"/>
          <w:color w:val="000000"/>
          <w:sz w:val="28"/>
        </w:rPr>
        <w:t>
      3) в строке "Состав" проставляется: "сержанты (старшины)", "солдаты (матросы)", согласно записи в военном билете (для офицеров запаса "офицеры");</w:t>
      </w:r>
    </w:p>
    <w:bookmarkEnd w:id="579"/>
    <w:bookmarkStart w:name="z671" w:id="580"/>
    <w:p>
      <w:pPr>
        <w:spacing w:after="0"/>
        <w:ind w:left="0"/>
        <w:jc w:val="both"/>
      </w:pPr>
      <w:r>
        <w:rPr>
          <w:rFonts w:ascii="Times New Roman"/>
          <w:b w:val="false"/>
          <w:i w:val="false"/>
          <w:color w:val="000000"/>
          <w:sz w:val="28"/>
        </w:rPr>
        <w:t>
      4) в строке "Воинское звание" проставляется: рядовой, ефрейтор, младший сержант и т.д., согласно записи в военном билете;</w:t>
      </w:r>
    </w:p>
    <w:bookmarkEnd w:id="580"/>
    <w:bookmarkStart w:name="z672" w:id="581"/>
    <w:p>
      <w:pPr>
        <w:spacing w:after="0"/>
        <w:ind w:left="0"/>
        <w:jc w:val="both"/>
      </w:pPr>
      <w:r>
        <w:rPr>
          <w:rFonts w:ascii="Times New Roman"/>
          <w:b w:val="false"/>
          <w:i w:val="false"/>
          <w:color w:val="000000"/>
          <w:sz w:val="28"/>
        </w:rPr>
        <w:t>
      5) в строке "Военно-учетная специальность № ____." записывается должностная квалификация военнообязанного, которая должна соответствовать семизначному полному обозначению ВУС согласно записи в пункте 17 военного билета;</w:t>
      </w:r>
    </w:p>
    <w:bookmarkEnd w:id="581"/>
    <w:bookmarkStart w:name="z673" w:id="582"/>
    <w:p>
      <w:pPr>
        <w:spacing w:after="0"/>
        <w:ind w:left="0"/>
        <w:jc w:val="both"/>
      </w:pPr>
      <w:r>
        <w:rPr>
          <w:rFonts w:ascii="Times New Roman"/>
          <w:b w:val="false"/>
          <w:i w:val="false"/>
          <w:color w:val="000000"/>
          <w:sz w:val="28"/>
        </w:rPr>
        <w:t>
      6) в строке "Годность к воинской службе" проставляется: "строевой", "нестроевой", "негоден" на основании записи в пунктах 5 и 19 военного билета;</w:t>
      </w:r>
    </w:p>
    <w:bookmarkEnd w:id="582"/>
    <w:bookmarkStart w:name="z674" w:id="583"/>
    <w:p>
      <w:pPr>
        <w:spacing w:after="0"/>
        <w:ind w:left="0"/>
        <w:jc w:val="both"/>
      </w:pPr>
      <w:r>
        <w:rPr>
          <w:rFonts w:ascii="Times New Roman"/>
          <w:b w:val="false"/>
          <w:i w:val="false"/>
          <w:color w:val="000000"/>
          <w:sz w:val="28"/>
        </w:rPr>
        <w:t>
      7) в строке "Наименование управления (отдела) по делам обороны по месту жительства" указывается наименование управления (отдела) по делам обороны, в котором военнообязанный состоит на воинском учете, если же военнообязанный состоит на воинском учете в местных исполнительных органах, то указывается наименование управления (отдела) по делам обороны, осуществляющего руководство этим учетным органом;</w:t>
      </w:r>
    </w:p>
    <w:bookmarkEnd w:id="583"/>
    <w:bookmarkStart w:name="z675" w:id="584"/>
    <w:p>
      <w:pPr>
        <w:spacing w:after="0"/>
        <w:ind w:left="0"/>
        <w:jc w:val="both"/>
      </w:pPr>
      <w:r>
        <w:rPr>
          <w:rFonts w:ascii="Times New Roman"/>
          <w:b w:val="false"/>
          <w:i w:val="false"/>
          <w:color w:val="000000"/>
          <w:sz w:val="28"/>
        </w:rPr>
        <w:t>
      8) в строке "Состоит на специальном учете №___" карандашом проставляется серия и номер удостоверения об отсрочке, номер перечня, пункта и раздела перечня (постановления), по которому оформлено бронирование военнообязанного, а также дата оформления отсрочки управлением (отделом) по делам обороны.</w:t>
      </w:r>
    </w:p>
    <w:bookmarkEnd w:id="584"/>
    <w:bookmarkStart w:name="z676" w:id="585"/>
    <w:p>
      <w:pPr>
        <w:spacing w:after="0"/>
        <w:ind w:left="0"/>
        <w:jc w:val="both"/>
      </w:pPr>
      <w:r>
        <w:rPr>
          <w:rFonts w:ascii="Times New Roman"/>
          <w:b w:val="false"/>
          <w:i w:val="false"/>
          <w:color w:val="000000"/>
          <w:sz w:val="28"/>
        </w:rPr>
        <w:t>
      2. Сведения о воинском учете в личных карточках на офицеров запаса заполняются в порядке, изложенном в пункте 1 настоящего разъяснения со следующими особенностями:</w:t>
      </w:r>
    </w:p>
    <w:bookmarkEnd w:id="585"/>
    <w:bookmarkStart w:name="z677" w:id="586"/>
    <w:p>
      <w:pPr>
        <w:spacing w:after="0"/>
        <w:ind w:left="0"/>
        <w:jc w:val="both"/>
      </w:pPr>
      <w:r>
        <w:rPr>
          <w:rFonts w:ascii="Times New Roman"/>
          <w:b w:val="false"/>
          <w:i w:val="false"/>
          <w:color w:val="000000"/>
          <w:sz w:val="28"/>
        </w:rPr>
        <w:t>
      1) в строке "Военно-учетная специальность № ___" записывается шестизначное цифровое обозначение согласно записи в пункте 6 военного билета офицера запаса;</w:t>
      </w:r>
    </w:p>
    <w:bookmarkEnd w:id="586"/>
    <w:bookmarkStart w:name="z678" w:id="587"/>
    <w:p>
      <w:pPr>
        <w:spacing w:after="0"/>
        <w:ind w:left="0"/>
        <w:jc w:val="both"/>
      </w:pPr>
      <w:r>
        <w:rPr>
          <w:rFonts w:ascii="Times New Roman"/>
          <w:b w:val="false"/>
          <w:i w:val="false"/>
          <w:color w:val="000000"/>
          <w:sz w:val="28"/>
        </w:rPr>
        <w:t>
      2) строка "Годность к воинской службе" на офицеров запаса, состоящих на воинском учете, не заполняется. На офицеров запаса, исключенных с воинского учета, эта строка заполняется на основании записей в пункте 20 военного билета.</w:t>
      </w:r>
    </w:p>
    <w:bookmarkEnd w:id="587"/>
    <w:bookmarkStart w:name="z679" w:id="588"/>
    <w:p>
      <w:pPr>
        <w:spacing w:after="0"/>
        <w:ind w:left="0"/>
        <w:jc w:val="both"/>
      </w:pPr>
      <w:r>
        <w:rPr>
          <w:rFonts w:ascii="Times New Roman"/>
          <w:b w:val="false"/>
          <w:i w:val="false"/>
          <w:color w:val="000000"/>
          <w:sz w:val="28"/>
        </w:rPr>
        <w:t>
      3. При заполнении личных карточек на призывников:</w:t>
      </w:r>
    </w:p>
    <w:bookmarkEnd w:id="588"/>
    <w:bookmarkStart w:name="z680" w:id="589"/>
    <w:p>
      <w:pPr>
        <w:spacing w:after="0"/>
        <w:ind w:left="0"/>
        <w:jc w:val="both"/>
      </w:pPr>
      <w:r>
        <w:rPr>
          <w:rFonts w:ascii="Times New Roman"/>
          <w:b w:val="false"/>
          <w:i w:val="false"/>
          <w:color w:val="000000"/>
          <w:sz w:val="28"/>
        </w:rPr>
        <w:t>
      1) в строке "Наименование управления (отдела) по делам обороны по месту жительства" указывается управление (отдел) по делам обороны, в котором призывник состоит на учете;</w:t>
      </w:r>
    </w:p>
    <w:bookmarkEnd w:id="589"/>
    <w:bookmarkStart w:name="z681" w:id="590"/>
    <w:p>
      <w:pPr>
        <w:spacing w:after="0"/>
        <w:ind w:left="0"/>
        <w:jc w:val="both"/>
      </w:pPr>
      <w:r>
        <w:rPr>
          <w:rFonts w:ascii="Times New Roman"/>
          <w:b w:val="false"/>
          <w:i w:val="false"/>
          <w:color w:val="000000"/>
          <w:sz w:val="28"/>
        </w:rPr>
        <w:t>
      2) в строке "Состоит на специальном учете № ___" указывается, пользуется ли призывник отсрочкой от призыва на срочную воинскую службу и на какой срок.</w:t>
      </w:r>
    </w:p>
    <w:bookmarkEnd w:id="590"/>
    <w:bookmarkStart w:name="z682" w:id="591"/>
    <w:p>
      <w:pPr>
        <w:spacing w:after="0"/>
        <w:ind w:left="0"/>
        <w:jc w:val="both"/>
      </w:pPr>
      <w:r>
        <w:rPr>
          <w:rFonts w:ascii="Times New Roman"/>
          <w:b w:val="false"/>
          <w:i w:val="false"/>
          <w:color w:val="000000"/>
          <w:sz w:val="28"/>
        </w:rPr>
        <w:t>
      4. В личных карточках на лиц, достигших предельных возрастов состояния в запасе, по указанию начальника управления (отдела) по делам обороны после 1-го января ежегодно перечеркиваются сведения о воинском учете, и производится отметка: "Исключен с воинского учета по возрасту".</w:t>
      </w:r>
    </w:p>
    <w:bookmarkEnd w:id="591"/>
    <w:bookmarkStart w:name="z683" w:id="592"/>
    <w:p>
      <w:pPr>
        <w:spacing w:after="0"/>
        <w:ind w:left="0"/>
        <w:jc w:val="both"/>
      </w:pPr>
      <w:r>
        <w:rPr>
          <w:rFonts w:ascii="Times New Roman"/>
          <w:b w:val="false"/>
          <w:i w:val="false"/>
          <w:color w:val="000000"/>
          <w:sz w:val="28"/>
        </w:rPr>
        <w:t>
      5. Личные карточки на военнообязанных и призывников хранятся в алфавитном порядке в отдельной картотеке, которая делится на четыре группы:</w:t>
      </w:r>
    </w:p>
    <w:bookmarkEnd w:id="592"/>
    <w:bookmarkStart w:name="z684" w:id="593"/>
    <w:p>
      <w:pPr>
        <w:spacing w:after="0"/>
        <w:ind w:left="0"/>
        <w:jc w:val="both"/>
      </w:pPr>
      <w:r>
        <w:rPr>
          <w:rFonts w:ascii="Times New Roman"/>
          <w:b w:val="false"/>
          <w:i w:val="false"/>
          <w:color w:val="000000"/>
          <w:sz w:val="28"/>
        </w:rPr>
        <w:t>
      первая - личные карточки на офицерский состав запаса;</w:t>
      </w:r>
    </w:p>
    <w:bookmarkEnd w:id="593"/>
    <w:bookmarkStart w:name="z685" w:id="594"/>
    <w:p>
      <w:pPr>
        <w:spacing w:after="0"/>
        <w:ind w:left="0"/>
        <w:jc w:val="both"/>
      </w:pPr>
      <w:r>
        <w:rPr>
          <w:rFonts w:ascii="Times New Roman"/>
          <w:b w:val="false"/>
          <w:i w:val="false"/>
          <w:color w:val="000000"/>
          <w:sz w:val="28"/>
        </w:rPr>
        <w:t>
      вторая - личные карточки на сержантов (старшин) и солдат (матросов) запаса;</w:t>
      </w:r>
    </w:p>
    <w:bookmarkEnd w:id="594"/>
    <w:bookmarkStart w:name="z686" w:id="595"/>
    <w:p>
      <w:pPr>
        <w:spacing w:after="0"/>
        <w:ind w:left="0"/>
        <w:jc w:val="both"/>
      </w:pPr>
      <w:r>
        <w:rPr>
          <w:rFonts w:ascii="Times New Roman"/>
          <w:b w:val="false"/>
          <w:i w:val="false"/>
          <w:color w:val="000000"/>
          <w:sz w:val="28"/>
        </w:rPr>
        <w:t>
      третья - личные карточки на военнообязанных женщин;</w:t>
      </w:r>
    </w:p>
    <w:bookmarkEnd w:id="595"/>
    <w:bookmarkStart w:name="z687" w:id="596"/>
    <w:p>
      <w:pPr>
        <w:spacing w:after="0"/>
        <w:ind w:left="0"/>
        <w:jc w:val="both"/>
      </w:pPr>
      <w:r>
        <w:rPr>
          <w:rFonts w:ascii="Times New Roman"/>
          <w:b w:val="false"/>
          <w:i w:val="false"/>
          <w:color w:val="000000"/>
          <w:sz w:val="28"/>
        </w:rPr>
        <w:t>
      четвертая - личные карточки на призывников.</w:t>
      </w:r>
    </w:p>
    <w:bookmarkEnd w:id="596"/>
    <w:bookmarkStart w:name="z688" w:id="597"/>
    <w:p>
      <w:pPr>
        <w:spacing w:after="0"/>
        <w:ind w:left="0"/>
        <w:jc w:val="both"/>
      </w:pPr>
      <w:r>
        <w:rPr>
          <w:rFonts w:ascii="Times New Roman"/>
          <w:b w:val="false"/>
          <w:i w:val="false"/>
          <w:color w:val="000000"/>
          <w:sz w:val="28"/>
        </w:rPr>
        <w:t>
      Личные карточки на лиц, исключенных с воинского учета по возрасту или состоянию здоровья, хранятся в общей картотеке.</w:t>
      </w:r>
    </w:p>
    <w:bookmarkEnd w:id="597"/>
    <w:bookmarkStart w:name="z689" w:id="598"/>
    <w:p>
      <w:pPr>
        <w:spacing w:after="0"/>
        <w:ind w:left="0"/>
        <w:jc w:val="both"/>
      </w:pPr>
      <w:r>
        <w:rPr>
          <w:rFonts w:ascii="Times New Roman"/>
          <w:b w:val="false"/>
          <w:i w:val="false"/>
          <w:color w:val="000000"/>
          <w:sz w:val="28"/>
        </w:rPr>
        <w:t>
      Картотека личных карточек военнообязанных и призывников хранится в местах, исключающих доступ к ней посторонних лиц.</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1961"/>
        <w:gridCol w:w="170"/>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99"/>
          <w:p>
            <w:pPr>
              <w:spacing w:after="20"/>
              <w:ind w:left="20"/>
              <w:jc w:val="both"/>
            </w:pPr>
            <w:r>
              <w:rPr>
                <w:rFonts w:ascii="Times New Roman"/>
                <w:b w:val="false"/>
                <w:i w:val="false"/>
                <w:color w:val="000000"/>
                <w:sz w:val="20"/>
              </w:rPr>
              <w:t>
АЛФАВИТНАЯ КАРТОЧКА</w:t>
            </w:r>
            <w:r>
              <w:br/>
            </w:r>
            <w:r>
              <w:rPr>
                <w:rFonts w:ascii="Times New Roman"/>
                <w:b w:val="false"/>
                <w:i w:val="false"/>
                <w:color w:val="000000"/>
                <w:sz w:val="20"/>
              </w:rPr>
              <w:t>
</w:t>
            </w:r>
            <w:r>
              <w:rPr>
                <w:rFonts w:ascii="Times New Roman"/>
                <w:b w:val="false"/>
                <w:i w:val="false"/>
                <w:color w:val="000000"/>
                <w:sz w:val="20"/>
              </w:rPr>
              <w:t>(для справок по учетной картотеке)</w:t>
            </w:r>
            <w:r>
              <w:br/>
            </w:r>
            <w:r>
              <w:rPr>
                <w:rFonts w:ascii="Times New Roman"/>
                <w:b w:val="false"/>
                <w:i w:val="false"/>
                <w:color w:val="000000"/>
                <w:sz w:val="20"/>
              </w:rPr>
              <w:t>
</w:t>
            </w:r>
            <w:r>
              <w:rPr>
                <w:rFonts w:ascii="Times New Roman"/>
                <w:b w:val="false"/>
                <w:i w:val="false"/>
                <w:color w:val="000000"/>
                <w:sz w:val="20"/>
              </w:rPr>
              <w:t>Дата сверки (личная явка)</w:t>
            </w:r>
            <w:r>
              <w:br/>
            </w:r>
            <w:r>
              <w:rPr>
                <w:rFonts w:ascii="Times New Roman"/>
                <w:b w:val="false"/>
                <w:i w:val="false"/>
                <w:color w:val="000000"/>
                <w:sz w:val="20"/>
              </w:rPr>
              <w:t>
"_____"_______________20___ год</w:t>
            </w:r>
          </w:p>
          <w:bookmarkEnd w:id="599"/>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5" w:id="600"/>
    <w:p>
      <w:pPr>
        <w:spacing w:after="0"/>
        <w:ind w:left="0"/>
        <w:jc w:val="both"/>
      </w:pPr>
      <w:r>
        <w:rPr>
          <w:rFonts w:ascii="Times New Roman"/>
          <w:b w:val="false"/>
          <w:i w:val="false"/>
          <w:color w:val="000000"/>
          <w:sz w:val="28"/>
        </w:rPr>
        <w:t>
      (Первая буква фамилии) (№ ВУС)</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7"/>
        <w:gridCol w:w="1294"/>
        <w:gridCol w:w="1299"/>
        <w:gridCol w:w="1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Фамилия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Имя, отчество (при его наличии)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3.Год рождения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Воинское звание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Состав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Группа учета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Категории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Категория учета</w:t>
            </w:r>
          </w:p>
        </w:tc>
      </w:tr>
      <w:tr>
        <w:trPr>
          <w:trHeight w:val="30" w:hRule="atLeast"/>
        </w:trPr>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Команда № _________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Специальный учет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11.Образование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Адрес местожительства и № телефона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Место работы, должность, № телефона отдела кадров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6" w:id="601"/>
    <w:p>
      <w:pPr>
        <w:spacing w:after="0"/>
        <w:ind w:left="0"/>
        <w:jc w:val="both"/>
      </w:pPr>
      <w:r>
        <w:rPr>
          <w:rFonts w:ascii="Times New Roman"/>
          <w:b w:val="false"/>
          <w:i w:val="false"/>
          <w:color w:val="000000"/>
          <w:sz w:val="28"/>
        </w:rPr>
        <w:t>
      "____" _________________ 20___ год</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9" w:id="602"/>
    <w:p>
      <w:pPr>
        <w:spacing w:after="0"/>
        <w:ind w:left="0"/>
        <w:jc w:val="both"/>
      </w:pPr>
      <w:r>
        <w:rPr>
          <w:rFonts w:ascii="Times New Roman"/>
          <w:b w:val="false"/>
          <w:i w:val="false"/>
          <w:color w:val="000000"/>
          <w:sz w:val="28"/>
        </w:rPr>
        <w:t>
      Команда № __________</w:t>
      </w:r>
      <w:r>
        <w:br/>
      </w:r>
      <w:r>
        <w:rPr>
          <w:rFonts w:ascii="Times New Roman"/>
          <w:b w:val="false"/>
          <w:i w:val="false"/>
          <w:color w:val="000000"/>
          <w:sz w:val="28"/>
        </w:rPr>
        <w:t>Время явки ____________</w:t>
      </w:r>
      <w:r>
        <w:br/>
      </w:r>
      <w:r>
        <w:rPr>
          <w:rFonts w:ascii="Times New Roman"/>
          <w:b w:val="false"/>
          <w:i w:val="false"/>
          <w:color w:val="000000"/>
          <w:sz w:val="28"/>
        </w:rPr>
        <w:t>Участок № _________</w:t>
      </w:r>
      <w:r>
        <w:br/>
      </w:r>
      <w:r>
        <w:rPr>
          <w:rFonts w:ascii="Times New Roman"/>
          <w:b w:val="false"/>
          <w:i w:val="false"/>
          <w:color w:val="000000"/>
          <w:sz w:val="28"/>
        </w:rPr>
        <w:t>Маршрут 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(дата сверок с управлением (отделом) по делам обороны,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 формой № Т-2 юридических лиц)</w:t>
      </w:r>
      <w:r>
        <w:br/>
      </w:r>
      <w:r>
        <w:rPr>
          <w:rFonts w:ascii="Times New Roman"/>
          <w:b w:val="false"/>
          <w:i w:val="false"/>
          <w:color w:val="000000"/>
          <w:sz w:val="28"/>
        </w:rPr>
        <w:t>________________________№ ВУС ________________ (год рождения)</w:t>
      </w:r>
    </w:p>
    <w:bookmarkEnd w:id="602"/>
    <w:bookmarkStart w:name="z700" w:id="603"/>
    <w:p>
      <w:pPr>
        <w:spacing w:after="0"/>
        <w:ind w:left="0"/>
        <w:jc w:val="left"/>
      </w:pPr>
      <w:r>
        <w:rPr>
          <w:rFonts w:ascii="Times New Roman"/>
          <w:b/>
          <w:i w:val="false"/>
          <w:color w:val="000000"/>
        </w:rPr>
        <w:t xml:space="preserve">                          КАРТОЧКА ПЕРВИЧНОГО УЧЕТА</w:t>
      </w:r>
    </w:p>
    <w:bookmarkEnd w:id="603"/>
    <w:bookmarkStart w:name="z701" w:id="60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Строевой Нестроевой (нужное подчеркнуть)</w:t>
      </w:r>
      <w:r>
        <w:br/>
      </w:r>
      <w:r>
        <w:rPr>
          <w:rFonts w:ascii="Times New Roman"/>
          <w:b w:val="false"/>
          <w:i w:val="false"/>
          <w:color w:val="000000"/>
          <w:sz w:val="28"/>
        </w:rPr>
        <w:t>Группа учета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Воинское звание</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Образование</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(высшее, общее, специальное, военное)</w:t>
      </w:r>
      <w:r>
        <w:br/>
      </w:r>
      <w:r>
        <w:rPr>
          <w:rFonts w:ascii="Times New Roman"/>
          <w:b w:val="false"/>
          <w:i w:val="false"/>
          <w:color w:val="000000"/>
          <w:sz w:val="28"/>
        </w:rPr>
        <w:t>Гражданская специальность</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Место работы и должность</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Местожительство</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Состав семьи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(дополнительно указать год рождения несовершеннолетних детей)</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Состояние здоровья (для военнообязанных, негодных к воинской службе или годных с ограничениями)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"____"______________20___год комиссией при ______________________________</w:t>
      </w:r>
      <w:r>
        <w:br/>
      </w:r>
      <w:r>
        <w:rPr>
          <w:rFonts w:ascii="Times New Roman"/>
          <w:b w:val="false"/>
          <w:i w:val="false"/>
          <w:color w:val="000000"/>
          <w:sz w:val="28"/>
        </w:rPr>
        <w:t>У(О)ДО Признан</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по группе ______ статье ________________</w:t>
      </w:r>
      <w:r>
        <w:br/>
      </w:r>
      <w:r>
        <w:rPr>
          <w:rFonts w:ascii="Times New Roman"/>
          <w:b w:val="false"/>
          <w:i w:val="false"/>
          <w:color w:val="000000"/>
          <w:sz w:val="28"/>
        </w:rPr>
        <w:t>Расписания болезней</w:t>
      </w:r>
      <w:r>
        <w:br/>
      </w:r>
      <w:r>
        <w:rPr>
          <w:rFonts w:ascii="Times New Roman"/>
          <w:b w:val="false"/>
          <w:i w:val="false"/>
          <w:color w:val="000000"/>
          <w:sz w:val="28"/>
        </w:rPr>
        <w:t>(Правил военно-врачебной  экспертизы)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 немедленной явке в _______________________________</w:t>
      </w:r>
      <w:r>
        <w:br/>
      </w:r>
      <w:r>
        <w:rPr>
          <w:rFonts w:ascii="Times New Roman"/>
          <w:b w:val="false"/>
          <w:i w:val="false"/>
          <w:color w:val="000000"/>
          <w:sz w:val="28"/>
        </w:rPr>
        <w:t>с документами и вещами, указанными</w:t>
      </w:r>
      <w:r>
        <w:br/>
      </w:r>
      <w:r>
        <w:rPr>
          <w:rFonts w:ascii="Times New Roman"/>
          <w:b w:val="false"/>
          <w:i w:val="false"/>
          <w:color w:val="000000"/>
          <w:sz w:val="28"/>
        </w:rPr>
        <w:t>в мобилизационном предписании, мне объявлено в ______ час. _______ мин.</w:t>
      </w:r>
      <w:r>
        <w:br/>
      </w:r>
      <w:r>
        <w:rPr>
          <w:rFonts w:ascii="Times New Roman"/>
          <w:b w:val="false"/>
          <w:i w:val="false"/>
          <w:color w:val="000000"/>
          <w:sz w:val="28"/>
        </w:rPr>
        <w:t>"____"____________20___год</w:t>
      </w:r>
      <w:r>
        <w:br/>
      </w:r>
      <w:r>
        <w:rPr>
          <w:rFonts w:ascii="Times New Roman"/>
          <w:b w:val="false"/>
          <w:i w:val="false"/>
          <w:color w:val="000000"/>
          <w:sz w:val="28"/>
        </w:rPr>
        <w:t>Подпись ___________________</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4" w:id="605"/>
    <w:p>
      <w:pPr>
        <w:spacing w:after="0"/>
        <w:ind w:left="0"/>
        <w:jc w:val="left"/>
      </w:pPr>
      <w:r>
        <w:rPr>
          <w:rFonts w:ascii="Times New Roman"/>
          <w:b/>
          <w:i w:val="false"/>
          <w:color w:val="000000"/>
        </w:rPr>
        <w:t xml:space="preserve">              Список граждан, подлежащих приписке к призывному участку</w:t>
      </w:r>
    </w:p>
    <w:bookmarkEnd w:id="605"/>
    <w:bookmarkStart w:name="z705" w:id="60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(местные исполнительные органы, юридические лица)</w:t>
      </w:r>
      <w:r>
        <w:br/>
      </w:r>
      <w:r>
        <w:rPr>
          <w:rFonts w:ascii="Times New Roman"/>
          <w:b w:val="false"/>
          <w:i w:val="false"/>
          <w:color w:val="000000"/>
          <w:sz w:val="28"/>
        </w:rPr>
        <w:t>по состоянию на ___________ 20____ года</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208"/>
        <w:gridCol w:w="706"/>
        <w:gridCol w:w="1816"/>
        <w:gridCol w:w="706"/>
        <w:gridCol w:w="613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рождения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и занимаемая должность</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Местожительство</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Отметка управления (отдела) по делам обороны об изменениях, происшедших после 1 января до окончания приписки, и за каким порядковым номером учтен в сводном списке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6" w:id="607"/>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Подпись руководителя ___________________</w:t>
      </w:r>
      <w:r>
        <w:br/>
      </w:r>
      <w:r>
        <w:rPr>
          <w:rFonts w:ascii="Times New Roman"/>
          <w:b w:val="false"/>
          <w:i w:val="false"/>
          <w:color w:val="000000"/>
          <w:sz w:val="28"/>
        </w:rPr>
        <w:t>(фамилия, инициалы)</w:t>
      </w:r>
      <w:r>
        <w:br/>
      </w:r>
      <w:r>
        <w:rPr>
          <w:rFonts w:ascii="Times New Roman"/>
          <w:b w:val="false"/>
          <w:i w:val="false"/>
          <w:color w:val="000000"/>
          <w:sz w:val="28"/>
        </w:rPr>
        <w:t>"______"_________________20___года</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9" w:id="608"/>
    <w:p>
      <w:pPr>
        <w:spacing w:after="0"/>
        <w:ind w:left="0"/>
        <w:jc w:val="left"/>
      </w:pPr>
      <w:r>
        <w:rPr>
          <w:rFonts w:ascii="Times New Roman"/>
          <w:b/>
          <w:i w:val="false"/>
          <w:color w:val="000000"/>
        </w:rPr>
        <w:t xml:space="preserve">        Сводный список граждан, подлежащих приписке к призывному участку</w:t>
      </w:r>
      <w:r>
        <w:br/>
      </w:r>
      <w:r>
        <w:rPr>
          <w:rFonts w:ascii="Times New Roman"/>
          <w:b/>
          <w:i w:val="false"/>
          <w:color w:val="000000"/>
        </w:rPr>
        <w:t xml:space="preserve">       в 20____году _______ года рождения в _________________ районе (городе)</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2658"/>
        <w:gridCol w:w="2185"/>
        <w:gridCol w:w="849"/>
        <w:gridCol w:w="5731"/>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и занимаемая должность</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Местожительство</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управления (отдела) по делам обороны о дате приписки к призывному участку и под каким порядковым номером записан в протоколе призывник</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0" w:id="609"/>
    <w:p>
      <w:pPr>
        <w:spacing w:after="0"/>
        <w:ind w:left="0"/>
        <w:jc w:val="both"/>
      </w:pPr>
      <w:r>
        <w:rPr>
          <w:rFonts w:ascii="Times New Roman"/>
          <w:b w:val="false"/>
          <w:i w:val="false"/>
          <w:color w:val="000000"/>
          <w:sz w:val="28"/>
        </w:rPr>
        <w:t>
      Начальник управления (отдела) по делам обороны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(воинское звание, подпись, фамилия и инициалы)</w:t>
      </w:r>
      <w:r>
        <w:br/>
      </w:r>
      <w:r>
        <w:rPr>
          <w:rFonts w:ascii="Times New Roman"/>
          <w:b w:val="false"/>
          <w:i w:val="false"/>
          <w:color w:val="000000"/>
          <w:sz w:val="28"/>
        </w:rPr>
        <w:t>Начальник отделения ______________ управления (отдела) по делам обороны</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(воинское звание, подпись, фамилия и инициалы)</w:t>
      </w:r>
      <w:r>
        <w:br/>
      </w:r>
      <w:r>
        <w:rPr>
          <w:rFonts w:ascii="Times New Roman"/>
          <w:b w:val="false"/>
          <w:i w:val="false"/>
          <w:color w:val="000000"/>
          <w:sz w:val="28"/>
        </w:rPr>
        <w:t>"_____"_____________20___год</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3" w:id="610"/>
    <w:p>
      <w:pPr>
        <w:spacing w:after="0"/>
        <w:ind w:left="0"/>
        <w:jc w:val="left"/>
      </w:pPr>
      <w:r>
        <w:rPr>
          <w:rFonts w:ascii="Times New Roman"/>
          <w:b/>
          <w:i w:val="false"/>
          <w:color w:val="000000"/>
        </w:rPr>
        <w:t xml:space="preserve">                                      Повестка</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387"/>
        <w:gridCol w:w="5180"/>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11"/>
          <w:p>
            <w:pPr>
              <w:spacing w:after="20"/>
              <w:ind w:left="20"/>
              <w:jc w:val="both"/>
            </w:pPr>
            <w:r>
              <w:rPr>
                <w:rFonts w:ascii="Times New Roman"/>
                <w:b w:val="false"/>
                <w:i w:val="false"/>
                <w:color w:val="000000"/>
                <w:sz w:val="20"/>
              </w:rPr>
              <w:t>
Корешок повестки</w:t>
            </w:r>
            <w:r>
              <w:br/>
            </w:r>
            <w:r>
              <w:rPr>
                <w:rFonts w:ascii="Times New Roman"/>
                <w:b w:val="false"/>
                <w:i w:val="false"/>
                <w:color w:val="000000"/>
                <w:sz w:val="20"/>
              </w:rPr>
              <w:t>
</w:t>
            </w:r>
            <w:r>
              <w:rPr>
                <w:rFonts w:ascii="Times New Roman"/>
                <w:b w:val="false"/>
                <w:i w:val="false"/>
                <w:color w:val="000000"/>
                <w:sz w:val="20"/>
              </w:rPr>
              <w:t>Серия АА № 000001</w:t>
            </w:r>
            <w:r>
              <w:br/>
            </w:r>
            <w:r>
              <w:rPr>
                <w:rFonts w:ascii="Times New Roman"/>
                <w:b w:val="false"/>
                <w:i w:val="false"/>
                <w:color w:val="000000"/>
                <w:sz w:val="20"/>
              </w:rPr>
              <w:t>
</w:t>
            </w:r>
            <w:r>
              <w:rPr>
                <w:rFonts w:ascii="Times New Roman"/>
                <w:b w:val="false"/>
                <w:i w:val="false"/>
                <w:color w:val="000000"/>
                <w:sz w:val="20"/>
              </w:rPr>
              <w:t>____________________________________  (воинское звание, фамилия, имя и отчество (при</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его наличии) допризывника, призывника,  военнообязанного)</w:t>
            </w:r>
            <w:r>
              <w:br/>
            </w:r>
            <w:r>
              <w:rPr>
                <w:rFonts w:ascii="Times New Roman"/>
                <w:b w:val="false"/>
                <w:i w:val="false"/>
                <w:color w:val="000000"/>
                <w:sz w:val="20"/>
              </w:rPr>
              <w:t>
</w:t>
            </w:r>
            <w:r>
              <w:rPr>
                <w:rFonts w:ascii="Times New Roman"/>
                <w:b w:val="false"/>
                <w:i w:val="false"/>
                <w:color w:val="000000"/>
                <w:sz w:val="20"/>
              </w:rPr>
              <w:t>вызван к "____" ______20___ г.  в ____________________________________   управление (отдел) по делам обороны</w:t>
            </w:r>
            <w:r>
              <w:br/>
            </w:r>
            <w:r>
              <w:rPr>
                <w:rFonts w:ascii="Times New Roman"/>
                <w:b w:val="false"/>
                <w:i w:val="false"/>
                <w:color w:val="000000"/>
                <w:sz w:val="20"/>
              </w:rPr>
              <w:t>
</w:t>
            </w:r>
            <w:r>
              <w:rPr>
                <w:rFonts w:ascii="Times New Roman"/>
                <w:b w:val="false"/>
                <w:i w:val="false"/>
                <w:color w:val="000000"/>
                <w:sz w:val="20"/>
              </w:rPr>
              <w:t>по вопросам ____________________________________</w:t>
            </w:r>
            <w:r>
              <w:br/>
            </w:r>
            <w:r>
              <w:rPr>
                <w:rFonts w:ascii="Times New Roman"/>
                <w:b w:val="false"/>
                <w:i w:val="false"/>
                <w:color w:val="000000"/>
                <w:sz w:val="20"/>
              </w:rPr>
              <w:t>
</w:t>
            </w:r>
            <w:r>
              <w:rPr>
                <w:rFonts w:ascii="Times New Roman"/>
                <w:b w:val="false"/>
                <w:i w:val="false"/>
                <w:color w:val="000000"/>
                <w:sz w:val="20"/>
              </w:rPr>
              <w:t>(указать цель вызова)</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Повестку подписал  ____________________________________</w:t>
            </w:r>
            <w:r>
              <w:br/>
            </w:r>
            <w:r>
              <w:rPr>
                <w:rFonts w:ascii="Times New Roman"/>
                <w:b w:val="false"/>
                <w:i w:val="false"/>
                <w:color w:val="000000"/>
                <w:sz w:val="20"/>
              </w:rPr>
              <w:t>
</w:t>
            </w:r>
            <w:r>
              <w:rPr>
                <w:rFonts w:ascii="Times New Roman"/>
                <w:b w:val="false"/>
                <w:i w:val="false"/>
                <w:color w:val="000000"/>
                <w:sz w:val="20"/>
              </w:rPr>
              <w:t>(должностное лицо управления  ____________________________________   (отдела) по делам обороны)</w:t>
            </w:r>
            <w:r>
              <w:br/>
            </w:r>
            <w:r>
              <w:rPr>
                <w:rFonts w:ascii="Times New Roman"/>
                <w:b w:val="false"/>
                <w:i w:val="false"/>
                <w:color w:val="000000"/>
                <w:sz w:val="20"/>
              </w:rPr>
              <w:t>
</w:t>
            </w:r>
            <w:r>
              <w:rPr>
                <w:rFonts w:ascii="Times New Roman"/>
                <w:b w:val="false"/>
                <w:i w:val="false"/>
                <w:color w:val="000000"/>
                <w:sz w:val="20"/>
              </w:rPr>
              <w:t xml:space="preserve"> "____" _____________ 20___ г. </w:t>
            </w:r>
            <w:r>
              <w:br/>
            </w:r>
            <w:r>
              <w:rPr>
                <w:rFonts w:ascii="Times New Roman"/>
                <w:b w:val="false"/>
                <w:i w:val="false"/>
                <w:color w:val="000000"/>
                <w:sz w:val="20"/>
              </w:rPr>
              <w:t>
</w:t>
            </w:r>
            <w:r>
              <w:rPr>
                <w:rFonts w:ascii="Times New Roman"/>
                <w:b w:val="false"/>
                <w:i w:val="false"/>
                <w:color w:val="000000"/>
                <w:sz w:val="20"/>
              </w:rPr>
              <w:t xml:space="preserve">повестка вызываемому вручена </w:t>
            </w:r>
            <w:r>
              <w:br/>
            </w:r>
            <w:r>
              <w:rPr>
                <w:rFonts w:ascii="Times New Roman"/>
                <w:b w:val="false"/>
                <w:i w:val="false"/>
                <w:color w:val="000000"/>
                <w:sz w:val="20"/>
              </w:rPr>
              <w:t>
</w:t>
            </w:r>
            <w:r>
              <w:rPr>
                <w:rFonts w:ascii="Times New Roman"/>
                <w:b w:val="false"/>
                <w:i w:val="false"/>
                <w:color w:val="000000"/>
                <w:sz w:val="20"/>
              </w:rPr>
              <w:t xml:space="preserve">"___" _________ 20__ г. </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(указать способ вручения повестки)</w:t>
            </w:r>
          </w:p>
          <w:bookmarkEnd w:id="611"/>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12"/>
          <w:p>
            <w:pPr>
              <w:spacing w:after="20"/>
              <w:ind w:left="20"/>
              <w:jc w:val="both"/>
            </w:pPr>
            <w:r>
              <w:rPr>
                <w:rFonts w:ascii="Times New Roman"/>
                <w:b w:val="false"/>
                <w:i w:val="false"/>
                <w:color w:val="000000"/>
                <w:sz w:val="20"/>
              </w:rPr>
              <w:t>
Повестка</w:t>
            </w:r>
            <w:r>
              <w:br/>
            </w:r>
            <w:r>
              <w:rPr>
                <w:rFonts w:ascii="Times New Roman"/>
                <w:b w:val="false"/>
                <w:i w:val="false"/>
                <w:color w:val="000000"/>
                <w:sz w:val="20"/>
              </w:rPr>
              <w:t>
</w:t>
            </w:r>
            <w:r>
              <w:rPr>
                <w:rFonts w:ascii="Times New Roman"/>
                <w:b w:val="false"/>
                <w:i w:val="false"/>
                <w:color w:val="000000"/>
                <w:sz w:val="20"/>
              </w:rPr>
              <w:t>Серия АА № 000001</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 xml:space="preserve">(воинское звание, фамилия, имя и отчество (при его наличии) допризывника, </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 xml:space="preserve"> призывника, военнообязанного)</w:t>
            </w:r>
            <w:r>
              <w:br/>
            </w:r>
            <w:r>
              <w:rPr>
                <w:rFonts w:ascii="Times New Roman"/>
                <w:b w:val="false"/>
                <w:i w:val="false"/>
                <w:color w:val="000000"/>
                <w:sz w:val="20"/>
              </w:rPr>
              <w:t>
</w:t>
            </w:r>
            <w:r>
              <w:rPr>
                <w:rFonts w:ascii="Times New Roman"/>
                <w:b w:val="false"/>
                <w:i w:val="false"/>
                <w:color w:val="000000"/>
                <w:sz w:val="20"/>
              </w:rPr>
              <w:t>Домашний адрес: ____________________</w:t>
            </w:r>
            <w:r>
              <w:br/>
            </w:r>
            <w:r>
              <w:rPr>
                <w:rFonts w:ascii="Times New Roman"/>
                <w:b w:val="false"/>
                <w:i w:val="false"/>
                <w:color w:val="000000"/>
                <w:sz w:val="20"/>
              </w:rPr>
              <w:t>
</w:t>
            </w:r>
            <w:r>
              <w:rPr>
                <w:rFonts w:ascii="Times New Roman"/>
                <w:b w:val="false"/>
                <w:i w:val="false"/>
                <w:color w:val="000000"/>
                <w:sz w:val="20"/>
              </w:rPr>
              <w:t>Место работы и адрес: 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 xml:space="preserve">На основании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w:t>
            </w:r>
            <w:r>
              <w:br/>
            </w:r>
            <w:r>
              <w:rPr>
                <w:rFonts w:ascii="Times New Roman"/>
                <w:b w:val="false"/>
                <w:i w:val="false"/>
                <w:color w:val="000000"/>
                <w:sz w:val="20"/>
              </w:rPr>
              <w:t>
</w:t>
            </w:r>
            <w:r>
              <w:rPr>
                <w:rFonts w:ascii="Times New Roman"/>
                <w:b w:val="false"/>
                <w:i w:val="false"/>
                <w:color w:val="000000"/>
                <w:sz w:val="20"/>
              </w:rPr>
              <w:t>"О воинской службе и статусе военнослужащих"</w:t>
            </w:r>
            <w:r>
              <w:br/>
            </w:r>
            <w:r>
              <w:rPr>
                <w:rFonts w:ascii="Times New Roman"/>
                <w:b w:val="false"/>
                <w:i w:val="false"/>
                <w:color w:val="000000"/>
                <w:sz w:val="20"/>
              </w:rPr>
              <w:t>
</w:t>
            </w:r>
            <w:r>
              <w:rPr>
                <w:rFonts w:ascii="Times New Roman"/>
                <w:b w:val="false"/>
                <w:i w:val="false"/>
                <w:color w:val="000000"/>
                <w:sz w:val="20"/>
              </w:rPr>
              <w:t>предлагаю Вам "____" _________ 20 ___ г.</w:t>
            </w:r>
            <w:r>
              <w:br/>
            </w:r>
            <w:r>
              <w:rPr>
                <w:rFonts w:ascii="Times New Roman"/>
                <w:b w:val="false"/>
                <w:i w:val="false"/>
                <w:color w:val="000000"/>
                <w:sz w:val="20"/>
              </w:rPr>
              <w:t>
</w:t>
            </w:r>
            <w:r>
              <w:rPr>
                <w:rFonts w:ascii="Times New Roman"/>
                <w:b w:val="false"/>
                <w:i w:val="false"/>
                <w:color w:val="000000"/>
                <w:sz w:val="20"/>
              </w:rPr>
              <w:t>к ____ часам явиться в ______________</w:t>
            </w:r>
            <w:r>
              <w:br/>
            </w:r>
            <w:r>
              <w:rPr>
                <w:rFonts w:ascii="Times New Roman"/>
                <w:b w:val="false"/>
                <w:i w:val="false"/>
                <w:color w:val="000000"/>
                <w:sz w:val="20"/>
              </w:rPr>
              <w:t>
</w:t>
            </w:r>
            <w:r>
              <w:rPr>
                <w:rFonts w:ascii="Times New Roman"/>
                <w:b w:val="false"/>
                <w:i w:val="false"/>
                <w:color w:val="000000"/>
                <w:sz w:val="20"/>
              </w:rPr>
              <w:t>____________________________________ ( управление (отдел) по делам обороны )</w:t>
            </w:r>
            <w:r>
              <w:br/>
            </w:r>
            <w:r>
              <w:rPr>
                <w:rFonts w:ascii="Times New Roman"/>
                <w:b w:val="false"/>
                <w:i w:val="false"/>
                <w:color w:val="000000"/>
                <w:sz w:val="20"/>
              </w:rPr>
              <w:t>
</w:t>
            </w:r>
            <w:r>
              <w:rPr>
                <w:rFonts w:ascii="Times New Roman"/>
                <w:b w:val="false"/>
                <w:i w:val="false"/>
                <w:color w:val="000000"/>
                <w:sz w:val="20"/>
              </w:rPr>
              <w:t>по адресу: ___________________________</w:t>
            </w:r>
            <w:r>
              <w:br/>
            </w:r>
            <w:r>
              <w:rPr>
                <w:rFonts w:ascii="Times New Roman"/>
                <w:b w:val="false"/>
                <w:i w:val="false"/>
                <w:color w:val="000000"/>
                <w:sz w:val="20"/>
              </w:rPr>
              <w:t>
</w:t>
            </w:r>
            <w:r>
              <w:rPr>
                <w:rFonts w:ascii="Times New Roman"/>
                <w:b w:val="false"/>
                <w:i w:val="false"/>
                <w:color w:val="000000"/>
                <w:sz w:val="20"/>
              </w:rPr>
              <w:t>в ______ кабинет № ______</w:t>
            </w:r>
            <w:r>
              <w:br/>
            </w:r>
            <w:r>
              <w:rPr>
                <w:rFonts w:ascii="Times New Roman"/>
                <w:b w:val="false"/>
                <w:i w:val="false"/>
                <w:color w:val="000000"/>
                <w:sz w:val="20"/>
              </w:rPr>
              <w:t>
</w:t>
            </w:r>
            <w:r>
              <w:rPr>
                <w:rFonts w:ascii="Times New Roman"/>
                <w:b w:val="false"/>
                <w:i w:val="false"/>
                <w:color w:val="000000"/>
                <w:sz w:val="20"/>
              </w:rPr>
              <w:t xml:space="preserve"> к __________________________________</w:t>
            </w:r>
            <w:r>
              <w:br/>
            </w:r>
            <w:r>
              <w:rPr>
                <w:rFonts w:ascii="Times New Roman"/>
                <w:b w:val="false"/>
                <w:i w:val="false"/>
                <w:color w:val="000000"/>
                <w:sz w:val="20"/>
              </w:rPr>
              <w:t>
</w:t>
            </w:r>
            <w:r>
              <w:rPr>
                <w:rFonts w:ascii="Times New Roman"/>
                <w:b w:val="false"/>
                <w:i w:val="false"/>
                <w:color w:val="000000"/>
                <w:sz w:val="20"/>
              </w:rPr>
              <w:t>(должностное лицо управления</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(отдела) по делам обороны)</w:t>
            </w:r>
            <w:r>
              <w:br/>
            </w:r>
            <w:r>
              <w:rPr>
                <w:rFonts w:ascii="Times New Roman"/>
                <w:b w:val="false"/>
                <w:i w:val="false"/>
                <w:color w:val="000000"/>
                <w:sz w:val="20"/>
              </w:rPr>
              <w:t>
</w:t>
            </w:r>
            <w:r>
              <w:rPr>
                <w:rFonts w:ascii="Times New Roman"/>
                <w:b w:val="false"/>
                <w:i w:val="false"/>
                <w:color w:val="000000"/>
                <w:sz w:val="20"/>
              </w:rPr>
              <w:t>по вопросам _______________________</w:t>
            </w:r>
            <w:r>
              <w:br/>
            </w:r>
            <w:r>
              <w:rPr>
                <w:rFonts w:ascii="Times New Roman"/>
                <w:b w:val="false"/>
                <w:i w:val="false"/>
                <w:color w:val="000000"/>
                <w:sz w:val="20"/>
              </w:rPr>
              <w:t>
</w:t>
            </w:r>
            <w:r>
              <w:rPr>
                <w:rFonts w:ascii="Times New Roman"/>
                <w:b w:val="false"/>
                <w:i w:val="false"/>
                <w:color w:val="000000"/>
                <w:sz w:val="20"/>
              </w:rPr>
              <w:t>(указать цель вызова)</w:t>
            </w:r>
            <w:r>
              <w:br/>
            </w:r>
            <w:r>
              <w:rPr>
                <w:rFonts w:ascii="Times New Roman"/>
                <w:b w:val="false"/>
                <w:i w:val="false"/>
                <w:color w:val="000000"/>
                <w:sz w:val="20"/>
              </w:rPr>
              <w:t>
</w:t>
            </w:r>
            <w:r>
              <w:rPr>
                <w:rFonts w:ascii="Times New Roman"/>
                <w:b w:val="false"/>
                <w:i w:val="false"/>
                <w:color w:val="000000"/>
                <w:sz w:val="20"/>
              </w:rPr>
              <w:t>Начальник управления (отдела)</w:t>
            </w:r>
            <w:r>
              <w:br/>
            </w:r>
            <w:r>
              <w:rPr>
                <w:rFonts w:ascii="Times New Roman"/>
                <w:b w:val="false"/>
                <w:i w:val="false"/>
                <w:color w:val="000000"/>
                <w:sz w:val="20"/>
              </w:rPr>
              <w:t>
</w:t>
            </w:r>
            <w:r>
              <w:rPr>
                <w:rFonts w:ascii="Times New Roman"/>
                <w:b w:val="false"/>
                <w:i w:val="false"/>
                <w:color w:val="000000"/>
                <w:sz w:val="20"/>
              </w:rPr>
              <w:t>по делам обороны   ____________________________</w:t>
            </w:r>
            <w:r>
              <w:br/>
            </w:r>
            <w:r>
              <w:rPr>
                <w:rFonts w:ascii="Times New Roman"/>
                <w:b w:val="false"/>
                <w:i w:val="false"/>
                <w:color w:val="000000"/>
                <w:sz w:val="20"/>
              </w:rPr>
              <w:t>
</w:t>
            </w:r>
            <w:r>
              <w:rPr>
                <w:rFonts w:ascii="Times New Roman"/>
                <w:b w:val="false"/>
                <w:i w:val="false"/>
                <w:color w:val="000000"/>
                <w:sz w:val="20"/>
              </w:rPr>
              <w:t>М.П. (звание, подпись)</w:t>
            </w:r>
            <w:r>
              <w:br/>
            </w:r>
            <w:r>
              <w:rPr>
                <w:rFonts w:ascii="Times New Roman"/>
                <w:b w:val="false"/>
                <w:i w:val="false"/>
                <w:color w:val="000000"/>
                <w:sz w:val="20"/>
              </w:rPr>
              <w:t>
</w:t>
            </w:r>
            <w:r>
              <w:rPr>
                <w:rFonts w:ascii="Times New Roman"/>
                <w:b w:val="false"/>
                <w:i w:val="false"/>
                <w:color w:val="000000"/>
                <w:sz w:val="20"/>
              </w:rPr>
              <w:t>Линия отреза</w:t>
            </w:r>
            <w:r>
              <w:br/>
            </w:r>
            <w:r>
              <w:rPr>
                <w:rFonts w:ascii="Times New Roman"/>
                <w:b w:val="false"/>
                <w:i w:val="false"/>
                <w:color w:val="000000"/>
                <w:sz w:val="20"/>
              </w:rPr>
              <w:t>
</w:t>
            </w: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 xml:space="preserve">Повестка на имя _________________ о явке в управление </w:t>
            </w:r>
            <w:r>
              <w:br/>
            </w:r>
            <w:r>
              <w:rPr>
                <w:rFonts w:ascii="Times New Roman"/>
                <w:b w:val="false"/>
                <w:i w:val="false"/>
                <w:color w:val="000000"/>
                <w:sz w:val="20"/>
              </w:rPr>
              <w:t>
</w:t>
            </w:r>
            <w:r>
              <w:rPr>
                <w:rFonts w:ascii="Times New Roman"/>
                <w:b w:val="false"/>
                <w:i w:val="false"/>
                <w:color w:val="000000"/>
                <w:sz w:val="20"/>
              </w:rPr>
              <w:t>(отдел) по делам обороны получил __________________ к ____ часам</w:t>
            </w:r>
            <w:r>
              <w:br/>
            </w:r>
            <w:r>
              <w:rPr>
                <w:rFonts w:ascii="Times New Roman"/>
                <w:b w:val="false"/>
                <w:i w:val="false"/>
                <w:color w:val="000000"/>
                <w:sz w:val="20"/>
              </w:rPr>
              <w:t>
</w:t>
            </w:r>
            <w:r>
              <w:rPr>
                <w:rFonts w:ascii="Times New Roman"/>
                <w:b w:val="false"/>
                <w:i w:val="false"/>
                <w:color w:val="000000"/>
                <w:sz w:val="20"/>
              </w:rPr>
              <w:t xml:space="preserve">"____" _______ 20__ г.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(подпись получившего повестку – разборчиво)</w:t>
            </w:r>
          </w:p>
          <w:bookmarkEnd w:id="612"/>
        </w:tc>
      </w:tr>
    </w:tbl>
    <w:bookmarkStart w:name="z762" w:id="613"/>
    <w:p>
      <w:pPr>
        <w:spacing w:after="0"/>
        <w:ind w:left="0"/>
        <w:jc w:val="both"/>
      </w:pPr>
      <w:r>
        <w:rPr>
          <w:rFonts w:ascii="Times New Roman"/>
          <w:b w:val="false"/>
          <w:i w:val="false"/>
          <w:color w:val="000000"/>
          <w:sz w:val="28"/>
        </w:rPr>
        <w:t>
      На оборотной стороне повестки:</w:t>
      </w:r>
    </w:p>
    <w:bookmarkEnd w:id="613"/>
    <w:bookmarkStart w:name="z763" w:id="614"/>
    <w:p>
      <w:pPr>
        <w:spacing w:after="0"/>
        <w:ind w:left="0"/>
        <w:jc w:val="left"/>
      </w:pPr>
      <w:r>
        <w:rPr>
          <w:rFonts w:ascii="Times New Roman"/>
          <w:b/>
          <w:i w:val="false"/>
          <w:color w:val="000000"/>
        </w:rPr>
        <w:t xml:space="preserve">              Отметка о пребывании в управлении (отдела) по делам обороны</w:t>
      </w:r>
    </w:p>
    <w:bookmarkEnd w:id="614"/>
    <w:bookmarkStart w:name="z764" w:id="615"/>
    <w:p>
      <w:pPr>
        <w:spacing w:after="0"/>
        <w:ind w:left="0"/>
        <w:jc w:val="both"/>
      </w:pPr>
      <w:r>
        <w:rPr>
          <w:rFonts w:ascii="Times New Roman"/>
          <w:b w:val="false"/>
          <w:i w:val="false"/>
          <w:color w:val="000000"/>
          <w:sz w:val="28"/>
        </w:rPr>
        <w:t>
      Гражданин ___________________________________________________________</w:t>
      </w:r>
      <w:r>
        <w:br/>
      </w:r>
      <w:r>
        <w:rPr>
          <w:rFonts w:ascii="Times New Roman"/>
          <w:b w:val="false"/>
          <w:i w:val="false"/>
          <w:color w:val="000000"/>
          <w:sz w:val="28"/>
        </w:rPr>
        <w:t>      (фамилия и инициалы)</w:t>
      </w:r>
      <w:r>
        <w:br/>
      </w:r>
      <w:r>
        <w:rPr>
          <w:rFonts w:ascii="Times New Roman"/>
          <w:b w:val="false"/>
          <w:i w:val="false"/>
          <w:color w:val="000000"/>
          <w:sz w:val="28"/>
        </w:rPr>
        <w:t>находился в управлении (отделе) по делам обороны</w:t>
      </w:r>
      <w:r>
        <w:br/>
      </w:r>
      <w:r>
        <w:rPr>
          <w:rFonts w:ascii="Times New Roman"/>
          <w:b w:val="false"/>
          <w:i w:val="false"/>
          <w:color w:val="000000"/>
          <w:sz w:val="28"/>
        </w:rPr>
        <w:t>_______________________</w:t>
      </w:r>
      <w:r>
        <w:br/>
      </w:r>
      <w:r>
        <w:rPr>
          <w:rFonts w:ascii="Times New Roman"/>
          <w:b w:val="false"/>
          <w:i w:val="false"/>
          <w:color w:val="000000"/>
          <w:sz w:val="28"/>
        </w:rPr>
        <w:t>с ____ часов "___" _________ 20__ года</w:t>
      </w:r>
      <w:r>
        <w:br/>
      </w:r>
      <w:r>
        <w:rPr>
          <w:rFonts w:ascii="Times New Roman"/>
          <w:b w:val="false"/>
          <w:i w:val="false"/>
          <w:color w:val="000000"/>
          <w:sz w:val="28"/>
        </w:rPr>
        <w:t>до ____ часов__________ 20___ года</w:t>
      </w:r>
      <w:r>
        <w:br/>
      </w:r>
      <w:r>
        <w:rPr>
          <w:rFonts w:ascii="Times New Roman"/>
          <w:b w:val="false"/>
          <w:i w:val="false"/>
          <w:color w:val="000000"/>
          <w:sz w:val="28"/>
        </w:rPr>
        <w:t>Начальник управления (отдела) по делам обороны</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(воинское звание, подпись, фамилия и инициалы)</w:t>
      </w:r>
      <w:r>
        <w:br/>
      </w:r>
      <w:r>
        <w:rPr>
          <w:rFonts w:ascii="Times New Roman"/>
          <w:b w:val="false"/>
          <w:i w:val="false"/>
          <w:color w:val="000000"/>
          <w:sz w:val="28"/>
        </w:rPr>
        <w:t>Место печати</w:t>
      </w:r>
    </w:p>
    <w:bookmarkEnd w:id="615"/>
    <w:bookmarkStart w:name="z765" w:id="616"/>
    <w:p>
      <w:pPr>
        <w:spacing w:after="0"/>
        <w:ind w:left="0"/>
        <w:jc w:val="left"/>
      </w:pPr>
      <w:r>
        <w:rPr>
          <w:rFonts w:ascii="Times New Roman"/>
          <w:b/>
          <w:i w:val="false"/>
          <w:color w:val="000000"/>
        </w:rPr>
        <w:t xml:space="preserve"> ПАМЯТКА допризывнику, вызываемому на приписку к призывному участку</w:t>
      </w:r>
    </w:p>
    <w:bookmarkEnd w:id="616"/>
    <w:bookmarkStart w:name="z766" w:id="617"/>
    <w:p>
      <w:pPr>
        <w:spacing w:after="0"/>
        <w:ind w:left="0"/>
        <w:jc w:val="both"/>
      </w:pPr>
      <w:r>
        <w:rPr>
          <w:rFonts w:ascii="Times New Roman"/>
          <w:b w:val="false"/>
          <w:i w:val="false"/>
          <w:color w:val="000000"/>
          <w:sz w:val="28"/>
        </w:rPr>
        <w:t>
      При явке на приписку к призывному участку иметь при себе:</w:t>
      </w:r>
    </w:p>
    <w:bookmarkEnd w:id="617"/>
    <w:bookmarkStart w:name="z767" w:id="618"/>
    <w:p>
      <w:pPr>
        <w:spacing w:after="0"/>
        <w:ind w:left="0"/>
        <w:jc w:val="both"/>
      </w:pPr>
      <w:r>
        <w:rPr>
          <w:rFonts w:ascii="Times New Roman"/>
          <w:b w:val="false"/>
          <w:i w:val="false"/>
          <w:color w:val="000000"/>
          <w:sz w:val="28"/>
        </w:rPr>
        <w:t>
      1. Документ, удостоверяющий личность.</w:t>
      </w:r>
    </w:p>
    <w:bookmarkEnd w:id="618"/>
    <w:bookmarkStart w:name="z768" w:id="619"/>
    <w:p>
      <w:pPr>
        <w:spacing w:after="0"/>
        <w:ind w:left="0"/>
        <w:jc w:val="both"/>
      </w:pPr>
      <w:r>
        <w:rPr>
          <w:rFonts w:ascii="Times New Roman"/>
          <w:b w:val="false"/>
          <w:i w:val="false"/>
          <w:color w:val="000000"/>
          <w:sz w:val="28"/>
        </w:rPr>
        <w:t>
      2. Аттестат с приложением (свидетельство или справку об образовании).</w:t>
      </w:r>
    </w:p>
    <w:bookmarkEnd w:id="619"/>
    <w:bookmarkStart w:name="z769" w:id="620"/>
    <w:p>
      <w:pPr>
        <w:spacing w:after="0"/>
        <w:ind w:left="0"/>
        <w:jc w:val="both"/>
      </w:pPr>
      <w:r>
        <w:rPr>
          <w:rFonts w:ascii="Times New Roman"/>
          <w:b w:val="false"/>
          <w:i w:val="false"/>
          <w:color w:val="000000"/>
          <w:sz w:val="28"/>
        </w:rPr>
        <w:t>
      3. Адресная справка с места жительства.</w:t>
      </w:r>
    </w:p>
    <w:bookmarkEnd w:id="620"/>
    <w:bookmarkStart w:name="z770" w:id="621"/>
    <w:p>
      <w:pPr>
        <w:spacing w:after="0"/>
        <w:ind w:left="0"/>
        <w:jc w:val="both"/>
      </w:pPr>
      <w:r>
        <w:rPr>
          <w:rFonts w:ascii="Times New Roman"/>
          <w:b w:val="false"/>
          <w:i w:val="false"/>
          <w:color w:val="000000"/>
          <w:sz w:val="28"/>
        </w:rPr>
        <w:t>
      4. Справку с места работы (учебы) с указанием у работающих – должности, специальности и с какого времени работает, а у студентов (учащихся) – на каком курсе (в каком классе) учится.</w:t>
      </w:r>
    </w:p>
    <w:bookmarkEnd w:id="621"/>
    <w:bookmarkStart w:name="z771" w:id="622"/>
    <w:p>
      <w:pPr>
        <w:spacing w:after="0"/>
        <w:ind w:left="0"/>
        <w:jc w:val="both"/>
      </w:pPr>
      <w:r>
        <w:rPr>
          <w:rFonts w:ascii="Times New Roman"/>
          <w:b w:val="false"/>
          <w:i w:val="false"/>
          <w:color w:val="000000"/>
          <w:sz w:val="28"/>
        </w:rPr>
        <w:t>
      5. Характеристику с места работы или учебы.</w:t>
      </w:r>
    </w:p>
    <w:bookmarkEnd w:id="622"/>
    <w:bookmarkStart w:name="z772" w:id="623"/>
    <w:p>
      <w:pPr>
        <w:spacing w:after="0"/>
        <w:ind w:left="0"/>
        <w:jc w:val="both"/>
      </w:pPr>
      <w:r>
        <w:rPr>
          <w:rFonts w:ascii="Times New Roman"/>
          <w:b w:val="false"/>
          <w:i w:val="false"/>
          <w:color w:val="000000"/>
          <w:sz w:val="28"/>
        </w:rPr>
        <w:t>
      6. Четыре фотографии размером 3х4 см (снимок без головного убора).</w:t>
      </w:r>
    </w:p>
    <w:bookmarkEnd w:id="623"/>
    <w:bookmarkStart w:name="z773" w:id="624"/>
    <w:p>
      <w:pPr>
        <w:spacing w:after="0"/>
        <w:ind w:left="0"/>
        <w:jc w:val="both"/>
      </w:pPr>
      <w:r>
        <w:rPr>
          <w:rFonts w:ascii="Times New Roman"/>
          <w:b w:val="false"/>
          <w:i w:val="false"/>
          <w:color w:val="000000"/>
          <w:sz w:val="28"/>
        </w:rPr>
        <w:t>
      7. Водительское удостоверение (при наличии).</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6" w:id="625"/>
    <w:p>
      <w:pPr>
        <w:spacing w:after="0"/>
        <w:ind w:left="0"/>
        <w:jc w:val="both"/>
      </w:pPr>
      <w:r>
        <w:rPr>
          <w:rFonts w:ascii="Times New Roman"/>
          <w:b w:val="false"/>
          <w:i w:val="false"/>
          <w:color w:val="000000"/>
          <w:sz w:val="28"/>
        </w:rPr>
        <w:t>
      Учетный номер_______</w:t>
      </w:r>
      <w:r>
        <w:br/>
      </w:r>
      <w:r>
        <w:rPr>
          <w:rFonts w:ascii="Times New Roman"/>
          <w:b w:val="false"/>
          <w:i w:val="false"/>
          <w:color w:val="000000"/>
          <w:sz w:val="28"/>
        </w:rPr>
        <w:t>(по учетно-алфавитной книге)</w:t>
      </w:r>
    </w:p>
    <w:bookmarkEnd w:id="625"/>
    <w:bookmarkStart w:name="z777" w:id="626"/>
    <w:p>
      <w:pPr>
        <w:spacing w:after="0"/>
        <w:ind w:left="0"/>
        <w:jc w:val="left"/>
      </w:pPr>
      <w:r>
        <w:rPr>
          <w:rFonts w:ascii="Times New Roman"/>
          <w:b/>
          <w:i w:val="false"/>
          <w:color w:val="000000"/>
        </w:rPr>
        <w:t xml:space="preserve">                          УЧЕТНАЯ КАРТА ПРИЗЫВНИКА</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______________________________________________</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__________________________________________________</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фотографии </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 ______________________________</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 ________________ № _____________________________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___________________________________________</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____________________________________________</w:t>
            </w:r>
          </w:p>
        </w:tc>
      </w:tr>
    </w:tbl>
    <w:bookmarkStart w:name="z778" w:id="627"/>
    <w:p>
      <w:pPr>
        <w:spacing w:after="0"/>
        <w:ind w:left="0"/>
        <w:jc w:val="left"/>
      </w:pPr>
      <w:r>
        <w:rPr>
          <w:rFonts w:ascii="Times New Roman"/>
          <w:b/>
          <w:i w:val="false"/>
          <w:color w:val="000000"/>
        </w:rPr>
        <w:t xml:space="preserve">                                1. ОБЩИЕ СВЕДЕНИЯ</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 (указывать по желанию)</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(телефон)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государственным языком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другими языками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курса (класса)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28"/>
          <w:p>
            <w:pPr>
              <w:spacing w:after="20"/>
              <w:ind w:left="20"/>
              <w:jc w:val="both"/>
            </w:pPr>
            <w:r>
              <w:rPr>
                <w:rFonts w:ascii="Times New Roman"/>
                <w:b w:val="false"/>
                <w:i w:val="false"/>
                <w:color w:val="000000"/>
                <w:sz w:val="20"/>
              </w:rPr>
              <w:t xml:space="preserve">
Прохождение курса </w:t>
            </w:r>
            <w:r>
              <w:br/>
            </w:r>
            <w:r>
              <w:rPr>
                <w:rFonts w:ascii="Times New Roman"/>
                <w:b w:val="false"/>
                <w:i w:val="false"/>
                <w:color w:val="000000"/>
                <w:sz w:val="20"/>
              </w:rPr>
              <w:t>
начальной военной подготовки</w:t>
            </w:r>
          </w:p>
          <w:bookmarkEnd w:id="628"/>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учебы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(специальность)</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по спорту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каким государством имеет связь призывник или родственники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Судимость призывника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Судимость родственников</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0" w:id="629"/>
    <w:p>
      <w:pPr>
        <w:spacing w:after="0"/>
        <w:ind w:left="0"/>
        <w:jc w:val="left"/>
      </w:pPr>
      <w:r>
        <w:rPr>
          <w:rFonts w:ascii="Times New Roman"/>
          <w:b/>
          <w:i w:val="false"/>
          <w:color w:val="000000"/>
        </w:rPr>
        <w:t xml:space="preserve">                          2. СОСТАВ СЕМЬИ ПРИЗЫВНИКА</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4622"/>
        <w:gridCol w:w="1919"/>
        <w:gridCol w:w="1919"/>
        <w:gridCol w:w="2660"/>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Родство</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30"/>
          <w:p>
            <w:pPr>
              <w:spacing w:after="20"/>
              <w:ind w:left="20"/>
              <w:jc w:val="both"/>
            </w:pPr>
            <w:r>
              <w:rPr>
                <w:rFonts w:ascii="Times New Roman"/>
                <w:b w:val="false"/>
                <w:i w:val="false"/>
                <w:color w:val="000000"/>
                <w:sz w:val="20"/>
              </w:rPr>
              <w:t xml:space="preserve">
Фамилия, имя, отчество </w:t>
            </w:r>
            <w:r>
              <w:br/>
            </w:r>
            <w:r>
              <w:rPr>
                <w:rFonts w:ascii="Times New Roman"/>
                <w:b w:val="false"/>
                <w:i w:val="false"/>
                <w:color w:val="000000"/>
                <w:sz w:val="20"/>
              </w:rPr>
              <w:t>
(при его наличии)</w:t>
            </w:r>
          </w:p>
          <w:bookmarkEnd w:id="630"/>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31"/>
          <w:p>
            <w:pPr>
              <w:spacing w:after="20"/>
              <w:ind w:left="20"/>
              <w:jc w:val="both"/>
            </w:pPr>
            <w:r>
              <w:rPr>
                <w:rFonts w:ascii="Times New Roman"/>
                <w:b w:val="false"/>
                <w:i w:val="false"/>
                <w:color w:val="000000"/>
                <w:sz w:val="20"/>
              </w:rPr>
              <w:t xml:space="preserve">
Место работы, </w:t>
            </w:r>
            <w:r>
              <w:br/>
            </w:r>
            <w:r>
              <w:rPr>
                <w:rFonts w:ascii="Times New Roman"/>
                <w:b w:val="false"/>
                <w:i w:val="false"/>
                <w:color w:val="000000"/>
                <w:sz w:val="20"/>
              </w:rPr>
              <w:t>
трудоспособность</w:t>
            </w:r>
          </w:p>
          <w:bookmarkEnd w:id="631"/>
        </w:tc>
      </w:tr>
    </w:tbl>
    <w:bookmarkStart w:name="z783" w:id="632"/>
    <w:p>
      <w:pPr>
        <w:spacing w:after="0"/>
        <w:ind w:left="0"/>
        <w:jc w:val="left"/>
      </w:pPr>
      <w:r>
        <w:rPr>
          <w:rFonts w:ascii="Times New Roman"/>
          <w:b/>
          <w:i w:val="false"/>
          <w:color w:val="000000"/>
        </w:rPr>
        <w:t xml:space="preserve">                          1) Проживающие совместно с призывником</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4" w:id="633"/>
    <w:p>
      <w:pPr>
        <w:spacing w:after="0"/>
        <w:ind w:left="0"/>
        <w:jc w:val="left"/>
      </w:pPr>
      <w:r>
        <w:rPr>
          <w:rFonts w:ascii="Times New Roman"/>
          <w:b/>
          <w:i w:val="false"/>
          <w:color w:val="000000"/>
        </w:rPr>
        <w:t xml:space="preserve">                          2) Проживающие отдельно</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5" w:id="634"/>
    <w:p>
      <w:pPr>
        <w:spacing w:after="0"/>
        <w:ind w:left="0"/>
        <w:jc w:val="left"/>
      </w:pPr>
      <w:r>
        <w:rPr>
          <w:rFonts w:ascii="Times New Roman"/>
          <w:b/>
          <w:i w:val="false"/>
          <w:color w:val="000000"/>
        </w:rPr>
        <w:t xml:space="preserve">              3. РЕЗУЛЬТАТЫ ПРИПИСКИ К ПРИЗЫВНОМУ УЧАСТКУ</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6035"/>
        <w:gridCol w:w="6035"/>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 г.</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_______ 20 ___ г. </w:t>
            </w:r>
          </w:p>
        </w:tc>
      </w:tr>
    </w:tbl>
    <w:bookmarkStart w:name="z786" w:id="635"/>
    <w:p>
      <w:pPr>
        <w:spacing w:after="0"/>
        <w:ind w:left="0"/>
        <w:jc w:val="left"/>
      </w:pPr>
      <w:r>
        <w:rPr>
          <w:rFonts w:ascii="Times New Roman"/>
          <w:b/>
          <w:i w:val="false"/>
          <w:color w:val="000000"/>
        </w:rPr>
        <w:t xml:space="preserve">                    1) Сведения о состоянии на диспансерном учете</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6"/>
        <w:gridCol w:w="1767"/>
        <w:gridCol w:w="1767"/>
      </w:tblGrid>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общему заболеванию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Психоневрологическом диспансере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Наркологическом диспансере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Кожно-венерологическом диспансере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Противотуберкулезном диспансере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7" w:id="636"/>
    <w:p>
      <w:pPr>
        <w:spacing w:after="0"/>
        <w:ind w:left="0"/>
        <w:jc w:val="left"/>
      </w:pPr>
      <w:r>
        <w:rPr>
          <w:rFonts w:ascii="Times New Roman"/>
          <w:b/>
          <w:i w:val="false"/>
          <w:color w:val="000000"/>
        </w:rPr>
        <w:t xml:space="preserve">                          2) Антропометрические данные</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6"/>
        <w:gridCol w:w="1242"/>
        <w:gridCol w:w="1242"/>
      </w:tblGrid>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груди (см)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предназначения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8" w:id="637"/>
    <w:p>
      <w:pPr>
        <w:spacing w:after="0"/>
        <w:ind w:left="0"/>
        <w:jc w:val="left"/>
      </w:pPr>
      <w:r>
        <w:rPr>
          <w:rFonts w:ascii="Times New Roman"/>
          <w:b/>
          <w:i w:val="false"/>
          <w:color w:val="000000"/>
        </w:rPr>
        <w:t xml:space="preserve">                          3) Результаты исследований</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1"/>
        <w:gridCol w:w="989"/>
        <w:gridCol w:w="990"/>
      </w:tblGrid>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бруцеллез</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9" w:id="638"/>
    <w:p>
      <w:pPr>
        <w:spacing w:after="0"/>
        <w:ind w:left="0"/>
        <w:jc w:val="left"/>
      </w:pPr>
      <w:r>
        <w:rPr>
          <w:rFonts w:ascii="Times New Roman"/>
          <w:b/>
          <w:i w:val="false"/>
          <w:color w:val="000000"/>
        </w:rPr>
        <w:t xml:space="preserve">                                4) Результаты освидетельствования</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1"/>
        <w:gridCol w:w="1389"/>
        <w:gridCol w:w="1390"/>
        <w:gridCol w:w="1390"/>
        <w:gridCol w:w="1390"/>
      </w:tblGrid>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в минуту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показатель предназначения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показатель предназначения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врачи-специалисты:</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заключение,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0" w:id="639"/>
    <w:p>
      <w:pPr>
        <w:spacing w:after="0"/>
        <w:ind w:left="0"/>
        <w:jc w:val="left"/>
      </w:pPr>
      <w:r>
        <w:rPr>
          <w:rFonts w:ascii="Times New Roman"/>
          <w:b/>
          <w:i w:val="false"/>
          <w:color w:val="000000"/>
        </w:rPr>
        <w:t xml:space="preserve">                                5) Заключение комиссии</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4949"/>
        <w:gridCol w:w="495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 г.</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_______ 20 ___ г.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 с незначительными ограничениями. Нуждается в лечении (санации полости рта, коррекции зрения)</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не годен. Нуждается в лечении (медицинском наблюдении)</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годен к воинской службе в мирное время, ограниченно годен в военное время</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годен к воинской службе с исключением с воинского учета</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Направить на обследование</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протокола</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1" w:id="64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в заключении комиссии указывается подпункт, пункт требований и показатель</w:t>
      </w:r>
      <w:r>
        <w:br/>
      </w:r>
      <w:r>
        <w:rPr>
          <w:rFonts w:ascii="Times New Roman"/>
          <w:b w:val="false"/>
          <w:i w:val="false"/>
          <w:color w:val="000000"/>
          <w:sz w:val="28"/>
        </w:rPr>
        <w:t>предназначения</w:t>
      </w:r>
      <w:r>
        <w:br/>
      </w:r>
      <w:r>
        <w:rPr>
          <w:rFonts w:ascii="Times New Roman"/>
          <w:b w:val="false"/>
          <w:i w:val="false"/>
          <w:color w:val="000000"/>
          <w:sz w:val="28"/>
        </w:rPr>
        <w:t>Председатель комиссии 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Заместитель председателя комиссии 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Председатель медицинской комиссии</w:t>
      </w:r>
      <w:r>
        <w:br/>
      </w:r>
      <w:r>
        <w:rPr>
          <w:rFonts w:ascii="Times New Roman"/>
          <w:b w:val="false"/>
          <w:i w:val="false"/>
          <w:color w:val="000000"/>
          <w:sz w:val="28"/>
        </w:rPr>
        <w:t>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Секретарь комиссии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"_____" ____________ 20____ год</w:t>
      </w:r>
    </w:p>
    <w:bookmarkEnd w:id="640"/>
    <w:bookmarkStart w:name="z792" w:id="641"/>
    <w:p>
      <w:pPr>
        <w:spacing w:after="0"/>
        <w:ind w:left="0"/>
        <w:jc w:val="left"/>
      </w:pPr>
      <w:r>
        <w:rPr>
          <w:rFonts w:ascii="Times New Roman"/>
          <w:b/>
          <w:i w:val="false"/>
          <w:color w:val="000000"/>
        </w:rPr>
        <w:t xml:space="preserve">              4. РЕЗУЛЬТАТЫ ПРИЗЫВА НА СРОЧНУЮ ВОЕННУЮ СЛУЖБУ</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6035"/>
        <w:gridCol w:w="6035"/>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 г.</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_______ 20 ___ г. </w:t>
            </w:r>
          </w:p>
        </w:tc>
      </w:tr>
    </w:tbl>
    <w:bookmarkStart w:name="z793" w:id="642"/>
    <w:p>
      <w:pPr>
        <w:spacing w:after="0"/>
        <w:ind w:left="0"/>
        <w:jc w:val="left"/>
      </w:pPr>
      <w:r>
        <w:rPr>
          <w:rFonts w:ascii="Times New Roman"/>
          <w:b/>
          <w:i w:val="false"/>
          <w:color w:val="000000"/>
        </w:rPr>
        <w:t xml:space="preserve">                    1) Сведения о состоянии на диспансерном учете</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6"/>
        <w:gridCol w:w="1767"/>
        <w:gridCol w:w="1767"/>
      </w:tblGrid>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общему заболеванию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Психоневрологическом диспансере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Наркологическом диспансере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Кожно-венерологическом диспансере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Противотуберкулезном диспансере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4" w:id="643"/>
    <w:p>
      <w:pPr>
        <w:spacing w:after="0"/>
        <w:ind w:left="0"/>
        <w:jc w:val="left"/>
      </w:pPr>
      <w:r>
        <w:rPr>
          <w:rFonts w:ascii="Times New Roman"/>
          <w:b/>
          <w:i w:val="false"/>
          <w:color w:val="000000"/>
        </w:rPr>
        <w:t xml:space="preserve">                          2) Антропометрические данные</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6"/>
        <w:gridCol w:w="1242"/>
        <w:gridCol w:w="1242"/>
      </w:tblGrid>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груди (см)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предназначения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5" w:id="644"/>
    <w:p>
      <w:pPr>
        <w:spacing w:after="0"/>
        <w:ind w:left="0"/>
        <w:jc w:val="left"/>
      </w:pPr>
      <w:r>
        <w:rPr>
          <w:rFonts w:ascii="Times New Roman"/>
          <w:b/>
          <w:i w:val="false"/>
          <w:color w:val="000000"/>
        </w:rPr>
        <w:t xml:space="preserve">                          3) Результаты исследований</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1"/>
        <w:gridCol w:w="989"/>
        <w:gridCol w:w="990"/>
      </w:tblGrid>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бруцеллез</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6" w:id="645"/>
    <w:p>
      <w:pPr>
        <w:spacing w:after="0"/>
        <w:ind w:left="0"/>
        <w:jc w:val="left"/>
      </w:pPr>
      <w:r>
        <w:rPr>
          <w:rFonts w:ascii="Times New Roman"/>
          <w:b/>
          <w:i w:val="false"/>
          <w:color w:val="000000"/>
        </w:rPr>
        <w:t xml:space="preserve">                          4) Результаты освидетельствования</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1"/>
        <w:gridCol w:w="1389"/>
        <w:gridCol w:w="1390"/>
        <w:gridCol w:w="1390"/>
        <w:gridCol w:w="1390"/>
      </w:tblGrid>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в минуту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показатель предназначения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показатель предназначения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показатель предназначения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врачи-специалисты:</w:t>
            </w:r>
          </w:p>
        </w:tc>
      </w:tr>
      <w:tr>
        <w:trPr>
          <w:trHeight w:val="30" w:hRule="atLeast"/>
        </w:trPr>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заключение, дата, подпись, фамилия, инициалы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7" w:id="646"/>
    <w:p>
      <w:pPr>
        <w:spacing w:after="0"/>
        <w:ind w:left="0"/>
        <w:jc w:val="left"/>
      </w:pPr>
      <w:r>
        <w:rPr>
          <w:rFonts w:ascii="Times New Roman"/>
          <w:b/>
          <w:i w:val="false"/>
          <w:color w:val="000000"/>
        </w:rPr>
        <w:t xml:space="preserve">                                5) Заключение комиссии</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5148"/>
        <w:gridCol w:w="5148"/>
      </w:tblGrid>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 г.</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_______ 20 ___ г.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 с незначительными ограничениями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не годен. Нуждается в лечении (медицинском наблюдении)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годен к воинской службе в мирное время, ограниченно годен в военное время</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годен к воинской службе с исключением с воинского учета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Направить на обследование</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Представить отсрочку (указать, на сколько месяцев, и дату до какого времени)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протокола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8" w:id="64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в заключении комиссии указывается подпункт, пункт требований и показатель предназначения</w:t>
      </w:r>
    </w:p>
    <w:bookmarkEnd w:id="647"/>
    <w:bookmarkStart w:name="z799" w:id="648"/>
    <w:p>
      <w:pPr>
        <w:spacing w:after="0"/>
        <w:ind w:left="0"/>
        <w:jc w:val="both"/>
      </w:pPr>
      <w:r>
        <w:rPr>
          <w:rFonts w:ascii="Times New Roman"/>
          <w:b w:val="false"/>
          <w:i w:val="false"/>
          <w:color w:val="000000"/>
          <w:sz w:val="28"/>
        </w:rPr>
        <w:t>
      Председатель комиссии _____________________________________________________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Заместитель председателя комиссии</w:t>
      </w:r>
      <w:r>
        <w:br/>
      </w:r>
      <w:r>
        <w:rPr>
          <w:rFonts w:ascii="Times New Roman"/>
          <w:b w:val="false"/>
          <w:i w:val="false"/>
          <w:color w:val="000000"/>
          <w:sz w:val="28"/>
        </w:rPr>
        <w:t>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Председатель медицинской комиссии</w:t>
      </w:r>
      <w:r>
        <w:br/>
      </w:r>
      <w:r>
        <w:rPr>
          <w:rFonts w:ascii="Times New Roman"/>
          <w:b w:val="false"/>
          <w:i w:val="false"/>
          <w:color w:val="000000"/>
          <w:sz w:val="28"/>
        </w:rPr>
        <w:t>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Секретарь комиссии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"_____"________________20___год</w:t>
      </w:r>
    </w:p>
    <w:bookmarkEnd w:id="648"/>
    <w:bookmarkStart w:name="z800" w:id="649"/>
    <w:p>
      <w:pPr>
        <w:spacing w:after="0"/>
        <w:ind w:left="0"/>
        <w:jc w:val="left"/>
      </w:pPr>
      <w:r>
        <w:rPr>
          <w:rFonts w:ascii="Times New Roman"/>
          <w:b/>
          <w:i w:val="false"/>
          <w:color w:val="000000"/>
        </w:rPr>
        <w:t xml:space="preserve">                    5. ПРИЕМ И СНЯТИЕ С ВОИНСКОГО УЧЕТА</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2"/>
        <w:gridCol w:w="6288"/>
      </w:tblGrid>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на воинский учет</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с воинского учета</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20__ год</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20__ год</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подпись)</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3" w:id="650"/>
    <w:p>
      <w:pPr>
        <w:spacing w:after="0"/>
        <w:ind w:left="0"/>
        <w:jc w:val="both"/>
      </w:pPr>
      <w:r>
        <w:rPr>
          <w:rFonts w:ascii="Times New Roman"/>
          <w:b w:val="false"/>
          <w:i w:val="false"/>
          <w:color w:val="000000"/>
          <w:sz w:val="28"/>
        </w:rPr>
        <w:t>
      Учтена по описи № _____________</w:t>
      </w:r>
      <w:r>
        <w:br/>
      </w:r>
      <w:r>
        <w:rPr>
          <w:rFonts w:ascii="Times New Roman"/>
          <w:b w:val="false"/>
          <w:i w:val="false"/>
          <w:color w:val="000000"/>
          <w:sz w:val="28"/>
        </w:rPr>
        <w:t>"___" ___________ 20 __ год</w:t>
      </w:r>
    </w:p>
    <w:bookmarkEnd w:id="650"/>
    <w:bookmarkStart w:name="z804" w:id="651"/>
    <w:p>
      <w:pPr>
        <w:spacing w:after="0"/>
        <w:ind w:left="0"/>
        <w:jc w:val="left"/>
      </w:pPr>
      <w:r>
        <w:rPr>
          <w:rFonts w:ascii="Times New Roman"/>
          <w:b/>
          <w:i w:val="false"/>
          <w:color w:val="000000"/>
        </w:rPr>
        <w:t xml:space="preserve">                                      К Н И Г А</w:t>
      </w:r>
      <w:r>
        <w:br/>
      </w:r>
      <w:r>
        <w:rPr>
          <w:rFonts w:ascii="Times New Roman"/>
          <w:b/>
          <w:i w:val="false"/>
          <w:color w:val="000000"/>
        </w:rPr>
        <w:t xml:space="preserve">       ПРОТОКОЛОВ КОМИССИИ ПО ПРИПИСКЕ ГРАЖДАН К ПРИЗЫВНОМУ</w:t>
      </w:r>
      <w:r>
        <w:br/>
      </w:r>
      <w:r>
        <w:rPr>
          <w:rFonts w:ascii="Times New Roman"/>
          <w:b/>
          <w:i w:val="false"/>
          <w:color w:val="000000"/>
        </w:rPr>
        <w:t xml:space="preserve">                         УЧАСТКУ __________ ГОДА РОЖДЕНИЯ</w:t>
      </w:r>
    </w:p>
    <w:bookmarkEnd w:id="651"/>
    <w:bookmarkStart w:name="z805" w:id="652"/>
    <w:p>
      <w:pPr>
        <w:spacing w:after="0"/>
        <w:ind w:left="0"/>
        <w:jc w:val="both"/>
      </w:pPr>
      <w:r>
        <w:rPr>
          <w:rFonts w:ascii="Times New Roman"/>
          <w:b w:val="false"/>
          <w:i w:val="false"/>
          <w:color w:val="000000"/>
          <w:sz w:val="28"/>
        </w:rPr>
        <w:t>
      ___________________________________________ района (города)</w:t>
      </w:r>
      <w:r>
        <w:br/>
      </w:r>
      <w:r>
        <w:rPr>
          <w:rFonts w:ascii="Times New Roman"/>
          <w:b w:val="false"/>
          <w:i w:val="false"/>
          <w:color w:val="000000"/>
          <w:sz w:val="28"/>
        </w:rPr>
        <w:t>(указать наименование района, города)</w:t>
      </w:r>
      <w:r>
        <w:br/>
      </w:r>
      <w:r>
        <w:rPr>
          <w:rFonts w:ascii="Times New Roman"/>
          <w:b w:val="false"/>
          <w:i w:val="false"/>
          <w:color w:val="000000"/>
          <w:sz w:val="28"/>
        </w:rPr>
        <w:t>__________________________________________________ области</w:t>
      </w:r>
      <w:r>
        <w:br/>
      </w:r>
      <w:r>
        <w:rPr>
          <w:rFonts w:ascii="Times New Roman"/>
          <w:b w:val="false"/>
          <w:i w:val="false"/>
          <w:color w:val="000000"/>
          <w:sz w:val="28"/>
        </w:rPr>
        <w:t>(указать наименование области)</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 20 ___г.</w:t>
            </w:r>
            <w:r>
              <w:br/>
            </w:r>
            <w:r>
              <w:rPr>
                <w:rFonts w:ascii="Times New Roman"/>
                <w:b w:val="false"/>
                <w:i w:val="false"/>
                <w:color w:val="000000"/>
                <w:sz w:val="20"/>
              </w:rPr>
              <w:t>Окончена "____"______ 20 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Раздел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3171"/>
        <w:gridCol w:w="1013"/>
        <w:gridCol w:w="3456"/>
        <w:gridCol w:w="1579"/>
        <w:gridCol w:w="1017"/>
        <w:gridCol w:w="2"/>
        <w:gridCol w:w="332"/>
        <w:gridCol w:w="683"/>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состояние здоровья, анамнез (другие заявления призывника)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объективного обследования, диагнозов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 ________ от "____" ___________ 20__года</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Вызывалось на приписку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повторно после медицинского обследования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явилось на приписку по неизвестным причинам</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Явилось на приписку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признано:</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 с незначительными ограничениями. нуждается в лечении (санации полости рта, коррекции зрения)"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не годен к воинской службе. нуждается в лечении (медицинском наблюдении)"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"негоден к воинской службе в мирное время, ограниченно годен в военное время"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"негоден к воинской службе с исключением с воинского учета"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Приписано</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Направлены на дополнительное обследование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приписано</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bl>
    <w:bookmarkStart w:name="z808" w:id="653"/>
    <w:p>
      <w:pPr>
        <w:spacing w:after="0"/>
        <w:ind w:left="0"/>
        <w:jc w:val="both"/>
      </w:pPr>
      <w:r>
        <w:rPr>
          <w:rFonts w:ascii="Times New Roman"/>
          <w:b w:val="false"/>
          <w:i w:val="false"/>
          <w:color w:val="000000"/>
          <w:sz w:val="28"/>
        </w:rPr>
        <w:t>
      Раздел 2</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47"/>
        <w:gridCol w:w="672"/>
        <w:gridCol w:w="672"/>
        <w:gridCol w:w="2963"/>
        <w:gridCol w:w="2231"/>
        <w:gridCol w:w="2428"/>
        <w:gridCol w:w="1404"/>
        <w:gridCol w:w="820"/>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Прошло комиссию по приписке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 с незначительными ограничениями. Нуждается в лечении (санации полости рта, коррекции зрения)</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не годен к воинской службе. Нуждающиеся в лечении (медицинском наблюдении)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негоден к воинской службе в мирное время, ограниченно годен к воинской службе в военное время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 воинской службе с исключением с воинского учета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на дополнительное медицинское обследование</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направленных на обследование, признано</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9" w:id="654"/>
    <w:p>
      <w:pPr>
        <w:spacing w:after="0"/>
        <w:ind w:left="0"/>
        <w:jc w:val="both"/>
      </w:pPr>
      <w:r>
        <w:rPr>
          <w:rFonts w:ascii="Times New Roman"/>
          <w:b w:val="false"/>
          <w:i w:val="false"/>
          <w:color w:val="000000"/>
          <w:sz w:val="28"/>
        </w:rPr>
        <w:t>
      Председатель комиссии</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Заместитель председателя комиссии</w:t>
      </w:r>
      <w:r>
        <w:br/>
      </w:r>
      <w:r>
        <w:rPr>
          <w:rFonts w:ascii="Times New Roman"/>
          <w:b w:val="false"/>
          <w:i w:val="false"/>
          <w:color w:val="000000"/>
          <w:sz w:val="28"/>
        </w:rPr>
        <w:t>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Председатель медицинской комиссии</w:t>
      </w:r>
      <w:r>
        <w:br/>
      </w:r>
      <w:r>
        <w:rPr>
          <w:rFonts w:ascii="Times New Roman"/>
          <w:b w:val="false"/>
          <w:i w:val="false"/>
          <w:color w:val="000000"/>
          <w:sz w:val="28"/>
        </w:rPr>
        <w:t>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Секретарь комиссии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(подпись, инициал имени, фамилия)</w:t>
      </w:r>
      <w:r>
        <w:br/>
      </w:r>
      <w:r>
        <w:rPr>
          <w:rFonts w:ascii="Times New Roman"/>
          <w:b w:val="false"/>
          <w:i w:val="false"/>
          <w:color w:val="000000"/>
          <w:sz w:val="28"/>
        </w:rPr>
        <w:t>"_____"________________20___год</w:t>
      </w:r>
    </w:p>
    <w:bookmarkEnd w:id="654"/>
    <w:bookmarkStart w:name="z810" w:id="655"/>
    <w:p>
      <w:pPr>
        <w:spacing w:after="0"/>
        <w:ind w:left="0"/>
        <w:jc w:val="left"/>
      </w:pPr>
      <w:r>
        <w:rPr>
          <w:rFonts w:ascii="Times New Roman"/>
          <w:b/>
          <w:i w:val="false"/>
          <w:color w:val="000000"/>
        </w:rPr>
        <w:t xml:space="preserve"> Разъяснение по ведению книги протоколов комиссии</w:t>
      </w:r>
      <w:r>
        <w:br/>
      </w:r>
      <w:r>
        <w:rPr>
          <w:rFonts w:ascii="Times New Roman"/>
          <w:b/>
          <w:i w:val="false"/>
          <w:color w:val="000000"/>
        </w:rPr>
        <w:t>по приписке граждан к призывному участку</w:t>
      </w:r>
    </w:p>
    <w:bookmarkEnd w:id="655"/>
    <w:bookmarkStart w:name="z811" w:id="656"/>
    <w:p>
      <w:pPr>
        <w:spacing w:after="0"/>
        <w:ind w:left="0"/>
        <w:jc w:val="both"/>
      </w:pPr>
      <w:r>
        <w:rPr>
          <w:rFonts w:ascii="Times New Roman"/>
          <w:b w:val="false"/>
          <w:i w:val="false"/>
          <w:color w:val="000000"/>
          <w:sz w:val="28"/>
        </w:rPr>
        <w:t>
      1. Книга является документом строгой отчетности. Она пронумеровывается, прошнуровывается, подписывается начальником У(О)ДО и заверяется гербовой печатью.</w:t>
      </w:r>
    </w:p>
    <w:bookmarkEnd w:id="656"/>
    <w:bookmarkStart w:name="z812" w:id="657"/>
    <w:p>
      <w:pPr>
        <w:spacing w:after="0"/>
        <w:ind w:left="0"/>
        <w:jc w:val="both"/>
      </w:pPr>
      <w:r>
        <w:rPr>
          <w:rFonts w:ascii="Times New Roman"/>
          <w:b w:val="false"/>
          <w:i w:val="false"/>
          <w:color w:val="000000"/>
          <w:sz w:val="28"/>
        </w:rPr>
        <w:t>
      2. В книгу записываются все граждане, включенные в список годных к воинской службе с незначительными ограничениями, подлежащие явке на приписку, в том числе лица, страдающие тяжелыми заболеваниями, лишенные возможности личной явки на приписку.</w:t>
      </w:r>
    </w:p>
    <w:bookmarkEnd w:id="657"/>
    <w:bookmarkStart w:name="z813" w:id="658"/>
    <w:p>
      <w:pPr>
        <w:spacing w:after="0"/>
        <w:ind w:left="0"/>
        <w:jc w:val="both"/>
      </w:pPr>
      <w:r>
        <w:rPr>
          <w:rFonts w:ascii="Times New Roman"/>
          <w:b w:val="false"/>
          <w:i w:val="false"/>
          <w:color w:val="000000"/>
          <w:sz w:val="28"/>
        </w:rPr>
        <w:t>
      3. Лица, направленные на дополнительное медицинское обследование, в книгу записываются дважды: в день, когда были направлены на обследование, и повторно, когда по ним было принято окончательное решение комиссии по приписке. При этом в графе 2 раздела 1 книги ниже фамилии, имени и отчества записывается слово "повторно".</w:t>
      </w:r>
    </w:p>
    <w:bookmarkEnd w:id="658"/>
    <w:bookmarkStart w:name="z814" w:id="659"/>
    <w:p>
      <w:pPr>
        <w:spacing w:after="0"/>
        <w:ind w:left="0"/>
        <w:jc w:val="both"/>
      </w:pPr>
      <w:r>
        <w:rPr>
          <w:rFonts w:ascii="Times New Roman"/>
          <w:b w:val="false"/>
          <w:i w:val="false"/>
          <w:color w:val="000000"/>
          <w:sz w:val="28"/>
        </w:rPr>
        <w:t>
      4. Краткий анамнез и данные объективного, лабораторного, рентгенологического и других исследований, обосновывающего диагноз и решение комиссии на призывника, имеющего заболевания, вносятся в протокол комиссии.</w:t>
      </w:r>
    </w:p>
    <w:bookmarkEnd w:id="659"/>
    <w:bookmarkStart w:name="z815" w:id="660"/>
    <w:p>
      <w:pPr>
        <w:spacing w:after="0"/>
        <w:ind w:left="0"/>
        <w:jc w:val="both"/>
      </w:pPr>
      <w:r>
        <w:rPr>
          <w:rFonts w:ascii="Times New Roman"/>
          <w:b w:val="false"/>
          <w:i w:val="false"/>
          <w:color w:val="000000"/>
          <w:sz w:val="28"/>
        </w:rPr>
        <w:t>
      5. Порядковые номера в протоколах ведутся: числителем – порядковые номера данного протокола, знаменателем, начиная с протокола № 2, – порядковые номера нарастающим итогом.</w:t>
      </w:r>
    </w:p>
    <w:bookmarkEnd w:id="660"/>
    <w:bookmarkStart w:name="z816" w:id="661"/>
    <w:p>
      <w:pPr>
        <w:spacing w:after="0"/>
        <w:ind w:left="0"/>
        <w:jc w:val="both"/>
      </w:pPr>
      <w:r>
        <w:rPr>
          <w:rFonts w:ascii="Times New Roman"/>
          <w:b w:val="false"/>
          <w:i w:val="false"/>
          <w:color w:val="000000"/>
          <w:sz w:val="28"/>
        </w:rPr>
        <w:t>
      6. По завершении приписки в разделе 2 книги подводится общий итог результатов приписки граждан к призывным участкам.</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9" w:id="662"/>
    <w:p>
      <w:pPr>
        <w:spacing w:after="0"/>
        <w:ind w:left="0"/>
        <w:jc w:val="left"/>
      </w:pPr>
      <w:r>
        <w:rPr>
          <w:rFonts w:ascii="Times New Roman"/>
          <w:b/>
          <w:i w:val="false"/>
          <w:color w:val="000000"/>
        </w:rPr>
        <w:t xml:space="preserve">                                НАПРАВЛЕНИЕ № _____</w:t>
      </w:r>
    </w:p>
    <w:bookmarkEnd w:id="662"/>
    <w:bookmarkStart w:name="z820" w:id="663"/>
    <w:p>
      <w:pPr>
        <w:spacing w:after="0"/>
        <w:ind w:left="0"/>
        <w:jc w:val="both"/>
      </w:pPr>
      <w:r>
        <w:rPr>
          <w:rFonts w:ascii="Times New Roman"/>
          <w:b w:val="false"/>
          <w:i w:val="false"/>
          <w:color w:val="000000"/>
          <w:sz w:val="28"/>
        </w:rPr>
        <w:t>
      Гражданину ____________________________________________________</w:t>
      </w:r>
      <w:r>
        <w:br/>
      </w:r>
      <w:r>
        <w:rPr>
          <w:rFonts w:ascii="Times New Roman"/>
          <w:b w:val="false"/>
          <w:i w:val="false"/>
          <w:color w:val="000000"/>
          <w:sz w:val="28"/>
        </w:rPr>
        <w:t>(фамилия, имя, отчество (при его наличии), год рождения)</w:t>
      </w:r>
      <w:r>
        <w:br/>
      </w:r>
      <w:r>
        <w:rPr>
          <w:rFonts w:ascii="Times New Roman"/>
          <w:b w:val="false"/>
          <w:i w:val="false"/>
          <w:color w:val="000000"/>
          <w:sz w:val="28"/>
        </w:rPr>
        <w:t>Вы направляетесь для стационарного обследования (лечения) 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(наименование организации здравоохранения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и адрес организации)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В организацию здравоохранения явиться к ____ час. "____" ___________ 20___ года</w:t>
      </w:r>
      <w:r>
        <w:br/>
      </w:r>
      <w:r>
        <w:rPr>
          <w:rFonts w:ascii="Times New Roman"/>
          <w:b w:val="false"/>
          <w:i w:val="false"/>
          <w:color w:val="000000"/>
          <w:sz w:val="28"/>
        </w:rPr>
        <w:t>Место печати</w:t>
      </w:r>
      <w:r>
        <w:br/>
      </w:r>
      <w:r>
        <w:rPr>
          <w:rFonts w:ascii="Times New Roman"/>
          <w:b w:val="false"/>
          <w:i w:val="false"/>
          <w:color w:val="000000"/>
          <w:sz w:val="28"/>
        </w:rPr>
        <w:t>Начальник управления (отдела) по делам обороны 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(воинское звание, подпись, фамилия и инициалы)</w:t>
      </w:r>
      <w:r>
        <w:br/>
      </w:r>
      <w:r>
        <w:rPr>
          <w:rFonts w:ascii="Times New Roman"/>
          <w:b w:val="false"/>
          <w:i w:val="false"/>
          <w:color w:val="000000"/>
          <w:sz w:val="28"/>
        </w:rPr>
        <w:t>"___" ___________ 20___ год</w:t>
      </w:r>
      <w:r>
        <w:br/>
      </w:r>
      <w:r>
        <w:rPr>
          <w:rFonts w:ascii="Times New Roman"/>
          <w:b w:val="false"/>
          <w:i w:val="false"/>
          <w:color w:val="000000"/>
          <w:sz w:val="28"/>
        </w:rPr>
        <w:t>---------------------------------------------------------------------------------------------------------------(линия отреза)</w:t>
      </w:r>
    </w:p>
    <w:bookmarkEnd w:id="663"/>
    <w:bookmarkStart w:name="z821" w:id="664"/>
    <w:p>
      <w:pPr>
        <w:spacing w:after="0"/>
        <w:ind w:left="0"/>
        <w:jc w:val="left"/>
      </w:pPr>
      <w:r>
        <w:rPr>
          <w:rFonts w:ascii="Times New Roman"/>
          <w:b/>
          <w:i w:val="false"/>
          <w:color w:val="000000"/>
        </w:rPr>
        <w:t xml:space="preserve">                                      ИЗВЕЩЕНИЕ</w:t>
      </w:r>
    </w:p>
    <w:bookmarkEnd w:id="664"/>
    <w:bookmarkStart w:name="z822" w:id="665"/>
    <w:p>
      <w:pPr>
        <w:spacing w:after="0"/>
        <w:ind w:left="0"/>
        <w:jc w:val="both"/>
      </w:pPr>
      <w:r>
        <w:rPr>
          <w:rFonts w:ascii="Times New Roman"/>
          <w:b w:val="false"/>
          <w:i w:val="false"/>
          <w:color w:val="000000"/>
          <w:sz w:val="28"/>
        </w:rPr>
        <w:t>
      Кому __________________________________________________________</w:t>
      </w:r>
      <w:r>
        <w:br/>
      </w:r>
      <w:r>
        <w:rPr>
          <w:rFonts w:ascii="Times New Roman"/>
          <w:b w:val="false"/>
          <w:i w:val="false"/>
          <w:color w:val="000000"/>
          <w:sz w:val="28"/>
        </w:rPr>
        <w:t>(должность руководителя организации, фамилия, имя, отчество (при его наличии))</w:t>
      </w:r>
      <w:r>
        <w:br/>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w:t>
      </w:r>
      <w:r>
        <w:br/>
      </w:r>
      <w:r>
        <w:rPr>
          <w:rFonts w:ascii="Times New Roman"/>
          <w:b w:val="false"/>
          <w:i w:val="false"/>
          <w:color w:val="000000"/>
          <w:sz w:val="28"/>
        </w:rPr>
        <w:t>военнослужащих"</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направляется для стационарного обследования (лечения) в</w:t>
      </w:r>
      <w:r>
        <w:br/>
      </w:r>
      <w:r>
        <w:rPr>
          <w:rFonts w:ascii="Times New Roman"/>
          <w:b w:val="false"/>
          <w:i w:val="false"/>
          <w:color w:val="000000"/>
          <w:sz w:val="28"/>
        </w:rPr>
        <w:t>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организации здравоохранения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и адрес организации)</w:t>
      </w:r>
      <w:r>
        <w:br/>
      </w:r>
      <w:r>
        <w:rPr>
          <w:rFonts w:ascii="Times New Roman"/>
          <w:b w:val="false"/>
          <w:i w:val="false"/>
          <w:color w:val="000000"/>
          <w:sz w:val="28"/>
        </w:rPr>
        <w:t>В связи с этим прошу Вас предоставить время для прохождения курса стационарного</w:t>
      </w:r>
      <w:r>
        <w:br/>
      </w:r>
      <w:r>
        <w:rPr>
          <w:rFonts w:ascii="Times New Roman"/>
          <w:b w:val="false"/>
          <w:i w:val="false"/>
          <w:color w:val="000000"/>
          <w:sz w:val="28"/>
        </w:rPr>
        <w:t>обследования (лечения).</w:t>
      </w:r>
      <w:r>
        <w:br/>
      </w:r>
      <w:r>
        <w:rPr>
          <w:rFonts w:ascii="Times New Roman"/>
          <w:b w:val="false"/>
          <w:i w:val="false"/>
          <w:color w:val="000000"/>
          <w:sz w:val="28"/>
        </w:rPr>
        <w:t>Место печати</w:t>
      </w:r>
      <w:r>
        <w:br/>
      </w:r>
      <w:r>
        <w:rPr>
          <w:rFonts w:ascii="Times New Roman"/>
          <w:b w:val="false"/>
          <w:i w:val="false"/>
          <w:color w:val="000000"/>
          <w:sz w:val="28"/>
        </w:rPr>
        <w:t>Начальник управления (отдела) по делам обороны 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(воинское звание, подпись, фамилия и инициалы)</w:t>
      </w:r>
      <w:r>
        <w:br/>
      </w:r>
      <w:r>
        <w:rPr>
          <w:rFonts w:ascii="Times New Roman"/>
          <w:b w:val="false"/>
          <w:i w:val="false"/>
          <w:color w:val="000000"/>
          <w:sz w:val="28"/>
        </w:rPr>
        <w:t>"___" ___________ 20__ год</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bl>
    <w:bookmarkStart w:name="z824" w:id="666"/>
    <w:p>
      <w:pPr>
        <w:spacing w:after="0"/>
        <w:ind w:left="0"/>
        <w:jc w:val="left"/>
      </w:pPr>
      <w:r>
        <w:rPr>
          <w:rFonts w:ascii="Times New Roman"/>
          <w:b/>
          <w:i w:val="false"/>
          <w:color w:val="000000"/>
        </w:rPr>
        <w:t xml:space="preserve"> Образцы штампов о приеме на воинский учет и снятии с воинского учета военнообязанных и призывников</w:t>
      </w:r>
    </w:p>
    <w:bookmarkEnd w:id="666"/>
    <w:bookmarkStart w:name="z825" w:id="667"/>
    <w:p>
      <w:pPr>
        <w:spacing w:after="0"/>
        <w:ind w:left="0"/>
        <w:jc w:val="left"/>
      </w:pPr>
      <w:r>
        <w:rPr>
          <w:rFonts w:ascii="Times New Roman"/>
          <w:b/>
          <w:i w:val="false"/>
          <w:color w:val="000000"/>
        </w:rPr>
        <w:t xml:space="preserve"> (формат 30 х 35 мм)</w:t>
      </w:r>
    </w:p>
    <w:bookmarkEnd w:id="667"/>
    <w:bookmarkStart w:name="z826"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52070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2070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7"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527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7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0" w:id="670"/>
    <w:p>
      <w:pPr>
        <w:spacing w:after="0"/>
        <w:ind w:left="0"/>
        <w:jc w:val="both"/>
      </w:pPr>
      <w:r>
        <w:rPr>
          <w:rFonts w:ascii="Times New Roman"/>
          <w:b w:val="false"/>
          <w:i w:val="false"/>
          <w:color w:val="000000"/>
          <w:sz w:val="28"/>
        </w:rPr>
        <w:t>
      Учтена по описи № ___________ 20___ год</w:t>
      </w:r>
    </w:p>
    <w:bookmarkEnd w:id="670"/>
    <w:bookmarkStart w:name="z831" w:id="671"/>
    <w:p>
      <w:pPr>
        <w:spacing w:after="0"/>
        <w:ind w:left="0"/>
        <w:jc w:val="left"/>
      </w:pPr>
      <w:r>
        <w:rPr>
          <w:rFonts w:ascii="Times New Roman"/>
          <w:b/>
          <w:i w:val="false"/>
          <w:color w:val="000000"/>
        </w:rPr>
        <w:t xml:space="preserve">                          УЧЕТНО-АЛФАВИТНАЯ КНИГА</w:t>
      </w:r>
      <w:r>
        <w:br/>
      </w:r>
      <w:r>
        <w:rPr>
          <w:rFonts w:ascii="Times New Roman"/>
          <w:b/>
          <w:i w:val="false"/>
          <w:color w:val="000000"/>
        </w:rPr>
        <w:t xml:space="preserve">                   ПРИЗЫВНИКОВ ________ ГОДА РОЖДЕНИЯ,</w:t>
      </w:r>
      <w:r>
        <w:br/>
      </w:r>
      <w:r>
        <w:rPr>
          <w:rFonts w:ascii="Times New Roman"/>
          <w:b/>
          <w:i w:val="false"/>
          <w:color w:val="000000"/>
        </w:rPr>
        <w:t xml:space="preserve">       ПРОЖИВАЮЩИХ НА ТЕРРИТОРИИ _____________________ РАЙОНА</w:t>
      </w:r>
      <w:r>
        <w:br/>
      </w:r>
      <w:r>
        <w:rPr>
          <w:rFonts w:ascii="Times New Roman"/>
          <w:b/>
          <w:i w:val="false"/>
          <w:color w:val="000000"/>
        </w:rPr>
        <w:t xml:space="preserve">                               ___________________ ОБЛАСТИ</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 20 ___ год</w:t>
            </w:r>
            <w:r>
              <w:br/>
            </w:r>
            <w:r>
              <w:rPr>
                <w:rFonts w:ascii="Times New Roman"/>
                <w:b w:val="false"/>
                <w:i w:val="false"/>
                <w:color w:val="000000"/>
                <w:sz w:val="20"/>
              </w:rPr>
              <w:t>Окончена "__" _____ 20 ___ 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312"/>
        <w:gridCol w:w="419"/>
        <w:gridCol w:w="3179"/>
        <w:gridCol w:w="2245"/>
        <w:gridCol w:w="886"/>
        <w:gridCol w:w="886"/>
        <w:gridCol w:w="2053"/>
        <w:gridCol w:w="887"/>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приписки к призывному участку. Если прибыл, то из какого У(О)ДО, дата приема на воинский учет и дата получения личного дела</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У(О)ДО убыл, когда. Дата высылки личного дела и при каком исходящем номере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72"/>
          <w:p>
            <w:pPr>
              <w:spacing w:after="20"/>
              <w:ind w:left="20"/>
              <w:jc w:val="both"/>
            </w:pPr>
            <w:r>
              <w:rPr>
                <w:rFonts w:ascii="Times New Roman"/>
                <w:b w:val="false"/>
                <w:i w:val="false"/>
                <w:color w:val="000000"/>
                <w:sz w:val="20"/>
              </w:rPr>
              <w:t>
Результаты прохождения районной (городской)</w:t>
            </w:r>
            <w:r>
              <w:br/>
            </w:r>
            <w:r>
              <w:rPr>
                <w:rFonts w:ascii="Times New Roman"/>
                <w:b w:val="false"/>
                <w:i w:val="false"/>
                <w:color w:val="000000"/>
                <w:sz w:val="20"/>
              </w:rPr>
              <w:t>
призывной комиссии</w:t>
            </w:r>
          </w:p>
          <w:bookmarkEnd w:id="672"/>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месте хранения личного дела призывника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73"/>
          <w:p>
            <w:pPr>
              <w:spacing w:after="20"/>
              <w:ind w:left="20"/>
              <w:jc w:val="both"/>
            </w:pPr>
            <w:r>
              <w:rPr>
                <w:rFonts w:ascii="Times New Roman"/>
                <w:b w:val="false"/>
                <w:i w:val="false"/>
                <w:color w:val="000000"/>
                <w:sz w:val="20"/>
              </w:rPr>
              <w:t>
отметка о призыве в ВС РК.</w:t>
            </w:r>
            <w:r>
              <w:br/>
            </w:r>
            <w:r>
              <w:rPr>
                <w:rFonts w:ascii="Times New Roman"/>
                <w:b w:val="false"/>
                <w:i w:val="false"/>
                <w:color w:val="000000"/>
                <w:sz w:val="20"/>
              </w:rPr>
              <w:t>
Когда и в какую воинской команды убыл</w:t>
            </w:r>
          </w:p>
          <w:bookmarkEnd w:id="673"/>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74"/>
          <w:p>
            <w:pPr>
              <w:spacing w:after="20"/>
              <w:ind w:left="20"/>
              <w:jc w:val="both"/>
            </w:pPr>
            <w:r>
              <w:rPr>
                <w:rFonts w:ascii="Times New Roman"/>
                <w:b w:val="false"/>
                <w:i w:val="false"/>
                <w:color w:val="000000"/>
                <w:sz w:val="20"/>
              </w:rPr>
              <w:t>
отметка о предоставлении отсрочки от призыва.</w:t>
            </w:r>
            <w:r>
              <w:br/>
            </w:r>
            <w:r>
              <w:rPr>
                <w:rFonts w:ascii="Times New Roman"/>
                <w:b w:val="false"/>
                <w:i w:val="false"/>
                <w:color w:val="000000"/>
                <w:sz w:val="20"/>
              </w:rPr>
              <w:t>
Основание и до какого времени предоставлена отсрочка</w:t>
            </w:r>
          </w:p>
          <w:bookmarkEnd w:id="674"/>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зачислении в запас или исключении с воинского учета. Дата и номер протокола призывной комиссии</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8" w:id="675"/>
    <w:p>
      <w:pPr>
        <w:spacing w:after="0"/>
        <w:ind w:left="0"/>
        <w:jc w:val="both"/>
      </w:pPr>
      <w:r>
        <w:rPr>
          <w:rFonts w:ascii="Times New Roman"/>
          <w:b w:val="false"/>
          <w:i w:val="false"/>
          <w:color w:val="000000"/>
          <w:sz w:val="28"/>
        </w:rPr>
        <w:t>
      Уточнен по описи №________ "__" _________ 20 __ года</w:t>
      </w:r>
    </w:p>
    <w:bookmarkEnd w:id="675"/>
    <w:bookmarkStart w:name="z839" w:id="676"/>
    <w:p>
      <w:pPr>
        <w:spacing w:after="0"/>
        <w:ind w:left="0"/>
        <w:jc w:val="left"/>
      </w:pPr>
      <w:r>
        <w:rPr>
          <w:rFonts w:ascii="Times New Roman"/>
          <w:b/>
          <w:i w:val="false"/>
          <w:color w:val="000000"/>
        </w:rPr>
        <w:t xml:space="preserve">                    ЖУРНАЛ учета движения призывников,</w:t>
      </w:r>
      <w:r>
        <w:br/>
      </w:r>
      <w:r>
        <w:rPr>
          <w:rFonts w:ascii="Times New Roman"/>
          <w:b/>
          <w:i w:val="false"/>
          <w:color w:val="000000"/>
        </w:rPr>
        <w:t xml:space="preserve">             состоящих на воинском учете в управлении (отделе) по делам обороны</w:t>
      </w:r>
      <w:r>
        <w:br/>
      </w:r>
      <w:r>
        <w:rPr>
          <w:rFonts w:ascii="Times New Roman"/>
          <w:b/>
          <w:i w:val="false"/>
          <w:color w:val="000000"/>
        </w:rPr>
        <w:t xml:space="preserve">                   __________________________________ района (города)</w:t>
      </w:r>
      <w:r>
        <w:br/>
      </w:r>
      <w:r>
        <w:rPr>
          <w:rFonts w:ascii="Times New Roman"/>
          <w:b/>
          <w:i w:val="false"/>
          <w:color w:val="000000"/>
        </w:rPr>
        <w:t xml:space="preserve">                   _________________________________________ области</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 ______ 20 ___ год</w:t>
            </w:r>
            <w:r>
              <w:br/>
            </w:r>
            <w:r>
              <w:rPr>
                <w:rFonts w:ascii="Times New Roman"/>
                <w:b w:val="false"/>
                <w:i w:val="false"/>
                <w:color w:val="000000"/>
                <w:sz w:val="20"/>
              </w:rPr>
              <w:t>Окончена "__" ____ 20 ___ 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168"/>
        <w:gridCol w:w="2317"/>
        <w:gridCol w:w="812"/>
        <w:gridCol w:w="1265"/>
        <w:gridCol w:w="1717"/>
        <w:gridCol w:w="2395"/>
        <w:gridCol w:w="81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на воинский учет</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данных</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управлений и отделов по делам обороны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государств (оралманы)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из запаса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мест отбытия наказания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приписано к призывным участкам в установленные сроки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приписано к призывным участкам не прошедших приписку в установленные сроки</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1" w:id="677"/>
    <w:p>
      <w:pPr>
        <w:spacing w:after="0"/>
        <w:ind w:left="0"/>
        <w:jc w:val="both"/>
      </w:pPr>
      <w:r>
        <w:rPr>
          <w:rFonts w:ascii="Times New Roman"/>
          <w:b w:val="false"/>
          <w:i w:val="false"/>
          <w:color w:val="000000"/>
          <w:sz w:val="28"/>
        </w:rPr>
        <w:t>
      Продолжение таблицы</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033"/>
        <w:gridCol w:w="1816"/>
        <w:gridCol w:w="876"/>
        <w:gridCol w:w="1190"/>
        <w:gridCol w:w="1190"/>
        <w:gridCol w:w="874"/>
        <w:gridCol w:w="1190"/>
        <w:gridCol w:w="875"/>
        <w:gridCol w:w="1504"/>
        <w:gridCol w:w="87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воинского учета</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призвано и отправлено в войска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в запас по различным основаниям</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признано призывными комиссиями негодными к военной службе с исключением с учета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поступили в военные учебные заведения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учет Комитета национальной безопасности РК</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учет Министерства внутренних дел РК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специальный учет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осуждено и убыло в места отбывания наказания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 в другие управления и отделы по делам обороны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2" w:id="678"/>
    <w:p>
      <w:pPr>
        <w:spacing w:after="0"/>
        <w:ind w:left="0"/>
        <w:jc w:val="both"/>
      </w:pPr>
      <w:r>
        <w:rPr>
          <w:rFonts w:ascii="Times New Roman"/>
          <w:b w:val="false"/>
          <w:i w:val="false"/>
          <w:color w:val="000000"/>
          <w:sz w:val="28"/>
        </w:rPr>
        <w:t>
      Продолжение таблицы</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077"/>
        <w:gridCol w:w="1078"/>
        <w:gridCol w:w="1078"/>
        <w:gridCol w:w="1078"/>
        <w:gridCol w:w="1078"/>
        <w:gridCol w:w="1078"/>
        <w:gridCol w:w="1078"/>
        <w:gridCol w:w="1078"/>
        <w:gridCol w:w="1078"/>
        <w:gridCol w:w="1078"/>
        <w:gridCol w:w="107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воинском учете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призыву на срочную воинскую службу</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3" w:id="679"/>
    <w:p>
      <w:pPr>
        <w:spacing w:after="0"/>
        <w:ind w:left="0"/>
        <w:jc w:val="both"/>
      </w:pPr>
      <w:r>
        <w:rPr>
          <w:rFonts w:ascii="Times New Roman"/>
          <w:b w:val="false"/>
          <w:i w:val="false"/>
          <w:color w:val="000000"/>
          <w:sz w:val="28"/>
        </w:rPr>
        <w:t>
      Продолжение таблицы</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1592"/>
        <w:gridCol w:w="1593"/>
        <w:gridCol w:w="1593"/>
        <w:gridCol w:w="2739"/>
        <w:gridCol w:w="1593"/>
        <w:gridCol w:w="15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воинском учете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подлежат призыву на срочную воинскую службу</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состоит на воинском учете</w:t>
            </w:r>
          </w:p>
        </w:tc>
      </w:tr>
      <w:tr>
        <w:trPr>
          <w:trHeight w:val="30" w:hRule="atLeast"/>
        </w:trPr>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или имеют право на отсрочку от призыва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семейным обстоятельствам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продолжения образования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здоровья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постановлению Правительства РК, приказам Министерство обороны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4" w:id="680"/>
    <w:p>
      <w:pPr>
        <w:spacing w:after="0"/>
        <w:ind w:left="0"/>
        <w:jc w:val="both"/>
      </w:pPr>
      <w:r>
        <w:rPr>
          <w:rFonts w:ascii="Times New Roman"/>
          <w:b w:val="false"/>
          <w:i w:val="false"/>
          <w:color w:val="000000"/>
          <w:sz w:val="28"/>
        </w:rPr>
        <w:t>
      Начальник управления (отдела) по делам обороны __________________________</w:t>
      </w:r>
      <w:r>
        <w:br/>
      </w:r>
      <w:r>
        <w:rPr>
          <w:rFonts w:ascii="Times New Roman"/>
          <w:b w:val="false"/>
          <w:i w:val="false"/>
          <w:color w:val="000000"/>
          <w:sz w:val="28"/>
        </w:rPr>
        <w:t>      района</w:t>
      </w:r>
      <w:r>
        <w:br/>
      </w:r>
      <w:r>
        <w:rPr>
          <w:rFonts w:ascii="Times New Roman"/>
          <w:b w:val="false"/>
          <w:i w:val="false"/>
          <w:color w:val="000000"/>
          <w:sz w:val="28"/>
        </w:rPr>
        <w:t>(города) _________________________________________</w:t>
      </w:r>
      <w:r>
        <w:br/>
      </w:r>
      <w:r>
        <w:rPr>
          <w:rFonts w:ascii="Times New Roman"/>
          <w:b w:val="false"/>
          <w:i w:val="false"/>
          <w:color w:val="000000"/>
          <w:sz w:val="28"/>
        </w:rPr>
        <w:t>(воинское звание, подпись)</w:t>
      </w:r>
      <w:r>
        <w:br/>
      </w:r>
      <w:r>
        <w:rPr>
          <w:rFonts w:ascii="Times New Roman"/>
          <w:b w:val="false"/>
          <w:i w:val="false"/>
          <w:color w:val="000000"/>
          <w:sz w:val="28"/>
        </w:rPr>
        <w:t>Начальник отдела (отделения) набора военнослужащих по контракту и призыва</w:t>
      </w:r>
      <w:r>
        <w:br/>
      </w:r>
      <w:r>
        <w:rPr>
          <w:rFonts w:ascii="Times New Roman"/>
          <w:b w:val="false"/>
          <w:i w:val="false"/>
          <w:color w:val="000000"/>
          <w:sz w:val="28"/>
        </w:rPr>
        <w:t>управления</w:t>
      </w:r>
      <w:r>
        <w:br/>
      </w:r>
      <w:r>
        <w:rPr>
          <w:rFonts w:ascii="Times New Roman"/>
          <w:b w:val="false"/>
          <w:i w:val="false"/>
          <w:color w:val="000000"/>
          <w:sz w:val="28"/>
        </w:rPr>
        <w:t>(отдела) по делам обороны _______________________________________ района</w:t>
      </w:r>
      <w:r>
        <w:br/>
      </w:r>
      <w:r>
        <w:rPr>
          <w:rFonts w:ascii="Times New Roman"/>
          <w:b w:val="false"/>
          <w:i w:val="false"/>
          <w:color w:val="000000"/>
          <w:sz w:val="28"/>
        </w:rPr>
        <w:t>(города) _____________________________</w:t>
      </w:r>
      <w:r>
        <w:br/>
      </w:r>
      <w:r>
        <w:rPr>
          <w:rFonts w:ascii="Times New Roman"/>
          <w:b w:val="false"/>
          <w:i w:val="false"/>
          <w:color w:val="000000"/>
          <w:sz w:val="28"/>
        </w:rPr>
        <w:t>(воинское звание, подпись)</w:t>
      </w:r>
    </w:p>
    <w:bookmarkEnd w:id="680"/>
    <w:bookmarkStart w:name="z845" w:id="681"/>
    <w:p>
      <w:pPr>
        <w:spacing w:after="0"/>
        <w:ind w:left="0"/>
        <w:jc w:val="both"/>
      </w:pPr>
      <w:r>
        <w:rPr>
          <w:rFonts w:ascii="Times New Roman"/>
          <w:b w:val="false"/>
          <w:i w:val="false"/>
          <w:color w:val="000000"/>
          <w:sz w:val="28"/>
        </w:rPr>
        <w:t>
      "_____" ______________ 20__ год</w:t>
      </w:r>
    </w:p>
    <w:bookmarkEnd w:id="681"/>
    <w:bookmarkStart w:name="z846" w:id="682"/>
    <w:p>
      <w:pPr>
        <w:spacing w:after="0"/>
        <w:ind w:left="0"/>
        <w:jc w:val="left"/>
      </w:pPr>
      <w:r>
        <w:rPr>
          <w:rFonts w:ascii="Times New Roman"/>
          <w:b/>
          <w:i w:val="false"/>
          <w:color w:val="000000"/>
        </w:rPr>
        <w:t xml:space="preserve"> Разъяснение по ведению журнала учета </w:t>
      </w:r>
    </w:p>
    <w:bookmarkEnd w:id="682"/>
    <w:bookmarkStart w:name="z847" w:id="683"/>
    <w:p>
      <w:pPr>
        <w:spacing w:after="0"/>
        <w:ind w:left="0"/>
        <w:jc w:val="both"/>
      </w:pPr>
      <w:r>
        <w:rPr>
          <w:rFonts w:ascii="Times New Roman"/>
          <w:b w:val="false"/>
          <w:i w:val="false"/>
          <w:color w:val="000000"/>
          <w:sz w:val="28"/>
        </w:rPr>
        <w:t>
      1) журнал учета ведется начальником отдела (отделения) набора военнослужащих по контракту и призыва управлении (отделе) по делам обороны, а там, где по штату их нет – работником управления (отдела) по делам обороны, по указанию начальника управления (отдела) по делам обороны;</w:t>
      </w:r>
    </w:p>
    <w:bookmarkEnd w:id="683"/>
    <w:bookmarkStart w:name="z848" w:id="684"/>
    <w:p>
      <w:pPr>
        <w:spacing w:after="0"/>
        <w:ind w:left="0"/>
        <w:jc w:val="both"/>
      </w:pPr>
      <w:r>
        <w:rPr>
          <w:rFonts w:ascii="Times New Roman"/>
          <w:b w:val="false"/>
          <w:i w:val="false"/>
          <w:color w:val="000000"/>
          <w:sz w:val="28"/>
        </w:rPr>
        <w:t>
      2) сведения в журнале учета записываются еженедельно на основании личных дел призывников или алфавитных карточек. Ежемесячно в журнале подводятся итоги, которые заверяются подписью начальника управления (отдела) по делам обороны и лица, ответственного за ведение журнала учета.</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1" w:id="685"/>
    <w:p>
      <w:pPr>
        <w:spacing w:after="0"/>
        <w:ind w:left="0"/>
        <w:jc w:val="left"/>
      </w:pPr>
      <w:r>
        <w:rPr>
          <w:rFonts w:ascii="Times New Roman"/>
          <w:b/>
          <w:i w:val="false"/>
          <w:color w:val="000000"/>
        </w:rPr>
        <w:t xml:space="preserve">                                Именной список</w:t>
      </w:r>
      <w:r>
        <w:br/>
      </w:r>
      <w:r>
        <w:rPr>
          <w:rFonts w:ascii="Times New Roman"/>
          <w:b/>
          <w:i w:val="false"/>
          <w:color w:val="000000"/>
        </w:rPr>
        <w:t xml:space="preserve">                         студентов (курсантов, слушателей)</w:t>
      </w:r>
      <w:r>
        <w:br/>
      </w:r>
      <w:r>
        <w:rPr>
          <w:rFonts w:ascii="Times New Roman"/>
          <w:b/>
          <w:i w:val="false"/>
          <w:color w:val="000000"/>
        </w:rPr>
        <w:t xml:space="preserve">                   ________________________________________________</w:t>
      </w:r>
      <w:r>
        <w:br/>
      </w:r>
      <w:r>
        <w:rPr>
          <w:rFonts w:ascii="Times New Roman"/>
          <w:b/>
          <w:i w:val="false"/>
          <w:color w:val="000000"/>
        </w:rPr>
        <w:t xml:space="preserve">                         (наименование учебного заведения)</w:t>
      </w:r>
    </w:p>
    <w:bookmarkEnd w:id="685"/>
    <w:bookmarkStart w:name="z852" w:id="686"/>
    <w:p>
      <w:pPr>
        <w:spacing w:after="0"/>
        <w:ind w:left="0"/>
        <w:jc w:val="both"/>
      </w:pPr>
      <w:r>
        <w:rPr>
          <w:rFonts w:ascii="Times New Roman"/>
          <w:b w:val="false"/>
          <w:i w:val="false"/>
          <w:color w:val="000000"/>
          <w:sz w:val="28"/>
        </w:rPr>
        <w:t>
      прошедших курс военной подготовки и сдавших выпускные экзамены</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3652"/>
        <w:gridCol w:w="1167"/>
        <w:gridCol w:w="2355"/>
        <w:gridCol w:w="2791"/>
        <w:gridCol w:w="1168"/>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(где прописан)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присвоении офицерского звания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номер</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3" w:id="687"/>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Личные дела офицеров запаса в количестве ____ штук.</w:t>
      </w:r>
      <w:r>
        <w:br/>
      </w:r>
      <w:r>
        <w:rPr>
          <w:rFonts w:ascii="Times New Roman"/>
          <w:b w:val="false"/>
          <w:i w:val="false"/>
          <w:color w:val="000000"/>
          <w:sz w:val="28"/>
        </w:rPr>
        <w:t>Начальник военной кафедры</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(воинское звание, подпись, инициалы, фамилия)</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6" w:id="688"/>
    <w:p>
      <w:pPr>
        <w:spacing w:after="0"/>
        <w:ind w:left="0"/>
        <w:jc w:val="both"/>
      </w:pPr>
      <w:r>
        <w:rPr>
          <w:rFonts w:ascii="Times New Roman"/>
          <w:b w:val="false"/>
          <w:i w:val="false"/>
          <w:color w:val="000000"/>
          <w:sz w:val="28"/>
        </w:rPr>
        <w:t>
      Штамп учебного заведения</w:t>
      </w:r>
    </w:p>
    <w:bookmarkEnd w:id="688"/>
    <w:bookmarkStart w:name="z857" w:id="689"/>
    <w:p>
      <w:pPr>
        <w:spacing w:after="0"/>
        <w:ind w:left="0"/>
        <w:jc w:val="left"/>
      </w:pPr>
      <w:r>
        <w:rPr>
          <w:rFonts w:ascii="Times New Roman"/>
          <w:b/>
          <w:i w:val="false"/>
          <w:color w:val="000000"/>
        </w:rPr>
        <w:t xml:space="preserve">                                      Справка</w:t>
      </w:r>
    </w:p>
    <w:bookmarkEnd w:id="689"/>
    <w:bookmarkStart w:name="z858" w:id="690"/>
    <w:p>
      <w:pPr>
        <w:spacing w:after="0"/>
        <w:ind w:left="0"/>
        <w:jc w:val="both"/>
      </w:pPr>
      <w:r>
        <w:rPr>
          <w:rFonts w:ascii="Times New Roman"/>
          <w:b w:val="false"/>
          <w:i w:val="false"/>
          <w:color w:val="000000"/>
          <w:sz w:val="28"/>
        </w:rPr>
        <w:t>
      Дана 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в том, что он в период обучения в ______________________________________</w:t>
      </w:r>
      <w:r>
        <w:br/>
      </w:r>
      <w:r>
        <w:rPr>
          <w:rFonts w:ascii="Times New Roman"/>
          <w:b w:val="false"/>
          <w:i w:val="false"/>
          <w:color w:val="000000"/>
          <w:sz w:val="28"/>
        </w:rPr>
        <w:t>(наименование учебного заведения)</w:t>
      </w:r>
      <w:r>
        <w:br/>
      </w:r>
      <w:r>
        <w:rPr>
          <w:rFonts w:ascii="Times New Roman"/>
          <w:b w:val="false"/>
          <w:i w:val="false"/>
          <w:color w:val="000000"/>
          <w:sz w:val="28"/>
        </w:rPr>
        <w:t>___________________ на __________________________________ факультете</w:t>
      </w:r>
      <w:r>
        <w:br/>
      </w:r>
      <w:r>
        <w:rPr>
          <w:rFonts w:ascii="Times New Roman"/>
          <w:b w:val="false"/>
          <w:i w:val="false"/>
          <w:color w:val="000000"/>
          <w:sz w:val="28"/>
        </w:rPr>
        <w:t>_____________________________________, ВУС __________________ и сдал</w:t>
      </w:r>
      <w:r>
        <w:br/>
      </w:r>
      <w:r>
        <w:rPr>
          <w:rFonts w:ascii="Times New Roman"/>
          <w:b w:val="false"/>
          <w:i w:val="false"/>
          <w:color w:val="000000"/>
          <w:sz w:val="28"/>
        </w:rPr>
        <w:t>по ней "____"_______________ 20 _______ году установленные экзамены.</w:t>
      </w:r>
      <w:r>
        <w:br/>
      </w:r>
      <w:r>
        <w:rPr>
          <w:rFonts w:ascii="Times New Roman"/>
          <w:b w:val="false"/>
          <w:i w:val="false"/>
          <w:color w:val="000000"/>
          <w:sz w:val="28"/>
        </w:rPr>
        <w:t>Учебные сборы прошел с "____"________________ 20 _____ года</w:t>
      </w:r>
      <w:r>
        <w:br/>
      </w:r>
      <w:r>
        <w:rPr>
          <w:rFonts w:ascii="Times New Roman"/>
          <w:b w:val="false"/>
          <w:i w:val="false"/>
          <w:color w:val="000000"/>
          <w:sz w:val="28"/>
        </w:rPr>
        <w:t>по "____"__________________ 20______ год</w:t>
      </w:r>
      <w:r>
        <w:br/>
      </w:r>
      <w:r>
        <w:rPr>
          <w:rFonts w:ascii="Times New Roman"/>
          <w:b w:val="false"/>
          <w:i w:val="false"/>
          <w:color w:val="000000"/>
          <w:sz w:val="28"/>
        </w:rPr>
        <w:t>На присвоение офицерского воинского звания не был аттестован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(указать причину)</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Справка выдана для предъявления в У(О)ДО ________ района (города).</w:t>
      </w:r>
      <w:r>
        <w:br/>
      </w:r>
      <w:r>
        <w:rPr>
          <w:rFonts w:ascii="Times New Roman"/>
          <w:b w:val="false"/>
          <w:i w:val="false"/>
          <w:color w:val="000000"/>
          <w:sz w:val="28"/>
        </w:rPr>
        <w:t>Начальник военной кафедры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(наименование учебного заведения)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(воинское звание, подпись, инициалы, фамилия)</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1" w:id="691"/>
    <w:p>
      <w:pPr>
        <w:spacing w:after="0"/>
        <w:ind w:left="0"/>
        <w:jc w:val="left"/>
      </w:pPr>
      <w:r>
        <w:rPr>
          <w:rFonts w:ascii="Times New Roman"/>
          <w:b/>
          <w:i w:val="false"/>
          <w:color w:val="000000"/>
        </w:rPr>
        <w:t xml:space="preserve">                                      Список</w:t>
      </w:r>
      <w:r>
        <w:br/>
      </w:r>
      <w:r>
        <w:rPr>
          <w:rFonts w:ascii="Times New Roman"/>
          <w:b/>
          <w:i w:val="false"/>
          <w:color w:val="000000"/>
        </w:rPr>
        <w:t xml:space="preserve">                   призывников, состоящих на воинском учете</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838"/>
        <w:gridCol w:w="1242"/>
        <w:gridCol w:w="397"/>
        <w:gridCol w:w="801"/>
        <w:gridCol w:w="728"/>
        <w:gridCol w:w="618"/>
        <w:gridCol w:w="397"/>
        <w:gridCol w:w="1795"/>
        <w:gridCol w:w="1757"/>
        <w:gridCol w:w="728"/>
        <w:gridCol w:w="618"/>
        <w:gridCol w:w="1354"/>
        <w:gridCol w:w="617"/>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принят на учет и откуда прибыл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 (указать по желанию)</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92"/>
          <w:p>
            <w:pPr>
              <w:spacing w:after="20"/>
              <w:ind w:left="20"/>
              <w:jc w:val="both"/>
            </w:pPr>
            <w:r>
              <w:rPr>
                <w:rFonts w:ascii="Times New Roman"/>
                <w:b w:val="false"/>
                <w:i w:val="false"/>
                <w:color w:val="000000"/>
                <w:sz w:val="20"/>
              </w:rPr>
              <w:t>
Образование, какое учебное заведение</w:t>
            </w:r>
            <w:r>
              <w:br/>
            </w:r>
            <w:r>
              <w:rPr>
                <w:rFonts w:ascii="Times New Roman"/>
                <w:b w:val="false"/>
                <w:i w:val="false"/>
                <w:color w:val="000000"/>
                <w:sz w:val="20"/>
              </w:rPr>
              <w:t>
окончил или в каком классе учится</w:t>
            </w:r>
          </w:p>
          <w:bookmarkEnd w:id="692"/>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занимаемая должность</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Подлежали обучению или лечению (по какой статье и название болезни, куда прикреплен)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военно-технической школе, профессионально-технической школе проходит (проходил) обучение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окончании обучения или лечения</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проходил начальную военную подготовку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снятии с учета (когда и куда выбыл)</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3" w:id="693"/>
    <w:p>
      <w:pPr>
        <w:spacing w:after="0"/>
        <w:ind w:left="0"/>
        <w:jc w:val="both"/>
      </w:pPr>
      <w:r>
        <w:rPr>
          <w:rFonts w:ascii="Times New Roman"/>
          <w:b w:val="false"/>
          <w:i w:val="false"/>
          <w:color w:val="000000"/>
          <w:sz w:val="28"/>
        </w:rPr>
        <w:t>
      "____"_____________20____год</w:t>
      </w:r>
      <w:r>
        <w:br/>
      </w:r>
      <w:r>
        <w:rPr>
          <w:rFonts w:ascii="Times New Roman"/>
          <w:b w:val="false"/>
          <w:i w:val="false"/>
          <w:color w:val="000000"/>
          <w:sz w:val="28"/>
        </w:rPr>
        <w:t>Подпись ___________________</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6" w:id="694"/>
    <w:p>
      <w:pPr>
        <w:spacing w:after="0"/>
        <w:ind w:left="0"/>
        <w:jc w:val="left"/>
      </w:pPr>
      <w:r>
        <w:rPr>
          <w:rFonts w:ascii="Times New Roman"/>
          <w:b/>
          <w:i w:val="false"/>
          <w:color w:val="000000"/>
        </w:rPr>
        <w:t xml:space="preserve">        Список военнообязанных, прибывших на постоянное или временное</w:t>
      </w:r>
      <w:r>
        <w:br/>
      </w:r>
      <w:r>
        <w:rPr>
          <w:rFonts w:ascii="Times New Roman"/>
          <w:b/>
          <w:i w:val="false"/>
          <w:color w:val="000000"/>
        </w:rPr>
        <w:t xml:space="preserve">                   (на срок свыше трех месяцев) место жительства</w:t>
      </w:r>
      <w:r>
        <w:br/>
      </w:r>
      <w:r>
        <w:rPr>
          <w:rFonts w:ascii="Times New Roman"/>
          <w:b/>
          <w:i w:val="false"/>
          <w:color w:val="000000"/>
        </w:rPr>
        <w:t xml:space="preserve">             (убывших в другую местность на постоянное место жительства</w:t>
      </w:r>
      <w:r>
        <w:br/>
      </w:r>
      <w:r>
        <w:rPr>
          <w:rFonts w:ascii="Times New Roman"/>
          <w:b/>
          <w:i w:val="false"/>
          <w:color w:val="000000"/>
        </w:rPr>
        <w:t xml:space="preserve">             или место временного пребывания (на срок свыше трех месяцев),</w:t>
      </w:r>
      <w:r>
        <w:br/>
      </w:r>
      <w:r>
        <w:rPr>
          <w:rFonts w:ascii="Times New Roman"/>
          <w:b/>
          <w:i w:val="false"/>
          <w:color w:val="000000"/>
        </w:rPr>
        <w:t xml:space="preserve">                         изменивших учетные данные, умерших)</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3841"/>
        <w:gridCol w:w="926"/>
        <w:gridCol w:w="926"/>
        <w:gridCol w:w="2900"/>
        <w:gridCol w:w="927"/>
        <w:gridCol w:w="928"/>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(пол)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местности прибыл (В какую местность убыл)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учетных данных</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7" w:id="69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1) списки составляются отдельно на убывших, прибывших и в случае изменений учетных данных, при этом указывается соответствующие наименование списка;</w:t>
      </w:r>
      <w:r>
        <w:br/>
      </w:r>
      <w:r>
        <w:rPr>
          <w:rFonts w:ascii="Times New Roman"/>
          <w:b w:val="false"/>
          <w:i w:val="false"/>
          <w:color w:val="000000"/>
          <w:sz w:val="28"/>
        </w:rPr>
        <w:t>2) в графе 6 указывается: область (город республиканского значения), город (район),</w:t>
      </w:r>
      <w:r>
        <w:br/>
      </w:r>
      <w:r>
        <w:rPr>
          <w:rFonts w:ascii="Times New Roman"/>
          <w:b w:val="false"/>
          <w:i w:val="false"/>
          <w:color w:val="000000"/>
          <w:sz w:val="28"/>
        </w:rPr>
        <w:t>населенный пункт;</w:t>
      </w:r>
      <w:r>
        <w:br/>
      </w:r>
      <w:r>
        <w:rPr>
          <w:rFonts w:ascii="Times New Roman"/>
          <w:b w:val="false"/>
          <w:i w:val="false"/>
          <w:color w:val="000000"/>
          <w:sz w:val="28"/>
        </w:rPr>
        <w:t>3) в графе 8 указывается изменения: фамилии, имени, отчества, состояния здоровья,</w:t>
      </w:r>
      <w:r>
        <w:br/>
      </w:r>
      <w:r>
        <w:rPr>
          <w:rFonts w:ascii="Times New Roman"/>
          <w:b w:val="false"/>
          <w:i w:val="false"/>
          <w:color w:val="000000"/>
          <w:sz w:val="28"/>
        </w:rPr>
        <w:t>семейного положения, состава семьи, адреса место жительства входящего в</w:t>
      </w:r>
      <w:r>
        <w:br/>
      </w:r>
      <w:r>
        <w:rPr>
          <w:rFonts w:ascii="Times New Roman"/>
          <w:b w:val="false"/>
          <w:i w:val="false"/>
          <w:color w:val="000000"/>
          <w:sz w:val="28"/>
        </w:rPr>
        <w:t>территорию акима, места работы.</w:t>
      </w:r>
      <w:r>
        <w:br/>
      </w:r>
      <w:r>
        <w:rPr>
          <w:rFonts w:ascii="Times New Roman"/>
          <w:b w:val="false"/>
          <w:i w:val="false"/>
          <w:color w:val="000000"/>
          <w:sz w:val="28"/>
        </w:rPr>
        <w:t>Подпись акима ________________________</w:t>
      </w:r>
      <w:r>
        <w:br/>
      </w:r>
      <w:r>
        <w:rPr>
          <w:rFonts w:ascii="Times New Roman"/>
          <w:b w:val="false"/>
          <w:i w:val="false"/>
          <w:color w:val="000000"/>
          <w:sz w:val="28"/>
        </w:rPr>
        <w:t>(фамилия, инициалы)</w:t>
      </w:r>
      <w:r>
        <w:br/>
      </w:r>
      <w:r>
        <w:rPr>
          <w:rFonts w:ascii="Times New Roman"/>
          <w:b w:val="false"/>
          <w:i w:val="false"/>
          <w:color w:val="000000"/>
          <w:sz w:val="28"/>
        </w:rPr>
        <w:t>"______"_________________20___года</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0" w:id="696"/>
    <w:p>
      <w:pPr>
        <w:spacing w:after="0"/>
        <w:ind w:left="0"/>
        <w:jc w:val="left"/>
      </w:pPr>
      <w:r>
        <w:rPr>
          <w:rFonts w:ascii="Times New Roman"/>
          <w:b/>
          <w:i w:val="false"/>
          <w:color w:val="000000"/>
        </w:rPr>
        <w:t xml:space="preserve">                                      Расписка</w:t>
      </w:r>
    </w:p>
    <w:bookmarkEnd w:id="696"/>
    <w:bookmarkStart w:name="z871" w:id="697"/>
    <w:p>
      <w:pPr>
        <w:spacing w:after="0"/>
        <w:ind w:left="0"/>
        <w:jc w:val="both"/>
      </w:pPr>
      <w:r>
        <w:rPr>
          <w:rFonts w:ascii="Times New Roman"/>
          <w:b w:val="false"/>
          <w:i w:val="false"/>
          <w:color w:val="000000"/>
          <w:sz w:val="28"/>
        </w:rPr>
        <w:t>
      Лицевая сторона:</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2"/>
        <w:gridCol w:w="460"/>
        <w:gridCol w:w="6158"/>
      </w:tblGrid>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98"/>
          <w:p>
            <w:pPr>
              <w:spacing w:after="20"/>
              <w:ind w:left="20"/>
              <w:jc w:val="both"/>
            </w:pPr>
            <w:r>
              <w:rPr>
                <w:rFonts w:ascii="Times New Roman"/>
                <w:b w:val="false"/>
                <w:i w:val="false"/>
                <w:color w:val="000000"/>
                <w:sz w:val="20"/>
              </w:rPr>
              <w:t>
КОРЕШОК РАСПИСКИ № ____</w:t>
            </w:r>
            <w:r>
              <w:br/>
            </w:r>
            <w:r>
              <w:rPr>
                <w:rFonts w:ascii="Times New Roman"/>
                <w:b w:val="false"/>
                <w:i w:val="false"/>
                <w:color w:val="000000"/>
                <w:sz w:val="20"/>
              </w:rPr>
              <w:t>
</w:t>
            </w:r>
            <w:r>
              <w:rPr>
                <w:rFonts w:ascii="Times New Roman"/>
                <w:b w:val="false"/>
                <w:i w:val="false"/>
                <w:color w:val="000000"/>
                <w:sz w:val="20"/>
              </w:rPr>
              <w:t xml:space="preserve">о приеме военного билета </w:t>
            </w:r>
            <w:r>
              <w:br/>
            </w:r>
            <w:r>
              <w:rPr>
                <w:rFonts w:ascii="Times New Roman"/>
                <w:b w:val="false"/>
                <w:i w:val="false"/>
                <w:color w:val="000000"/>
                <w:sz w:val="20"/>
              </w:rPr>
              <w:t>
</w:t>
            </w:r>
            <w:r>
              <w:rPr>
                <w:rFonts w:ascii="Times New Roman"/>
                <w:b w:val="false"/>
                <w:i w:val="false"/>
                <w:color w:val="000000"/>
                <w:sz w:val="20"/>
              </w:rPr>
              <w:t xml:space="preserve">(удостоверения о приписке </w:t>
            </w:r>
            <w:r>
              <w:br/>
            </w:r>
            <w:r>
              <w:rPr>
                <w:rFonts w:ascii="Times New Roman"/>
                <w:b w:val="false"/>
                <w:i w:val="false"/>
                <w:color w:val="000000"/>
                <w:sz w:val="20"/>
              </w:rPr>
              <w:t>
</w:t>
            </w:r>
            <w:r>
              <w:rPr>
                <w:rFonts w:ascii="Times New Roman"/>
                <w:b w:val="false"/>
                <w:i w:val="false"/>
                <w:color w:val="000000"/>
                <w:sz w:val="20"/>
              </w:rPr>
              <w:t>к призывному участку) от военнообязанного (призывника)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Год рождения_______________________</w:t>
            </w:r>
            <w:r>
              <w:br/>
            </w:r>
            <w:r>
              <w:rPr>
                <w:rFonts w:ascii="Times New Roman"/>
                <w:b w:val="false"/>
                <w:i w:val="false"/>
                <w:color w:val="000000"/>
                <w:sz w:val="20"/>
              </w:rPr>
              <w:t>
</w:t>
            </w:r>
            <w:r>
              <w:rPr>
                <w:rFonts w:ascii="Times New Roman"/>
                <w:b w:val="false"/>
                <w:i w:val="false"/>
                <w:color w:val="000000"/>
                <w:sz w:val="20"/>
              </w:rPr>
              <w:t>Воинское звание____________________</w:t>
            </w:r>
            <w:r>
              <w:br/>
            </w:r>
            <w:r>
              <w:rPr>
                <w:rFonts w:ascii="Times New Roman"/>
                <w:b w:val="false"/>
                <w:i w:val="false"/>
                <w:color w:val="000000"/>
                <w:sz w:val="20"/>
              </w:rPr>
              <w:t>
</w:t>
            </w:r>
            <w:r>
              <w:rPr>
                <w:rFonts w:ascii="Times New Roman"/>
                <w:b w:val="false"/>
                <w:i w:val="false"/>
                <w:color w:val="000000"/>
                <w:sz w:val="20"/>
              </w:rPr>
              <w:t>ВУС №____________________________</w:t>
            </w:r>
            <w:r>
              <w:br/>
            </w:r>
            <w:r>
              <w:rPr>
                <w:rFonts w:ascii="Times New Roman"/>
                <w:b w:val="false"/>
                <w:i w:val="false"/>
                <w:color w:val="000000"/>
                <w:sz w:val="20"/>
              </w:rPr>
              <w:t>
</w:t>
            </w:r>
            <w:r>
              <w:rPr>
                <w:rFonts w:ascii="Times New Roman"/>
                <w:b w:val="false"/>
                <w:i w:val="false"/>
                <w:color w:val="000000"/>
                <w:sz w:val="20"/>
              </w:rPr>
              <w:t xml:space="preserve">Для какой цели принят военный билет (удостоверение о приписке): </w:t>
            </w:r>
            <w:r>
              <w:br/>
            </w:r>
            <w:r>
              <w:rPr>
                <w:rFonts w:ascii="Times New Roman"/>
                <w:b w:val="false"/>
                <w:i w:val="false"/>
                <w:color w:val="000000"/>
                <w:sz w:val="20"/>
              </w:rPr>
              <w:t>
</w:t>
            </w:r>
            <w:r>
              <w:rPr>
                <w:rFonts w:ascii="Times New Roman"/>
                <w:b w:val="false"/>
                <w:i w:val="false"/>
                <w:color w:val="000000"/>
                <w:sz w:val="20"/>
              </w:rPr>
              <w:t>серия ______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(указать для какой цели)</w:t>
            </w:r>
            <w:r>
              <w:br/>
            </w:r>
            <w:r>
              <w:rPr>
                <w:rFonts w:ascii="Times New Roman"/>
                <w:b w:val="false"/>
                <w:i w:val="false"/>
                <w:color w:val="000000"/>
                <w:sz w:val="20"/>
              </w:rPr>
              <w:t>
</w:t>
            </w:r>
            <w:r>
              <w:rPr>
                <w:rFonts w:ascii="Times New Roman"/>
                <w:b w:val="false"/>
                <w:i w:val="false"/>
                <w:color w:val="000000"/>
                <w:sz w:val="20"/>
              </w:rPr>
              <w:t>Подпись 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 должность, принявшего военный билет)</w:t>
            </w:r>
            <w:r>
              <w:br/>
            </w:r>
            <w:r>
              <w:rPr>
                <w:rFonts w:ascii="Times New Roman"/>
                <w:b w:val="false"/>
                <w:i w:val="false"/>
                <w:color w:val="000000"/>
                <w:sz w:val="20"/>
              </w:rPr>
              <w:t>
</w:t>
            </w:r>
            <w:r>
              <w:rPr>
                <w:rFonts w:ascii="Times New Roman"/>
                <w:b w:val="false"/>
                <w:i w:val="false"/>
                <w:color w:val="000000"/>
                <w:sz w:val="20"/>
              </w:rPr>
              <w:t>Расписка военнообязанного о сдаче военного билета</w:t>
            </w:r>
            <w:r>
              <w:br/>
            </w:r>
            <w:r>
              <w:rPr>
                <w:rFonts w:ascii="Times New Roman"/>
                <w:b w:val="false"/>
                <w:i w:val="false"/>
                <w:color w:val="000000"/>
                <w:sz w:val="20"/>
              </w:rPr>
              <w:t>
</w:t>
            </w:r>
            <w:r>
              <w:rPr>
                <w:rFonts w:ascii="Times New Roman"/>
                <w:b w:val="false"/>
                <w:i w:val="false"/>
                <w:color w:val="000000"/>
                <w:sz w:val="20"/>
              </w:rPr>
              <w:t>серии ________________ № _________</w:t>
            </w:r>
            <w:r>
              <w:br/>
            </w:r>
            <w:r>
              <w:rPr>
                <w:rFonts w:ascii="Times New Roman"/>
                <w:b w:val="false"/>
                <w:i w:val="false"/>
                <w:color w:val="000000"/>
                <w:sz w:val="20"/>
              </w:rPr>
              <w:t>
"__" ____________ 20__ г.</w:t>
            </w:r>
          </w:p>
          <w:bookmarkEnd w:id="698"/>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78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99"/>
          <w:p>
            <w:pPr>
              <w:spacing w:after="20"/>
              <w:ind w:left="20"/>
              <w:jc w:val="both"/>
            </w:pPr>
            <w:r>
              <w:rPr>
                <w:rFonts w:ascii="Times New Roman"/>
                <w:b w:val="false"/>
                <w:i w:val="false"/>
                <w:color w:val="000000"/>
                <w:sz w:val="20"/>
              </w:rPr>
              <w:t>
РАСПИСКА № _____</w:t>
            </w:r>
            <w:r>
              <w:br/>
            </w:r>
            <w:r>
              <w:rPr>
                <w:rFonts w:ascii="Times New Roman"/>
                <w:b w:val="false"/>
                <w:i w:val="false"/>
                <w:color w:val="000000"/>
                <w:sz w:val="20"/>
              </w:rPr>
              <w:t>
</w:t>
            </w:r>
            <w:r>
              <w:rPr>
                <w:rFonts w:ascii="Times New Roman"/>
                <w:b w:val="false"/>
                <w:i w:val="false"/>
                <w:color w:val="000000"/>
                <w:sz w:val="20"/>
              </w:rPr>
              <w:t xml:space="preserve">о приеме военного билета </w:t>
            </w:r>
            <w:r>
              <w:br/>
            </w:r>
            <w:r>
              <w:rPr>
                <w:rFonts w:ascii="Times New Roman"/>
                <w:b w:val="false"/>
                <w:i w:val="false"/>
                <w:color w:val="000000"/>
                <w:sz w:val="20"/>
              </w:rPr>
              <w:t>
</w:t>
            </w:r>
            <w:r>
              <w:rPr>
                <w:rFonts w:ascii="Times New Roman"/>
                <w:b w:val="false"/>
                <w:i w:val="false"/>
                <w:color w:val="000000"/>
                <w:sz w:val="20"/>
              </w:rPr>
              <w:t xml:space="preserve">(удостоверения о приписке к призывному участку) от военнообязанного </w:t>
            </w:r>
            <w:r>
              <w:br/>
            </w:r>
            <w:r>
              <w:rPr>
                <w:rFonts w:ascii="Times New Roman"/>
                <w:b w:val="false"/>
                <w:i w:val="false"/>
                <w:color w:val="000000"/>
                <w:sz w:val="20"/>
              </w:rPr>
              <w:t>
</w:t>
            </w:r>
            <w:r>
              <w:rPr>
                <w:rFonts w:ascii="Times New Roman"/>
                <w:b w:val="false"/>
                <w:i w:val="false"/>
                <w:color w:val="000000"/>
                <w:sz w:val="20"/>
              </w:rPr>
              <w:t>(призывника)</w:t>
            </w:r>
            <w:r>
              <w:br/>
            </w:r>
            <w:r>
              <w:rPr>
                <w:rFonts w:ascii="Times New Roman"/>
                <w:b w:val="false"/>
                <w:i w:val="false"/>
                <w:color w:val="000000"/>
                <w:sz w:val="20"/>
              </w:rPr>
              <w:t>
</w:t>
            </w:r>
            <w:r>
              <w:rPr>
                <w:rFonts w:ascii="Times New Roman"/>
                <w:b w:val="false"/>
                <w:i w:val="false"/>
                <w:color w:val="000000"/>
                <w:sz w:val="20"/>
              </w:rPr>
              <w:t>Дана ___________________________ запаса</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 xml:space="preserve">____________________ года рождения </w:t>
            </w:r>
            <w:r>
              <w:br/>
            </w:r>
            <w:r>
              <w:rPr>
                <w:rFonts w:ascii="Times New Roman"/>
                <w:b w:val="false"/>
                <w:i w:val="false"/>
                <w:color w:val="000000"/>
                <w:sz w:val="20"/>
              </w:rPr>
              <w:t>
</w:t>
            </w:r>
            <w:r>
              <w:rPr>
                <w:rFonts w:ascii="Times New Roman"/>
                <w:b w:val="false"/>
                <w:i w:val="false"/>
                <w:color w:val="000000"/>
                <w:sz w:val="20"/>
              </w:rPr>
              <w:t xml:space="preserve">ВУС № ________________ в том что </w:t>
            </w:r>
            <w:r>
              <w:br/>
            </w:r>
            <w:r>
              <w:rPr>
                <w:rFonts w:ascii="Times New Roman"/>
                <w:b w:val="false"/>
                <w:i w:val="false"/>
                <w:color w:val="000000"/>
                <w:sz w:val="20"/>
              </w:rPr>
              <w:t>
</w:t>
            </w:r>
            <w:r>
              <w:rPr>
                <w:rFonts w:ascii="Times New Roman"/>
                <w:b w:val="false"/>
                <w:i w:val="false"/>
                <w:color w:val="000000"/>
                <w:sz w:val="20"/>
              </w:rPr>
              <w:t xml:space="preserve">Принадлежащий ему военный билет (удостоверение о приписке): </w:t>
            </w:r>
            <w:r>
              <w:br/>
            </w:r>
            <w:r>
              <w:rPr>
                <w:rFonts w:ascii="Times New Roman"/>
                <w:b w:val="false"/>
                <w:i w:val="false"/>
                <w:color w:val="000000"/>
                <w:sz w:val="20"/>
              </w:rPr>
              <w:t>
</w:t>
            </w:r>
            <w:r>
              <w:rPr>
                <w:rFonts w:ascii="Times New Roman"/>
                <w:b w:val="false"/>
                <w:i w:val="false"/>
                <w:color w:val="000000"/>
                <w:sz w:val="20"/>
              </w:rPr>
              <w:t>серия ________________ № ______________</w:t>
            </w:r>
            <w:r>
              <w:br/>
            </w:r>
            <w:r>
              <w:rPr>
                <w:rFonts w:ascii="Times New Roman"/>
                <w:b w:val="false"/>
                <w:i w:val="false"/>
                <w:color w:val="000000"/>
                <w:sz w:val="20"/>
              </w:rPr>
              <w:t>
</w:t>
            </w:r>
            <w:r>
              <w:rPr>
                <w:rFonts w:ascii="Times New Roman"/>
                <w:b w:val="false"/>
                <w:i w:val="false"/>
                <w:color w:val="000000"/>
                <w:sz w:val="20"/>
              </w:rPr>
              <w:t>принят для 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(указать для какой цели)</w:t>
            </w:r>
            <w:r>
              <w:br/>
            </w:r>
            <w:r>
              <w:rPr>
                <w:rFonts w:ascii="Times New Roman"/>
                <w:b w:val="false"/>
                <w:i w:val="false"/>
                <w:color w:val="000000"/>
                <w:sz w:val="20"/>
              </w:rPr>
              <w:t>
</w:t>
            </w:r>
            <w:r>
              <w:rPr>
                <w:rFonts w:ascii="Times New Roman"/>
                <w:b w:val="false"/>
                <w:i w:val="false"/>
                <w:color w:val="000000"/>
                <w:sz w:val="20"/>
              </w:rPr>
              <w:t>Подпись ______________________________</w:t>
            </w:r>
            <w:r>
              <w:br/>
            </w:r>
            <w:r>
              <w:rPr>
                <w:rFonts w:ascii="Times New Roman"/>
                <w:b w:val="false"/>
                <w:i w:val="false"/>
                <w:color w:val="000000"/>
                <w:sz w:val="20"/>
              </w:rPr>
              <w:t>
</w:t>
            </w:r>
            <w:r>
              <w:rPr>
                <w:rFonts w:ascii="Times New Roman"/>
                <w:b w:val="false"/>
                <w:i w:val="false"/>
                <w:color w:val="000000"/>
                <w:sz w:val="20"/>
              </w:rPr>
              <w:t>"__" ____________ 20__ г.</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(фамилия и должность, принявшего в/билет)</w:t>
            </w:r>
            <w:r>
              <w:br/>
            </w:r>
            <w:r>
              <w:rPr>
                <w:rFonts w:ascii="Times New Roman"/>
                <w:b w:val="false"/>
                <w:i w:val="false"/>
                <w:color w:val="000000"/>
                <w:sz w:val="20"/>
              </w:rPr>
              <w:t>
М.П.</w:t>
            </w:r>
          </w:p>
          <w:bookmarkEnd w:id="699"/>
        </w:tc>
      </w:tr>
    </w:tbl>
    <w:bookmarkStart w:name="z908" w:id="700"/>
    <w:p>
      <w:pPr>
        <w:spacing w:after="0"/>
        <w:ind w:left="0"/>
        <w:jc w:val="both"/>
      </w:pPr>
      <w:r>
        <w:rPr>
          <w:rFonts w:ascii="Times New Roman"/>
          <w:b w:val="false"/>
          <w:i w:val="false"/>
          <w:color w:val="000000"/>
          <w:sz w:val="28"/>
        </w:rPr>
        <w:t>
      Оборотная сторона расписки:</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4"/>
        <w:gridCol w:w="5646"/>
      </w:tblGrid>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убытия за пределы Республики Казахстан</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Республику Казахстан</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1" w:id="701"/>
    <w:p>
      <w:pPr>
        <w:spacing w:after="0"/>
        <w:ind w:left="0"/>
        <w:jc w:val="left"/>
      </w:pPr>
      <w:r>
        <w:rPr>
          <w:rFonts w:ascii="Times New Roman"/>
          <w:b/>
          <w:i w:val="false"/>
          <w:color w:val="000000"/>
        </w:rPr>
        <w:t xml:space="preserve">        Список граждан, подлежащих подготовке к срочной воинской службе</w:t>
      </w:r>
    </w:p>
    <w:bookmarkEnd w:id="701"/>
    <w:bookmarkStart w:name="z912" w:id="702"/>
    <w:p>
      <w:pPr>
        <w:spacing w:after="0"/>
        <w:ind w:left="0"/>
        <w:jc w:val="both"/>
      </w:pPr>
      <w:r>
        <w:rPr>
          <w:rFonts w:ascii="Times New Roman"/>
          <w:b w:val="false"/>
          <w:i w:val="false"/>
          <w:color w:val="000000"/>
          <w:sz w:val="28"/>
        </w:rPr>
        <w:t>
      ______ года рождения работающих (учащихся)</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(наименование юридического лица)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 состоянию на "____" ____________20___год</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2337"/>
        <w:gridCol w:w="1507"/>
        <w:gridCol w:w="3863"/>
        <w:gridCol w:w="1163"/>
        <w:gridCol w:w="1163"/>
        <w:gridCol w:w="747"/>
        <w:gridCol w:w="748"/>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 (указывается по желанию)</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где и в каком классе, на каком курсе учится или сколько классов и курсов окончил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занимаемая должность</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ли языками, какими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3" w:id="703"/>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"____" ______________ 20___год</w:t>
      </w:r>
      <w:r>
        <w:br/>
      </w:r>
      <w:r>
        <w:rPr>
          <w:rFonts w:ascii="Times New Roman"/>
          <w:b w:val="false"/>
          <w:i w:val="false"/>
          <w:color w:val="000000"/>
          <w:sz w:val="28"/>
        </w:rPr>
        <w:t>Подпись руководителя_________________</w:t>
      </w:r>
    </w:p>
    <w:bookmarkEnd w:id="703"/>
    <w:bookmarkStart w:name="z914" w:id="704"/>
    <w:p>
      <w:pPr>
        <w:spacing w:after="0"/>
        <w:ind w:left="0"/>
        <w:jc w:val="left"/>
      </w:pPr>
      <w:r>
        <w:rPr>
          <w:rFonts w:ascii="Times New Roman"/>
          <w:b/>
          <w:i w:val="false"/>
          <w:color w:val="000000"/>
        </w:rPr>
        <w:t xml:space="preserve">              Отметки о приеме/снятии (исключении) с воинского учета:</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0"/>
        <w:gridCol w:w="617"/>
        <w:gridCol w:w="4715"/>
        <w:gridCol w:w="618"/>
      </w:tblGrid>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на учет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сообщено в У(О)ДО</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(исключен) с учета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сообщено в У(О)ДО</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 20__ г.. Прибыл из _____________</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05"/>
          <w:p>
            <w:pPr>
              <w:spacing w:after="20"/>
              <w:ind w:left="20"/>
              <w:jc w:val="both"/>
            </w:pPr>
            <w:r>
              <w:rPr>
                <w:rFonts w:ascii="Times New Roman"/>
                <w:b w:val="false"/>
                <w:i w:val="false"/>
                <w:color w:val="000000"/>
                <w:sz w:val="20"/>
              </w:rPr>
              <w:t xml:space="preserve">
"__" ____________ 20__ г. </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(по какой причине и куда убыл)</w:t>
            </w:r>
          </w:p>
          <w:bookmarkEnd w:id="705"/>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 20__ г.. Прибыл из _____________</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06"/>
          <w:p>
            <w:pPr>
              <w:spacing w:after="20"/>
              <w:ind w:left="20"/>
              <w:jc w:val="both"/>
            </w:pPr>
            <w:r>
              <w:rPr>
                <w:rFonts w:ascii="Times New Roman"/>
                <w:b w:val="false"/>
                <w:i w:val="false"/>
                <w:color w:val="000000"/>
                <w:sz w:val="20"/>
              </w:rPr>
              <w:t xml:space="preserve">
"__" ____________ 20__ г. </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(по какой причине и куда убыл)</w:t>
            </w:r>
          </w:p>
          <w:bookmarkEnd w:id="706"/>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 20__ г.. Прибыл из _____________</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07"/>
          <w:p>
            <w:pPr>
              <w:spacing w:after="20"/>
              <w:ind w:left="20"/>
              <w:jc w:val="both"/>
            </w:pPr>
            <w:r>
              <w:rPr>
                <w:rFonts w:ascii="Times New Roman"/>
                <w:b w:val="false"/>
                <w:i w:val="false"/>
                <w:color w:val="000000"/>
                <w:sz w:val="20"/>
              </w:rPr>
              <w:t xml:space="preserve">
"__" ____________ 20__ г. </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(по какой причине и куда убыл)</w:t>
            </w:r>
          </w:p>
          <w:bookmarkEnd w:id="707"/>
        </w:tc>
        <w:tc>
          <w:tcPr>
            <w:tcW w:w="0" w:type="auto"/>
            <w:vMerge/>
            <w:tcBorders>
              <w:top w:val="nil"/>
              <w:left w:val="single" w:color="cfcfcf" w:sz="5"/>
              <w:bottom w:val="single" w:color="cfcfcf" w:sz="5"/>
              <w:right w:val="single" w:color="cfcfcf" w:sz="5"/>
            </w:tcBorders>
          </w:tcPr>
          <w:p/>
        </w:tc>
      </w:tr>
    </w:tbl>
    <w:bookmarkStart w:name="z921" w:id="70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(фамилия и инициалы работника местного исполнительного органа или (подпись)</w:t>
      </w:r>
      <w:r>
        <w:br/>
      </w:r>
      <w:r>
        <w:rPr>
          <w:rFonts w:ascii="Times New Roman"/>
          <w:b w:val="false"/>
          <w:i w:val="false"/>
          <w:color w:val="000000"/>
          <w:sz w:val="28"/>
        </w:rPr>
        <w:t>лица, на которого возложено ведение воинского учета)</w:t>
      </w:r>
      <w:r>
        <w:br/>
      </w:r>
      <w:r>
        <w:rPr>
          <w:rFonts w:ascii="Times New Roman"/>
          <w:b w:val="false"/>
          <w:i w:val="false"/>
          <w:color w:val="000000"/>
          <w:sz w:val="28"/>
        </w:rPr>
        <w:t>"___" ______________ 20 _ год</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4" w:id="709"/>
    <w:p>
      <w:pPr>
        <w:spacing w:after="0"/>
        <w:ind w:left="0"/>
        <w:jc w:val="left"/>
      </w:pPr>
      <w:r>
        <w:rPr>
          <w:rFonts w:ascii="Times New Roman"/>
          <w:b/>
          <w:i w:val="false"/>
          <w:color w:val="000000"/>
        </w:rPr>
        <w:t xml:space="preserve">                    Журнал проверок за состоянием воинского учета</w:t>
      </w:r>
      <w:r>
        <w:br/>
      </w:r>
      <w:r>
        <w:rPr>
          <w:rFonts w:ascii="Times New Roman"/>
          <w:b/>
          <w:i w:val="false"/>
          <w:color w:val="000000"/>
        </w:rPr>
        <w:t xml:space="preserve">                   военнообязанных, призывников и бронирования</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312"/>
        <w:gridCol w:w="2408"/>
        <w:gridCol w:w="2408"/>
        <w:gridCol w:w="2042"/>
        <w:gridCol w:w="277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инициалы проверяющего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недостатки выявлены в ходе проверки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10"/>
          <w:p>
            <w:pPr>
              <w:spacing w:after="20"/>
              <w:ind w:left="20"/>
              <w:jc w:val="both"/>
            </w:pPr>
            <w:r>
              <w:rPr>
                <w:rFonts w:ascii="Times New Roman"/>
                <w:b w:val="false"/>
                <w:i w:val="false"/>
                <w:color w:val="000000"/>
                <w:sz w:val="20"/>
              </w:rPr>
              <w:t>
Выводы по результатам проверки.</w:t>
            </w:r>
            <w:r>
              <w:br/>
            </w:r>
            <w:r>
              <w:rPr>
                <w:rFonts w:ascii="Times New Roman"/>
                <w:b w:val="false"/>
                <w:i w:val="false"/>
                <w:color w:val="000000"/>
                <w:sz w:val="20"/>
              </w:rPr>
              <w:t>
Сроки устранения недостатков</w:t>
            </w:r>
          </w:p>
          <w:bookmarkEnd w:id="710"/>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меры приняты организацией по результатам проверки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8" w:id="711"/>
    <w:p>
      <w:pPr>
        <w:spacing w:after="0"/>
        <w:ind w:left="0"/>
        <w:jc w:val="left"/>
      </w:pPr>
      <w:r>
        <w:rPr>
          <w:rFonts w:ascii="Times New Roman"/>
          <w:b/>
          <w:i w:val="false"/>
          <w:color w:val="000000"/>
        </w:rPr>
        <w:t xml:space="preserve">              Именной список граждан, принятых на должности в</w:t>
      </w:r>
      <w:r>
        <w:br/>
      </w:r>
      <w:r>
        <w:rPr>
          <w:rFonts w:ascii="Times New Roman"/>
          <w:b/>
          <w:i w:val="false"/>
          <w:color w:val="000000"/>
        </w:rPr>
        <w:t xml:space="preserve">                   правоохранительные и специальные органы</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110"/>
        <w:gridCol w:w="674"/>
        <w:gridCol w:w="674"/>
        <w:gridCol w:w="923"/>
        <w:gridCol w:w="3986"/>
        <w:gridCol w:w="3237"/>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военно-учетной специальности</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Чьим приказом и на какую должность назначен, номер и дата приказа (в специальных государственных органах не заполняется)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когда и за каким исх. № высланы учетные документы в У(О)ДО</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9" w:id="712"/>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(должность)</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(звание, подпись, инициалы, фамилия)</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2" w:id="713"/>
    <w:p>
      <w:pPr>
        <w:spacing w:after="0"/>
        <w:ind w:left="0"/>
        <w:jc w:val="both"/>
      </w:pPr>
      <w:r>
        <w:rPr>
          <w:rFonts w:ascii="Times New Roman"/>
          <w:b w:val="false"/>
          <w:i w:val="false"/>
          <w:color w:val="000000"/>
          <w:sz w:val="28"/>
        </w:rPr>
        <w:t>
      Угловой штамп</w:t>
      </w:r>
      <w:r>
        <w:br/>
      </w:r>
      <w:r>
        <w:rPr>
          <w:rFonts w:ascii="Times New Roman"/>
          <w:b w:val="false"/>
          <w:i w:val="false"/>
          <w:color w:val="000000"/>
          <w:sz w:val="28"/>
        </w:rPr>
        <w:t>воинской части</w:t>
      </w:r>
      <w:r>
        <w:br/>
      </w:r>
      <w:r>
        <w:rPr>
          <w:rFonts w:ascii="Times New Roman"/>
          <w:b w:val="false"/>
          <w:i w:val="false"/>
          <w:color w:val="000000"/>
          <w:sz w:val="28"/>
        </w:rPr>
        <w:t>(учреждения)</w:t>
      </w:r>
    </w:p>
    <w:bookmarkEnd w:id="713"/>
    <w:bookmarkStart w:name="z933" w:id="714"/>
    <w:p>
      <w:pPr>
        <w:spacing w:after="0"/>
        <w:ind w:left="0"/>
        <w:jc w:val="left"/>
      </w:pPr>
      <w:r>
        <w:rPr>
          <w:rFonts w:ascii="Times New Roman"/>
          <w:b/>
          <w:i w:val="false"/>
          <w:color w:val="000000"/>
        </w:rPr>
        <w:t xml:space="preserve">                                      Предписание</w:t>
      </w:r>
    </w:p>
    <w:bookmarkEnd w:id="714"/>
    <w:bookmarkStart w:name="z934" w:id="71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(воинское звание)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Предлагаю Вам "____" ________________ 20___года убыть в У(О)ДО</w:t>
      </w:r>
      <w:r>
        <w:br/>
      </w:r>
      <w:r>
        <w:rPr>
          <w:rFonts w:ascii="Times New Roman"/>
          <w:b w:val="false"/>
          <w:i w:val="false"/>
          <w:color w:val="000000"/>
          <w:sz w:val="28"/>
        </w:rPr>
        <w:t>(района, города) ______________________________ для постановки на воинский учет</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Срок прибытия "____" ________________ 20___год</w:t>
      </w:r>
      <w:r>
        <w:br/>
      </w:r>
      <w:r>
        <w:rPr>
          <w:rFonts w:ascii="Times New Roman"/>
          <w:b w:val="false"/>
          <w:i w:val="false"/>
          <w:color w:val="000000"/>
          <w:sz w:val="28"/>
        </w:rPr>
        <w:t>Основание: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Действительно по предъявлении документа, удостоверяющего личность.</w:t>
      </w:r>
      <w:r>
        <w:br/>
      </w:r>
      <w:r>
        <w:rPr>
          <w:rFonts w:ascii="Times New Roman"/>
          <w:b w:val="false"/>
          <w:i w:val="false"/>
          <w:color w:val="000000"/>
          <w:sz w:val="28"/>
        </w:rPr>
        <w:t>Командир (начальник)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(подпись, фамилия и инициалы)</w:t>
      </w:r>
      <w:r>
        <w:br/>
      </w:r>
      <w:r>
        <w:rPr>
          <w:rFonts w:ascii="Times New Roman"/>
          <w:b w:val="false"/>
          <w:i w:val="false"/>
          <w:color w:val="000000"/>
          <w:sz w:val="28"/>
        </w:rPr>
        <w:t>Место печати</w:t>
      </w:r>
      <w:r>
        <w:br/>
      </w:r>
      <w:r>
        <w:rPr>
          <w:rFonts w:ascii="Times New Roman"/>
          <w:b w:val="false"/>
          <w:i w:val="false"/>
          <w:color w:val="000000"/>
          <w:sz w:val="28"/>
        </w:rPr>
        <w:t>Формат 210 х 148</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7" w:id="716"/>
    <w:p>
      <w:pPr>
        <w:spacing w:after="0"/>
        <w:ind w:left="0"/>
        <w:jc w:val="left"/>
      </w:pPr>
      <w:r>
        <w:rPr>
          <w:rFonts w:ascii="Times New Roman"/>
          <w:b/>
          <w:i w:val="false"/>
          <w:color w:val="000000"/>
        </w:rPr>
        <w:t xml:space="preserve">        Именной список военнообязанных и призывников, проходящих службу в</w:t>
      </w:r>
      <w:r>
        <w:br/>
      </w:r>
      <w:r>
        <w:rPr>
          <w:rFonts w:ascii="Times New Roman"/>
          <w:b/>
          <w:i w:val="false"/>
          <w:color w:val="000000"/>
        </w:rPr>
        <w:t xml:space="preserve">             _______________________________________________________</w:t>
      </w:r>
      <w:r>
        <w:br/>
      </w:r>
      <w:r>
        <w:rPr>
          <w:rFonts w:ascii="Times New Roman"/>
          <w:b/>
          <w:i w:val="false"/>
          <w:color w:val="000000"/>
        </w:rPr>
        <w:t xml:space="preserve">             (наименование правоохранительного или специального органа)</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5172"/>
        <w:gridCol w:w="1653"/>
        <w:gridCol w:w="1653"/>
        <w:gridCol w:w="2114"/>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на службу</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8" w:id="717"/>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(должность)</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(подпись, фамилия, инициалы)</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942" w:id="718"/>
    <w:p>
      <w:pPr>
        <w:spacing w:after="0"/>
        <w:ind w:left="0"/>
        <w:jc w:val="left"/>
      </w:pPr>
      <w:r>
        <w:rPr>
          <w:rFonts w:ascii="Times New Roman"/>
          <w:b/>
          <w:i w:val="false"/>
          <w:color w:val="000000"/>
        </w:rPr>
        <w:t xml:space="preserve">                          Расписка об отказе в приеме документов</w:t>
      </w:r>
    </w:p>
    <w:bookmarkEnd w:id="718"/>
    <w:bookmarkStart w:name="z943" w:id="71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r>
        <w:br/>
      </w:r>
      <w:r>
        <w:rPr>
          <w:rFonts w:ascii="Times New Roman"/>
          <w:b w:val="false"/>
          <w:i w:val="false"/>
          <w:color w:val="000000"/>
          <w:sz w:val="28"/>
        </w:rPr>
        <w:t>от 15 апреля 2013 года "О государственных услугах", отдел № ______ филиала</w:t>
      </w:r>
      <w:r>
        <w:br/>
      </w:r>
      <w:r>
        <w:rPr>
          <w:rFonts w:ascii="Times New Roman"/>
          <w:b w:val="false"/>
          <w:i w:val="false"/>
          <w:color w:val="000000"/>
          <w:sz w:val="28"/>
        </w:rPr>
        <w:t>Государственной корпорации "Правительство для граждан" (указать адрес)</w:t>
      </w:r>
      <w:r>
        <w:br/>
      </w:r>
      <w:r>
        <w:rPr>
          <w:rFonts w:ascii="Times New Roman"/>
          <w:b w:val="false"/>
          <w:i w:val="false"/>
          <w:color w:val="000000"/>
          <w:sz w:val="28"/>
        </w:rPr>
        <w:t>отказывает в приеме документов на оказание государственной</w:t>
      </w:r>
      <w:r>
        <w:br/>
      </w:r>
      <w:r>
        <w:rPr>
          <w:rFonts w:ascii="Times New Roman"/>
          <w:b w:val="false"/>
          <w:i w:val="false"/>
          <w:color w:val="000000"/>
          <w:sz w:val="28"/>
        </w:rPr>
        <w:t>услуги_______________________________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(указать наименование государственной услуги в соответствии со стандартом) ввиду</w:t>
      </w:r>
      <w:r>
        <w:br/>
      </w:r>
      <w:r>
        <w:rPr>
          <w:rFonts w:ascii="Times New Roman"/>
          <w:b w:val="false"/>
          <w:i w:val="false"/>
          <w:color w:val="000000"/>
          <w:sz w:val="28"/>
        </w:rPr>
        <w:t>представления Вами неполного пакета документов согласно перечню,</w:t>
      </w:r>
      <w:r>
        <w:br/>
      </w:r>
      <w:r>
        <w:rPr>
          <w:rFonts w:ascii="Times New Roman"/>
          <w:b w:val="false"/>
          <w:i w:val="false"/>
          <w:color w:val="000000"/>
          <w:sz w:val="28"/>
        </w:rPr>
        <w:t>предусмотренному</w:t>
      </w:r>
      <w:r>
        <w:br/>
      </w:r>
      <w:r>
        <w:rPr>
          <w:rFonts w:ascii="Times New Roman"/>
          <w:b w:val="false"/>
          <w:i w:val="false"/>
          <w:color w:val="000000"/>
          <w:sz w:val="28"/>
        </w:rPr>
        <w:t>стандартом государственной услуги, а именно:</w:t>
      </w:r>
      <w:r>
        <w:br/>
      </w:r>
      <w:r>
        <w:rPr>
          <w:rFonts w:ascii="Times New Roman"/>
          <w:b w:val="false"/>
          <w:i w:val="false"/>
          <w:color w:val="000000"/>
          <w:sz w:val="28"/>
        </w:rPr>
        <w:t>Наименование отсутствующих документов:</w:t>
      </w:r>
      <w:r>
        <w:br/>
      </w:r>
      <w:r>
        <w:rPr>
          <w:rFonts w:ascii="Times New Roman"/>
          <w:b w:val="false"/>
          <w:i w:val="false"/>
          <w:color w:val="000000"/>
          <w:sz w:val="28"/>
        </w:rPr>
        <w:t>1)________________________________________________;</w:t>
      </w:r>
      <w:r>
        <w:br/>
      </w:r>
      <w:r>
        <w:rPr>
          <w:rFonts w:ascii="Times New Roman"/>
          <w:b w:val="false"/>
          <w:i w:val="false"/>
          <w:color w:val="000000"/>
          <w:sz w:val="28"/>
        </w:rPr>
        <w:t>2)________________________________________________;</w:t>
      </w:r>
      <w:r>
        <w:br/>
      </w:r>
      <w:r>
        <w:rPr>
          <w:rFonts w:ascii="Times New Roman"/>
          <w:b w:val="false"/>
          <w:i w:val="false"/>
          <w:color w:val="000000"/>
          <w:sz w:val="28"/>
        </w:rPr>
        <w:t>Настоящая расписка составлена в 2-х экземплярах, по одному для каждой стороны.</w:t>
      </w:r>
      <w:r>
        <w:br/>
      </w:r>
      <w:r>
        <w:rPr>
          <w:rFonts w:ascii="Times New Roman"/>
          <w:b w:val="false"/>
          <w:i w:val="false"/>
          <w:color w:val="000000"/>
          <w:sz w:val="28"/>
        </w:rPr>
        <w:t>_____________________________________________________ _______________</w:t>
      </w:r>
      <w:r>
        <w:br/>
      </w:r>
      <w:r>
        <w:rPr>
          <w:rFonts w:ascii="Times New Roman"/>
          <w:b w:val="false"/>
          <w:i w:val="false"/>
          <w:color w:val="000000"/>
          <w:sz w:val="28"/>
        </w:rPr>
        <w:t>(Фамилия, имя, отчество (при его наличии) (подпись) работника</w:t>
      </w:r>
      <w:r>
        <w:br/>
      </w:r>
      <w:r>
        <w:rPr>
          <w:rFonts w:ascii="Times New Roman"/>
          <w:b w:val="false"/>
          <w:i w:val="false"/>
          <w:color w:val="000000"/>
          <w:sz w:val="28"/>
        </w:rPr>
        <w:t>Государственной корпорации)</w:t>
      </w:r>
      <w:r>
        <w:br/>
      </w:r>
      <w:r>
        <w:rPr>
          <w:rFonts w:ascii="Times New Roman"/>
          <w:b w:val="false"/>
          <w:i w:val="false"/>
          <w:color w:val="000000"/>
          <w:sz w:val="28"/>
        </w:rPr>
        <w:t>Исполнитель: Фамилия, имя, отчество (при его наличии) _________________________</w:t>
      </w:r>
      <w:r>
        <w:br/>
      </w:r>
      <w:r>
        <w:rPr>
          <w:rFonts w:ascii="Times New Roman"/>
          <w:b w:val="false"/>
          <w:i w:val="false"/>
          <w:color w:val="000000"/>
          <w:sz w:val="28"/>
        </w:rPr>
        <w:t>Телефон _______________</w:t>
      </w:r>
      <w:r>
        <w:br/>
      </w:r>
      <w:r>
        <w:rPr>
          <w:rFonts w:ascii="Times New Roman"/>
          <w:b w:val="false"/>
          <w:i w:val="false"/>
          <w:color w:val="000000"/>
          <w:sz w:val="28"/>
        </w:rPr>
        <w:t>Получил: __________________________________________________ _______________</w:t>
      </w:r>
      <w:r>
        <w:br/>
      </w:r>
      <w:r>
        <w:rPr>
          <w:rFonts w:ascii="Times New Roman"/>
          <w:b w:val="false"/>
          <w:i w:val="false"/>
          <w:color w:val="000000"/>
          <w:sz w:val="28"/>
        </w:rPr>
        <w:t>Фамилия, имя, отчество (при его наличии) услугополучателя (подпись)</w:t>
      </w:r>
      <w:r>
        <w:br/>
      </w:r>
      <w:r>
        <w:rPr>
          <w:rFonts w:ascii="Times New Roman"/>
          <w:b w:val="false"/>
          <w:i w:val="false"/>
          <w:color w:val="000000"/>
          <w:sz w:val="28"/>
        </w:rPr>
        <w:t>"___"____________20___года</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476"/>
        <w:gridCol w:w="91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призывникам удостоверений о приписке к призывным участкам и дубликатов удостоверений"</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Министерством обороны Республики Казахстан через МОВУ.</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20"/>
          <w:p>
            <w:pPr>
              <w:spacing w:after="20"/>
              <w:ind w:left="20"/>
              <w:jc w:val="both"/>
            </w:pPr>
            <w:r>
              <w:rPr>
                <w:rFonts w:ascii="Times New Roman"/>
                <w:b w:val="false"/>
                <w:i w:val="false"/>
                <w:color w:val="000000"/>
                <w:sz w:val="20"/>
              </w:rPr>
              <w:t>
Прием заявления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r>
              <w:br/>
            </w: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w:t>
            </w:r>
          </w:p>
          <w:bookmarkEnd w:id="720"/>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21"/>
          <w:p>
            <w:pPr>
              <w:spacing w:after="20"/>
              <w:ind w:left="20"/>
              <w:jc w:val="both"/>
            </w:pPr>
            <w:r>
              <w:rPr>
                <w:rFonts w:ascii="Times New Roman"/>
                <w:b w:val="false"/>
                <w:i w:val="false"/>
                <w:color w:val="000000"/>
                <w:sz w:val="20"/>
              </w:rPr>
              <w:t>
5 (пять) рабочих дней.</w:t>
            </w:r>
            <w:r>
              <w:br/>
            </w: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w:t>
            </w:r>
            <w:r>
              <w:br/>
            </w:r>
            <w:r>
              <w:rPr>
                <w:rFonts w:ascii="Times New Roman"/>
                <w:b w:val="false"/>
                <w:i w:val="false"/>
                <w:color w:val="000000"/>
                <w:sz w:val="20"/>
              </w:rPr>
              <w:t>
в Государственной корпорации - 15 (пятнадцать) минут.</w:t>
            </w:r>
          </w:p>
          <w:bookmarkEnd w:id="721"/>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22"/>
          <w:p>
            <w:pPr>
              <w:spacing w:after="20"/>
              <w:ind w:left="20"/>
              <w:jc w:val="both"/>
            </w:pPr>
            <w:r>
              <w:rPr>
                <w:rFonts w:ascii="Times New Roman"/>
                <w:b w:val="false"/>
                <w:i w:val="false"/>
                <w:color w:val="000000"/>
                <w:sz w:val="20"/>
              </w:rPr>
              <w:t>
Выдача удостоверения о приписке либо мотивированный ответ об отказе в оказании государственной услуги, в случаях и по основаниям, предусмотренным разделом 9 настоящего Стандарта.</w:t>
            </w:r>
            <w:r>
              <w:br/>
            </w:r>
            <w:r>
              <w:rPr>
                <w:rFonts w:ascii="Times New Roman"/>
                <w:b w:val="false"/>
                <w:i w:val="false"/>
                <w:color w:val="000000"/>
                <w:sz w:val="20"/>
              </w:rPr>
              <w:t>
Форма предоставления результата оказания государственной услуги: бумажная.</w:t>
            </w:r>
          </w:p>
          <w:bookmarkEnd w:id="722"/>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23"/>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Прием осуществляется по месту постоянной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www.mod.gov.kz;</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портале www.egov.kz.</w:t>
            </w:r>
          </w:p>
          <w:bookmarkEnd w:id="723"/>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24"/>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при первичном обращении услогополучателя, не прошедшего приписку в январе – марте в год исполнения ему семнадцати лет и не достигшего 18-летнего возраста:</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 xml:space="preserve">квитанция об оплате штрафа за неисполнение гражданами обязанностей по воинскому учету, по </w:t>
            </w:r>
            <w:r>
              <w:rPr>
                <w:rFonts w:ascii="Times New Roman"/>
                <w:b w:val="false"/>
                <w:i w:val="false"/>
                <w:color w:val="000000"/>
                <w:sz w:val="20"/>
              </w:rPr>
              <w:t>статье 647</w:t>
            </w:r>
            <w:r>
              <w:rPr>
                <w:rFonts w:ascii="Times New Roman"/>
                <w:b w:val="false"/>
                <w:i w:val="false"/>
                <w:color w:val="000000"/>
                <w:sz w:val="20"/>
              </w:rPr>
              <w:t xml:space="preserve"> Кодекса РК "Об административных правонарушениях" (при наличии факта нарушения) (кроме получаемых из соответствующих государственных информационных систем через шлюз "электронного правительства" (далее ‒ ПШЭП);</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выполнены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рождении, о браке, о рождении детей, об образовании,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при первичном обращении услогополучателя, ранее не состоявшего на воинском учете и не приписанного к призывному участку, в возрасте от восемнадцати до двадцати семи лет (документы принимаются после прохождения медицинского освидельствования в МОВУ):</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 xml:space="preserve">квитанция об оплате штрафа за неисполнение гражданами обязанностей по воинскому учету, по </w:t>
            </w:r>
            <w:r>
              <w:rPr>
                <w:rFonts w:ascii="Times New Roman"/>
                <w:b w:val="false"/>
                <w:i w:val="false"/>
                <w:color w:val="000000"/>
                <w:sz w:val="20"/>
              </w:rPr>
              <w:t>статье 647</w:t>
            </w:r>
            <w:r>
              <w:rPr>
                <w:rFonts w:ascii="Times New Roman"/>
                <w:b w:val="false"/>
                <w:i w:val="false"/>
                <w:color w:val="000000"/>
                <w:sz w:val="20"/>
              </w:rPr>
              <w:t xml:space="preserve"> Кодекса РК "Об административных правонарушениях" (при наличии факта нарушения) (кроме ПШЭП);</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выполнены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рождении, о браке, о рождении детей, об образовании,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при утрате или порче удостоверения о приписке:</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оригинал удостоверения о приписке (в случаи порчи);</w:t>
            </w:r>
            <w:r>
              <w:br/>
            </w:r>
            <w:r>
              <w:rPr>
                <w:rFonts w:ascii="Times New Roman"/>
                <w:b w:val="false"/>
                <w:i w:val="false"/>
                <w:color w:val="000000"/>
                <w:sz w:val="20"/>
              </w:rPr>
              <w:t>
</w:t>
            </w:r>
            <w:r>
              <w:rPr>
                <w:rFonts w:ascii="Times New Roman"/>
                <w:b w:val="false"/>
                <w:i w:val="false"/>
                <w:color w:val="000000"/>
                <w:sz w:val="20"/>
              </w:rPr>
              <w:t xml:space="preserve">квитанция об уплате штрафа, предусмотренной </w:t>
            </w:r>
            <w:r>
              <w:rPr>
                <w:rFonts w:ascii="Times New Roman"/>
                <w:b w:val="false"/>
                <w:i w:val="false"/>
                <w:color w:val="000000"/>
                <w:sz w:val="20"/>
              </w:rPr>
              <w:t>статьей 649</w:t>
            </w:r>
            <w:r>
              <w:rPr>
                <w:rFonts w:ascii="Times New Roman"/>
                <w:b w:val="false"/>
                <w:i w:val="false"/>
                <w:color w:val="000000"/>
                <w:sz w:val="20"/>
              </w:rPr>
              <w:t xml:space="preserve"> Кодекса РК "Об административных правонарушениях" (при наличии правонарушения) (кроме ПШЭП);</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выполнены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при изменении фамилии, имени, отчества:</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оригинал имеющегося удостоверения о приписке;</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выполнены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1) при первичном обращении услогополучателя, не прошедшего приписку в январе – марте в год исполнения ему семнадцати лет и не достигшего 18-летнего возраста заполняется заявление на выдачу удостоверения о приписке к призывному участку и дубликатов удостоверений в форме электронного документа, удостоверенного электронной цифровой подписью (далее –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рождении, о браке, о рождении детей, об образовании, о регистрации по месту жительства или месту временного пребывания, цифровая фотография размером 30x40 мм в виде графического файла, электронная квитанция, об уплате услугополучателем штрафа,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при первичном обращении услогополучателя, ранее не состоявшего на воинском учете и не приписанного к призывному участку, в возрасте от восемнадцати до двадцати семи лет (документы принимаются после прохождения медицинского освидельствования в МОВУ) заполняется заявление на выдачу удостоверения о приписке к призывному участку и дубликатов удостоверений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рождении, о браке, о рождении детей, об образовании, о регистрации по месту жительства или месту временного пребывания, цифровая фотография размером 30x40 мм в виде графического файла, электронная квитанция, об уплате услугополучателем штрафа,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при утрате или порче удостоверения о приписке:</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удостоверения о приписке прикрепляется к заявлению услугополучателем (оригинал удостоверения о приписке подлежит сдаче в Государственную корпорацию, при обращении услугополучателя за результатом оказания государственной услуги) (в случаи порчи).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электронная квитанция, об уплате услугополучателем штрафа,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при изменении фамилии, имени, отчества:</w:t>
            </w:r>
            <w:r>
              <w:br/>
            </w:r>
            <w:r>
              <w:rPr>
                <w:rFonts w:ascii="Times New Roman"/>
                <w:b w:val="false"/>
                <w:i w:val="false"/>
                <w:color w:val="000000"/>
                <w:sz w:val="20"/>
              </w:rPr>
              <w:t>
</w:t>
            </w:r>
            <w:r>
              <w:rPr>
                <w:rFonts w:ascii="Times New Roman"/>
                <w:b w:val="false"/>
                <w:i w:val="false"/>
                <w:color w:val="000000"/>
                <w:sz w:val="20"/>
              </w:rPr>
              <w:t>заявление на выдачу удостоверения о приписке к призывному участку и дубликатов удостоверений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удостоверения о приписке прикрепляется к заявлению услугополучателем (оригинал удостоверения о приписке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Сведения о документах, удостоверяющих личность, цифровая фотография размером 30x40 мм в виде графического файла, услугодатель получает из соответствующих государственных информационных систем через шлюз "электронного правительства".</w:t>
            </w:r>
          </w:p>
          <w:bookmarkEnd w:id="724"/>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2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r>
              <w:br/>
            </w:r>
            <w:r>
              <w:rPr>
                <w:rFonts w:ascii="Times New Roman"/>
                <w:b w:val="false"/>
                <w:i w:val="false"/>
                <w:color w:val="000000"/>
                <w:sz w:val="20"/>
              </w:rPr>
              <w:t>
3) отсутствие записи в книге протоколов призывной комиссии, при первичном обращении услогополучателя, ранее не состоявшего на воинском учете и не приписанного к призывному участку, в возрасте от восемнадцати до двадцати семи лет.</w:t>
            </w:r>
          </w:p>
          <w:bookmarkEnd w:id="725"/>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26"/>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www.mod.gov.kz,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72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476"/>
        <w:gridCol w:w="91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военных билетов или их дубликатов (временных удостоверений взамен военных билетов) офицерам, сержантам, солдатам запаса"</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Министерством обороны Республики Казахстан через МОВУ.</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27"/>
          <w:p>
            <w:pPr>
              <w:spacing w:after="20"/>
              <w:ind w:left="20"/>
              <w:jc w:val="both"/>
            </w:pPr>
            <w:r>
              <w:rPr>
                <w:rFonts w:ascii="Times New Roman"/>
                <w:b w:val="false"/>
                <w:i w:val="false"/>
                <w:color w:val="000000"/>
                <w:sz w:val="20"/>
              </w:rPr>
              <w:t>
Прием заявления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r>
              <w:br/>
            </w: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w:t>
            </w:r>
          </w:p>
          <w:bookmarkEnd w:id="727"/>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28"/>
          <w:p>
            <w:pPr>
              <w:spacing w:after="20"/>
              <w:ind w:left="20"/>
              <w:jc w:val="both"/>
            </w:pPr>
            <w:r>
              <w:rPr>
                <w:rFonts w:ascii="Times New Roman"/>
                <w:b w:val="false"/>
                <w:i w:val="false"/>
                <w:color w:val="000000"/>
                <w:sz w:val="20"/>
              </w:rPr>
              <w:t>
10 (десять) рабочих дней.</w:t>
            </w:r>
            <w:r>
              <w:br/>
            </w: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w:t>
            </w:r>
            <w:r>
              <w:br/>
            </w:r>
            <w:r>
              <w:rPr>
                <w:rFonts w:ascii="Times New Roman"/>
                <w:b w:val="false"/>
                <w:i w:val="false"/>
                <w:color w:val="000000"/>
                <w:sz w:val="20"/>
              </w:rPr>
              <w:t>
в Государственной корпорации - 15 (пятнадцать) минут.</w:t>
            </w:r>
          </w:p>
          <w:bookmarkEnd w:id="728"/>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29"/>
          <w:p>
            <w:pPr>
              <w:spacing w:after="20"/>
              <w:ind w:left="20"/>
              <w:jc w:val="both"/>
            </w:pPr>
            <w:r>
              <w:rPr>
                <w:rFonts w:ascii="Times New Roman"/>
                <w:b w:val="false"/>
                <w:i w:val="false"/>
                <w:color w:val="000000"/>
                <w:sz w:val="20"/>
              </w:rPr>
              <w:t>
Выдача военных билетов (временных удостоверений взамен военных билетов) офицерам, сержантам, солдатам запаса (далее – военный билет) либо мотивированный ответ об отказе в оказании государственной услуги, в случаях и по основаниям, предусмотренным разделом 9 настоящего Стандарта.</w:t>
            </w:r>
            <w:r>
              <w:br/>
            </w:r>
            <w:r>
              <w:rPr>
                <w:rFonts w:ascii="Times New Roman"/>
                <w:b w:val="false"/>
                <w:i w:val="false"/>
                <w:color w:val="000000"/>
                <w:sz w:val="20"/>
              </w:rPr>
              <w:t>
Форма предоставления результата оказания государственной услуги: бумажная.</w:t>
            </w:r>
          </w:p>
          <w:bookmarkEnd w:id="729"/>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30"/>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Прием осуществляется по месту постоянной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www.mod.gov.kz;</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портале www.egov.kz.</w:t>
            </w:r>
          </w:p>
          <w:bookmarkEnd w:id="730"/>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31"/>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для граждан, прошедших подготовку по программе офицеров запаса на военных кафедрах высших учебных заведений, а также аттестованных в офицерский состав:</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оригинал удостоверения о приписке или военного билета сержанта, солдата запаса;</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для граждан,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справка о постановке на воинский учет в местный орган военного управления;</w:t>
            </w:r>
            <w:r>
              <w:br/>
            </w:r>
            <w:r>
              <w:rPr>
                <w:rFonts w:ascii="Times New Roman"/>
                <w:b w:val="false"/>
                <w:i w:val="false"/>
                <w:color w:val="000000"/>
                <w:sz w:val="20"/>
              </w:rPr>
              <w:t>
</w:t>
            </w:r>
            <w:r>
              <w:rPr>
                <w:rFonts w:ascii="Times New Roman"/>
                <w:b w:val="false"/>
                <w:i w:val="false"/>
                <w:color w:val="000000"/>
                <w:sz w:val="20"/>
              </w:rPr>
              <w:t>документ, подтверждающий категорию годности к воинской службе (для граждан уволенным по состоянию здоровья);</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для граждан, из числа офицеров, сержантов, солдат запаса, прибывших из других государств на постоянное место жительства в Республику Казахстан и получивших гражданство РК:</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документ, подтверждающий отношение к воинской службе (нотариально заверенный и переведенный на государственный (русский) язык) (при наличии);</w:t>
            </w:r>
            <w:r>
              <w:br/>
            </w:r>
            <w:r>
              <w:rPr>
                <w:rFonts w:ascii="Times New Roman"/>
                <w:b w:val="false"/>
                <w:i w:val="false"/>
                <w:color w:val="000000"/>
                <w:sz w:val="20"/>
              </w:rPr>
              <w:t>
</w:t>
            </w:r>
            <w:r>
              <w:rPr>
                <w:rFonts w:ascii="Times New Roman"/>
                <w:b w:val="false"/>
                <w:i w:val="false"/>
                <w:color w:val="000000"/>
                <w:sz w:val="20"/>
              </w:rPr>
              <w:t>копия документа о браке (при наличии, переведенный на государственный (русский) язык) (оригинал – для сверки);</w:t>
            </w:r>
            <w:r>
              <w:br/>
            </w:r>
            <w:r>
              <w:rPr>
                <w:rFonts w:ascii="Times New Roman"/>
                <w:b w:val="false"/>
                <w:i w:val="false"/>
                <w:color w:val="000000"/>
                <w:sz w:val="20"/>
              </w:rPr>
              <w:t>
</w:t>
            </w:r>
            <w:r>
              <w:rPr>
                <w:rFonts w:ascii="Times New Roman"/>
                <w:b w:val="false"/>
                <w:i w:val="false"/>
                <w:color w:val="000000"/>
                <w:sz w:val="20"/>
              </w:rPr>
              <w:t>копия документа об образовании (при наличии, переведенный на государственный (русский) язык) (оригинал – для сверки);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при обмене военного билета старого образца на новый:</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оригинал военного билета (старого образца);</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5) при утрате или порче военного билета: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справка о постановке на воинский учет в местный орган военного управления (для граждан, из числа офицеров, сержантов, солдат запаса, утерявших личный учетно-воинский документ при перемене места жительства);</w:t>
            </w:r>
            <w:r>
              <w:br/>
            </w:r>
            <w:r>
              <w:rPr>
                <w:rFonts w:ascii="Times New Roman"/>
                <w:b w:val="false"/>
                <w:i w:val="false"/>
                <w:color w:val="000000"/>
                <w:sz w:val="20"/>
              </w:rPr>
              <w:t>
</w:t>
            </w:r>
            <w:r>
              <w:rPr>
                <w:rFonts w:ascii="Times New Roman"/>
                <w:b w:val="false"/>
                <w:i w:val="false"/>
                <w:color w:val="000000"/>
                <w:sz w:val="20"/>
              </w:rPr>
              <w:t>оригинал военного билета (в случаи порче);</w:t>
            </w:r>
            <w:r>
              <w:br/>
            </w:r>
            <w:r>
              <w:rPr>
                <w:rFonts w:ascii="Times New Roman"/>
                <w:b w:val="false"/>
                <w:i w:val="false"/>
                <w:color w:val="000000"/>
                <w:sz w:val="20"/>
              </w:rPr>
              <w:t>
</w:t>
            </w:r>
            <w:r>
              <w:rPr>
                <w:rFonts w:ascii="Times New Roman"/>
                <w:b w:val="false"/>
                <w:i w:val="false"/>
                <w:color w:val="000000"/>
                <w:sz w:val="20"/>
              </w:rPr>
              <w:t xml:space="preserve">квитанция об уплате штрафа, предусмотренной </w:t>
            </w:r>
            <w:r>
              <w:rPr>
                <w:rFonts w:ascii="Times New Roman"/>
                <w:b w:val="false"/>
                <w:i w:val="false"/>
                <w:color w:val="000000"/>
                <w:sz w:val="20"/>
              </w:rPr>
              <w:t>статьей 649</w:t>
            </w:r>
            <w:r>
              <w:rPr>
                <w:rFonts w:ascii="Times New Roman"/>
                <w:b w:val="false"/>
                <w:i w:val="false"/>
                <w:color w:val="000000"/>
                <w:sz w:val="20"/>
              </w:rPr>
              <w:t xml:space="preserve"> Кодекса РК "Об административных правонарушениях" (при наличии правонарушения) (кроме ПШЭП);</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6) при изменении фамилии, имени, отчества: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оригинал военного билета;</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7) восстановленным в воинском звании офицерского состава: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постановление суда о восстановлении в воинском звании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8) не достигших 27 лет, подлежащих передаче на воинский учет военнообязанных по состоянию здоровья:</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оригинал удостоверения о приписке (при наличии);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выписка из решения областной (города республиканского значения и столицы) призывной комиссии о признании негодным к воинской службе в мирное время, ограниченно годными в военное время или освобожденным от призыва на воинскую службу по призыву в мирное время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9) достигшим 27 лет, не прошедшие воинской службы в связи предоставлением отсрочек (освобождения) от призыва и состоящим на воинском учете в данном МОВУ:</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оригинал удостоверения о приписке (при наличии);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10) достигшим 27 лет, не прошедшие воинской службы, из числа ранее не состоявших на воинском учете и не прошедших приписку к призывному участку:</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карта медицинского освидетельствования гражданина, пребывающего в запасе по форме, согласно приложению 54 к настоящим Правилам (с заключением об определении степени годности к воинской службе);</w:t>
            </w:r>
            <w:r>
              <w:br/>
            </w:r>
            <w:r>
              <w:rPr>
                <w:rFonts w:ascii="Times New Roman"/>
                <w:b w:val="false"/>
                <w:i w:val="false"/>
                <w:color w:val="000000"/>
                <w:sz w:val="20"/>
              </w:rPr>
              <w:t>
</w:t>
            </w:r>
            <w:r>
              <w:rPr>
                <w:rFonts w:ascii="Times New Roman"/>
                <w:b w:val="false"/>
                <w:i w:val="false"/>
                <w:color w:val="000000"/>
                <w:sz w:val="20"/>
              </w:rPr>
              <w:t>четыре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о браке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11) освобожденным из мест лишения свободы:</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копия справки об освобождении с учреждения уголовно-исполнительной системы;</w:t>
            </w:r>
            <w:r>
              <w:br/>
            </w:r>
            <w:r>
              <w:rPr>
                <w:rFonts w:ascii="Times New Roman"/>
                <w:b w:val="false"/>
                <w:i w:val="false"/>
                <w:color w:val="000000"/>
                <w:sz w:val="20"/>
              </w:rPr>
              <w:t>
</w:t>
            </w:r>
            <w:r>
              <w:rPr>
                <w:rFonts w:ascii="Times New Roman"/>
                <w:b w:val="false"/>
                <w:i w:val="false"/>
                <w:color w:val="000000"/>
                <w:sz w:val="20"/>
              </w:rPr>
              <w:t>справка о постановке на воинский учет в местный орган военного управления;</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после прохождения медицинской комиссии либо выписка из учетно-алфавитной книги, если до судимости состоял на учете призывников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о браке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12) женщинам, получившим военно-учетные специальности по окончании медицинских организаций образования:</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документ, подтверждающий категорию годности к воинской службе;</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о браке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13) гражданам, прошедшим подготовку по военно-техническим и другим специальностям:</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нотариально заверенная копия сертификата о завершении обучения по программе подготовки военнообученного резерва;</w:t>
            </w:r>
            <w:r>
              <w:br/>
            </w:r>
            <w:r>
              <w:rPr>
                <w:rFonts w:ascii="Times New Roman"/>
                <w:b w:val="false"/>
                <w:i w:val="false"/>
                <w:color w:val="000000"/>
                <w:sz w:val="20"/>
              </w:rPr>
              <w:t>
</w:t>
            </w:r>
            <w:r>
              <w:rPr>
                <w:rFonts w:ascii="Times New Roman"/>
                <w:b w:val="false"/>
                <w:i w:val="false"/>
                <w:color w:val="000000"/>
                <w:sz w:val="20"/>
              </w:rPr>
              <w:t>оригинал удостоверения о приписке (при наличии);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о браке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14) граждане призывного возраста,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 xml:space="preserve">Выписка из книги протоколов районной (городской) призывной комиссии об освобождении от призыва на воинскую службу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36 Закона Республики Казахстан "О воинской службе и статусе военнослужащих" от 16 февраля 2012 года № 561-IV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15) имеющие ученую степень:</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две фотографии размером 30х40мм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об освобождении от призыва на воинскую службу в соответствии с пунктом 1 статьи 36 Закона Республики Казахстан "О воинской службе и статусе военнослужащих" от 16 февраля 2012 года № 561-IV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16) священнослужители зарегистрированных религиозных объединений:</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две фотографии размером 30х40мм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 xml:space="preserve">Выписка из книги протоколов районной (городской) призывной комиссии об освобождении от призыва на воинскую службу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36 Закона Республики Казахстан "О воинской службе и статусе военнослужащих" от 16 февраля 2012 года № 561-IV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17)  женщинам, призываемым в Вооруженные Силы Республики Казахстан для прохождения воинской службы по контракту:</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выписка из приказа командира (начальника) воинской части (учреждения) о заключении контракта о прохождении воинской службы по контракту (получается услугополучателем в войсковой части (учреждении);</w:t>
            </w:r>
            <w:r>
              <w:br/>
            </w:r>
            <w:r>
              <w:rPr>
                <w:rFonts w:ascii="Times New Roman"/>
                <w:b w:val="false"/>
                <w:i w:val="false"/>
                <w:color w:val="000000"/>
                <w:sz w:val="20"/>
              </w:rPr>
              <w:t>
</w:t>
            </w:r>
            <w:r>
              <w:rPr>
                <w:rFonts w:ascii="Times New Roman"/>
                <w:b w:val="false"/>
                <w:i w:val="false"/>
                <w:color w:val="000000"/>
                <w:sz w:val="20"/>
              </w:rPr>
              <w:t>документ, подтверждающий категорию годности к воинской службе;</w:t>
            </w:r>
            <w:r>
              <w:br/>
            </w:r>
            <w:r>
              <w:rPr>
                <w:rFonts w:ascii="Times New Roman"/>
                <w:b w:val="false"/>
                <w:i w:val="false"/>
                <w:color w:val="000000"/>
                <w:sz w:val="20"/>
              </w:rPr>
              <w:t>
</w:t>
            </w:r>
            <w:r>
              <w:rPr>
                <w:rFonts w:ascii="Times New Roman"/>
                <w:b w:val="false"/>
                <w:i w:val="false"/>
                <w:color w:val="000000"/>
                <w:sz w:val="20"/>
              </w:rPr>
              <w:t>две фотографии размером 30х40 мм (фотографии должны соответствовать возрасту заявителя и выполнена строго в анфас на светлом фоне, лицо должно занимать около 70% общей площади фотографии).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о браке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1) для граждан, прошедших подготовку по программе офицеров запаса на военных кафедрах высших учебных заведений, а также аттестованных в офицерский состав:</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удостоверения о приписке или военного билета сержанта, солдата запаса (оригинал удостоверения о приписке или военный билет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для граждан,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электронное уведомление о постановке на воинский учет в местный орган военного управления,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категорию годности к воинской службе (для граждан уволенным по состоянию здоровья)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для граждан, из числа офицеров, сержантов, солдат запаса, прибывших из других государств на постоянное место жительства в Республику Казахстан и получивших гражданство РК:</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электронный документ, подтверждающий отношение к воинской службе (при наличии, переведенный на государственный (русский) язык,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 браке (при наличии, переведенный на государственный (русский) язык),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об образовании (при наличии, переведенная на государственный (русский) язык)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при обмене военного билета старого образца на новый:</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имеющегося военного билета офицера, сержанта, солдата запаса (старого образца) прикрепляется к заявлению услугополучателем, (оригинал военного билета (старого образца)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5) при утрате или порче военного билета: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электронное уведомление о постановке на воинский учет, прикрепляется к заявлению услугополучателем (для граждан, из числа офицеров, сержантов, солдат запаса, утерявших личный учетно-воинский документ при перемене места жительства);</w:t>
            </w:r>
            <w:r>
              <w:br/>
            </w:r>
            <w:r>
              <w:rPr>
                <w:rFonts w:ascii="Times New Roman"/>
                <w:b w:val="false"/>
                <w:i w:val="false"/>
                <w:color w:val="000000"/>
                <w:sz w:val="20"/>
              </w:rPr>
              <w:t>
</w:t>
            </w:r>
            <w:r>
              <w:rPr>
                <w:rFonts w:ascii="Times New Roman"/>
                <w:b w:val="false"/>
                <w:i w:val="false"/>
                <w:color w:val="000000"/>
                <w:sz w:val="20"/>
              </w:rPr>
              <w:t>электронная копия имеющегося военного билета офицера, сержанта, солдата запаса прикрепляется к заявлению услугополучателем, (оригинал военного билета (старого образца) подлежит сдаче в Государственную корпорацию, при обращении услугополучателя за результатом оказания государственной услуги) (в случаи порчи военного билета).</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электронную квитанцию об уплате услугополучателем штрафа,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6) при изменении фамилии, имени, отчества:</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военного билета (старого образца) прикрепляется к заявлению услугополучателем, (оригинал военного билета (старого образца)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7) восстановленным в воинском звании офицерского состава заполняется 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постановление суда о восстановлении в воинском звании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8) не достигших 27 лет, подлежащих передаче на воинский учет военнообязанных по состоянию здоровья:</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удостоверения о приписке прикрепляется к заявлению услугополучателем (оригинал удостоверения о приписке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выписка из решения областной (города республиканского значения и столицы) призывной комиссии о признании негодным к воинской службе в мирное время, ограниченно годными в военное время или освобожденным от призыва на воинскую службу по призыву в мирное время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9) достигшим 27 лет, не прошедшие воинской службы в связи предоставлением отсрочек (освобождения) от призыва и состоящим на воинском учете в данном МОВУ:</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удостоверения о приписке прикрепляется к заявлению услугополучателем (оригинал удостоверения о приписке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10) достигшим 27 лет, не прошедшие воинской службы, из числа ранее не состоявших на воинском учете и не прошедших приписку к призывному участку:</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карты медицинского освидетельствования гражданина, пребывающего в запасе, (с заключением об определении степени годности к воинской службе)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о браке,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11) освобожденным из мест лишения свободы:</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справки об освобождении с учреждения уголовно-исполнительной системы,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электронное уведомление о постановке на воинский учет,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после прохождения медицинской комиссии либо выписка из учетно-алфавитной книги, если до судимости состоял на учете призывников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12) женщинам, получившим военно-учетные специальности по окончании медицинских организаций образования:</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категорию годности к воинской службе,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о браке,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13) гражданам, прошедшим подготовку по военно-техническим и другим специальностям:</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нотариально заверенного сертификата о завершении обучения по программе подготовки военнообученного резерва,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удостоверения о приписке, прикрепляется к заявлению услугополучателем (оригинал удостоверения о приписке подлежит сдаче в Государственную корпорацию, при обращении услугополучателя за результатом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о браке,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14) гражданами призывного возраста,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 заполняется 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 xml:space="preserve">Выписка из книги протоколов районной (городской) призывной комиссии об освобождении от призыва на воинскую службу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36 Закона Республики Казахстан "О воинской службе и статусе военнослужащих" от 16 февраля 2012 года № 561-IV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15) имеющим ученую степень заполняется 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 xml:space="preserve">Выписка из книги протоколов районной (городской) призывной комиссии об освобождении от призыва на воинскую службу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36 Закона Республики Казахстан "О воинской службе и статусе военнослужащих" от 16 февраля 2012 года № 561-IV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16) священнослужители зарегистрированных религиозных объединений заполняется 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Выписка из книги протоколов районной (городской) призывной комиссии об освобождении от призыва на воинскую службу в соответствии с пунктом 1 статьи 36 Закона Республики Казахстан "О воинской службе и статусе военнослужащих" от 16 февраля 2012 года № 561-IV (прилагается услугодателем).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17) женщинам, призываемых в Вооруженные Силы Республики Казахстан для прохождения воинской службы по контракту:</w:t>
            </w:r>
            <w:r>
              <w:br/>
            </w:r>
            <w:r>
              <w:rPr>
                <w:rFonts w:ascii="Times New Roman"/>
                <w:b w:val="false"/>
                <w:i w:val="false"/>
                <w:color w:val="000000"/>
                <w:sz w:val="20"/>
              </w:rPr>
              <w:t>
</w:t>
            </w:r>
            <w:r>
              <w:rPr>
                <w:rFonts w:ascii="Times New Roman"/>
                <w:b w:val="false"/>
                <w:i w:val="false"/>
                <w:color w:val="000000"/>
                <w:sz w:val="20"/>
              </w:rPr>
              <w:t>заявление на выдачу военного билета или его дубликата (временного удостоверения взамен военного билета) офицера, сержанта, солдата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выписки из приказа командира (начальника) воинской части (учреждения) о заключении контракта о прохождении воинской службы по контракту, (получается услугополучателем в войсковой части (учреждении))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категорию годности к воинской службе, прикрепляется к заявлению услугополучателем.</w:t>
            </w:r>
            <w:r>
              <w:br/>
            </w:r>
            <w:r>
              <w:rPr>
                <w:rFonts w:ascii="Times New Roman"/>
                <w:b w:val="false"/>
                <w:i w:val="false"/>
                <w:color w:val="000000"/>
                <w:sz w:val="20"/>
              </w:rPr>
              <w:t>
Сведения о документах, удостоверяющих личность, об образовании, о браке, цифровая фотография размером 30x40 мм в виде графического файла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731"/>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3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r>
              <w:br/>
            </w:r>
            <w:r>
              <w:rPr>
                <w:rFonts w:ascii="Times New Roman"/>
                <w:b w:val="false"/>
                <w:i w:val="false"/>
                <w:color w:val="000000"/>
                <w:sz w:val="20"/>
              </w:rPr>
              <w:t>
</w:t>
            </w:r>
            <w:r>
              <w:rPr>
                <w:rFonts w:ascii="Times New Roman"/>
                <w:b w:val="false"/>
                <w:i w:val="false"/>
                <w:color w:val="000000"/>
                <w:sz w:val="20"/>
              </w:rPr>
              <w:t>3) отсутствие записи в книге протоколов призывной комиссии, для категории граждан:</w:t>
            </w:r>
            <w:r>
              <w:br/>
            </w:r>
            <w:r>
              <w:rPr>
                <w:rFonts w:ascii="Times New Roman"/>
                <w:b w:val="false"/>
                <w:i w:val="false"/>
                <w:color w:val="000000"/>
                <w:sz w:val="20"/>
              </w:rPr>
              <w:t>
</w:t>
            </w:r>
            <w:r>
              <w:rPr>
                <w:rFonts w:ascii="Times New Roman"/>
                <w:b w:val="false"/>
                <w:i w:val="false"/>
                <w:color w:val="000000"/>
                <w:sz w:val="20"/>
              </w:rPr>
              <w:t>не достигших 27 лет, подлежащих передаче на воинский учет военнообязанных по состоянию здоровья;</w:t>
            </w:r>
            <w:r>
              <w:br/>
            </w:r>
            <w:r>
              <w:rPr>
                <w:rFonts w:ascii="Times New Roman"/>
                <w:b w:val="false"/>
                <w:i w:val="false"/>
                <w:color w:val="000000"/>
                <w:sz w:val="20"/>
              </w:rPr>
              <w:t>
</w:t>
            </w:r>
            <w:r>
              <w:rPr>
                <w:rFonts w:ascii="Times New Roman"/>
                <w:b w:val="false"/>
                <w:i w:val="false"/>
                <w:color w:val="000000"/>
                <w:sz w:val="20"/>
              </w:rPr>
              <w:t>достигшим 27 лет, не прошедшие воинской службы в связи предоставлением отсрочек (освобождения) от призыва и состоящим на воинском учете в данном МОВУ;</w:t>
            </w:r>
            <w:r>
              <w:br/>
            </w:r>
            <w:r>
              <w:rPr>
                <w:rFonts w:ascii="Times New Roman"/>
                <w:b w:val="false"/>
                <w:i w:val="false"/>
                <w:color w:val="000000"/>
                <w:sz w:val="20"/>
              </w:rPr>
              <w:t>
</w:t>
            </w:r>
            <w:r>
              <w:rPr>
                <w:rFonts w:ascii="Times New Roman"/>
                <w:b w:val="false"/>
                <w:i w:val="false"/>
                <w:color w:val="000000"/>
                <w:sz w:val="20"/>
              </w:rPr>
              <w:t>освобожденным из мест лишения свободы;</w:t>
            </w:r>
            <w:r>
              <w:br/>
            </w:r>
            <w:r>
              <w:rPr>
                <w:rFonts w:ascii="Times New Roman"/>
                <w:b w:val="false"/>
                <w:i w:val="false"/>
                <w:color w:val="000000"/>
                <w:sz w:val="20"/>
              </w:rPr>
              <w:t>
</w:t>
            </w:r>
            <w:r>
              <w:rPr>
                <w:rFonts w:ascii="Times New Roman"/>
                <w:b w:val="false"/>
                <w:i w:val="false"/>
                <w:color w:val="000000"/>
                <w:sz w:val="20"/>
              </w:rPr>
              <w:t>призывного возраста,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w:t>
            </w:r>
            <w:r>
              <w:br/>
            </w:r>
            <w:r>
              <w:rPr>
                <w:rFonts w:ascii="Times New Roman"/>
                <w:b w:val="false"/>
                <w:i w:val="false"/>
                <w:color w:val="000000"/>
                <w:sz w:val="20"/>
              </w:rPr>
              <w:t>
</w:t>
            </w:r>
            <w:r>
              <w:rPr>
                <w:rFonts w:ascii="Times New Roman"/>
                <w:b w:val="false"/>
                <w:i w:val="false"/>
                <w:color w:val="000000"/>
                <w:sz w:val="20"/>
              </w:rPr>
              <w:t>имеющим ученую степень;</w:t>
            </w:r>
            <w:r>
              <w:br/>
            </w:r>
            <w:r>
              <w:rPr>
                <w:rFonts w:ascii="Times New Roman"/>
                <w:b w:val="false"/>
                <w:i w:val="false"/>
                <w:color w:val="000000"/>
                <w:sz w:val="20"/>
              </w:rPr>
              <w:t>
являющихся священнослужителями зарегистрированных религиозных объединений.</w:t>
            </w:r>
          </w:p>
          <w:bookmarkEnd w:id="732"/>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33"/>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www.mod.gov.kz,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73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476"/>
        <w:gridCol w:w="91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"Постановка и снятие с воинского учета военнообязанных и призывников"</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Министерством обороны Республики Казахстан через МОВУ.</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34"/>
          <w:p>
            <w:pPr>
              <w:spacing w:after="20"/>
              <w:ind w:left="20"/>
              <w:jc w:val="both"/>
            </w:pPr>
            <w:r>
              <w:rPr>
                <w:rFonts w:ascii="Times New Roman"/>
                <w:b w:val="false"/>
                <w:i w:val="false"/>
                <w:color w:val="000000"/>
                <w:sz w:val="20"/>
              </w:rPr>
              <w:t>
Прием заявления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bookmarkEnd w:id="734"/>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735"/>
          <w:p>
            <w:pPr>
              <w:spacing w:after="20"/>
              <w:ind w:left="20"/>
              <w:jc w:val="both"/>
            </w:pPr>
            <w:r>
              <w:rPr>
                <w:rFonts w:ascii="Times New Roman"/>
                <w:b w:val="false"/>
                <w:i w:val="false"/>
                <w:color w:val="000000"/>
                <w:sz w:val="20"/>
              </w:rPr>
              <w:t>
4 (четыре) рабочих дня.</w:t>
            </w:r>
            <w:r>
              <w:br/>
            </w: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w:t>
            </w:r>
            <w:r>
              <w:br/>
            </w:r>
            <w:r>
              <w:rPr>
                <w:rFonts w:ascii="Times New Roman"/>
                <w:b w:val="false"/>
                <w:i w:val="false"/>
                <w:color w:val="000000"/>
                <w:sz w:val="20"/>
              </w:rPr>
              <w:t>
в Государственной корпорации - 15 (пятнадцать) минут.</w:t>
            </w:r>
          </w:p>
          <w:bookmarkEnd w:id="735"/>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36"/>
          <w:p>
            <w:pPr>
              <w:spacing w:after="20"/>
              <w:ind w:left="20"/>
              <w:jc w:val="both"/>
            </w:pPr>
            <w:r>
              <w:rPr>
                <w:rFonts w:ascii="Times New Roman"/>
                <w:b w:val="false"/>
                <w:i w:val="false"/>
                <w:color w:val="000000"/>
                <w:sz w:val="20"/>
              </w:rPr>
              <w:t>
1) проставление в личных учетно-воинских документах военнообязанных и призывников отметку штампом установленного образца, при обращении в Государственную корпорацию;</w:t>
            </w:r>
            <w:r>
              <w:br/>
            </w:r>
            <w:r>
              <w:rPr>
                <w:rFonts w:ascii="Times New Roman"/>
                <w:b w:val="false"/>
                <w:i w:val="false"/>
                <w:color w:val="000000"/>
                <w:sz w:val="20"/>
              </w:rPr>
              <w:t>
</w:t>
            </w:r>
            <w:r>
              <w:rPr>
                <w:rFonts w:ascii="Times New Roman"/>
                <w:b w:val="false"/>
                <w:i w:val="false"/>
                <w:color w:val="000000"/>
                <w:sz w:val="20"/>
              </w:rPr>
              <w:t>2) выдача справки о постановке на воинский учет в местный орган военного управления, при обращении в Государственную корпорацию, для категории граждан:</w:t>
            </w:r>
            <w:r>
              <w:br/>
            </w:r>
            <w:r>
              <w:rPr>
                <w:rFonts w:ascii="Times New Roman"/>
                <w:b w:val="false"/>
                <w:i w:val="false"/>
                <w:color w:val="000000"/>
                <w:sz w:val="20"/>
              </w:rPr>
              <w:t>
</w:t>
            </w:r>
            <w:r>
              <w:rPr>
                <w:rFonts w:ascii="Times New Roman"/>
                <w:b w:val="false"/>
                <w:i w:val="false"/>
                <w:color w:val="000000"/>
                <w:sz w:val="20"/>
              </w:rPr>
              <w:t>из числа офицеров, сержантов, солдат запаса, временно выезжавших за пределы Республики Казахстан (на срок свыше 6 месяцев), прибывших на постоянное местожительство в Республику Казахстан;</w:t>
            </w:r>
            <w:r>
              <w:br/>
            </w:r>
            <w:r>
              <w:rPr>
                <w:rFonts w:ascii="Times New Roman"/>
                <w:b w:val="false"/>
                <w:i w:val="false"/>
                <w:color w:val="000000"/>
                <w:sz w:val="20"/>
              </w:rPr>
              <w:t>
</w:t>
            </w:r>
            <w:r>
              <w:rPr>
                <w:rFonts w:ascii="Times New Roman"/>
                <w:b w:val="false"/>
                <w:i w:val="false"/>
                <w:color w:val="000000"/>
                <w:sz w:val="20"/>
              </w:rPr>
              <w:t>для граждан, из числа офицеров, сержантов, солдат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 (при отсутствии военного билета или временного удостоверения, выдаваемое взамен военного билета):</w:t>
            </w:r>
            <w:r>
              <w:br/>
            </w:r>
            <w:r>
              <w:rPr>
                <w:rFonts w:ascii="Times New Roman"/>
                <w:b w:val="false"/>
                <w:i w:val="false"/>
                <w:color w:val="000000"/>
                <w:sz w:val="20"/>
              </w:rPr>
              <w:t>
</w:t>
            </w:r>
            <w:r>
              <w:rPr>
                <w:rFonts w:ascii="Times New Roman"/>
                <w:b w:val="false"/>
                <w:i w:val="false"/>
                <w:color w:val="000000"/>
                <w:sz w:val="20"/>
              </w:rPr>
              <w:t>окончивших организации образования и аттестованных в офицерский состав с присвоением офицерского воинского звания;</w:t>
            </w:r>
            <w:r>
              <w:br/>
            </w:r>
            <w:r>
              <w:rPr>
                <w:rFonts w:ascii="Times New Roman"/>
                <w:b w:val="false"/>
                <w:i w:val="false"/>
                <w:color w:val="000000"/>
                <w:sz w:val="20"/>
              </w:rPr>
              <w:t>
</w:t>
            </w:r>
            <w:r>
              <w:rPr>
                <w:rFonts w:ascii="Times New Roman"/>
                <w:b w:val="false"/>
                <w:i w:val="false"/>
                <w:color w:val="000000"/>
                <w:sz w:val="20"/>
              </w:rPr>
              <w:t>из числа офицеров, сержантов, солдат запаса, утерявших личный учетно-воинский документ при перемене места жительства;</w:t>
            </w:r>
            <w:r>
              <w:br/>
            </w:r>
            <w:r>
              <w:rPr>
                <w:rFonts w:ascii="Times New Roman"/>
                <w:b w:val="false"/>
                <w:i w:val="false"/>
                <w:color w:val="000000"/>
                <w:sz w:val="20"/>
              </w:rPr>
              <w:t>
</w:t>
            </w:r>
            <w:r>
              <w:rPr>
                <w:rFonts w:ascii="Times New Roman"/>
                <w:b w:val="false"/>
                <w:i w:val="false"/>
                <w:color w:val="000000"/>
                <w:sz w:val="20"/>
              </w:rPr>
              <w:t>3) выдача расписки о снятии с военского учета в приеме военного билета от военнообязанного или удостоверения о приписке к призывному участку от призывника (гражданам из числа военнообязанных и призывников, выезжающих за пределы Республики Казахстан, на срок свыше 6 месяцев);</w:t>
            </w:r>
            <w:r>
              <w:br/>
            </w:r>
            <w:r>
              <w:rPr>
                <w:rFonts w:ascii="Times New Roman"/>
                <w:b w:val="false"/>
                <w:i w:val="false"/>
                <w:color w:val="000000"/>
                <w:sz w:val="20"/>
              </w:rPr>
              <w:t>
</w:t>
            </w:r>
            <w:r>
              <w:rPr>
                <w:rFonts w:ascii="Times New Roman"/>
                <w:b w:val="false"/>
                <w:i w:val="false"/>
                <w:color w:val="000000"/>
                <w:sz w:val="20"/>
              </w:rPr>
              <w:t>4) уведомление о постановке или снятии и с воинского учета военнообязанных и призывников, в форме электронного документа подписанного ЭЦП услугодателя, при обращении на портал;</w:t>
            </w:r>
            <w:r>
              <w:br/>
            </w:r>
            <w:r>
              <w:rPr>
                <w:rFonts w:ascii="Times New Roman"/>
                <w:b w:val="false"/>
                <w:i w:val="false"/>
                <w:color w:val="000000"/>
                <w:sz w:val="20"/>
              </w:rPr>
              <w:t>
5) мотивированный ответ об отказе в оказании государственной услуги, в случаях и по основаниям, предусмотренным разделом 9 настоящего Стандарта.</w:t>
            </w:r>
          </w:p>
          <w:bookmarkEnd w:id="736"/>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37"/>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Постановка или снятие с воинского учета военнообязанных и призывников, в том числе на временный воинский учет (более 3 (трех) месяцев), осуществляется только при регистрации услугополучателя по месту постоянной регистрации или месту временного проживания в порядке "электронной очереди", без ускоренного обслуживания, возможно также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www.mod.gov.kz;</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портале www.egov.kz.</w:t>
            </w:r>
          </w:p>
          <w:bookmarkEnd w:id="737"/>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738"/>
          <w:p>
            <w:pPr>
              <w:spacing w:after="20"/>
              <w:ind w:left="20"/>
              <w:jc w:val="both"/>
            </w:pPr>
            <w:r>
              <w:rPr>
                <w:rFonts w:ascii="Times New Roman"/>
                <w:b w:val="false"/>
                <w:i w:val="false"/>
                <w:color w:val="000000"/>
                <w:sz w:val="20"/>
              </w:rPr>
              <w:t>
1. По постановке на воинский учет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для граждан, из числа призывников при перемене местожительства:</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удостоверение о приписке.</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для граждан, из числа призывников, не вставших на воинский учет при перемене места жительства или место временного пребывания (на срок свыше 3 месяцев) в течении 7 рабочих дней:</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удостоверение о приписке;</w:t>
            </w:r>
            <w:r>
              <w:br/>
            </w:r>
            <w:r>
              <w:rPr>
                <w:rFonts w:ascii="Times New Roman"/>
                <w:b w:val="false"/>
                <w:i w:val="false"/>
                <w:color w:val="000000"/>
                <w:sz w:val="20"/>
              </w:rPr>
              <w:t>
</w:t>
            </w:r>
            <w:r>
              <w:rPr>
                <w:rFonts w:ascii="Times New Roman"/>
                <w:b w:val="false"/>
                <w:i w:val="false"/>
                <w:color w:val="000000"/>
                <w:sz w:val="20"/>
              </w:rPr>
              <w:t xml:space="preserve">квитанция об оплате штрафа за неисполнение гражданами обязанностей по воинскому учету, по </w:t>
            </w:r>
            <w:r>
              <w:rPr>
                <w:rFonts w:ascii="Times New Roman"/>
                <w:b w:val="false"/>
                <w:i w:val="false"/>
                <w:color w:val="000000"/>
                <w:sz w:val="20"/>
              </w:rPr>
              <w:t>статье 647</w:t>
            </w:r>
            <w:r>
              <w:rPr>
                <w:rFonts w:ascii="Times New Roman"/>
                <w:b w:val="false"/>
                <w:i w:val="false"/>
                <w:color w:val="000000"/>
                <w:sz w:val="20"/>
              </w:rPr>
              <w:t xml:space="preserve"> Кодекса РК "Об административных правонарушениях" (при наличии факта нарушения).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для граждан, уволенных из правоохранительных и специальных государственных органов, а также курсантов, слушателей специальных (военных) учебных заведений правоохранительных и специальных государственных органов, отчисленных и (или) расторгнувших контракт, но не достигших 27-летнего возраста и не выслужившие установленные сроки воинской службы по призыву:</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удостоверение о приписке;</w:t>
            </w:r>
            <w:r>
              <w:br/>
            </w:r>
            <w:r>
              <w:rPr>
                <w:rFonts w:ascii="Times New Roman"/>
                <w:b w:val="false"/>
                <w:i w:val="false"/>
                <w:color w:val="000000"/>
                <w:sz w:val="20"/>
              </w:rPr>
              <w:t>
</w:t>
            </w:r>
            <w:r>
              <w:rPr>
                <w:rFonts w:ascii="Times New Roman"/>
                <w:b w:val="false"/>
                <w:i w:val="false"/>
                <w:color w:val="000000"/>
                <w:sz w:val="20"/>
              </w:rPr>
              <w:t>предписание правоохранительных и специальных государственных органов о постановке на воинский учет;</w:t>
            </w:r>
            <w:r>
              <w:br/>
            </w:r>
            <w:r>
              <w:rPr>
                <w:rFonts w:ascii="Times New Roman"/>
                <w:b w:val="false"/>
                <w:i w:val="false"/>
                <w:color w:val="000000"/>
                <w:sz w:val="20"/>
              </w:rPr>
              <w:t>
</w:t>
            </w:r>
            <w:r>
              <w:rPr>
                <w:rFonts w:ascii="Times New Roman"/>
                <w:b w:val="false"/>
                <w:i w:val="false"/>
                <w:color w:val="000000"/>
                <w:sz w:val="20"/>
              </w:rPr>
              <w:t>квитанция об оплате штрафа за неисполнение гражданами обязанностей по воинскому учету, по статье 647 Кодекса РК "Об административных правонарушениях" (при наличии факта нарушения).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граждан, из числа призывников, временно выезжавших за пределы Республики Казахстан (на срок свыше 6 месяцев), прибывших на постоянное место жительство в Республику Казахстан:</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расписка уполномоченного лица МОВУ района (город областного значения) о приеме на хранение удостоверения о приписке к призывному участку с отметками Пограничной службы Комитета национальной безопасности Республики Казахстан (для возврата документа воинского учета, в случае его хранения в местном органе военного управления);</w:t>
            </w:r>
            <w:r>
              <w:br/>
            </w:r>
            <w:r>
              <w:rPr>
                <w:rFonts w:ascii="Times New Roman"/>
                <w:b w:val="false"/>
                <w:i w:val="false"/>
                <w:color w:val="000000"/>
                <w:sz w:val="20"/>
              </w:rPr>
              <w:t>
</w:t>
            </w:r>
            <w:r>
              <w:rPr>
                <w:rFonts w:ascii="Times New Roman"/>
                <w:b w:val="false"/>
                <w:i w:val="false"/>
                <w:color w:val="000000"/>
                <w:sz w:val="20"/>
              </w:rPr>
              <w:t xml:space="preserve">квитанция об оплате штрафа за неисполнение гражданами обязанностей по воинскому учету, по </w:t>
            </w:r>
            <w:r>
              <w:rPr>
                <w:rFonts w:ascii="Times New Roman"/>
                <w:b w:val="false"/>
                <w:i w:val="false"/>
                <w:color w:val="000000"/>
                <w:sz w:val="20"/>
              </w:rPr>
              <w:t>статье 647</w:t>
            </w:r>
            <w:r>
              <w:rPr>
                <w:rFonts w:ascii="Times New Roman"/>
                <w:b w:val="false"/>
                <w:i w:val="false"/>
                <w:color w:val="000000"/>
                <w:sz w:val="20"/>
              </w:rPr>
              <w:t xml:space="preserve"> Кодекса РК "Об административных правонарушениях" (при наличии факта нарушения).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5) для граждан, из числа офицеров, сержантов, солдат запаса при перемене местожительства:</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военный билет офицера, сержанта, солдата запаса или временное удостоверение, выдаваемое взамен военного билета.</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6) для граждан, из числа офицеров, сержантов, солдат запаса, не вставших на воинский учет, при перемене местожительства, в течении 7 рабочих дней:</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военный билет офицера, сержанта, солдата запаса или временное удостоверение, выдаваемое взамен военного билета;</w:t>
            </w:r>
            <w:r>
              <w:br/>
            </w:r>
            <w:r>
              <w:rPr>
                <w:rFonts w:ascii="Times New Roman"/>
                <w:b w:val="false"/>
                <w:i w:val="false"/>
                <w:color w:val="000000"/>
                <w:sz w:val="20"/>
              </w:rPr>
              <w:t>
</w:t>
            </w:r>
            <w:r>
              <w:rPr>
                <w:rFonts w:ascii="Times New Roman"/>
                <w:b w:val="false"/>
                <w:i w:val="false"/>
                <w:color w:val="000000"/>
                <w:sz w:val="20"/>
              </w:rPr>
              <w:t>квитанция об оплате штрафа за неисполнение гражданами обязанностей по воинскому учету, по статье 647 Кодекса РК "Об административных правонарушениях" (при наличии факта нарушения).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7) для граждан, из числа офицеров, сержантов, солдат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 (при наличии военного билета или временного удостоверения, выдаваемое взамен военного билета):</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военный билет офицера, сержанта, солдата запаса или временное удостоверение, выдаваемое взамен военного билета;</w:t>
            </w:r>
            <w:r>
              <w:br/>
            </w:r>
            <w:r>
              <w:rPr>
                <w:rFonts w:ascii="Times New Roman"/>
                <w:b w:val="false"/>
                <w:i w:val="false"/>
                <w:color w:val="000000"/>
                <w:sz w:val="20"/>
              </w:rPr>
              <w:t>
</w:t>
            </w:r>
            <w:r>
              <w:rPr>
                <w:rFonts w:ascii="Times New Roman"/>
                <w:b w:val="false"/>
                <w:i w:val="false"/>
                <w:color w:val="000000"/>
                <w:sz w:val="20"/>
              </w:rPr>
              <w:t>предписание о постановке на воинский учет;</w:t>
            </w:r>
            <w:r>
              <w:br/>
            </w:r>
            <w:r>
              <w:rPr>
                <w:rFonts w:ascii="Times New Roman"/>
                <w:b w:val="false"/>
                <w:i w:val="false"/>
                <w:color w:val="000000"/>
                <w:sz w:val="20"/>
              </w:rPr>
              <w:t>
</w:t>
            </w:r>
            <w:r>
              <w:rPr>
                <w:rFonts w:ascii="Times New Roman"/>
                <w:b w:val="false"/>
                <w:i w:val="false"/>
                <w:color w:val="000000"/>
                <w:sz w:val="20"/>
              </w:rPr>
              <w:t xml:space="preserve">квитанция об оплате штрафа за неисполнение гражданами обязанностей по воинскому учету, по </w:t>
            </w:r>
            <w:r>
              <w:rPr>
                <w:rFonts w:ascii="Times New Roman"/>
                <w:b w:val="false"/>
                <w:i w:val="false"/>
                <w:color w:val="000000"/>
                <w:sz w:val="20"/>
              </w:rPr>
              <w:t>статье 647</w:t>
            </w:r>
            <w:r>
              <w:rPr>
                <w:rFonts w:ascii="Times New Roman"/>
                <w:b w:val="false"/>
                <w:i w:val="false"/>
                <w:color w:val="000000"/>
                <w:sz w:val="20"/>
              </w:rPr>
              <w:t xml:space="preserve"> Кодекса РК "Об административных правонарушениях" (при наличии факта нарушения).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8) для граждан, из числа офицеров, сержантов, солдат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 (при отсутствии военного билета или временного удостоверения, выдаваемое взамен военного билета):</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предписание о постановке на воинский учет;</w:t>
            </w:r>
            <w:r>
              <w:br/>
            </w:r>
            <w:r>
              <w:rPr>
                <w:rFonts w:ascii="Times New Roman"/>
                <w:b w:val="false"/>
                <w:i w:val="false"/>
                <w:color w:val="000000"/>
                <w:sz w:val="20"/>
              </w:rPr>
              <w:t>
</w:t>
            </w:r>
            <w:r>
              <w:rPr>
                <w:rFonts w:ascii="Times New Roman"/>
                <w:b w:val="false"/>
                <w:i w:val="false"/>
                <w:color w:val="000000"/>
                <w:sz w:val="20"/>
              </w:rPr>
              <w:t>квитанция об оплате штрафа за неисполнение гражданами обязанностей по воинскому учету, по статье 647 Кодекса РК "Об административных правонарушениях" (при наличии факта нарушения).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9) для граждан, из числа офицеров, сержантов, солдат запаса, временно выезжавших за пределы Республики Казахстан (на срок свыше 6 месяцев), прибывших на постоянное местожительство в Республику Казахстан:</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расписка уполномоченного лица МОВУ района (города областного значения) о приеме на хранение военного билета офицера, сержанта, солдата запаса с отметками Пограничной службы Комитета национальной безопасности Республики Казахстан (для возврата документа воинского учета, в случае его хранения в местном органе военного управления);</w:t>
            </w:r>
            <w:r>
              <w:br/>
            </w:r>
            <w:r>
              <w:rPr>
                <w:rFonts w:ascii="Times New Roman"/>
                <w:b w:val="false"/>
                <w:i w:val="false"/>
                <w:color w:val="000000"/>
                <w:sz w:val="20"/>
              </w:rPr>
              <w:t>
</w:t>
            </w:r>
            <w:r>
              <w:rPr>
                <w:rFonts w:ascii="Times New Roman"/>
                <w:b w:val="false"/>
                <w:i w:val="false"/>
                <w:color w:val="000000"/>
                <w:sz w:val="20"/>
              </w:rPr>
              <w:t>квитанция об оплате штрафа за неисполнение гражданами обязанностей по воинскому учету, по статье 647 Кодекса РК "Об административных правонарушениях" (при наличии факта нарушения).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10) для граждан, из числа офицеров, сержантов, солдат запаса, освобожденных из мест лишения свободы:</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копия справки об освобождении с учреждения уголовно-исполнительной системы (для возврата документа воинского учета, в случае его хранения в местном органе военного управления);</w:t>
            </w:r>
            <w:r>
              <w:br/>
            </w:r>
            <w:r>
              <w:rPr>
                <w:rFonts w:ascii="Times New Roman"/>
                <w:b w:val="false"/>
                <w:i w:val="false"/>
                <w:color w:val="000000"/>
                <w:sz w:val="20"/>
              </w:rPr>
              <w:t>
</w:t>
            </w:r>
            <w:r>
              <w:rPr>
                <w:rFonts w:ascii="Times New Roman"/>
                <w:b w:val="false"/>
                <w:i w:val="false"/>
                <w:color w:val="000000"/>
                <w:sz w:val="20"/>
              </w:rPr>
              <w:t xml:space="preserve">квитанция об оплате штрафа за неисполнение гражданами обязанностей по воинскому учету, по </w:t>
            </w:r>
            <w:r>
              <w:rPr>
                <w:rFonts w:ascii="Times New Roman"/>
                <w:b w:val="false"/>
                <w:i w:val="false"/>
                <w:color w:val="000000"/>
                <w:sz w:val="20"/>
              </w:rPr>
              <w:t>статье 647</w:t>
            </w:r>
            <w:r>
              <w:rPr>
                <w:rFonts w:ascii="Times New Roman"/>
                <w:b w:val="false"/>
                <w:i w:val="false"/>
                <w:color w:val="000000"/>
                <w:sz w:val="20"/>
              </w:rPr>
              <w:t xml:space="preserve"> Кодекса РК "Об административных правонарушениях" (при наличии факта нарушения).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11) для граждан, окончивших организации образования и аттестованных в офицерский состав с присвоением офицерского воинского звания:</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удостоверение о приписке или военный билет солдат, сержантов запаса;</w:t>
            </w:r>
            <w:r>
              <w:br/>
            </w:r>
            <w:r>
              <w:rPr>
                <w:rFonts w:ascii="Times New Roman"/>
                <w:b w:val="false"/>
                <w:i w:val="false"/>
                <w:color w:val="000000"/>
                <w:sz w:val="20"/>
              </w:rPr>
              <w:t>
</w:t>
            </w:r>
            <w:r>
              <w:rPr>
                <w:rFonts w:ascii="Times New Roman"/>
                <w:b w:val="false"/>
                <w:i w:val="false"/>
                <w:color w:val="000000"/>
                <w:sz w:val="20"/>
              </w:rPr>
              <w:t>квитанция об оплате штрафа за неисполнение гражданами обязанностей по воинскому учету, по статье 647 Кодекса РК "Об административных правонарушениях" (при наличии факта нарушения).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12) для граждан, из числа офицеров, сержантов, солдат запаса, утерявших личный учетно-воинский документ при перемене места жительства:</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квитанция об оплате штрафа за неисполнение гражданами обязанностей по воинскому учету, по статье 647 Кодекса РК "Об административных правонарушениях" (при наличии факта нарушения).</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По постановке на воинский учет на портале:</w:t>
            </w:r>
            <w:r>
              <w:br/>
            </w:r>
            <w:r>
              <w:rPr>
                <w:rFonts w:ascii="Times New Roman"/>
                <w:b w:val="false"/>
                <w:i w:val="false"/>
                <w:color w:val="000000"/>
                <w:sz w:val="20"/>
              </w:rPr>
              <w:t>
</w:t>
            </w:r>
            <w:r>
              <w:rPr>
                <w:rFonts w:ascii="Times New Roman"/>
                <w:b w:val="false"/>
                <w:i w:val="false"/>
                <w:color w:val="000000"/>
                <w:sz w:val="20"/>
              </w:rPr>
              <w:t>1) для граждан, из числа призывников при перемене местожительства:</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удостоверение о приписке,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 xml:space="preserve">Сведения о документах, удостоверяющих личность, </w:t>
            </w:r>
            <w:r>
              <w:br/>
            </w:r>
            <w:r>
              <w:rPr>
                <w:rFonts w:ascii="Times New Roman"/>
                <w:b w:val="false"/>
                <w:i w:val="false"/>
                <w:color w:val="000000"/>
                <w:sz w:val="20"/>
              </w:rPr>
              <w:t>
</w:t>
            </w:r>
            <w:r>
              <w:rPr>
                <w:rFonts w:ascii="Times New Roman"/>
                <w:b w:val="false"/>
                <w:i w:val="false"/>
                <w:color w:val="000000"/>
                <w:sz w:val="20"/>
              </w:rPr>
              <w:t>о регистрации по месту жительства или месту временного пребывания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для граждан, из числа призывников, не вставших на воинский учет при перемене места жительства или место временного пребывания (на срок свыше 3 месяцев) в течении 7 рабочих дней:</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удостоверение о приписке,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электронную квитанцию об уплате услугополучателем штрафа (при наличии факта нарушения),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для граждан, уволенных из правоохранительных и специальных государственных органов, а также курсантов, слушателей специальных (военных) учебных заведений правоохранительных и специальных государственных органов, отчисленных и (или) расторгнувших контракт, но не достигших 27-летнего возраста и не выслужившие установленные сроки воинской службы по призыву:</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предписания правоохранительных и специальных государственных органов о постановке на воинский учет,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удостоверение о приписке,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электронную квитанцию об уплате услугополучателем штрафа (при наличии факта нарушения),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граждан, из числа призывников, временно выезжавших за пределы Республики Казахстан (на срок свыше 6 месяцев), прибывших на постоянное место жительство в Республику Казахстан:</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призывников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расписки уполномоченного лица МОВУ района (город областного значения) о приеме на хранение удостоверения о приписке к призывному участку с отметками Пограничной службы Комитета национальной безопасности Республики Казахстан, (для возврата документа воинского учета, в случае его хранения в местном органе военного управления)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электронную квитанцию об уплате услугополучателем штрафа (при наличии факта нарушения),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5) для граждан, из числа офицеров, сержантов, солдат запаса при перемене местожительства:</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имеющегося военного билета офицера, сержанта, солдата запаса, (временного удостоверения, выдаваемое взамен военного билета)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услугополучателя,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6) для граждан, из числа офицеров, сержантов, солдат запаса, не вставших на воинский учет, при перемене местожительства, в течении 7 рабочих дней:</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имеющегося военного билета офицера, сержанта, солдата запаса, (временного удостоверения, выдаваемое взамен военного билета)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электронную квитанцию об уплате услугополучателем штрафа (при наличии факта нарушения),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7) для граждан, из числа офицеров, сержантов, солдат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 (при наличии военного билета или временного удостоверения, выдаваемое взамен военного билета):</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имеющегося военного билета офицера, сержанта, солдата запаса, (временного удостоверения, выдаваемое взамен военного билета)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электронная копия предписания о постановке на воинский учет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электронную квитанцию об уплате услугополучателем штрафа (при наличии факта нарушения),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8) для граждан, из числа офицеров, сержантов, солдат уволенных в запас из Вооруженных Сил, других войск и воинских формирований, Службы государственной охраны Республики Казахстан и правоохранительных органов (при отсутствии военного билета или временного удостоверения, выдаваемого взамен военного билета):</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предписания о постановке на воинский учет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электронную квитанцию об уплате услугополучателем штрафа (при наличии факта нарушения),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9) для граждан, из числа офицеров, сержантов, солдат запаса, временно выезжавших за пределы Республики Казахстан (на срок свыше 6 месяцев), прибывших на постоянное местожительство в Республику Казахстан:</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расписка уполномоченного лица МОВУ района (города областного значения) о приеме на хранение военного билета офицера, сержанта, солдата запаса с отметками Пограничной службы Комитета национальной безопасности Республики Казахстан (для возврата документа воинского учета, в случае его хранения в местном органе военного управления)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электронную квитанцию об уплате услугополучателем штрафа (при наличии факта нарушения),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10) для граждан, из числа офицеров, сержантов, солдат запаса, освобожденных из мест лишения свободы:</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справки об освобождении с учреждения уголовно-исполнительной системы,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электронную квитанцию об уплате услугополучателем штрафа (при наличии факта нарушения),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11) для граждан, окончивших организации образования и аттестованных в офицерский состав с присвоением офицерского воинского звания:</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удостоверения о приписке или военного билета сержанта, солдата запаса, прикрепляется к заявлению услугополучателем.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электронную квитанцию об уплате услугополучателем штрафа (при наличии факта нарушения),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12) для граждан, из числа офицеров, сержантов, солдат запаса, утерявших личный учетно-воинский документ при перемене места жительства:</w:t>
            </w:r>
            <w:r>
              <w:br/>
            </w:r>
            <w:r>
              <w:rPr>
                <w:rFonts w:ascii="Times New Roman"/>
                <w:b w:val="false"/>
                <w:i w:val="false"/>
                <w:color w:val="000000"/>
                <w:sz w:val="20"/>
              </w:rPr>
              <w:t>
</w:t>
            </w:r>
            <w:r>
              <w:rPr>
                <w:rFonts w:ascii="Times New Roman"/>
                <w:b w:val="false"/>
                <w:i w:val="false"/>
                <w:color w:val="000000"/>
                <w:sz w:val="20"/>
              </w:rPr>
              <w:t>заявление о постановке на воинский учет офицера, сержанта, солдата запаса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регистрации по месту жительства или месту временного пребывания, электронную квитанцию об уплате услугополучателем штрафа (при наличии факта нарушения),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По снятию с воинского учета в Государственной корпорации, для граждан, из числа военнообязанных и призывников при перемене местожительства и выезжающих за пределы Республики Казахстан, на срок свыше 6 месяцев:</w:t>
            </w:r>
            <w:r>
              <w:br/>
            </w:r>
            <w:r>
              <w:rPr>
                <w:rFonts w:ascii="Times New Roman"/>
                <w:b w:val="false"/>
                <w:i w:val="false"/>
                <w:color w:val="000000"/>
                <w:sz w:val="20"/>
              </w:rPr>
              <w:t>
</w:t>
            </w:r>
            <w:r>
              <w:rPr>
                <w:rFonts w:ascii="Times New Roman"/>
                <w:b w:val="false"/>
                <w:i w:val="false"/>
                <w:color w:val="000000"/>
                <w:sz w:val="20"/>
              </w:rPr>
              <w:t>заявление о снятии с воинского учета;</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удостоверение о приписке (для призывников), военный билет или временное удостоверение (для офицеров, сержантов, солдат запаса).</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снятии с регистрации по месту жительства или месту временного пребывания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4. По снятию с воинского учета на портале, для граждан, из числа военнообязанных и призывников при перемене местожительства и выезжающих за пределы Республики Казахстан, на срок свыше 6 месяцев:</w:t>
            </w:r>
            <w:r>
              <w:br/>
            </w:r>
            <w:r>
              <w:rPr>
                <w:rFonts w:ascii="Times New Roman"/>
                <w:b w:val="false"/>
                <w:i w:val="false"/>
                <w:color w:val="000000"/>
                <w:sz w:val="20"/>
              </w:rPr>
              <w:t>
</w:t>
            </w:r>
            <w:r>
              <w:rPr>
                <w:rFonts w:ascii="Times New Roman"/>
                <w:b w:val="false"/>
                <w:i w:val="false"/>
                <w:color w:val="000000"/>
                <w:sz w:val="20"/>
              </w:rPr>
              <w:t>заявление о снятии с воинского учета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имеющегося удостоверение о приписке (для призывников), военного билета или временного удостоверения (для офицеров, сержантов, солдат запаса) прикрепляется к заявлению услугополучателем.</w:t>
            </w:r>
            <w:r>
              <w:br/>
            </w:r>
            <w:r>
              <w:rPr>
                <w:rFonts w:ascii="Times New Roman"/>
                <w:b w:val="false"/>
                <w:i w:val="false"/>
                <w:color w:val="000000"/>
                <w:sz w:val="20"/>
              </w:rPr>
              <w:t>
Сведения о документах, удостоверяющих личность,  о снятии с регистрации по месту жительства или месту временного пребывания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738"/>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73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739"/>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740"/>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www.mod.gov.kz,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74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476"/>
        <w:gridCol w:w="91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справок об отношении гражданина к воинской службе"</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Министерством обороны Республики Казахстан через МОВУ.</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741"/>
          <w:p>
            <w:pPr>
              <w:spacing w:after="20"/>
              <w:ind w:left="20"/>
              <w:jc w:val="both"/>
            </w:pPr>
            <w:r>
              <w:rPr>
                <w:rFonts w:ascii="Times New Roman"/>
                <w:b w:val="false"/>
                <w:i w:val="false"/>
                <w:color w:val="000000"/>
                <w:sz w:val="20"/>
              </w:rPr>
              <w:t>
Прием заявления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bookmarkEnd w:id="741"/>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742"/>
          <w:p>
            <w:pPr>
              <w:spacing w:after="20"/>
              <w:ind w:left="20"/>
              <w:jc w:val="both"/>
            </w:pPr>
            <w:r>
              <w:rPr>
                <w:rFonts w:ascii="Times New Roman"/>
                <w:b w:val="false"/>
                <w:i w:val="false"/>
                <w:color w:val="000000"/>
                <w:sz w:val="20"/>
              </w:rPr>
              <w:t>
1 (один) рабочий день.</w:t>
            </w:r>
            <w:r>
              <w:br/>
            </w: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w:t>
            </w:r>
            <w:r>
              <w:br/>
            </w:r>
            <w:r>
              <w:rPr>
                <w:rFonts w:ascii="Times New Roman"/>
                <w:b w:val="false"/>
                <w:i w:val="false"/>
                <w:color w:val="000000"/>
                <w:sz w:val="20"/>
              </w:rPr>
              <w:t>
в Государственной корпорации - 15 (пятнадцать) минут.</w:t>
            </w:r>
          </w:p>
          <w:bookmarkEnd w:id="742"/>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743"/>
          <w:p>
            <w:pPr>
              <w:spacing w:after="20"/>
              <w:ind w:left="20"/>
              <w:jc w:val="both"/>
            </w:pPr>
            <w:r>
              <w:rPr>
                <w:rFonts w:ascii="Times New Roman"/>
                <w:b w:val="false"/>
                <w:i w:val="false"/>
                <w:color w:val="000000"/>
                <w:sz w:val="20"/>
              </w:rPr>
              <w:t>
Выдача справки об отношении гражданина к воинской службе или в форме электронного документа, подписанного ЭЦП услугодателя, либо мотивированный ответ об отказе в оказании государственной услуги, в случаях и по основаниям, предусмотренным разделом 9 настоящего Стандарта.</w:t>
            </w:r>
            <w:r>
              <w:br/>
            </w:r>
            <w:r>
              <w:rPr>
                <w:rFonts w:ascii="Times New Roman"/>
                <w:b w:val="false"/>
                <w:i w:val="false"/>
                <w:color w:val="000000"/>
                <w:sz w:val="20"/>
              </w:rPr>
              <w:t>
Форма предоставления результата оказания государственной услуги: электронная или бумажная.</w:t>
            </w:r>
          </w:p>
          <w:bookmarkEnd w:id="743"/>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744"/>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Прием осуществляется по месту постоянной регистрации или месту временного проживания услугополучателя в порядке "электронной очереди", без ускоренного обслуживания, возможно также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www.mod.gov.kz;</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портале www.egov.kz.</w:t>
            </w:r>
          </w:p>
          <w:bookmarkEnd w:id="744"/>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745"/>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заявление о выдаче справки об отношении гражданина к воинской службе;</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заявление о выдаче справки об отношении гражданина к воинской службе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Сведения о документах, удостоверяющих личность, о регистрации по месту жительства или месту временного пребывания услугополучателя, работник Государственной корпорации или услугодатель получает из соответствующих государственных информационных систем через шлюз "электронного правительства".</w:t>
            </w:r>
          </w:p>
          <w:bookmarkEnd w:id="745"/>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74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746"/>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747"/>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www.mod.gov.kz,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7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476"/>
        <w:gridCol w:w="91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справок гражданам, выезжающим за пределы Республики Казахстан на постоянное местожительство"</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Министерством обороны Республики Казахстан через МОВУ.</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748"/>
          <w:p>
            <w:pPr>
              <w:spacing w:after="20"/>
              <w:ind w:left="20"/>
              <w:jc w:val="both"/>
            </w:pPr>
            <w:r>
              <w:rPr>
                <w:rFonts w:ascii="Times New Roman"/>
                <w:b w:val="false"/>
                <w:i w:val="false"/>
                <w:color w:val="000000"/>
                <w:sz w:val="20"/>
              </w:rPr>
              <w:t>
Прием заявления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bookmarkEnd w:id="748"/>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749"/>
          <w:p>
            <w:pPr>
              <w:spacing w:after="20"/>
              <w:ind w:left="20"/>
              <w:jc w:val="both"/>
            </w:pPr>
            <w:r>
              <w:rPr>
                <w:rFonts w:ascii="Times New Roman"/>
                <w:b w:val="false"/>
                <w:i w:val="false"/>
                <w:color w:val="000000"/>
                <w:sz w:val="20"/>
              </w:rPr>
              <w:t>
1 (один) рабочий день.</w:t>
            </w:r>
            <w:r>
              <w:br/>
            </w: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w:t>
            </w:r>
            <w:r>
              <w:br/>
            </w:r>
            <w:r>
              <w:rPr>
                <w:rFonts w:ascii="Times New Roman"/>
                <w:b w:val="false"/>
                <w:i w:val="false"/>
                <w:color w:val="000000"/>
                <w:sz w:val="20"/>
              </w:rPr>
              <w:t>
в Государственной корпорации - 15 (пятнадцать) минут.</w:t>
            </w:r>
          </w:p>
          <w:bookmarkEnd w:id="749"/>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750"/>
          <w:p>
            <w:pPr>
              <w:spacing w:after="20"/>
              <w:ind w:left="20"/>
              <w:jc w:val="both"/>
            </w:pPr>
            <w:r>
              <w:rPr>
                <w:rFonts w:ascii="Times New Roman"/>
                <w:b w:val="false"/>
                <w:i w:val="false"/>
                <w:color w:val="000000"/>
                <w:sz w:val="20"/>
              </w:rPr>
              <w:t>
Выдача 3 (трех) экземпляров справки гражданам, выезжающим за пределы Республики Казахстан на постоянное местожительство или в форме электронного документа, подписанного ЭЦП услугодателя, либо мотивированный ответ об отказе в оказании государственной услуги, в случаях и по основаниям, предусмотренным разделом 9 настоящего Стандарта.</w:t>
            </w:r>
            <w:r>
              <w:br/>
            </w:r>
            <w:r>
              <w:rPr>
                <w:rFonts w:ascii="Times New Roman"/>
                <w:b w:val="false"/>
                <w:i w:val="false"/>
                <w:color w:val="000000"/>
                <w:sz w:val="20"/>
              </w:rPr>
              <w:t>
Форма предоставления результата оказания государственной услуги: электронная или бумажная.</w:t>
            </w:r>
          </w:p>
          <w:bookmarkEnd w:id="750"/>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751"/>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Прием осуществляется по месту постоянной регистрации или месту временного проживания услугополучателя в порядке "электронной очереди", без ускоренного обслуживания, возможно также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www.mod.gov.kz;</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портале www.egov.kz.</w:t>
            </w:r>
          </w:p>
          <w:bookmarkEnd w:id="751"/>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752"/>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заявление на выдачу справки о снятии с воинского учета и сдаче личного учетно-воинского документа лицом, в связи с выездом за пределы Республики Казахстан на постоянное местожительство;</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удостоверение о приписке (для призывников), военный билет или временное удостоверение, выдаваемое взамен военного билета (для офицеров, сержантов, солдат запаса);</w:t>
            </w:r>
            <w:r>
              <w:br/>
            </w:r>
            <w:r>
              <w:rPr>
                <w:rFonts w:ascii="Times New Roman"/>
                <w:b w:val="false"/>
                <w:i w:val="false"/>
                <w:color w:val="000000"/>
                <w:sz w:val="20"/>
              </w:rPr>
              <w:t>
</w:t>
            </w:r>
            <w:r>
              <w:rPr>
                <w:rFonts w:ascii="Times New Roman"/>
                <w:b w:val="false"/>
                <w:i w:val="false"/>
                <w:color w:val="000000"/>
                <w:sz w:val="20"/>
              </w:rPr>
              <w:t>документ, подтверждающий выезд за пределы Республики Казахстан на постоянное местожительство.</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заявление на выдачу справки о снятии с воинского учета и сдаче личного учетно-воинского документа лицом, в связи с выездом за пределы Республики Казахстан на постоянное местожительство 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электронная копия удостоверение о приписке (для призывников), военный билет или временное удостоверение, выдаваемое взамен военного билета (для офицеров, сержантов, солдат запаса) (оригинал сдается в органы миграционной полиции при выезде);</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выезд за пределы Республики Казахстан на постоянное местожительство.</w:t>
            </w:r>
            <w:r>
              <w:br/>
            </w:r>
            <w:r>
              <w:rPr>
                <w:rFonts w:ascii="Times New Roman"/>
                <w:b w:val="false"/>
                <w:i w:val="false"/>
                <w:color w:val="000000"/>
                <w:sz w:val="20"/>
              </w:rPr>
              <w:t>
Сведения о документах, удостоверяющих личность услугополучателя, работник Государственной корпорации или услугодатель получает из соответствующих государственных информационных систем через шлюз "электронного правительства".</w:t>
            </w:r>
          </w:p>
          <w:bookmarkEnd w:id="752"/>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75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bookmarkEnd w:id="753"/>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754"/>
          <w:p>
            <w:pPr>
              <w:spacing w:after="20"/>
              <w:ind w:left="20"/>
              <w:jc w:val="both"/>
            </w:pPr>
            <w:r>
              <w:rPr>
                <w:rFonts w:ascii="Times New Roman"/>
                <w:b w:val="false"/>
                <w:i w:val="false"/>
                <w:color w:val="000000"/>
                <w:sz w:val="20"/>
              </w:rPr>
              <w:t>
Государственная услуга может быть оказана по принципу "одного заявления" при получении государственной услуги "Оформление документов на выезд за пределы Республики Казахстан на постоянное место жительства" через информационную систему миграционной полиции МВД РК.</w:t>
            </w:r>
            <w:r>
              <w:br/>
            </w:r>
            <w:r>
              <w:rPr>
                <w:rFonts w:ascii="Times New Roman"/>
                <w:b w:val="false"/>
                <w:i w:val="false"/>
                <w:color w:val="000000"/>
                <w:sz w:val="20"/>
              </w:rPr>
              <w:t>
</w:t>
            </w:r>
            <w:r>
              <w:rPr>
                <w:rFonts w:ascii="Times New Roman"/>
                <w:b w:val="false"/>
                <w:i w:val="false"/>
                <w:color w:val="000000"/>
                <w:sz w:val="20"/>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www.mod.gov.kz,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7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476"/>
        <w:gridCol w:w="91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справок о подтверждении прохождения воинской службы"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Министерством обороны Республики Казахстан через МОВУ.</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755"/>
          <w:p>
            <w:pPr>
              <w:spacing w:after="20"/>
              <w:ind w:left="20"/>
              <w:jc w:val="both"/>
            </w:pPr>
            <w:r>
              <w:rPr>
                <w:rFonts w:ascii="Times New Roman"/>
                <w:b w:val="false"/>
                <w:i w:val="false"/>
                <w:color w:val="000000"/>
                <w:sz w:val="20"/>
              </w:rPr>
              <w:t>
Прием заявления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bookmarkEnd w:id="755"/>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756"/>
          <w:p>
            <w:pPr>
              <w:spacing w:after="20"/>
              <w:ind w:left="20"/>
              <w:jc w:val="both"/>
            </w:pPr>
            <w:r>
              <w:rPr>
                <w:rFonts w:ascii="Times New Roman"/>
                <w:b w:val="false"/>
                <w:i w:val="false"/>
                <w:color w:val="000000"/>
                <w:sz w:val="20"/>
              </w:rPr>
              <w:t>
1) при наличии сведений в государственной информационной системе – 5 (пять) минут;</w:t>
            </w:r>
            <w:r>
              <w:br/>
            </w:r>
            <w:r>
              <w:rPr>
                <w:rFonts w:ascii="Times New Roman"/>
                <w:b w:val="false"/>
                <w:i w:val="false"/>
                <w:color w:val="000000"/>
                <w:sz w:val="20"/>
              </w:rPr>
              <w:t>
</w:t>
            </w:r>
            <w:r>
              <w:rPr>
                <w:rFonts w:ascii="Times New Roman"/>
                <w:b w:val="false"/>
                <w:i w:val="false"/>
                <w:color w:val="000000"/>
                <w:sz w:val="20"/>
              </w:rPr>
              <w:t>2) при отсутствии сведений в государственной информационной системе – 1 (один) рабочий день;</w:t>
            </w:r>
            <w:r>
              <w:br/>
            </w:r>
            <w:r>
              <w:rPr>
                <w:rFonts w:ascii="Times New Roman"/>
                <w:b w:val="false"/>
                <w:i w:val="false"/>
                <w:color w:val="000000"/>
                <w:sz w:val="20"/>
              </w:rPr>
              <w:t>
</w:t>
            </w:r>
            <w:r>
              <w:rPr>
                <w:rFonts w:ascii="Times New Roman"/>
                <w:b w:val="false"/>
                <w:i w:val="false"/>
                <w:color w:val="000000"/>
                <w:sz w:val="20"/>
              </w:rPr>
              <w:t>3) при отсутствии информации и необходимых сведений для выдачи справки срок продлевается до 30 (тридцати) рабочих дней. Местный орган военного управления (далее –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одного рабочего дня;</w:t>
            </w:r>
            <w:r>
              <w:br/>
            </w:r>
            <w:r>
              <w:rPr>
                <w:rFonts w:ascii="Times New Roman"/>
                <w:b w:val="false"/>
                <w:i w:val="false"/>
                <w:color w:val="000000"/>
                <w:sz w:val="20"/>
              </w:rPr>
              <w:t>
</w:t>
            </w:r>
            <w:r>
              <w:rPr>
                <w:rFonts w:ascii="Times New Roman"/>
                <w:b w:val="false"/>
                <w:i w:val="false"/>
                <w:color w:val="000000"/>
                <w:sz w:val="20"/>
              </w:rPr>
              <w:t>4) 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(девяносто) рабочих дней с последующим уведомлением услугополучателя о продлении срока в течение одного рабочего дня.</w:t>
            </w:r>
            <w:r>
              <w:br/>
            </w:r>
            <w:r>
              <w:rPr>
                <w:rFonts w:ascii="Times New Roman"/>
                <w:b w:val="false"/>
                <w:i w:val="false"/>
                <w:color w:val="000000"/>
                <w:sz w:val="20"/>
              </w:rPr>
              <w:t>
</w:t>
            </w:r>
            <w:r>
              <w:rPr>
                <w:rFonts w:ascii="Times New Roman"/>
                <w:b w:val="false"/>
                <w:i w:val="false"/>
                <w:color w:val="000000"/>
                <w:sz w:val="20"/>
              </w:rPr>
              <w:t>При обращении через Государственную корпорацию:</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(пятнадцать) минут;</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w:t>
            </w:r>
            <w:r>
              <w:br/>
            </w:r>
            <w:r>
              <w:rPr>
                <w:rFonts w:ascii="Times New Roman"/>
                <w:b w:val="false"/>
                <w:i w:val="false"/>
                <w:color w:val="000000"/>
                <w:sz w:val="20"/>
              </w:rPr>
              <w:t>
в Государственной корпорации - 15 (пятнадцать) минут.</w:t>
            </w:r>
          </w:p>
          <w:bookmarkEnd w:id="756"/>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и (или)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757"/>
          <w:p>
            <w:pPr>
              <w:spacing w:after="20"/>
              <w:ind w:left="20"/>
              <w:jc w:val="both"/>
            </w:pPr>
            <w:r>
              <w:rPr>
                <w:rFonts w:ascii="Times New Roman"/>
                <w:b w:val="false"/>
                <w:i w:val="false"/>
                <w:color w:val="000000"/>
                <w:sz w:val="20"/>
              </w:rPr>
              <w:t>
Выдача справки о подтверждении прохождения воинской службы или в форме электронного документа, подписанного ЭЦП услугодателя, либо мотивированный ответ об отказе в оказании государственной услуги, в случаях и по основаниям, предусмотренным разделом 9 настоящего Стандарта.</w:t>
            </w:r>
            <w:r>
              <w:br/>
            </w:r>
            <w:r>
              <w:rPr>
                <w:rFonts w:ascii="Times New Roman"/>
                <w:b w:val="false"/>
                <w:i w:val="false"/>
                <w:color w:val="000000"/>
                <w:sz w:val="20"/>
              </w:rPr>
              <w:t>
Форма предоставления результата оказания государственной услуги: электронная или бумажная.</w:t>
            </w:r>
          </w:p>
          <w:bookmarkEnd w:id="757"/>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758"/>
          <w:p>
            <w:pPr>
              <w:spacing w:after="20"/>
              <w:ind w:left="20"/>
              <w:jc w:val="both"/>
            </w:pPr>
            <w:r>
              <w:rPr>
                <w:rFonts w:ascii="Times New Roman"/>
                <w:b w:val="false"/>
                <w:i w:val="false"/>
                <w:color w:val="000000"/>
                <w:sz w:val="20"/>
              </w:rPr>
              <w:t>
1) услугодателя – с понедельника по пятницу с 9.00 до 18.00 часов, с перерывом на обед с 13.00 до 14.00 часов, кроме выходных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согласно трудовому законодательству РК.</w:t>
            </w:r>
            <w:r>
              <w:br/>
            </w:r>
            <w:r>
              <w:rPr>
                <w:rFonts w:ascii="Times New Roman"/>
                <w:b w:val="false"/>
                <w:i w:val="false"/>
                <w:color w:val="000000"/>
                <w:sz w:val="20"/>
              </w:rPr>
              <w:t>
</w:t>
            </w:r>
            <w:r>
              <w:rPr>
                <w:rFonts w:ascii="Times New Roman"/>
                <w:b w:val="false"/>
                <w:i w:val="false"/>
                <w:color w:val="000000"/>
                <w:sz w:val="20"/>
              </w:rPr>
              <w:t>Прием осуществляется по месту постоянной регистрации или месту временного проживания услугополучателя в порядке "электронной очереди", без ускоренного обслуживания, возможно также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обороны Республики Казахстан: www.mod.gov.kz;</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портале www.egov.kz.</w:t>
            </w:r>
          </w:p>
          <w:bookmarkEnd w:id="758"/>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759"/>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заявление о подтверждении прохождения воинской службы;</w:t>
            </w:r>
            <w:r>
              <w:br/>
            </w:r>
            <w:r>
              <w:rPr>
                <w:rFonts w:ascii="Times New Roman"/>
                <w:b w:val="false"/>
                <w:i w:val="false"/>
                <w:color w:val="000000"/>
                <w:sz w:val="20"/>
              </w:rPr>
              <w:t>
</w:t>
            </w:r>
            <w:r>
              <w:rPr>
                <w:rFonts w:ascii="Times New Roman"/>
                <w:b w:val="false"/>
                <w:i w:val="false"/>
                <w:color w:val="000000"/>
                <w:sz w:val="20"/>
              </w:rPr>
              <w:t>удостоверение личности (для идентификации).</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заявление о подтверждении прохождения воинской службы</w:t>
            </w:r>
            <w:r>
              <w:br/>
            </w:r>
            <w:r>
              <w:rPr>
                <w:rFonts w:ascii="Times New Roman"/>
                <w:b w:val="false"/>
                <w:i w:val="false"/>
                <w:color w:val="000000"/>
                <w:sz w:val="20"/>
              </w:rPr>
              <w:t>
</w:t>
            </w:r>
            <w:r>
              <w:rPr>
                <w:rFonts w:ascii="Times New Roman"/>
                <w:b w:val="false"/>
                <w:i w:val="false"/>
                <w:color w:val="000000"/>
                <w:sz w:val="20"/>
              </w:rPr>
              <w:t>в форме электронного документа, удостоверенного ЭЦП услугополучателя или одноразовым паролем;</w:t>
            </w:r>
            <w:r>
              <w:br/>
            </w:r>
            <w:r>
              <w:rPr>
                <w:rFonts w:ascii="Times New Roman"/>
                <w:b w:val="false"/>
                <w:i w:val="false"/>
                <w:color w:val="000000"/>
                <w:sz w:val="20"/>
              </w:rPr>
              <w:t>
</w:t>
            </w:r>
            <w:r>
              <w:rPr>
                <w:rFonts w:ascii="Times New Roman"/>
                <w:b w:val="false"/>
                <w:i w:val="false"/>
                <w:color w:val="000000"/>
                <w:sz w:val="20"/>
              </w:rPr>
              <w:t>3. Запрос в форме электронного документа услугополучателя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Сведения о документах, удостоверяющих личность услугополучателя, работник Государственной корпорации или услугодатель получает из соответствующих государственных информационных систем через шлюз "электронного правительства".</w:t>
            </w:r>
          </w:p>
          <w:bookmarkEnd w:id="759"/>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РК</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76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r>
              <w:br/>
            </w:r>
            <w:r>
              <w:rPr>
                <w:rFonts w:ascii="Times New Roman"/>
                <w:b w:val="false"/>
                <w:i w:val="false"/>
                <w:color w:val="000000"/>
                <w:sz w:val="20"/>
              </w:rPr>
              <w:t>
3) недостаточность предоставленной услугополучателем и полученной, в соответствии направленными запросами, информации и необходимых сведений для подтверждения прохождения воинской службы.</w:t>
            </w:r>
          </w:p>
          <w:bookmarkEnd w:id="760"/>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761"/>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www.mod.gov.kz, а также на интернет-ресурсе Государственной корпорации: www.gov4c.kz.</w:t>
            </w:r>
            <w:r>
              <w:br/>
            </w: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bookmarkEnd w:id="76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6"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1739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399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(отдела)</w:t>
            </w:r>
            <w:r>
              <w:br/>
            </w:r>
            <w:r>
              <w:rPr>
                <w:rFonts w:ascii="Times New Roman"/>
                <w:b w:val="false"/>
                <w:i w:val="false"/>
                <w:color w:val="000000"/>
                <w:sz w:val="20"/>
              </w:rPr>
              <w:t>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bookmarkStart w:name="z1468" w:id="763"/>
    <w:p>
      <w:pPr>
        <w:spacing w:after="0"/>
        <w:ind w:left="0"/>
        <w:jc w:val="left"/>
      </w:pPr>
      <w:r>
        <w:rPr>
          <w:rFonts w:ascii="Times New Roman"/>
          <w:b/>
          <w:i w:val="false"/>
          <w:color w:val="000000"/>
        </w:rPr>
        <w:t xml:space="preserve"> Заявление на выдачу удостоверения о приписке к призывному участку и дубликатов удостоверений</w:t>
      </w:r>
    </w:p>
    <w:bookmarkEnd w:id="763"/>
    <w:bookmarkStart w:name="z1469" w:id="764"/>
    <w:p>
      <w:pPr>
        <w:spacing w:after="0"/>
        <w:ind w:left="0"/>
        <w:jc w:val="both"/>
      </w:pPr>
      <w:r>
        <w:rPr>
          <w:rFonts w:ascii="Times New Roman"/>
          <w:b w:val="false"/>
          <w:i w:val="false"/>
          <w:color w:val="000000"/>
          <w:sz w:val="28"/>
        </w:rPr>
        <w:t>
      1.________________________________________________________________________</w:t>
      </w:r>
      <w:r>
        <w:br/>
      </w:r>
      <w:r>
        <w:rPr>
          <w:rFonts w:ascii="Times New Roman"/>
          <w:b w:val="false"/>
          <w:i w:val="false"/>
          <w:color w:val="000000"/>
          <w:sz w:val="28"/>
        </w:rPr>
        <w:t>(фамилия, имя и отчество (при его наличии) 2.________________________________________________________________________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(число, месяц, год рождения, № удостоверения личности (паспорта), индивидуальный</w:t>
      </w:r>
      <w:r>
        <w:br/>
      </w:r>
      <w:r>
        <w:rPr>
          <w:rFonts w:ascii="Times New Roman"/>
          <w:b w:val="false"/>
          <w:i w:val="false"/>
          <w:color w:val="000000"/>
          <w:sz w:val="28"/>
        </w:rPr>
        <w:t>идентификационный номер)</w:t>
      </w:r>
      <w:r>
        <w:br/>
      </w:r>
      <w:r>
        <w:rPr>
          <w:rFonts w:ascii="Times New Roman"/>
          <w:b w:val="false"/>
          <w:i w:val="false"/>
          <w:color w:val="000000"/>
          <w:sz w:val="28"/>
        </w:rPr>
        <w:t>3. ________________________________________________________________________</w:t>
      </w:r>
      <w:r>
        <w:br/>
      </w:r>
      <w:r>
        <w:rPr>
          <w:rFonts w:ascii="Times New Roman"/>
          <w:b w:val="false"/>
          <w:i w:val="false"/>
          <w:color w:val="000000"/>
          <w:sz w:val="28"/>
        </w:rPr>
        <w:t>(место рождения: село, поселок, район, область)</w:t>
      </w:r>
      <w:r>
        <w:br/>
      </w:r>
      <w:r>
        <w:rPr>
          <w:rFonts w:ascii="Times New Roman"/>
          <w:b w:val="false"/>
          <w:i w:val="false"/>
          <w:color w:val="000000"/>
          <w:sz w:val="28"/>
        </w:rPr>
        <w:t>4. ________________________________________________________________________</w:t>
      </w:r>
      <w:r>
        <w:br/>
      </w:r>
      <w:r>
        <w:rPr>
          <w:rFonts w:ascii="Times New Roman"/>
          <w:b w:val="false"/>
          <w:i w:val="false"/>
          <w:color w:val="000000"/>
          <w:sz w:val="28"/>
        </w:rPr>
        <w:t>(национальность)</w:t>
      </w:r>
      <w:r>
        <w:br/>
      </w:r>
      <w:r>
        <w:rPr>
          <w:rFonts w:ascii="Times New Roman"/>
          <w:b w:val="false"/>
          <w:i w:val="false"/>
          <w:color w:val="000000"/>
          <w:sz w:val="28"/>
        </w:rPr>
        <w:t>5. ________________________________________________________________________</w:t>
      </w:r>
      <w:r>
        <w:br/>
      </w:r>
      <w:r>
        <w:rPr>
          <w:rFonts w:ascii="Times New Roman"/>
          <w:b w:val="false"/>
          <w:i w:val="false"/>
          <w:color w:val="000000"/>
          <w:sz w:val="28"/>
        </w:rPr>
        <w:t>(семейное положение)</w:t>
      </w:r>
      <w:r>
        <w:br/>
      </w:r>
      <w:r>
        <w:rPr>
          <w:rFonts w:ascii="Times New Roman"/>
          <w:b w:val="false"/>
          <w:i w:val="false"/>
          <w:color w:val="000000"/>
          <w:sz w:val="28"/>
        </w:rPr>
        <w:t>6. _________________________________________________________________________</w:t>
      </w:r>
      <w:r>
        <w:br/>
      </w:r>
      <w:r>
        <w:rPr>
          <w:rFonts w:ascii="Times New Roman"/>
          <w:b w:val="false"/>
          <w:i w:val="false"/>
          <w:color w:val="000000"/>
          <w:sz w:val="28"/>
        </w:rPr>
        <w:t>(адрес регистрации по месту жительства)</w:t>
      </w:r>
      <w:r>
        <w:br/>
      </w:r>
      <w:r>
        <w:rPr>
          <w:rFonts w:ascii="Times New Roman"/>
          <w:b w:val="false"/>
          <w:i w:val="false"/>
          <w:color w:val="000000"/>
          <w:sz w:val="28"/>
        </w:rPr>
        <w:t>7. ________________________________________________________________________</w:t>
      </w:r>
      <w:r>
        <w:br/>
      </w:r>
      <w:r>
        <w:rPr>
          <w:rFonts w:ascii="Times New Roman"/>
          <w:b w:val="false"/>
          <w:i w:val="false"/>
          <w:color w:val="000000"/>
          <w:sz w:val="28"/>
        </w:rPr>
        <w:t>(адрес временного пребывания, проживания (при наличии)</w:t>
      </w:r>
      <w:r>
        <w:br/>
      </w:r>
      <w:r>
        <w:rPr>
          <w:rFonts w:ascii="Times New Roman"/>
          <w:b w:val="false"/>
          <w:i w:val="false"/>
          <w:color w:val="000000"/>
          <w:sz w:val="28"/>
        </w:rPr>
        <w:t>Прошу выдать удостоверение о приписке к призывному участку в связи</w:t>
      </w:r>
      <w:r>
        <w:br/>
      </w:r>
      <w:r>
        <w:rPr>
          <w:rFonts w:ascii="Times New Roman"/>
          <w:b w:val="false"/>
          <w:i w:val="false"/>
          <w:color w:val="000000"/>
          <w:sz w:val="28"/>
        </w:rPr>
        <w:t>с_________________________________________________________________________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(указать причину)</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____________________________ "___" ________20___года ___________________</w:t>
      </w:r>
      <w:r>
        <w:br/>
      </w:r>
      <w:r>
        <w:rPr>
          <w:rFonts w:ascii="Times New Roman"/>
          <w:b w:val="false"/>
          <w:i w:val="false"/>
          <w:color w:val="000000"/>
          <w:sz w:val="28"/>
        </w:rPr>
        <w:t>(фамилия и инициалы) (подпись)</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2"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1739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399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(отдела)</w:t>
            </w:r>
            <w:r>
              <w:br/>
            </w:r>
            <w:r>
              <w:rPr>
                <w:rFonts w:ascii="Times New Roman"/>
                <w:b w:val="false"/>
                <w:i w:val="false"/>
                <w:color w:val="000000"/>
                <w:sz w:val="20"/>
              </w:rPr>
              <w:t>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bookmarkStart w:name="z1474" w:id="766"/>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выдачу военного билета или его дубликата (временного удостоверения</w:t>
      </w:r>
      <w:r>
        <w:br/>
      </w:r>
      <w:r>
        <w:rPr>
          <w:rFonts w:ascii="Times New Roman"/>
          <w:b/>
          <w:i w:val="false"/>
          <w:color w:val="000000"/>
        </w:rPr>
        <w:t xml:space="preserve">                   взамен военного билета) офицера, сержанта, солдата запаса</w:t>
      </w:r>
    </w:p>
    <w:bookmarkEnd w:id="766"/>
    <w:bookmarkStart w:name="z1475" w:id="767"/>
    <w:p>
      <w:pPr>
        <w:spacing w:after="0"/>
        <w:ind w:left="0"/>
        <w:jc w:val="both"/>
      </w:pPr>
      <w:r>
        <w:rPr>
          <w:rFonts w:ascii="Times New Roman"/>
          <w:b w:val="false"/>
          <w:i w:val="false"/>
          <w:color w:val="000000"/>
          <w:sz w:val="28"/>
        </w:rPr>
        <w:t>
      1._______________________________________________________________________</w:t>
      </w:r>
      <w:r>
        <w:br/>
      </w:r>
      <w:r>
        <w:rPr>
          <w:rFonts w:ascii="Times New Roman"/>
          <w:b w:val="false"/>
          <w:i w:val="false"/>
          <w:color w:val="000000"/>
          <w:sz w:val="28"/>
        </w:rPr>
        <w:t>      (фамилия, имя и отчество (при его наличии))</w:t>
      </w:r>
      <w:r>
        <w:br/>
      </w:r>
      <w:r>
        <w:rPr>
          <w:rFonts w:ascii="Times New Roman"/>
          <w:b w:val="false"/>
          <w:i w:val="false"/>
          <w:color w:val="000000"/>
          <w:sz w:val="28"/>
        </w:rPr>
        <w:t>2._______________________________________________________________________</w:t>
      </w:r>
      <w:r>
        <w:br/>
      </w:r>
      <w:r>
        <w:rPr>
          <w:rFonts w:ascii="Times New Roman"/>
          <w:b w:val="false"/>
          <w:i w:val="false"/>
          <w:color w:val="000000"/>
          <w:sz w:val="28"/>
        </w:rPr>
        <w:t>(число месяц, год рождения, № удостоверения личности (паспорта), индивидуальный</w:t>
      </w:r>
      <w:r>
        <w:br/>
      </w:r>
      <w:r>
        <w:rPr>
          <w:rFonts w:ascii="Times New Roman"/>
          <w:b w:val="false"/>
          <w:i w:val="false"/>
          <w:color w:val="000000"/>
          <w:sz w:val="28"/>
        </w:rPr>
        <w:t>идентификационный номер)</w:t>
      </w:r>
      <w:r>
        <w:br/>
      </w:r>
      <w:r>
        <w:rPr>
          <w:rFonts w:ascii="Times New Roman"/>
          <w:b w:val="false"/>
          <w:i w:val="false"/>
          <w:color w:val="000000"/>
          <w:sz w:val="28"/>
        </w:rPr>
        <w:t>3. _______________________________________________________________________</w:t>
      </w:r>
      <w:r>
        <w:br/>
      </w:r>
      <w:r>
        <w:rPr>
          <w:rFonts w:ascii="Times New Roman"/>
          <w:b w:val="false"/>
          <w:i w:val="false"/>
          <w:color w:val="000000"/>
          <w:sz w:val="28"/>
        </w:rPr>
        <w:t>(место рождения – село, поселок, район, область)</w:t>
      </w:r>
      <w:r>
        <w:br/>
      </w:r>
      <w:r>
        <w:rPr>
          <w:rFonts w:ascii="Times New Roman"/>
          <w:b w:val="false"/>
          <w:i w:val="false"/>
          <w:color w:val="000000"/>
          <w:sz w:val="28"/>
        </w:rPr>
        <w:t>4. _______________________________________________________________________</w:t>
      </w:r>
      <w:r>
        <w:br/>
      </w:r>
      <w:r>
        <w:rPr>
          <w:rFonts w:ascii="Times New Roman"/>
          <w:b w:val="false"/>
          <w:i w:val="false"/>
          <w:color w:val="000000"/>
          <w:sz w:val="28"/>
        </w:rPr>
        <w:t>(национальность)</w:t>
      </w:r>
      <w:r>
        <w:br/>
      </w:r>
      <w:r>
        <w:rPr>
          <w:rFonts w:ascii="Times New Roman"/>
          <w:b w:val="false"/>
          <w:i w:val="false"/>
          <w:color w:val="000000"/>
          <w:sz w:val="28"/>
        </w:rPr>
        <w:t>5. _______________________________________________________________________</w:t>
      </w:r>
      <w:r>
        <w:br/>
      </w:r>
      <w:r>
        <w:rPr>
          <w:rFonts w:ascii="Times New Roman"/>
          <w:b w:val="false"/>
          <w:i w:val="false"/>
          <w:color w:val="000000"/>
          <w:sz w:val="28"/>
        </w:rPr>
        <w:t>(семейное положение)</w:t>
      </w:r>
      <w:r>
        <w:br/>
      </w:r>
      <w:r>
        <w:rPr>
          <w:rFonts w:ascii="Times New Roman"/>
          <w:b w:val="false"/>
          <w:i w:val="false"/>
          <w:color w:val="000000"/>
          <w:sz w:val="28"/>
        </w:rPr>
        <w:t>6. _______________________________________________________________________</w:t>
      </w:r>
      <w:r>
        <w:br/>
      </w:r>
      <w:r>
        <w:rPr>
          <w:rFonts w:ascii="Times New Roman"/>
          <w:b w:val="false"/>
          <w:i w:val="false"/>
          <w:color w:val="000000"/>
          <w:sz w:val="28"/>
        </w:rPr>
        <w:t>(адрес регистрации по месту жительства)</w:t>
      </w:r>
      <w:r>
        <w:br/>
      </w:r>
      <w:r>
        <w:rPr>
          <w:rFonts w:ascii="Times New Roman"/>
          <w:b w:val="false"/>
          <w:i w:val="false"/>
          <w:color w:val="000000"/>
          <w:sz w:val="28"/>
        </w:rPr>
        <w:t>7. _______________________________________________________________________</w:t>
      </w:r>
      <w:r>
        <w:br/>
      </w:r>
      <w:r>
        <w:rPr>
          <w:rFonts w:ascii="Times New Roman"/>
          <w:b w:val="false"/>
          <w:i w:val="false"/>
          <w:color w:val="000000"/>
          <w:sz w:val="28"/>
        </w:rPr>
        <w:t>(адрес временного пребывания, проживания (при наличии))</w:t>
      </w:r>
      <w:r>
        <w:br/>
      </w:r>
      <w:r>
        <w:rPr>
          <w:rFonts w:ascii="Times New Roman"/>
          <w:b w:val="false"/>
          <w:i w:val="false"/>
          <w:color w:val="000000"/>
          <w:sz w:val="28"/>
        </w:rPr>
        <w:t>8.________________________________________________________________________</w:t>
      </w:r>
      <w:r>
        <w:br/>
      </w:r>
      <w:r>
        <w:rPr>
          <w:rFonts w:ascii="Times New Roman"/>
          <w:b w:val="false"/>
          <w:i w:val="false"/>
          <w:color w:val="000000"/>
          <w:sz w:val="28"/>
        </w:rPr>
        <w:t>(воинское звание)</w:t>
      </w:r>
      <w:r>
        <w:br/>
      </w:r>
      <w:r>
        <w:rPr>
          <w:rFonts w:ascii="Times New Roman"/>
          <w:b w:val="false"/>
          <w:i w:val="false"/>
          <w:color w:val="000000"/>
          <w:sz w:val="28"/>
        </w:rPr>
        <w:t>Прошу выдать военный билет или его дубликат (временное удостоверение взамен</w:t>
      </w:r>
      <w:r>
        <w:br/>
      </w:r>
      <w:r>
        <w:rPr>
          <w:rFonts w:ascii="Times New Roman"/>
          <w:b w:val="false"/>
          <w:i w:val="false"/>
          <w:color w:val="000000"/>
          <w:sz w:val="28"/>
        </w:rPr>
        <w:t>военного билета) в связи с</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(указать причину)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__________________________ "___"________20__года _____________________</w:t>
      </w:r>
      <w:r>
        <w:br/>
      </w:r>
      <w:r>
        <w:rPr>
          <w:rFonts w:ascii="Times New Roman"/>
          <w:b w:val="false"/>
          <w:i w:val="false"/>
          <w:color w:val="000000"/>
          <w:sz w:val="28"/>
        </w:rPr>
        <w:t>(фамилия и инициалы) (подпись)</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(отдела)</w:t>
            </w:r>
            <w:r>
              <w:br/>
            </w:r>
            <w:r>
              <w:rPr>
                <w:rFonts w:ascii="Times New Roman"/>
                <w:b w:val="false"/>
                <w:i w:val="false"/>
                <w:color w:val="000000"/>
                <w:sz w:val="20"/>
              </w:rPr>
              <w:t>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bookmarkStart w:name="z1479" w:id="768"/>
    <w:p>
      <w:pPr>
        <w:spacing w:after="0"/>
        <w:ind w:left="0"/>
        <w:jc w:val="left"/>
      </w:pPr>
      <w:r>
        <w:rPr>
          <w:rFonts w:ascii="Times New Roman"/>
          <w:b/>
          <w:i w:val="false"/>
          <w:color w:val="000000"/>
        </w:rPr>
        <w:t xml:space="preserve">                    Заявление на постановку на воинский учет призывников</w:t>
      </w:r>
    </w:p>
    <w:bookmarkEnd w:id="768"/>
    <w:bookmarkStart w:name="z1480" w:id="769"/>
    <w:p>
      <w:pPr>
        <w:spacing w:after="0"/>
        <w:ind w:left="0"/>
        <w:jc w:val="both"/>
      </w:pPr>
      <w:r>
        <w:rPr>
          <w:rFonts w:ascii="Times New Roman"/>
          <w:b w:val="false"/>
          <w:i w:val="false"/>
          <w:color w:val="000000"/>
          <w:sz w:val="28"/>
        </w:rPr>
        <w:t>
      1. Фамилия___________________________</w:t>
      </w:r>
      <w:r>
        <w:br/>
      </w:r>
      <w:r>
        <w:rPr>
          <w:rFonts w:ascii="Times New Roman"/>
          <w:b w:val="false"/>
          <w:i w:val="false"/>
          <w:color w:val="000000"/>
          <w:sz w:val="28"/>
        </w:rPr>
        <w:t>Имя_______________________________________</w:t>
      </w:r>
      <w:r>
        <w:br/>
      </w:r>
      <w:r>
        <w:rPr>
          <w:rFonts w:ascii="Times New Roman"/>
          <w:b w:val="false"/>
          <w:i w:val="false"/>
          <w:color w:val="000000"/>
          <w:sz w:val="28"/>
        </w:rPr>
        <w:t>Отчество___________________________________</w:t>
      </w:r>
      <w:r>
        <w:br/>
      </w:r>
      <w:r>
        <w:rPr>
          <w:rFonts w:ascii="Times New Roman"/>
          <w:b w:val="false"/>
          <w:i w:val="false"/>
          <w:color w:val="000000"/>
          <w:sz w:val="28"/>
        </w:rPr>
        <w:t>(при его наличии)</w:t>
      </w:r>
      <w:r>
        <w:br/>
      </w:r>
      <w:r>
        <w:rPr>
          <w:rFonts w:ascii="Times New Roman"/>
          <w:b w:val="false"/>
          <w:i w:val="false"/>
          <w:color w:val="000000"/>
          <w:sz w:val="28"/>
        </w:rPr>
        <w:t>2. "___" ______________ ________ год рождения.</w:t>
      </w:r>
      <w:r>
        <w:br/>
      </w:r>
      <w:r>
        <w:rPr>
          <w:rFonts w:ascii="Times New Roman"/>
          <w:b w:val="false"/>
          <w:i w:val="false"/>
          <w:color w:val="000000"/>
          <w:sz w:val="28"/>
        </w:rPr>
        <w:t>3. Место рождения ________________________________________________________</w:t>
      </w:r>
      <w:r>
        <w:br/>
      </w:r>
      <w:r>
        <w:rPr>
          <w:rFonts w:ascii="Times New Roman"/>
          <w:b w:val="false"/>
          <w:i w:val="false"/>
          <w:color w:val="000000"/>
          <w:sz w:val="28"/>
        </w:rPr>
        <w:t>(село, поселок, район, город, область, республика)</w:t>
      </w:r>
      <w:r>
        <w:br/>
      </w:r>
      <w:r>
        <w:rPr>
          <w:rFonts w:ascii="Times New Roman"/>
          <w:b w:val="false"/>
          <w:i w:val="false"/>
          <w:color w:val="000000"/>
          <w:sz w:val="28"/>
        </w:rPr>
        <w:t>4. Национальность__________________________________________________________</w:t>
      </w:r>
      <w:r>
        <w:br/>
      </w:r>
      <w:r>
        <w:rPr>
          <w:rFonts w:ascii="Times New Roman"/>
          <w:b w:val="false"/>
          <w:i w:val="false"/>
          <w:color w:val="000000"/>
          <w:sz w:val="28"/>
        </w:rPr>
        <w:t>5. Вид документа ________________ № __________________</w:t>
      </w:r>
      <w:r>
        <w:br/>
      </w:r>
      <w:r>
        <w:rPr>
          <w:rFonts w:ascii="Times New Roman"/>
          <w:b w:val="false"/>
          <w:i w:val="false"/>
          <w:color w:val="000000"/>
          <w:sz w:val="28"/>
        </w:rPr>
        <w:t>серия _____________________</w:t>
      </w:r>
      <w:r>
        <w:br/>
      </w:r>
      <w:r>
        <w:rPr>
          <w:rFonts w:ascii="Times New Roman"/>
          <w:b w:val="false"/>
          <w:i w:val="false"/>
          <w:color w:val="000000"/>
          <w:sz w:val="28"/>
        </w:rPr>
        <w:t>Срок действия________________</w:t>
      </w:r>
      <w:r>
        <w:br/>
      </w:r>
      <w:r>
        <w:rPr>
          <w:rFonts w:ascii="Times New Roman"/>
          <w:b w:val="false"/>
          <w:i w:val="false"/>
          <w:color w:val="000000"/>
          <w:sz w:val="28"/>
        </w:rPr>
        <w:t>дата выдачи______________ кем выдано________________</w:t>
      </w:r>
      <w:r>
        <w:br/>
      </w:r>
      <w:r>
        <w:rPr>
          <w:rFonts w:ascii="Times New Roman"/>
          <w:b w:val="false"/>
          <w:i w:val="false"/>
          <w:color w:val="000000"/>
          <w:sz w:val="28"/>
        </w:rPr>
        <w:t>6. ИИН____________________________________________________________________</w:t>
      </w:r>
      <w:r>
        <w:br/>
      </w:r>
      <w:r>
        <w:rPr>
          <w:rFonts w:ascii="Times New Roman"/>
          <w:b w:val="false"/>
          <w:i w:val="false"/>
          <w:color w:val="000000"/>
          <w:sz w:val="28"/>
        </w:rPr>
        <w:t>7. Семейное положение и состав семьи_________________________________________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холост, разведен (Ф.И.О. матери полностью, год рождения, адрес места жительства);</w:t>
      </w:r>
      <w:r>
        <w:br/>
      </w:r>
      <w:r>
        <w:rPr>
          <w:rFonts w:ascii="Times New Roman"/>
          <w:b w:val="false"/>
          <w:i w:val="false"/>
          <w:color w:val="000000"/>
          <w:sz w:val="28"/>
        </w:rPr>
        <w:t>женат (Ф.И.О. жены полностью, имена детей до 18 лет, год рождения и адрес места</w:t>
      </w:r>
      <w:r>
        <w:br/>
      </w:r>
      <w:r>
        <w:rPr>
          <w:rFonts w:ascii="Times New Roman"/>
          <w:b w:val="false"/>
          <w:i w:val="false"/>
          <w:color w:val="000000"/>
          <w:sz w:val="28"/>
        </w:rPr>
        <w:t>жительства) (при наличии)</w:t>
      </w:r>
      <w:r>
        <w:br/>
      </w:r>
      <w:r>
        <w:rPr>
          <w:rFonts w:ascii="Times New Roman"/>
          <w:b w:val="false"/>
          <w:i w:val="false"/>
          <w:color w:val="000000"/>
          <w:sz w:val="28"/>
        </w:rPr>
        <w:t>8. Образование______________________ учебное</w:t>
      </w:r>
      <w:r>
        <w:br/>
      </w:r>
      <w:r>
        <w:rPr>
          <w:rFonts w:ascii="Times New Roman"/>
          <w:b w:val="false"/>
          <w:i w:val="false"/>
          <w:color w:val="000000"/>
          <w:sz w:val="28"/>
        </w:rPr>
        <w:t>заведение____________________________</w:t>
      </w:r>
      <w:r>
        <w:br/>
      </w:r>
      <w:r>
        <w:rPr>
          <w:rFonts w:ascii="Times New Roman"/>
          <w:b w:val="false"/>
          <w:i w:val="false"/>
          <w:color w:val="000000"/>
          <w:sz w:val="28"/>
        </w:rPr>
        <w:t>специальность________________________________</w:t>
      </w:r>
      <w:r>
        <w:br/>
      </w:r>
      <w:r>
        <w:rPr>
          <w:rFonts w:ascii="Times New Roman"/>
          <w:b w:val="false"/>
          <w:i w:val="false"/>
          <w:color w:val="000000"/>
          <w:sz w:val="28"/>
        </w:rPr>
        <w:t>год окончания "___" _____________ год</w:t>
      </w:r>
      <w:r>
        <w:br/>
      </w:r>
      <w:r>
        <w:rPr>
          <w:rFonts w:ascii="Times New Roman"/>
          <w:b w:val="false"/>
          <w:i w:val="false"/>
          <w:color w:val="000000"/>
          <w:sz w:val="28"/>
        </w:rPr>
        <w:t>9. № водительского удостоверения ____________________</w:t>
      </w:r>
      <w:r>
        <w:br/>
      </w:r>
      <w:r>
        <w:rPr>
          <w:rFonts w:ascii="Times New Roman"/>
          <w:b w:val="false"/>
          <w:i w:val="false"/>
          <w:color w:val="000000"/>
          <w:sz w:val="28"/>
        </w:rPr>
        <w:t>категория____________________</w:t>
      </w:r>
      <w:r>
        <w:br/>
      </w:r>
      <w:r>
        <w:rPr>
          <w:rFonts w:ascii="Times New Roman"/>
          <w:b w:val="false"/>
          <w:i w:val="false"/>
          <w:color w:val="000000"/>
          <w:sz w:val="28"/>
        </w:rPr>
        <w:t>Серия________________________</w:t>
      </w:r>
      <w:r>
        <w:br/>
      </w:r>
      <w:r>
        <w:rPr>
          <w:rFonts w:ascii="Times New Roman"/>
          <w:b w:val="false"/>
          <w:i w:val="false"/>
          <w:color w:val="000000"/>
          <w:sz w:val="28"/>
        </w:rPr>
        <w:t>дата выдачи_______________________________________</w:t>
      </w:r>
      <w:r>
        <w:br/>
      </w:r>
      <w:r>
        <w:rPr>
          <w:rFonts w:ascii="Times New Roman"/>
          <w:b w:val="false"/>
          <w:i w:val="false"/>
          <w:color w:val="000000"/>
          <w:sz w:val="28"/>
        </w:rPr>
        <w:t>10. Адрес прописки_________________________________________________________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11. Адрес фактического проживания___________________________________________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12. Номер телефона (городской, сотовый) ______________________________________</w:t>
      </w:r>
      <w:r>
        <w:br/>
      </w:r>
      <w:r>
        <w:rPr>
          <w:rFonts w:ascii="Times New Roman"/>
          <w:b w:val="false"/>
          <w:i w:val="false"/>
          <w:color w:val="000000"/>
          <w:sz w:val="28"/>
        </w:rPr>
        <w:t>13.Место работы (учебы)____________________________________________________</w:t>
      </w:r>
      <w:r>
        <w:br/>
      </w:r>
      <w:r>
        <w:rPr>
          <w:rFonts w:ascii="Times New Roman"/>
          <w:b w:val="false"/>
          <w:i w:val="false"/>
          <w:color w:val="000000"/>
          <w:sz w:val="28"/>
        </w:rPr>
        <w:t>адрес организации__________________________________________________________</w:t>
      </w:r>
      <w:r>
        <w:br/>
      </w:r>
      <w:r>
        <w:rPr>
          <w:rFonts w:ascii="Times New Roman"/>
          <w:b w:val="false"/>
          <w:i w:val="false"/>
          <w:color w:val="000000"/>
          <w:sz w:val="28"/>
        </w:rPr>
        <w:t>должность_________________________________</w:t>
      </w:r>
      <w:r>
        <w:br/>
      </w:r>
      <w:r>
        <w:rPr>
          <w:rFonts w:ascii="Times New Roman"/>
          <w:b w:val="false"/>
          <w:i w:val="false"/>
          <w:color w:val="000000"/>
          <w:sz w:val="28"/>
        </w:rPr>
        <w:t>№ телефона___________________________</w:t>
      </w:r>
      <w:r>
        <w:br/>
      </w:r>
      <w:r>
        <w:rPr>
          <w:rFonts w:ascii="Times New Roman"/>
          <w:b w:val="false"/>
          <w:i w:val="false"/>
          <w:color w:val="000000"/>
          <w:sz w:val="28"/>
        </w:rPr>
        <w:t>14. Прохождение начальной военной подготовки 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(когда, где проходил НВП)</w:t>
      </w:r>
      <w:r>
        <w:br/>
      </w:r>
      <w:r>
        <w:rPr>
          <w:rFonts w:ascii="Times New Roman"/>
          <w:b w:val="false"/>
          <w:i w:val="false"/>
          <w:color w:val="000000"/>
          <w:sz w:val="28"/>
        </w:rPr>
        <w:t>15. Наличие спортивных разрядов</w:t>
      </w:r>
      <w:r>
        <w:br/>
      </w:r>
      <w:r>
        <w:rPr>
          <w:rFonts w:ascii="Times New Roman"/>
          <w:b w:val="false"/>
          <w:i w:val="false"/>
          <w:color w:val="000000"/>
          <w:sz w:val="28"/>
        </w:rPr>
        <w:t>_________________________________________________</w:t>
      </w:r>
      <w:r>
        <w:br/>
      </w:r>
      <w:r>
        <w:rPr>
          <w:rFonts w:ascii="Times New Roman"/>
          <w:b w:val="false"/>
          <w:i w:val="false"/>
          <w:color w:val="000000"/>
          <w:sz w:val="28"/>
        </w:rPr>
        <w:t>16. В каком У(О)ДО проходил приписку_______________________________________</w:t>
      </w:r>
      <w:r>
        <w:br/>
      </w:r>
      <w:r>
        <w:rPr>
          <w:rFonts w:ascii="Times New Roman"/>
          <w:b w:val="false"/>
          <w:i w:val="false"/>
          <w:color w:val="000000"/>
          <w:sz w:val="28"/>
        </w:rPr>
        <w:t>17. Ранее состоял на воинском учете</w:t>
      </w:r>
      <w:r>
        <w:br/>
      </w:r>
      <w:r>
        <w:rPr>
          <w:rFonts w:ascii="Times New Roman"/>
          <w:b w:val="false"/>
          <w:i w:val="false"/>
          <w:color w:val="000000"/>
          <w:sz w:val="28"/>
        </w:rPr>
        <w:t>_______________________________________________</w:t>
      </w:r>
      <w:r>
        <w:br/>
      </w:r>
      <w:r>
        <w:rPr>
          <w:rFonts w:ascii="Times New Roman"/>
          <w:b w:val="false"/>
          <w:i w:val="false"/>
          <w:color w:val="000000"/>
          <w:sz w:val="28"/>
        </w:rPr>
        <w:t>18. Прохождение медицинской и призывной комиссии, степень годности___________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19. Дополнительные сведения________________________________________________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(сведения об изменениях Ф.И.О., о льготах, об изменении состояния здоровья,</w:t>
      </w:r>
      <w:r>
        <w:br/>
      </w:r>
      <w:r>
        <w:rPr>
          <w:rFonts w:ascii="Times New Roman"/>
          <w:b w:val="false"/>
          <w:i w:val="false"/>
          <w:color w:val="000000"/>
          <w:sz w:val="28"/>
        </w:rPr>
        <w:t>судимости, о знании языков)</w:t>
      </w:r>
      <w:r>
        <w:br/>
      </w:r>
      <w:r>
        <w:rPr>
          <w:rFonts w:ascii="Times New Roman"/>
          <w:b w:val="false"/>
          <w:i w:val="false"/>
          <w:color w:val="000000"/>
          <w:sz w:val="28"/>
        </w:rPr>
        <w:t>20. Прошу поставить на воинский учет призывников, в связи с</w:t>
      </w:r>
      <w:r>
        <w:br/>
      </w:r>
      <w:r>
        <w:rPr>
          <w:rFonts w:ascii="Times New Roman"/>
          <w:b w:val="false"/>
          <w:i w:val="false"/>
          <w:color w:val="000000"/>
          <w:sz w:val="28"/>
        </w:rPr>
        <w:t>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(указать причину)</w:t>
      </w:r>
      <w:r>
        <w:br/>
      </w:r>
      <w:r>
        <w:rPr>
          <w:rFonts w:ascii="Times New Roman"/>
          <w:b w:val="false"/>
          <w:i w:val="false"/>
          <w:color w:val="000000"/>
          <w:sz w:val="28"/>
        </w:rPr>
        <w:t>К заявлению прилагаю:</w:t>
      </w:r>
      <w:r>
        <w:br/>
      </w:r>
      <w:r>
        <w:rPr>
          <w:rFonts w:ascii="Times New Roman"/>
          <w:b w:val="false"/>
          <w:i w:val="false"/>
          <w:color w:val="000000"/>
          <w:sz w:val="28"/>
        </w:rPr>
        <w:t>1.________________________________________________________________________</w:t>
      </w:r>
      <w:r>
        <w:br/>
      </w:r>
      <w:r>
        <w:rPr>
          <w:rFonts w:ascii="Times New Roman"/>
          <w:b w:val="false"/>
          <w:i w:val="false"/>
          <w:color w:val="000000"/>
          <w:sz w:val="28"/>
        </w:rPr>
        <w:t>2.________________________________________________________________________</w:t>
      </w:r>
      <w:r>
        <w:br/>
      </w:r>
      <w:r>
        <w:rPr>
          <w:rFonts w:ascii="Times New Roman"/>
          <w:b w:val="false"/>
          <w:i w:val="false"/>
          <w:color w:val="000000"/>
          <w:sz w:val="28"/>
        </w:rPr>
        <w:t>3.________________________________________________________________________</w:t>
      </w:r>
      <w:r>
        <w:br/>
      </w:r>
      <w:r>
        <w:rPr>
          <w:rFonts w:ascii="Times New Roman"/>
          <w:b w:val="false"/>
          <w:i w:val="false"/>
          <w:color w:val="000000"/>
          <w:sz w:val="28"/>
        </w:rPr>
        <w:t>4.________________________________________________________________________</w:t>
      </w:r>
      <w:r>
        <w:br/>
      </w:r>
      <w:r>
        <w:rPr>
          <w:rFonts w:ascii="Times New Roman"/>
          <w:b w:val="false"/>
          <w:i w:val="false"/>
          <w:color w:val="000000"/>
          <w:sz w:val="28"/>
        </w:rPr>
        <w:t>5.________________________________________________________________________</w:t>
      </w:r>
      <w:r>
        <w:br/>
      </w:r>
      <w:r>
        <w:rPr>
          <w:rFonts w:ascii="Times New Roman"/>
          <w:b w:val="false"/>
          <w:i w:val="false"/>
          <w:color w:val="000000"/>
          <w:sz w:val="28"/>
        </w:rPr>
        <w:t>6.________________________________________________________________________</w:t>
      </w:r>
      <w:r>
        <w:br/>
      </w:r>
      <w:r>
        <w:rPr>
          <w:rFonts w:ascii="Times New Roman"/>
          <w:b w:val="false"/>
          <w:i w:val="false"/>
          <w:color w:val="000000"/>
          <w:sz w:val="28"/>
        </w:rPr>
        <w:t>7.________________________________________________________________________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"___"___________20___года</w:t>
      </w:r>
      <w:r>
        <w:br/>
      </w:r>
      <w:r>
        <w:rPr>
          <w:rFonts w:ascii="Times New Roman"/>
          <w:b w:val="false"/>
          <w:i w:val="false"/>
          <w:color w:val="000000"/>
          <w:sz w:val="28"/>
        </w:rPr>
        <w:t>_______________________________ ___________________</w:t>
      </w:r>
      <w:r>
        <w:br/>
      </w:r>
      <w:r>
        <w:rPr>
          <w:rFonts w:ascii="Times New Roman"/>
          <w:b w:val="false"/>
          <w:i w:val="false"/>
          <w:color w:val="000000"/>
          <w:sz w:val="28"/>
        </w:rPr>
        <w:t>(фамилия и инициалы)                   (подпись)</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(отдела)</w:t>
            </w:r>
            <w:r>
              <w:br/>
            </w:r>
            <w:r>
              <w:rPr>
                <w:rFonts w:ascii="Times New Roman"/>
                <w:b w:val="false"/>
                <w:i w:val="false"/>
                <w:color w:val="000000"/>
                <w:sz w:val="20"/>
              </w:rPr>
              <w:t>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bookmarkStart w:name="z1484" w:id="770"/>
    <w:p>
      <w:pPr>
        <w:spacing w:after="0"/>
        <w:ind w:left="0"/>
        <w:jc w:val="left"/>
      </w:pPr>
      <w:r>
        <w:rPr>
          <w:rFonts w:ascii="Times New Roman"/>
          <w:b/>
          <w:i w:val="false"/>
          <w:color w:val="000000"/>
        </w:rPr>
        <w:t xml:space="preserve"> Заявление о постановке на воинский учет офицера, сержанта, солдата запаса (нужное подчеркнуть)</w:t>
      </w:r>
    </w:p>
    <w:bookmarkEnd w:id="770"/>
    <w:bookmarkStart w:name="z1485" w:id="771"/>
    <w:p>
      <w:pPr>
        <w:spacing w:after="0"/>
        <w:ind w:left="0"/>
        <w:jc w:val="both"/>
      </w:pPr>
      <w:r>
        <w:rPr>
          <w:rFonts w:ascii="Times New Roman"/>
          <w:b w:val="false"/>
          <w:i w:val="false"/>
          <w:color w:val="000000"/>
          <w:sz w:val="28"/>
        </w:rPr>
        <w:t>
      1. Фамилия________________________________</w:t>
      </w:r>
      <w:r>
        <w:br/>
      </w:r>
      <w:r>
        <w:rPr>
          <w:rFonts w:ascii="Times New Roman"/>
          <w:b w:val="false"/>
          <w:i w:val="false"/>
          <w:color w:val="000000"/>
          <w:sz w:val="28"/>
        </w:rPr>
        <w:t>      Имя__________________________________</w:t>
      </w:r>
      <w:r>
        <w:br/>
      </w:r>
      <w:r>
        <w:rPr>
          <w:rFonts w:ascii="Times New Roman"/>
          <w:b w:val="false"/>
          <w:i w:val="false"/>
          <w:color w:val="000000"/>
          <w:sz w:val="28"/>
        </w:rPr>
        <w:t>Отчество__________________________________________________________________</w:t>
      </w:r>
      <w:r>
        <w:br/>
      </w:r>
      <w:r>
        <w:rPr>
          <w:rFonts w:ascii="Times New Roman"/>
          <w:b w:val="false"/>
          <w:i w:val="false"/>
          <w:color w:val="000000"/>
          <w:sz w:val="28"/>
        </w:rPr>
        <w:t>(при его наличии)</w:t>
      </w:r>
      <w:r>
        <w:br/>
      </w:r>
      <w:r>
        <w:rPr>
          <w:rFonts w:ascii="Times New Roman"/>
          <w:b w:val="false"/>
          <w:i w:val="false"/>
          <w:color w:val="000000"/>
          <w:sz w:val="28"/>
        </w:rPr>
        <w:t>2. "___" ______________ ________ год рождения.</w:t>
      </w:r>
      <w:r>
        <w:br/>
      </w:r>
      <w:r>
        <w:rPr>
          <w:rFonts w:ascii="Times New Roman"/>
          <w:b w:val="false"/>
          <w:i w:val="false"/>
          <w:color w:val="000000"/>
          <w:sz w:val="28"/>
        </w:rPr>
        <w:t>3. Место рождения__________________________________________________________</w:t>
      </w:r>
      <w:r>
        <w:br/>
      </w:r>
      <w:r>
        <w:rPr>
          <w:rFonts w:ascii="Times New Roman"/>
          <w:b w:val="false"/>
          <w:i w:val="false"/>
          <w:color w:val="000000"/>
          <w:sz w:val="28"/>
        </w:rPr>
        <w:t>(село, поселок, район, город, область, республика)</w:t>
      </w:r>
      <w:r>
        <w:br/>
      </w:r>
      <w:r>
        <w:rPr>
          <w:rFonts w:ascii="Times New Roman"/>
          <w:b w:val="false"/>
          <w:i w:val="false"/>
          <w:color w:val="000000"/>
          <w:sz w:val="28"/>
        </w:rPr>
        <w:t>4. Национальность__________________________________________________________</w:t>
      </w:r>
      <w:r>
        <w:br/>
      </w:r>
      <w:r>
        <w:rPr>
          <w:rFonts w:ascii="Times New Roman"/>
          <w:b w:val="false"/>
          <w:i w:val="false"/>
          <w:color w:val="000000"/>
          <w:sz w:val="28"/>
        </w:rPr>
        <w:t>5. Вид документа ________________ № ______________серия_____________________</w:t>
      </w:r>
      <w:r>
        <w:br/>
      </w:r>
      <w:r>
        <w:rPr>
          <w:rFonts w:ascii="Times New Roman"/>
          <w:b w:val="false"/>
          <w:i w:val="false"/>
          <w:color w:val="000000"/>
          <w:sz w:val="28"/>
        </w:rPr>
        <w:t>Срок действия________________</w:t>
      </w:r>
      <w:r>
        <w:br/>
      </w:r>
      <w:r>
        <w:rPr>
          <w:rFonts w:ascii="Times New Roman"/>
          <w:b w:val="false"/>
          <w:i w:val="false"/>
          <w:color w:val="000000"/>
          <w:sz w:val="28"/>
        </w:rPr>
        <w:t>дата выдачи______________ кем выдано________________</w:t>
      </w:r>
      <w:r>
        <w:br/>
      </w:r>
      <w:r>
        <w:rPr>
          <w:rFonts w:ascii="Times New Roman"/>
          <w:b w:val="false"/>
          <w:i w:val="false"/>
          <w:color w:val="000000"/>
          <w:sz w:val="28"/>
        </w:rPr>
        <w:t>6. ИИН____________________________________________________________________</w:t>
      </w:r>
      <w:r>
        <w:br/>
      </w:r>
      <w:r>
        <w:rPr>
          <w:rFonts w:ascii="Times New Roman"/>
          <w:b w:val="false"/>
          <w:i w:val="false"/>
          <w:color w:val="000000"/>
          <w:sz w:val="28"/>
        </w:rPr>
        <w:t>7. Семейное положение и состав семьи_________________________________________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холост, разведен (Ф.И.О. матери полностью, год рождения, адрес места жительства);</w:t>
      </w:r>
      <w:r>
        <w:br/>
      </w:r>
      <w:r>
        <w:rPr>
          <w:rFonts w:ascii="Times New Roman"/>
          <w:b w:val="false"/>
          <w:i w:val="false"/>
          <w:color w:val="000000"/>
          <w:sz w:val="28"/>
        </w:rPr>
        <w:t>женат (Ф.И.О. жены полностью, имена детей до 18 лет, год рождения и адрес места</w:t>
      </w:r>
      <w:r>
        <w:br/>
      </w:r>
      <w:r>
        <w:rPr>
          <w:rFonts w:ascii="Times New Roman"/>
          <w:b w:val="false"/>
          <w:i w:val="false"/>
          <w:color w:val="000000"/>
          <w:sz w:val="28"/>
        </w:rPr>
        <w:t>жительства) (при наличии)</w:t>
      </w:r>
      <w:r>
        <w:br/>
      </w:r>
      <w:r>
        <w:rPr>
          <w:rFonts w:ascii="Times New Roman"/>
          <w:b w:val="false"/>
          <w:i w:val="false"/>
          <w:color w:val="000000"/>
          <w:sz w:val="28"/>
        </w:rPr>
        <w:t>8. Образование__________________________</w:t>
      </w:r>
      <w:r>
        <w:br/>
      </w:r>
      <w:r>
        <w:rPr>
          <w:rFonts w:ascii="Times New Roman"/>
          <w:b w:val="false"/>
          <w:i w:val="false"/>
          <w:color w:val="000000"/>
          <w:sz w:val="28"/>
        </w:rPr>
        <w:t>учебное заведение________________________</w:t>
      </w:r>
      <w:r>
        <w:br/>
      </w:r>
      <w:r>
        <w:rPr>
          <w:rFonts w:ascii="Times New Roman"/>
          <w:b w:val="false"/>
          <w:i w:val="false"/>
          <w:color w:val="000000"/>
          <w:sz w:val="28"/>
        </w:rPr>
        <w:t>специальность______________________________</w:t>
      </w:r>
      <w:r>
        <w:br/>
      </w:r>
      <w:r>
        <w:rPr>
          <w:rFonts w:ascii="Times New Roman"/>
          <w:b w:val="false"/>
          <w:i w:val="false"/>
          <w:color w:val="000000"/>
          <w:sz w:val="28"/>
        </w:rPr>
        <w:t>год окончания "____" ______________ год</w:t>
      </w:r>
      <w:r>
        <w:br/>
      </w:r>
      <w:r>
        <w:rPr>
          <w:rFonts w:ascii="Times New Roman"/>
          <w:b w:val="false"/>
          <w:i w:val="false"/>
          <w:color w:val="000000"/>
          <w:sz w:val="28"/>
        </w:rPr>
        <w:t>9. № водительского удостоверения____________________</w:t>
      </w:r>
      <w:r>
        <w:br/>
      </w:r>
      <w:r>
        <w:rPr>
          <w:rFonts w:ascii="Times New Roman"/>
          <w:b w:val="false"/>
          <w:i w:val="false"/>
          <w:color w:val="000000"/>
          <w:sz w:val="28"/>
        </w:rPr>
        <w:t>категория____________________</w:t>
      </w:r>
      <w:r>
        <w:br/>
      </w:r>
      <w:r>
        <w:rPr>
          <w:rFonts w:ascii="Times New Roman"/>
          <w:b w:val="false"/>
          <w:i w:val="false"/>
          <w:color w:val="000000"/>
          <w:sz w:val="28"/>
        </w:rPr>
        <w:t>Серия____________________</w:t>
      </w:r>
      <w:r>
        <w:br/>
      </w:r>
      <w:r>
        <w:rPr>
          <w:rFonts w:ascii="Times New Roman"/>
          <w:b w:val="false"/>
          <w:i w:val="false"/>
          <w:color w:val="000000"/>
          <w:sz w:val="28"/>
        </w:rPr>
        <w:t>дата выдачи___________________________________________</w:t>
      </w:r>
      <w:r>
        <w:br/>
      </w:r>
      <w:r>
        <w:rPr>
          <w:rFonts w:ascii="Times New Roman"/>
          <w:b w:val="false"/>
          <w:i w:val="false"/>
          <w:color w:val="000000"/>
          <w:sz w:val="28"/>
        </w:rPr>
        <w:t>10. Адрес прописки_________________________________________________________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11. Адрес фактического проживания___________________________________________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12. Номер телефона (городской, сотовый) ______________________________________</w:t>
      </w:r>
      <w:r>
        <w:br/>
      </w:r>
      <w:r>
        <w:rPr>
          <w:rFonts w:ascii="Times New Roman"/>
          <w:b w:val="false"/>
          <w:i w:val="false"/>
          <w:color w:val="000000"/>
          <w:sz w:val="28"/>
        </w:rPr>
        <w:t>13. Место работы___________________________________________________________</w:t>
      </w:r>
      <w:r>
        <w:br/>
      </w:r>
      <w:r>
        <w:rPr>
          <w:rFonts w:ascii="Times New Roman"/>
          <w:b w:val="false"/>
          <w:i w:val="false"/>
          <w:color w:val="000000"/>
          <w:sz w:val="28"/>
        </w:rPr>
        <w:t>адрес организации__________________________________________________________</w:t>
      </w:r>
      <w:r>
        <w:br/>
      </w:r>
      <w:r>
        <w:rPr>
          <w:rFonts w:ascii="Times New Roman"/>
          <w:b w:val="false"/>
          <w:i w:val="false"/>
          <w:color w:val="000000"/>
          <w:sz w:val="28"/>
        </w:rPr>
        <w:t>должность___________________________________</w:t>
      </w:r>
      <w:r>
        <w:br/>
      </w:r>
      <w:r>
        <w:rPr>
          <w:rFonts w:ascii="Times New Roman"/>
          <w:b w:val="false"/>
          <w:i w:val="false"/>
          <w:color w:val="000000"/>
          <w:sz w:val="28"/>
        </w:rPr>
        <w:t>№ телефона_________________________</w:t>
      </w:r>
      <w:r>
        <w:br/>
      </w:r>
      <w:r>
        <w:rPr>
          <w:rFonts w:ascii="Times New Roman"/>
          <w:b w:val="false"/>
          <w:i w:val="false"/>
          <w:color w:val="000000"/>
          <w:sz w:val="28"/>
        </w:rPr>
        <w:t>14. В каком У(О)ДО состоит (состоял) на воинском учете 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15. Дополнительные сведения</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(сведения об изменении Ф.И.О., об участии в боевых действиях, о наградах, льготах,</w:t>
      </w:r>
      <w:r>
        <w:br/>
      </w:r>
      <w:r>
        <w:rPr>
          <w:rFonts w:ascii="Times New Roman"/>
          <w:b w:val="false"/>
          <w:i w:val="false"/>
          <w:color w:val="000000"/>
          <w:sz w:val="28"/>
        </w:rPr>
        <w:t>об изменении состояния здоровья, судимости, о знании языков)</w:t>
      </w:r>
      <w:r>
        <w:br/>
      </w:r>
      <w:r>
        <w:rPr>
          <w:rFonts w:ascii="Times New Roman"/>
          <w:b w:val="false"/>
          <w:i w:val="false"/>
          <w:color w:val="000000"/>
          <w:sz w:val="28"/>
        </w:rPr>
        <w:t>16. Антропометрические данные</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402"/>
        <w:gridCol w:w="3403"/>
        <w:gridCol w:w="3403"/>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обмундирования</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обуви</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6" w:id="772"/>
    <w:p>
      <w:pPr>
        <w:spacing w:after="0"/>
        <w:ind w:left="0"/>
        <w:jc w:val="both"/>
      </w:pPr>
      <w:r>
        <w:rPr>
          <w:rFonts w:ascii="Times New Roman"/>
          <w:b w:val="false"/>
          <w:i w:val="false"/>
          <w:color w:val="000000"/>
          <w:sz w:val="28"/>
        </w:rPr>
        <w:t>
      17. Прошу поставить на воинский учет в связи__________________________________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(указать причину)</w:t>
      </w:r>
      <w:r>
        <w:br/>
      </w:r>
      <w:r>
        <w:rPr>
          <w:rFonts w:ascii="Times New Roman"/>
          <w:b w:val="false"/>
          <w:i w:val="false"/>
          <w:color w:val="000000"/>
          <w:sz w:val="28"/>
        </w:rPr>
        <w:t>К заявлению прилагаю:</w:t>
      </w:r>
      <w:r>
        <w:br/>
      </w:r>
      <w:r>
        <w:rPr>
          <w:rFonts w:ascii="Times New Roman"/>
          <w:b w:val="false"/>
          <w:i w:val="false"/>
          <w:color w:val="000000"/>
          <w:sz w:val="28"/>
        </w:rPr>
        <w:t>1.________________________________________________________________________</w:t>
      </w:r>
      <w:r>
        <w:br/>
      </w:r>
      <w:r>
        <w:rPr>
          <w:rFonts w:ascii="Times New Roman"/>
          <w:b w:val="false"/>
          <w:i w:val="false"/>
          <w:color w:val="000000"/>
          <w:sz w:val="28"/>
        </w:rPr>
        <w:t>2.________________________________________________________________________</w:t>
      </w:r>
      <w:r>
        <w:br/>
      </w:r>
      <w:r>
        <w:rPr>
          <w:rFonts w:ascii="Times New Roman"/>
          <w:b w:val="false"/>
          <w:i w:val="false"/>
          <w:color w:val="000000"/>
          <w:sz w:val="28"/>
        </w:rPr>
        <w:t>3.________________________________________________________________________</w:t>
      </w:r>
      <w:r>
        <w:br/>
      </w:r>
      <w:r>
        <w:rPr>
          <w:rFonts w:ascii="Times New Roman"/>
          <w:b w:val="false"/>
          <w:i w:val="false"/>
          <w:color w:val="000000"/>
          <w:sz w:val="28"/>
        </w:rPr>
        <w:t>4.________________________________________________________________________</w:t>
      </w:r>
      <w:r>
        <w:br/>
      </w:r>
      <w:r>
        <w:rPr>
          <w:rFonts w:ascii="Times New Roman"/>
          <w:b w:val="false"/>
          <w:i w:val="false"/>
          <w:color w:val="000000"/>
          <w:sz w:val="28"/>
        </w:rPr>
        <w:t>5.________________________________________________________________________</w:t>
      </w:r>
      <w:r>
        <w:br/>
      </w:r>
      <w:r>
        <w:rPr>
          <w:rFonts w:ascii="Times New Roman"/>
          <w:b w:val="false"/>
          <w:i w:val="false"/>
          <w:color w:val="000000"/>
          <w:sz w:val="28"/>
        </w:rPr>
        <w:t>6.________________________________________________________________________</w:t>
      </w:r>
      <w:r>
        <w:br/>
      </w:r>
      <w:r>
        <w:rPr>
          <w:rFonts w:ascii="Times New Roman"/>
          <w:b w:val="false"/>
          <w:i w:val="false"/>
          <w:color w:val="000000"/>
          <w:sz w:val="28"/>
        </w:rPr>
        <w:t>7.________________________________________________________________________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"___"___________20___года</w:t>
      </w:r>
      <w:r>
        <w:br/>
      </w:r>
      <w:r>
        <w:rPr>
          <w:rFonts w:ascii="Times New Roman"/>
          <w:b w:val="false"/>
          <w:i w:val="false"/>
          <w:color w:val="000000"/>
          <w:sz w:val="28"/>
        </w:rPr>
        <w:t>_______________________________ ____________________</w:t>
      </w:r>
      <w:r>
        <w:br/>
      </w:r>
      <w:r>
        <w:rPr>
          <w:rFonts w:ascii="Times New Roman"/>
          <w:b w:val="false"/>
          <w:i w:val="false"/>
          <w:color w:val="000000"/>
          <w:sz w:val="28"/>
        </w:rPr>
        <w:t>(фамилия и инициалы) (подпись)</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(отдела)</w:t>
            </w:r>
            <w:r>
              <w:br/>
            </w:r>
            <w:r>
              <w:rPr>
                <w:rFonts w:ascii="Times New Roman"/>
                <w:b w:val="false"/>
                <w:i w:val="false"/>
                <w:color w:val="000000"/>
                <w:sz w:val="20"/>
              </w:rPr>
              <w:t>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bookmarkStart w:name="z1490" w:id="773"/>
    <w:p>
      <w:pPr>
        <w:spacing w:after="0"/>
        <w:ind w:left="0"/>
        <w:jc w:val="left"/>
      </w:pPr>
      <w:r>
        <w:rPr>
          <w:rFonts w:ascii="Times New Roman"/>
          <w:b/>
          <w:i w:val="false"/>
          <w:color w:val="000000"/>
        </w:rPr>
        <w:t xml:space="preserve">                    Заявление на снятие с воинского учета призывников,</w:t>
      </w:r>
      <w:r>
        <w:br/>
      </w:r>
      <w:r>
        <w:rPr>
          <w:rFonts w:ascii="Times New Roman"/>
          <w:b/>
          <w:i w:val="false"/>
          <w:color w:val="000000"/>
        </w:rPr>
        <w:t xml:space="preserve">                   офицеров, сержантов, солдат запаса (нужное подчеркнуть)</w:t>
      </w:r>
    </w:p>
    <w:bookmarkEnd w:id="773"/>
    <w:bookmarkStart w:name="z1491" w:id="774"/>
    <w:p>
      <w:pPr>
        <w:spacing w:after="0"/>
        <w:ind w:left="0"/>
        <w:jc w:val="both"/>
      </w:pPr>
      <w:r>
        <w:rPr>
          <w:rFonts w:ascii="Times New Roman"/>
          <w:b w:val="false"/>
          <w:i w:val="false"/>
          <w:color w:val="000000"/>
          <w:sz w:val="28"/>
        </w:rPr>
        <w:t>
      1. Фамилия________________________________</w:t>
      </w:r>
      <w:r>
        <w:br/>
      </w:r>
      <w:r>
        <w:rPr>
          <w:rFonts w:ascii="Times New Roman"/>
          <w:b w:val="false"/>
          <w:i w:val="false"/>
          <w:color w:val="000000"/>
          <w:sz w:val="28"/>
        </w:rPr>
        <w:t>Имя__________________________________</w:t>
      </w:r>
      <w:r>
        <w:br/>
      </w:r>
      <w:r>
        <w:rPr>
          <w:rFonts w:ascii="Times New Roman"/>
          <w:b w:val="false"/>
          <w:i w:val="false"/>
          <w:color w:val="000000"/>
          <w:sz w:val="28"/>
        </w:rPr>
        <w:t>Отчество___________________________________</w:t>
      </w:r>
      <w:r>
        <w:br/>
      </w:r>
      <w:r>
        <w:rPr>
          <w:rFonts w:ascii="Times New Roman"/>
          <w:b w:val="false"/>
          <w:i w:val="false"/>
          <w:color w:val="000000"/>
          <w:sz w:val="28"/>
        </w:rPr>
        <w:t>(при его наличии)</w:t>
      </w:r>
      <w:r>
        <w:br/>
      </w:r>
      <w:r>
        <w:rPr>
          <w:rFonts w:ascii="Times New Roman"/>
          <w:b w:val="false"/>
          <w:i w:val="false"/>
          <w:color w:val="000000"/>
          <w:sz w:val="28"/>
        </w:rPr>
        <w:t>2. "___" ___________ _____ год рождения.</w:t>
      </w:r>
      <w:r>
        <w:br/>
      </w:r>
      <w:r>
        <w:rPr>
          <w:rFonts w:ascii="Times New Roman"/>
          <w:b w:val="false"/>
          <w:i w:val="false"/>
          <w:color w:val="000000"/>
          <w:sz w:val="28"/>
        </w:rPr>
        <w:t>3. Прошу снять меня с воинского учета, в связи с __________________________________________________________________________</w:t>
      </w:r>
      <w:r>
        <w:br/>
      </w:r>
      <w:r>
        <w:rPr>
          <w:rFonts w:ascii="Times New Roman"/>
          <w:b w:val="false"/>
          <w:i w:val="false"/>
          <w:color w:val="000000"/>
          <w:sz w:val="28"/>
        </w:rPr>
        <w:t>(указать причину)</w:t>
      </w:r>
      <w:r>
        <w:br/>
      </w:r>
      <w:r>
        <w:rPr>
          <w:rFonts w:ascii="Times New Roman"/>
          <w:b w:val="false"/>
          <w:i w:val="false"/>
          <w:color w:val="000000"/>
          <w:sz w:val="28"/>
        </w:rPr>
        <w:t>4. Населенный пункт нового места жительства __________________________________</w:t>
      </w:r>
      <w:r>
        <w:br/>
      </w:r>
      <w:r>
        <w:rPr>
          <w:rFonts w:ascii="Times New Roman"/>
          <w:b w:val="false"/>
          <w:i w:val="false"/>
          <w:color w:val="000000"/>
          <w:sz w:val="28"/>
        </w:rPr>
        <w:t>К заявлению прилагаю:</w:t>
      </w:r>
      <w:r>
        <w:br/>
      </w:r>
      <w:r>
        <w:rPr>
          <w:rFonts w:ascii="Times New Roman"/>
          <w:b w:val="false"/>
          <w:i w:val="false"/>
          <w:color w:val="000000"/>
          <w:sz w:val="28"/>
        </w:rPr>
        <w:t>1.________________________________________________________________________</w:t>
      </w:r>
      <w:r>
        <w:br/>
      </w:r>
      <w:r>
        <w:rPr>
          <w:rFonts w:ascii="Times New Roman"/>
          <w:b w:val="false"/>
          <w:i w:val="false"/>
          <w:color w:val="000000"/>
          <w:sz w:val="28"/>
        </w:rPr>
        <w:t>2.________________________________________________________________________</w:t>
      </w:r>
      <w:r>
        <w:br/>
      </w:r>
      <w:r>
        <w:rPr>
          <w:rFonts w:ascii="Times New Roman"/>
          <w:b w:val="false"/>
          <w:i w:val="false"/>
          <w:color w:val="000000"/>
          <w:sz w:val="28"/>
        </w:rPr>
        <w:t>3.________________________________________________________________________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"____"____________20____года</w:t>
      </w:r>
      <w:r>
        <w:br/>
      </w:r>
      <w:r>
        <w:rPr>
          <w:rFonts w:ascii="Times New Roman"/>
          <w:b w:val="false"/>
          <w:i w:val="false"/>
          <w:color w:val="000000"/>
          <w:sz w:val="28"/>
        </w:rPr>
        <w:t>____________________________________ ____________________</w:t>
      </w:r>
      <w:r>
        <w:br/>
      </w:r>
      <w:r>
        <w:rPr>
          <w:rFonts w:ascii="Times New Roman"/>
          <w:b w:val="false"/>
          <w:i w:val="false"/>
          <w:color w:val="000000"/>
          <w:sz w:val="28"/>
        </w:rPr>
        <w:t>(фамилия и инициалы) (подпись)</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4" w:id="775"/>
    <w:p>
      <w:pPr>
        <w:spacing w:after="0"/>
        <w:ind w:left="0"/>
        <w:jc w:val="both"/>
      </w:pPr>
      <w:r>
        <w:rPr>
          <w:rFonts w:ascii="Times New Roman"/>
          <w:b w:val="false"/>
          <w:i w:val="false"/>
          <w:color w:val="000000"/>
          <w:sz w:val="28"/>
        </w:rPr>
        <w:t>
      Угловой штамп управления (отдела)</w:t>
      </w:r>
      <w:r>
        <w:br/>
      </w:r>
      <w:r>
        <w:rPr>
          <w:rFonts w:ascii="Times New Roman"/>
          <w:b w:val="false"/>
          <w:i w:val="false"/>
          <w:color w:val="000000"/>
          <w:sz w:val="28"/>
        </w:rPr>
        <w:t>по делам обороны района (города)</w:t>
      </w:r>
    </w:p>
    <w:bookmarkEnd w:id="775"/>
    <w:bookmarkStart w:name="z1495" w:id="776"/>
    <w:p>
      <w:pPr>
        <w:spacing w:after="0"/>
        <w:ind w:left="0"/>
        <w:jc w:val="left"/>
      </w:pPr>
      <w:r>
        <w:rPr>
          <w:rFonts w:ascii="Times New Roman"/>
          <w:b/>
          <w:i w:val="false"/>
          <w:color w:val="000000"/>
        </w:rPr>
        <w:t xml:space="preserve">                          Справка о постановке на воинский учет</w:t>
      </w:r>
    </w:p>
    <w:bookmarkEnd w:id="776"/>
    <w:bookmarkStart w:name="z1496" w:id="777"/>
    <w:p>
      <w:pPr>
        <w:spacing w:after="0"/>
        <w:ind w:left="0"/>
        <w:jc w:val="both"/>
      </w:pPr>
      <w:r>
        <w:rPr>
          <w:rFonts w:ascii="Times New Roman"/>
          <w:b w:val="false"/>
          <w:i w:val="false"/>
          <w:color w:val="000000"/>
          <w:sz w:val="28"/>
        </w:rPr>
        <w:t>
      Выдана __________________________________________________________________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в том, что он (она) поставлен (а) на воинский учет в местном органе военного управления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ШТАМП</w:t>
      </w:r>
      <w:r>
        <w:br/>
      </w:r>
      <w:r>
        <w:rPr>
          <w:rFonts w:ascii="Times New Roman"/>
          <w:b w:val="false"/>
          <w:i w:val="false"/>
          <w:color w:val="000000"/>
          <w:sz w:val="28"/>
        </w:rPr>
        <w:t>о приеме на воинский учет военнообязанных и призывников</w:t>
      </w:r>
    </w:p>
    <w:bookmarkEnd w:id="777"/>
    <w:bookmarkStart w:name="z1497" w:id="778"/>
    <w:p>
      <w:pPr>
        <w:spacing w:after="0"/>
        <w:ind w:left="0"/>
        <w:jc w:val="left"/>
      </w:pPr>
      <w:r>
        <w:rPr>
          <w:rFonts w:ascii="Times New Roman"/>
          <w:b/>
          <w:i w:val="false"/>
          <w:color w:val="000000"/>
        </w:rPr>
        <w:t xml:space="preserve"> Информация (рекомендация) военнообязанному (призывнику)</w:t>
      </w:r>
    </w:p>
    <w:bookmarkEnd w:id="778"/>
    <w:bookmarkStart w:name="z1498"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9" w:id="780"/>
    <w:p>
      <w:pPr>
        <w:spacing w:after="0"/>
        <w:ind w:left="0"/>
        <w:jc w:val="both"/>
      </w:pPr>
      <w:r>
        <w:rPr>
          <w:rFonts w:ascii="Times New Roman"/>
          <w:b w:val="false"/>
          <w:i w:val="false"/>
          <w:color w:val="000000"/>
          <w:sz w:val="28"/>
        </w:rPr>
        <w:t>
      Примечание: Справка о постановке на воинский учет действительна только до получения личного учетно-воинского документа в местном органе военного управления, в котором гражданин принят на воинский учет. Справка подлежит возврату при получении гражданином личного учетно-воинского документа.</w:t>
      </w:r>
    </w:p>
    <w:bookmarkEnd w:id="780"/>
    <w:bookmarkStart w:name="z1500" w:id="781"/>
    <w:p>
      <w:pPr>
        <w:spacing w:after="0"/>
        <w:ind w:left="0"/>
        <w:jc w:val="both"/>
      </w:pPr>
      <w:r>
        <w:rPr>
          <w:rFonts w:ascii="Times New Roman"/>
          <w:b w:val="false"/>
          <w:i w:val="false"/>
          <w:color w:val="000000"/>
          <w:sz w:val="28"/>
        </w:rPr>
        <w:t>
      Подпись начальника У(О)ДО_________________________________ (гербовая печать)</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3"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666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667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4" w:id="783"/>
    <w:p>
      <w:pPr>
        <w:spacing w:after="0"/>
        <w:ind w:left="0"/>
        <w:jc w:val="both"/>
      </w:pPr>
      <w:r>
        <w:rPr>
          <w:rFonts w:ascii="Times New Roman"/>
          <w:b w:val="false"/>
          <w:i w:val="false"/>
          <w:color w:val="000000"/>
          <w:sz w:val="28"/>
        </w:rPr>
        <w:t>
      № _______________ "Регистрационный номер"</w:t>
      </w:r>
      <w:r>
        <w:br/>
      </w:r>
      <w:r>
        <w:rPr>
          <w:rFonts w:ascii="Times New Roman"/>
          <w:b w:val="false"/>
          <w:i w:val="false"/>
          <w:color w:val="000000"/>
          <w:sz w:val="28"/>
        </w:rPr>
        <w:t>______________ "Дата подачи заявления"</w:t>
      </w:r>
    </w:p>
    <w:bookmarkEnd w:id="783"/>
    <w:bookmarkStart w:name="z1505" w:id="784"/>
    <w:p>
      <w:pPr>
        <w:spacing w:after="0"/>
        <w:ind w:left="0"/>
        <w:jc w:val="left"/>
      </w:pPr>
      <w:r>
        <w:rPr>
          <w:rFonts w:ascii="Times New Roman"/>
          <w:b/>
          <w:i w:val="false"/>
          <w:color w:val="000000"/>
        </w:rPr>
        <w:t xml:space="preserve">                          Уведомление о постановке на воинский учет</w:t>
      </w:r>
    </w:p>
    <w:bookmarkEnd w:id="784"/>
    <w:bookmarkStart w:name="z1506" w:id="785"/>
    <w:p>
      <w:pPr>
        <w:spacing w:after="0"/>
        <w:ind w:left="0"/>
        <w:jc w:val="both"/>
      </w:pPr>
      <w:r>
        <w:rPr>
          <w:rFonts w:ascii="Times New Roman"/>
          <w:b w:val="false"/>
          <w:i w:val="false"/>
          <w:color w:val="000000"/>
          <w:sz w:val="28"/>
        </w:rPr>
        <w:t>
      Выдано ___________________________________________________________________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в том, что он (она) поставлен (а) на воинский учет в местном органе военного управления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местного органа военного управления)</w:t>
      </w:r>
      <w:r>
        <w:br/>
      </w:r>
      <w:r>
        <w:rPr>
          <w:rFonts w:ascii="Times New Roman"/>
          <w:b w:val="false"/>
          <w:i w:val="false"/>
          <w:color w:val="000000"/>
          <w:sz w:val="28"/>
        </w:rPr>
        <w:t>Наименование МОВУ: _______________ "МОВУ сотрудника"</w:t>
      </w:r>
      <w:r>
        <w:br/>
      </w: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7 января 2003</w:t>
      </w:r>
      <w:r>
        <w:br/>
      </w:r>
      <w:r>
        <w:rPr>
          <w:rFonts w:ascii="Times New Roman"/>
          <w:b w:val="false"/>
          <w:i w:val="false"/>
          <w:color w:val="000000"/>
          <w:sz w:val="28"/>
        </w:rPr>
        <w:t>года "Об электронном документе и электронной цифровой подписи" равнозначен</w:t>
      </w:r>
      <w:r>
        <w:br/>
      </w:r>
      <w:r>
        <w:rPr>
          <w:rFonts w:ascii="Times New Roman"/>
          <w:b w:val="false"/>
          <w:i w:val="false"/>
          <w:color w:val="000000"/>
          <w:sz w:val="28"/>
        </w:rPr>
        <w:t>документу на бумажном носителе.</w:t>
      </w:r>
    </w:p>
    <w:bookmarkEnd w:id="785"/>
    <w:bookmarkStart w:name="z1507"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0"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666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667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1" w:id="788"/>
    <w:p>
      <w:pPr>
        <w:spacing w:after="0"/>
        <w:ind w:left="0"/>
        <w:jc w:val="both"/>
      </w:pPr>
      <w:r>
        <w:rPr>
          <w:rFonts w:ascii="Times New Roman"/>
          <w:b w:val="false"/>
          <w:i w:val="false"/>
          <w:color w:val="000000"/>
          <w:sz w:val="28"/>
        </w:rPr>
        <w:t>
      № _______________ "Регистрационный номер"</w:t>
      </w:r>
      <w:r>
        <w:br/>
      </w:r>
      <w:r>
        <w:rPr>
          <w:rFonts w:ascii="Times New Roman"/>
          <w:b w:val="false"/>
          <w:i w:val="false"/>
          <w:color w:val="000000"/>
          <w:sz w:val="28"/>
        </w:rPr>
        <w:t>______________ "Дата подачи заявления"</w:t>
      </w:r>
    </w:p>
    <w:bookmarkEnd w:id="788"/>
    <w:bookmarkStart w:name="z1512" w:id="789"/>
    <w:p>
      <w:pPr>
        <w:spacing w:after="0"/>
        <w:ind w:left="0"/>
        <w:jc w:val="left"/>
      </w:pPr>
      <w:r>
        <w:rPr>
          <w:rFonts w:ascii="Times New Roman"/>
          <w:b/>
          <w:i w:val="false"/>
          <w:color w:val="000000"/>
        </w:rPr>
        <w:t xml:space="preserve">                          Уведомление о снятии с воинского учета</w:t>
      </w:r>
    </w:p>
    <w:bookmarkEnd w:id="789"/>
    <w:bookmarkStart w:name="z1513" w:id="790"/>
    <w:p>
      <w:pPr>
        <w:spacing w:after="0"/>
        <w:ind w:left="0"/>
        <w:jc w:val="both"/>
      </w:pPr>
      <w:r>
        <w:rPr>
          <w:rFonts w:ascii="Times New Roman"/>
          <w:b w:val="false"/>
          <w:i w:val="false"/>
          <w:color w:val="000000"/>
          <w:sz w:val="28"/>
        </w:rPr>
        <w:t>
      Выдано ___________________________________________________________________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в том, что он (она) снят (а) с воинского учета в местном органе военного управления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местного органа военного управления)</w:t>
      </w:r>
      <w:r>
        <w:br/>
      </w:r>
      <w:r>
        <w:rPr>
          <w:rFonts w:ascii="Times New Roman"/>
          <w:b w:val="false"/>
          <w:i w:val="false"/>
          <w:color w:val="000000"/>
          <w:sz w:val="28"/>
        </w:rPr>
        <w:t>Наименование МОВУ: _______________ "МОВУ сотрудника"</w:t>
      </w:r>
      <w:r>
        <w:br/>
      </w: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7 января 2003 года</w:t>
      </w:r>
      <w:r>
        <w:br/>
      </w:r>
      <w:r>
        <w:rPr>
          <w:rFonts w:ascii="Times New Roman"/>
          <w:b w:val="false"/>
          <w:i w:val="false"/>
          <w:color w:val="000000"/>
          <w:sz w:val="28"/>
        </w:rPr>
        <w:t>"Об электронном документе и электронной цифровой подписи" равнозначен</w:t>
      </w:r>
      <w:r>
        <w:br/>
      </w:r>
      <w:r>
        <w:rPr>
          <w:rFonts w:ascii="Times New Roman"/>
          <w:b w:val="false"/>
          <w:i w:val="false"/>
          <w:color w:val="000000"/>
          <w:sz w:val="28"/>
        </w:rPr>
        <w:t>документу на бумажном носителе.</w:t>
      </w:r>
    </w:p>
    <w:bookmarkEnd w:id="790"/>
    <w:bookmarkStart w:name="z1514"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2997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97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(отдела)</w:t>
            </w:r>
            <w:r>
              <w:br/>
            </w:r>
            <w:r>
              <w:rPr>
                <w:rFonts w:ascii="Times New Roman"/>
                <w:b w:val="false"/>
                <w:i w:val="false"/>
                <w:color w:val="000000"/>
                <w:sz w:val="20"/>
              </w:rPr>
              <w:t>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bookmarkStart w:name="z1518" w:id="792"/>
    <w:p>
      <w:pPr>
        <w:spacing w:after="0"/>
        <w:ind w:left="0"/>
        <w:jc w:val="left"/>
      </w:pPr>
      <w:r>
        <w:rPr>
          <w:rFonts w:ascii="Times New Roman"/>
          <w:b/>
          <w:i w:val="false"/>
          <w:color w:val="000000"/>
        </w:rPr>
        <w:t xml:space="preserve">                          Заявление на выдачу справки об отношении</w:t>
      </w:r>
      <w:r>
        <w:br/>
      </w:r>
      <w:r>
        <w:rPr>
          <w:rFonts w:ascii="Times New Roman"/>
          <w:b/>
          <w:i w:val="false"/>
          <w:color w:val="000000"/>
        </w:rPr>
        <w:t xml:space="preserve">                               гражданина к воинской службе</w:t>
      </w:r>
    </w:p>
    <w:bookmarkEnd w:id="792"/>
    <w:bookmarkStart w:name="z1519" w:id="793"/>
    <w:p>
      <w:pPr>
        <w:spacing w:after="0"/>
        <w:ind w:left="0"/>
        <w:jc w:val="both"/>
      </w:pPr>
      <w:r>
        <w:rPr>
          <w:rFonts w:ascii="Times New Roman"/>
          <w:b w:val="false"/>
          <w:i w:val="false"/>
          <w:color w:val="000000"/>
          <w:sz w:val="28"/>
        </w:rPr>
        <w:t>
      1. ________________________________________________________________________</w:t>
      </w:r>
      <w:r>
        <w:br/>
      </w:r>
      <w:r>
        <w:rPr>
          <w:rFonts w:ascii="Times New Roman"/>
          <w:b w:val="false"/>
          <w:i w:val="false"/>
          <w:color w:val="000000"/>
          <w:sz w:val="28"/>
        </w:rPr>
        <w:t>(фамилия, имя и отчество (при его наличии))</w:t>
      </w:r>
      <w:r>
        <w:br/>
      </w:r>
      <w:r>
        <w:rPr>
          <w:rFonts w:ascii="Times New Roman"/>
          <w:b w:val="false"/>
          <w:i w:val="false"/>
          <w:color w:val="000000"/>
          <w:sz w:val="28"/>
        </w:rPr>
        <w:t>2. ________________________________________________________________________</w:t>
      </w:r>
      <w:r>
        <w:br/>
      </w:r>
      <w:r>
        <w:rPr>
          <w:rFonts w:ascii="Times New Roman"/>
          <w:b w:val="false"/>
          <w:i w:val="false"/>
          <w:color w:val="000000"/>
          <w:sz w:val="28"/>
        </w:rPr>
        <w:t>(число месяц, год рождения, № удостоверения личности (паспорта),</w:t>
      </w:r>
      <w:r>
        <w:br/>
      </w:r>
      <w:r>
        <w:rPr>
          <w:rFonts w:ascii="Times New Roman"/>
          <w:b w:val="false"/>
          <w:i w:val="false"/>
          <w:color w:val="000000"/>
          <w:sz w:val="28"/>
        </w:rPr>
        <w:t>индивидуальный идентификационный номер)</w:t>
      </w:r>
      <w:r>
        <w:br/>
      </w:r>
      <w:r>
        <w:rPr>
          <w:rFonts w:ascii="Times New Roman"/>
          <w:b w:val="false"/>
          <w:i w:val="false"/>
          <w:color w:val="000000"/>
          <w:sz w:val="28"/>
        </w:rPr>
        <w:t>3. ________________________________________________________________________</w:t>
      </w:r>
      <w:r>
        <w:br/>
      </w:r>
      <w:r>
        <w:rPr>
          <w:rFonts w:ascii="Times New Roman"/>
          <w:b w:val="false"/>
          <w:i w:val="false"/>
          <w:color w:val="000000"/>
          <w:sz w:val="28"/>
        </w:rPr>
        <w:t>(место рождения – село, поселок, район, область)</w:t>
      </w:r>
      <w:r>
        <w:br/>
      </w:r>
      <w:r>
        <w:rPr>
          <w:rFonts w:ascii="Times New Roman"/>
          <w:b w:val="false"/>
          <w:i w:val="false"/>
          <w:color w:val="000000"/>
          <w:sz w:val="28"/>
        </w:rPr>
        <w:t>4. ________________________________________________________________________</w:t>
      </w:r>
      <w:r>
        <w:br/>
      </w:r>
      <w:r>
        <w:rPr>
          <w:rFonts w:ascii="Times New Roman"/>
          <w:b w:val="false"/>
          <w:i w:val="false"/>
          <w:color w:val="000000"/>
          <w:sz w:val="28"/>
        </w:rPr>
        <w:t>(семейное положение)</w:t>
      </w:r>
      <w:r>
        <w:br/>
      </w:r>
      <w:r>
        <w:rPr>
          <w:rFonts w:ascii="Times New Roman"/>
          <w:b w:val="false"/>
          <w:i w:val="false"/>
          <w:color w:val="000000"/>
          <w:sz w:val="28"/>
        </w:rPr>
        <w:t>5. ________________________________________________________________________</w:t>
      </w:r>
      <w:r>
        <w:br/>
      </w:r>
      <w:r>
        <w:rPr>
          <w:rFonts w:ascii="Times New Roman"/>
          <w:b w:val="false"/>
          <w:i w:val="false"/>
          <w:color w:val="000000"/>
          <w:sz w:val="28"/>
        </w:rPr>
        <w:t>(адрес регистрации по месту жительства)</w:t>
      </w:r>
      <w:r>
        <w:br/>
      </w:r>
      <w:r>
        <w:rPr>
          <w:rFonts w:ascii="Times New Roman"/>
          <w:b w:val="false"/>
          <w:i w:val="false"/>
          <w:color w:val="000000"/>
          <w:sz w:val="28"/>
        </w:rPr>
        <w:t>6. ________________________________________________________________________</w:t>
      </w:r>
      <w:r>
        <w:br/>
      </w:r>
      <w:r>
        <w:rPr>
          <w:rFonts w:ascii="Times New Roman"/>
          <w:b w:val="false"/>
          <w:i w:val="false"/>
          <w:color w:val="000000"/>
          <w:sz w:val="28"/>
        </w:rPr>
        <w:t>(адрес временного пребывания, проживания (при наличии))</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_____________________________ "___"________20__ года ____________</w:t>
      </w:r>
      <w:r>
        <w:br/>
      </w:r>
      <w:r>
        <w:rPr>
          <w:rFonts w:ascii="Times New Roman"/>
          <w:b w:val="false"/>
          <w:i w:val="false"/>
          <w:color w:val="000000"/>
          <w:sz w:val="28"/>
        </w:rPr>
        <w:t>(фамилия и инициалы) (подпись)</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2" w:id="794"/>
    <w:p>
      <w:pPr>
        <w:spacing w:after="0"/>
        <w:ind w:left="0"/>
        <w:jc w:val="both"/>
      </w:pPr>
      <w:r>
        <w:rPr>
          <w:rFonts w:ascii="Times New Roman"/>
          <w:b w:val="false"/>
          <w:i w:val="false"/>
          <w:color w:val="000000"/>
          <w:sz w:val="28"/>
        </w:rPr>
        <w:t>
      "угловой штамп"</w:t>
      </w:r>
      <w:r>
        <w:br/>
      </w:r>
      <w:r>
        <w:rPr>
          <w:rFonts w:ascii="Times New Roman"/>
          <w:b w:val="false"/>
          <w:i w:val="false"/>
          <w:color w:val="000000"/>
          <w:sz w:val="28"/>
        </w:rPr>
        <w:t>учреждения, выдавшего справку</w:t>
      </w:r>
    </w:p>
    <w:bookmarkEnd w:id="794"/>
    <w:bookmarkStart w:name="z1523" w:id="795"/>
    <w:p>
      <w:pPr>
        <w:spacing w:after="0"/>
        <w:ind w:left="0"/>
        <w:jc w:val="left"/>
      </w:pPr>
      <w:r>
        <w:rPr>
          <w:rFonts w:ascii="Times New Roman"/>
          <w:b/>
          <w:i w:val="false"/>
          <w:color w:val="000000"/>
        </w:rPr>
        <w:t xml:space="preserve">                                      Справка</w:t>
      </w:r>
    </w:p>
    <w:bookmarkEnd w:id="795"/>
    <w:bookmarkStart w:name="z1524" w:id="796"/>
    <w:p>
      <w:pPr>
        <w:spacing w:after="0"/>
        <w:ind w:left="0"/>
        <w:jc w:val="both"/>
      </w:pPr>
      <w:r>
        <w:rPr>
          <w:rFonts w:ascii="Times New Roman"/>
          <w:b w:val="false"/>
          <w:i w:val="false"/>
          <w:color w:val="000000"/>
          <w:sz w:val="28"/>
        </w:rPr>
        <w:t>
      "Фамилия", "Имя", "Отчество" (при его наличии), "Дата рождения" года рождения,</w:t>
      </w:r>
      <w:r>
        <w:br/>
      </w:r>
      <w:r>
        <w:rPr>
          <w:rFonts w:ascii="Times New Roman"/>
          <w:b w:val="false"/>
          <w:i w:val="false"/>
          <w:color w:val="000000"/>
          <w:sz w:val="28"/>
        </w:rPr>
        <w:t>действительно является военнообязанным (призывником) состоящий на воинском</w:t>
      </w:r>
      <w:r>
        <w:br/>
      </w:r>
      <w:r>
        <w:rPr>
          <w:rFonts w:ascii="Times New Roman"/>
          <w:b w:val="false"/>
          <w:i w:val="false"/>
          <w:color w:val="000000"/>
          <w:sz w:val="28"/>
        </w:rPr>
        <w:t>учете управления (отдела) по делам обороны _________________________</w:t>
      </w:r>
      <w:r>
        <w:br/>
      </w:r>
      <w:r>
        <w:rPr>
          <w:rFonts w:ascii="Times New Roman"/>
          <w:b w:val="false"/>
          <w:i w:val="false"/>
          <w:color w:val="000000"/>
          <w:sz w:val="28"/>
        </w:rPr>
        <w:t>(города, района) ____________________________</w:t>
      </w:r>
      <w:r>
        <w:br/>
      </w:r>
      <w:r>
        <w:rPr>
          <w:rFonts w:ascii="Times New Roman"/>
          <w:b w:val="false"/>
          <w:i w:val="false"/>
          <w:color w:val="000000"/>
          <w:sz w:val="28"/>
        </w:rPr>
        <w:t>(области, города республиканского значения или столицы).</w:t>
      </w:r>
      <w:r>
        <w:br/>
      </w:r>
      <w:r>
        <w:rPr>
          <w:rFonts w:ascii="Times New Roman"/>
          <w:b w:val="false"/>
          <w:i w:val="false"/>
          <w:color w:val="000000"/>
          <w:sz w:val="28"/>
        </w:rPr>
        <w:t>Справка дана для предъявления по месту требования.</w:t>
      </w:r>
      <w:r>
        <w:br/>
      </w:r>
      <w:r>
        <w:rPr>
          <w:rFonts w:ascii="Times New Roman"/>
          <w:b w:val="false"/>
          <w:i w:val="false"/>
          <w:color w:val="000000"/>
          <w:sz w:val="28"/>
        </w:rPr>
        <w:t>Дата выдачи справки "Дата выдачи".</w:t>
      </w:r>
      <w:r>
        <w:br/>
      </w:r>
      <w:r>
        <w:rPr>
          <w:rFonts w:ascii="Times New Roman"/>
          <w:b w:val="false"/>
          <w:i w:val="false"/>
          <w:color w:val="000000"/>
          <w:sz w:val="28"/>
        </w:rPr>
        <w:t>Справка действительна: до "___" ________ 20__ год.</w:t>
      </w:r>
      <w:r>
        <w:br/>
      </w:r>
      <w:r>
        <w:rPr>
          <w:rFonts w:ascii="Times New Roman"/>
          <w:b w:val="false"/>
          <w:i w:val="false"/>
          <w:color w:val="000000"/>
          <w:sz w:val="28"/>
        </w:rPr>
        <w:t>Подпись начальника местного органа военного управления ____________________</w:t>
      </w:r>
      <w:r>
        <w:br/>
      </w:r>
      <w:r>
        <w:rPr>
          <w:rFonts w:ascii="Times New Roman"/>
          <w:b w:val="false"/>
          <w:i w:val="false"/>
          <w:color w:val="000000"/>
          <w:sz w:val="28"/>
        </w:rPr>
        <w:t>(гербовая печать)</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7"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666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667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8" w:id="798"/>
    <w:p>
      <w:pPr>
        <w:spacing w:after="0"/>
        <w:ind w:left="0"/>
        <w:jc w:val="both"/>
      </w:pPr>
      <w:r>
        <w:rPr>
          <w:rFonts w:ascii="Times New Roman"/>
          <w:b w:val="false"/>
          <w:i w:val="false"/>
          <w:color w:val="000000"/>
          <w:sz w:val="28"/>
        </w:rPr>
        <w:t>
      №_________ "Регистрационный номер"</w:t>
      </w:r>
      <w:r>
        <w:br/>
      </w:r>
      <w:r>
        <w:rPr>
          <w:rFonts w:ascii="Times New Roman"/>
          <w:b w:val="false"/>
          <w:i w:val="false"/>
          <w:color w:val="000000"/>
          <w:sz w:val="28"/>
        </w:rPr>
        <w:t>__________"Дата подачи заявления"</w:t>
      </w:r>
    </w:p>
    <w:bookmarkEnd w:id="798"/>
    <w:bookmarkStart w:name="z1529" w:id="799"/>
    <w:p>
      <w:pPr>
        <w:spacing w:after="0"/>
        <w:ind w:left="0"/>
        <w:jc w:val="left"/>
      </w:pPr>
      <w:r>
        <w:rPr>
          <w:rFonts w:ascii="Times New Roman"/>
          <w:b/>
          <w:i w:val="false"/>
          <w:color w:val="000000"/>
        </w:rPr>
        <w:t xml:space="preserve">                                      Справка</w:t>
      </w:r>
    </w:p>
    <w:bookmarkEnd w:id="799"/>
    <w:bookmarkStart w:name="z1530" w:id="800"/>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 "Дата рождения", года рождения, действительно является</w:t>
      </w:r>
      <w:r>
        <w:br/>
      </w:r>
      <w:r>
        <w:rPr>
          <w:rFonts w:ascii="Times New Roman"/>
          <w:b w:val="false"/>
          <w:i w:val="false"/>
          <w:color w:val="000000"/>
          <w:sz w:val="28"/>
        </w:rPr>
        <w:t>военнообязанным (призывником) состоящий на воинском учете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Справка дана для предъявления по месту требования.</w:t>
      </w:r>
      <w:r>
        <w:br/>
      </w:r>
      <w:r>
        <w:rPr>
          <w:rFonts w:ascii="Times New Roman"/>
          <w:b w:val="false"/>
          <w:i w:val="false"/>
          <w:color w:val="000000"/>
          <w:sz w:val="28"/>
        </w:rPr>
        <w:t>Дата выдачи справки _____________ "Дата выдачи".</w:t>
      </w:r>
      <w:r>
        <w:br/>
      </w:r>
      <w:r>
        <w:rPr>
          <w:rFonts w:ascii="Times New Roman"/>
          <w:b w:val="false"/>
          <w:i w:val="false"/>
          <w:color w:val="000000"/>
          <w:sz w:val="28"/>
        </w:rPr>
        <w:t>Справка действительна: бессрочно</w:t>
      </w:r>
      <w:r>
        <w:br/>
      </w:r>
      <w:r>
        <w:rPr>
          <w:rFonts w:ascii="Times New Roman"/>
          <w:b w:val="false"/>
          <w:i w:val="false"/>
          <w:color w:val="000000"/>
          <w:sz w:val="28"/>
        </w:rPr>
        <w:t>Наименование МОВУ: ____________ "МОВУ сотрудника"</w:t>
      </w:r>
      <w:r>
        <w:br/>
      </w:r>
      <w:r>
        <w:rPr>
          <w:rFonts w:ascii="Times New Roman"/>
          <w:b w:val="false"/>
          <w:i w:val="false"/>
          <w:color w:val="000000"/>
          <w:sz w:val="28"/>
        </w:rPr>
        <w:t>Данные предоставлены из информационной системы Министерства обороны РК</w:t>
      </w:r>
      <w:r>
        <w:br/>
      </w: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7 января 2003</w:t>
      </w:r>
      <w:r>
        <w:br/>
      </w:r>
      <w:r>
        <w:rPr>
          <w:rFonts w:ascii="Times New Roman"/>
          <w:b w:val="false"/>
          <w:i w:val="false"/>
          <w:color w:val="000000"/>
          <w:sz w:val="28"/>
        </w:rPr>
        <w:t>года "Об электронном документе и электронной цифровой подписи" равнозначен</w:t>
      </w:r>
      <w:r>
        <w:br/>
      </w:r>
      <w:r>
        <w:rPr>
          <w:rFonts w:ascii="Times New Roman"/>
          <w:b w:val="false"/>
          <w:i w:val="false"/>
          <w:color w:val="000000"/>
          <w:sz w:val="28"/>
        </w:rPr>
        <w:t>документу на бумажном носителе.</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 (отдела)</w:t>
            </w:r>
            <w:r>
              <w:br/>
            </w:r>
            <w:r>
              <w:rPr>
                <w:rFonts w:ascii="Times New Roman"/>
                <w:b w:val="false"/>
                <w:i w:val="false"/>
                <w:color w:val="000000"/>
                <w:sz w:val="20"/>
              </w:rPr>
              <w:t>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____________________________</w:t>
            </w:r>
            <w:r>
              <w:br/>
            </w:r>
            <w:r>
              <w:rPr>
                <w:rFonts w:ascii="Times New Roman"/>
                <w:b w:val="false"/>
                <w:i w:val="false"/>
                <w:color w:val="000000"/>
                <w:sz w:val="20"/>
              </w:rPr>
              <w:t>(области)</w:t>
            </w:r>
          </w:p>
        </w:tc>
      </w:tr>
    </w:tbl>
    <w:bookmarkStart w:name="z1534" w:id="801"/>
    <w:p>
      <w:pPr>
        <w:spacing w:after="0"/>
        <w:ind w:left="0"/>
        <w:jc w:val="left"/>
      </w:pPr>
      <w:r>
        <w:rPr>
          <w:rFonts w:ascii="Times New Roman"/>
          <w:b/>
          <w:i w:val="false"/>
          <w:color w:val="000000"/>
        </w:rPr>
        <w:t xml:space="preserve"> Заявление на выдачу справки о снятии с воинского учета и сдаче личного учетно-воинского документа лицом, в связи с выездом за пределы Республики Казахстан на постоянное местожительство</w:t>
      </w:r>
    </w:p>
    <w:bookmarkEnd w:id="801"/>
    <w:bookmarkStart w:name="z1535" w:id="802"/>
    <w:p>
      <w:pPr>
        <w:spacing w:after="0"/>
        <w:ind w:left="0"/>
        <w:jc w:val="both"/>
      </w:pPr>
      <w:r>
        <w:rPr>
          <w:rFonts w:ascii="Times New Roman"/>
          <w:b w:val="false"/>
          <w:i w:val="false"/>
          <w:color w:val="000000"/>
          <w:sz w:val="28"/>
        </w:rPr>
        <w:t>
      1. ________________________________________________________________________</w:t>
      </w:r>
      <w:r>
        <w:br/>
      </w:r>
      <w:r>
        <w:rPr>
          <w:rFonts w:ascii="Times New Roman"/>
          <w:b w:val="false"/>
          <w:i w:val="false"/>
          <w:color w:val="000000"/>
          <w:sz w:val="28"/>
        </w:rPr>
        <w:t>(фамилия, имя и отчество (при его наличии))</w:t>
      </w:r>
      <w:r>
        <w:br/>
      </w:r>
      <w:r>
        <w:rPr>
          <w:rFonts w:ascii="Times New Roman"/>
          <w:b w:val="false"/>
          <w:i w:val="false"/>
          <w:color w:val="000000"/>
          <w:sz w:val="28"/>
        </w:rPr>
        <w:t>2. ________________________________________________________________________</w:t>
      </w:r>
      <w:r>
        <w:br/>
      </w:r>
      <w:r>
        <w:rPr>
          <w:rFonts w:ascii="Times New Roman"/>
          <w:b w:val="false"/>
          <w:i w:val="false"/>
          <w:color w:val="000000"/>
          <w:sz w:val="28"/>
        </w:rPr>
        <w:t>(число месяц, год рождения, № удостоверения личности (паспорта),индивидуальный</w:t>
      </w:r>
      <w:r>
        <w:br/>
      </w:r>
      <w:r>
        <w:rPr>
          <w:rFonts w:ascii="Times New Roman"/>
          <w:b w:val="false"/>
          <w:i w:val="false"/>
          <w:color w:val="000000"/>
          <w:sz w:val="28"/>
        </w:rPr>
        <w:t>идентификационный номер)</w:t>
      </w:r>
      <w:r>
        <w:br/>
      </w:r>
      <w:r>
        <w:rPr>
          <w:rFonts w:ascii="Times New Roman"/>
          <w:b w:val="false"/>
          <w:i w:val="false"/>
          <w:color w:val="000000"/>
          <w:sz w:val="28"/>
        </w:rPr>
        <w:t>3. ________________________________________________________________________</w:t>
      </w:r>
      <w:r>
        <w:br/>
      </w:r>
      <w:r>
        <w:rPr>
          <w:rFonts w:ascii="Times New Roman"/>
          <w:b w:val="false"/>
          <w:i w:val="false"/>
          <w:color w:val="000000"/>
          <w:sz w:val="28"/>
        </w:rPr>
        <w:t>(место рождения – село, поселок, район, область)</w:t>
      </w:r>
      <w:r>
        <w:br/>
      </w:r>
      <w:r>
        <w:rPr>
          <w:rFonts w:ascii="Times New Roman"/>
          <w:b w:val="false"/>
          <w:i w:val="false"/>
          <w:color w:val="000000"/>
          <w:sz w:val="28"/>
        </w:rPr>
        <w:t>4. ________________________________________________________________________</w:t>
      </w:r>
      <w:r>
        <w:br/>
      </w:r>
      <w:r>
        <w:rPr>
          <w:rFonts w:ascii="Times New Roman"/>
          <w:b w:val="false"/>
          <w:i w:val="false"/>
          <w:color w:val="000000"/>
          <w:sz w:val="28"/>
        </w:rPr>
        <w:t>(семейное положение)</w:t>
      </w:r>
      <w:r>
        <w:br/>
      </w:r>
      <w:r>
        <w:rPr>
          <w:rFonts w:ascii="Times New Roman"/>
          <w:b w:val="false"/>
          <w:i w:val="false"/>
          <w:color w:val="000000"/>
          <w:sz w:val="28"/>
        </w:rPr>
        <w:t>5. ________________________________________________________________________</w:t>
      </w:r>
      <w:r>
        <w:br/>
      </w:r>
      <w:r>
        <w:rPr>
          <w:rFonts w:ascii="Times New Roman"/>
          <w:b w:val="false"/>
          <w:i w:val="false"/>
          <w:color w:val="000000"/>
          <w:sz w:val="28"/>
        </w:rPr>
        <w:t>(адрес регистрации по месту жительства (временного пребывания, проживания))</w:t>
      </w:r>
      <w:r>
        <w:br/>
      </w:r>
      <w:r>
        <w:rPr>
          <w:rFonts w:ascii="Times New Roman"/>
          <w:b w:val="false"/>
          <w:i w:val="false"/>
          <w:color w:val="000000"/>
          <w:sz w:val="28"/>
        </w:rPr>
        <w:t>6. ________________________________________________________________________</w:t>
      </w:r>
      <w:r>
        <w:br/>
      </w:r>
      <w:r>
        <w:rPr>
          <w:rFonts w:ascii="Times New Roman"/>
          <w:b w:val="false"/>
          <w:i w:val="false"/>
          <w:color w:val="000000"/>
          <w:sz w:val="28"/>
        </w:rPr>
        <w:t>(последнее место работы и занимаемая должность)</w:t>
      </w:r>
      <w:r>
        <w:br/>
      </w:r>
      <w:r>
        <w:rPr>
          <w:rFonts w:ascii="Times New Roman"/>
          <w:b w:val="false"/>
          <w:i w:val="false"/>
          <w:color w:val="000000"/>
          <w:sz w:val="28"/>
        </w:rPr>
        <w:t>Прошу выдать справку о снятии с воинского учета и сдаче личного учетно-воинского</w:t>
      </w:r>
      <w:r>
        <w:br/>
      </w:r>
      <w:r>
        <w:rPr>
          <w:rFonts w:ascii="Times New Roman"/>
          <w:b w:val="false"/>
          <w:i w:val="false"/>
          <w:color w:val="000000"/>
          <w:sz w:val="28"/>
        </w:rPr>
        <w:t>документа в связи с выездом за пределы Республики Казахстан на постоянное</w:t>
      </w:r>
      <w:r>
        <w:br/>
      </w:r>
      <w:r>
        <w:rPr>
          <w:rFonts w:ascii="Times New Roman"/>
          <w:b w:val="false"/>
          <w:i w:val="false"/>
          <w:color w:val="000000"/>
          <w:sz w:val="28"/>
        </w:rPr>
        <w:t>местожительство.</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_______________________ "___"________20__года _____________________</w:t>
      </w:r>
      <w:r>
        <w:br/>
      </w:r>
      <w:r>
        <w:rPr>
          <w:rFonts w:ascii="Times New Roman"/>
          <w:b w:val="false"/>
          <w:i w:val="false"/>
          <w:color w:val="000000"/>
          <w:sz w:val="28"/>
        </w:rPr>
        <w:t>(фамилия и инициалы) (подпись)</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воинского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военнообязанных и 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0" w:id="803"/>
    <w:p>
      <w:pPr>
        <w:spacing w:after="0"/>
        <w:ind w:left="0"/>
        <w:jc w:val="left"/>
      </w:pPr>
      <w:r>
        <w:rPr>
          <w:rFonts w:ascii="Times New Roman"/>
          <w:b/>
          <w:i w:val="false"/>
          <w:color w:val="000000"/>
        </w:rPr>
        <w:t xml:space="preserve"> Справка гражданину, выезжающему за пределы Республики Казахстан на постоянное местожительство</w:t>
      </w:r>
    </w:p>
    <w:bookmarkEnd w:id="803"/>
    <w:bookmarkStart w:name="z1541" w:id="804"/>
    <w:p>
      <w:pPr>
        <w:spacing w:after="0"/>
        <w:ind w:left="0"/>
        <w:jc w:val="both"/>
      </w:pPr>
      <w:r>
        <w:rPr>
          <w:rFonts w:ascii="Times New Roman"/>
          <w:b w:val="false"/>
          <w:i w:val="false"/>
          <w:color w:val="000000"/>
          <w:sz w:val="28"/>
        </w:rPr>
        <w:t>
      1. Воинское звание (для военнообязанных) _____________________________________</w:t>
      </w:r>
      <w:r>
        <w:br/>
      </w:r>
      <w:r>
        <w:rPr>
          <w:rFonts w:ascii="Times New Roman"/>
          <w:b w:val="false"/>
          <w:i w:val="false"/>
          <w:color w:val="000000"/>
          <w:sz w:val="28"/>
        </w:rPr>
        <w:t>2. Фамилия, имя и отчество__________________________________________________</w:t>
      </w:r>
      <w:r>
        <w:br/>
      </w:r>
      <w:r>
        <w:rPr>
          <w:rFonts w:ascii="Times New Roman"/>
          <w:b w:val="false"/>
          <w:i w:val="false"/>
          <w:color w:val="000000"/>
          <w:sz w:val="28"/>
        </w:rPr>
        <w:t>личный номер______________________________________________________________</w:t>
      </w:r>
      <w:r>
        <w:br/>
      </w:r>
      <w:r>
        <w:rPr>
          <w:rFonts w:ascii="Times New Roman"/>
          <w:b w:val="false"/>
          <w:i w:val="false"/>
          <w:color w:val="000000"/>
          <w:sz w:val="28"/>
        </w:rPr>
        <w:t>3. Год и место рождения_____________________________________________________</w:t>
      </w:r>
      <w:r>
        <w:br/>
      </w:r>
      <w:r>
        <w:rPr>
          <w:rFonts w:ascii="Times New Roman"/>
          <w:b w:val="false"/>
          <w:i w:val="false"/>
          <w:color w:val="000000"/>
          <w:sz w:val="28"/>
        </w:rPr>
        <w:t>4. Последнее место работы и занимаемая должность_____________________________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5. Номер военно-учетной специальности_______________________________________</w:t>
      </w:r>
      <w:r>
        <w:br/>
      </w:r>
      <w:r>
        <w:rPr>
          <w:rFonts w:ascii="Times New Roman"/>
          <w:b w:val="false"/>
          <w:i w:val="false"/>
          <w:color w:val="000000"/>
          <w:sz w:val="28"/>
        </w:rPr>
        <w:t>6. Наименование профиля____________________________________________________</w:t>
      </w:r>
      <w:r>
        <w:br/>
      </w:r>
      <w:r>
        <w:rPr>
          <w:rFonts w:ascii="Times New Roman"/>
          <w:b w:val="false"/>
          <w:i w:val="false"/>
          <w:color w:val="000000"/>
          <w:sz w:val="28"/>
        </w:rPr>
        <w:t>7. Группа учета_____________________________________________________________</w:t>
      </w:r>
      <w:r>
        <w:br/>
      </w:r>
      <w:r>
        <w:rPr>
          <w:rFonts w:ascii="Times New Roman"/>
          <w:b w:val="false"/>
          <w:i w:val="false"/>
          <w:color w:val="000000"/>
          <w:sz w:val="28"/>
        </w:rPr>
        <w:t>8. Прохождение воинской службы (для военнообязанных)</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5"/>
        <w:gridCol w:w="2527"/>
        <w:gridCol w:w="819"/>
        <w:gridCol w:w="5264"/>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прохождения службы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войсковой части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 учетная специальность</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управлением (отделом) по делам обороны призван</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2" w:id="805"/>
    <w:p>
      <w:pPr>
        <w:spacing w:after="0"/>
        <w:ind w:left="0"/>
        <w:jc w:val="both"/>
      </w:pPr>
      <w:r>
        <w:rPr>
          <w:rFonts w:ascii="Times New Roman"/>
          <w:b w:val="false"/>
          <w:i w:val="false"/>
          <w:color w:val="000000"/>
          <w:sz w:val="28"/>
        </w:rPr>
        <w:t>
      9. Домашний адрес 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10. Каким управлением (отделом) по делам обороны снят с воинского учета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11. Дата оформления снятия с учета "____"_____________ 20____года</w:t>
      </w:r>
      <w:r>
        <w:br/>
      </w:r>
      <w:r>
        <w:rPr>
          <w:rFonts w:ascii="Times New Roman"/>
          <w:b w:val="false"/>
          <w:i w:val="false"/>
          <w:color w:val="000000"/>
          <w:sz w:val="28"/>
        </w:rPr>
        <w:t>12. Военный билет (приписное свидетельство)</w:t>
      </w:r>
      <w:r>
        <w:br/>
      </w:r>
      <w:r>
        <w:rPr>
          <w:rFonts w:ascii="Times New Roman"/>
          <w:b w:val="false"/>
          <w:i w:val="false"/>
          <w:color w:val="000000"/>
          <w:sz w:val="28"/>
        </w:rPr>
        <w:t>серия ______________ №______________ _________________</w:t>
      </w:r>
      <w:r>
        <w:br/>
      </w:r>
      <w:r>
        <w:rPr>
          <w:rFonts w:ascii="Times New Roman"/>
          <w:b w:val="false"/>
          <w:i w:val="false"/>
          <w:color w:val="000000"/>
          <w:sz w:val="28"/>
        </w:rPr>
        <w:t>оставлен для хранения в управлении (отделе) по делам обороны</w:t>
      </w:r>
      <w:r>
        <w:br/>
      </w:r>
      <w:r>
        <w:rPr>
          <w:rFonts w:ascii="Times New Roman"/>
          <w:b w:val="false"/>
          <w:i w:val="false"/>
          <w:color w:val="000000"/>
          <w:sz w:val="28"/>
        </w:rPr>
        <w:t>_______________________ района (города)____________________________ области.</w:t>
      </w:r>
      <w:r>
        <w:br/>
      </w:r>
      <w:r>
        <w:rPr>
          <w:rFonts w:ascii="Times New Roman"/>
          <w:b w:val="false"/>
          <w:i w:val="false"/>
          <w:color w:val="000000"/>
          <w:sz w:val="28"/>
        </w:rPr>
        <w:t>Подпись начальника</w:t>
      </w:r>
      <w:r>
        <w:br/>
      </w:r>
      <w:r>
        <w:rPr>
          <w:rFonts w:ascii="Times New Roman"/>
          <w:b w:val="false"/>
          <w:i w:val="false"/>
          <w:color w:val="000000"/>
          <w:sz w:val="28"/>
        </w:rPr>
        <w:t>местного органа военного управления:_________________________________________</w:t>
      </w:r>
      <w:r>
        <w:br/>
      </w:r>
      <w:r>
        <w:rPr>
          <w:rFonts w:ascii="Times New Roman"/>
          <w:b w:val="false"/>
          <w:i w:val="false"/>
          <w:color w:val="000000"/>
          <w:sz w:val="28"/>
        </w:rPr>
        <w:t>(гербовая печать) (воинское звание, подпись, инициалы, фамилия)</w:t>
      </w:r>
      <w:r>
        <w:br/>
      </w:r>
      <w:r>
        <w:rPr>
          <w:rFonts w:ascii="Times New Roman"/>
          <w:b w:val="false"/>
          <w:i w:val="false"/>
          <w:color w:val="000000"/>
          <w:sz w:val="28"/>
        </w:rPr>
        <w:t>"____"______________20_____ год</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отдела (управления)</w:t>
            </w:r>
            <w:r>
              <w:br/>
            </w:r>
            <w:r>
              <w:rPr>
                <w:rFonts w:ascii="Times New Roman"/>
                <w:b w:val="false"/>
                <w:i w:val="false"/>
                <w:color w:val="000000"/>
                <w:sz w:val="20"/>
              </w:rPr>
              <w:t>по делам обороны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w:t>
            </w:r>
            <w:r>
              <w:br/>
            </w:r>
            <w:r>
              <w:rPr>
                <w:rFonts w:ascii="Times New Roman"/>
                <w:b w:val="false"/>
                <w:i w:val="false"/>
                <w:color w:val="000000"/>
                <w:sz w:val="20"/>
              </w:rPr>
              <w:t>год рождения 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состоит на воинском учете</w:t>
            </w:r>
            <w:r>
              <w:br/>
            </w:r>
            <w:r>
              <w:rPr>
                <w:rFonts w:ascii="Times New Roman"/>
                <w:b w:val="false"/>
                <w:i w:val="false"/>
                <w:color w:val="000000"/>
                <w:sz w:val="20"/>
              </w:rPr>
              <w:t>____________________________</w:t>
            </w:r>
          </w:p>
        </w:tc>
      </w:tr>
    </w:tbl>
    <w:bookmarkStart w:name="z1546" w:id="806"/>
    <w:p>
      <w:pPr>
        <w:spacing w:after="0"/>
        <w:ind w:left="0"/>
        <w:jc w:val="left"/>
      </w:pPr>
      <w:r>
        <w:rPr>
          <w:rFonts w:ascii="Times New Roman"/>
          <w:b/>
          <w:i w:val="false"/>
          <w:color w:val="000000"/>
        </w:rPr>
        <w:t xml:space="preserve">                                      Заявление</w:t>
      </w:r>
    </w:p>
    <w:bookmarkEnd w:id="806"/>
    <w:bookmarkStart w:name="z1547" w:id="807"/>
    <w:p>
      <w:pPr>
        <w:spacing w:after="0"/>
        <w:ind w:left="0"/>
        <w:jc w:val="both"/>
      </w:pPr>
      <w:r>
        <w:rPr>
          <w:rFonts w:ascii="Times New Roman"/>
          <w:b w:val="false"/>
          <w:i w:val="false"/>
          <w:color w:val="000000"/>
          <w:sz w:val="28"/>
        </w:rPr>
        <w:t>
      Прошу выдать подтверждающую справку о подтверждении прохождения воинской</w:t>
      </w:r>
      <w:r>
        <w:br/>
      </w:r>
      <w:r>
        <w:rPr>
          <w:rFonts w:ascii="Times New Roman"/>
          <w:b w:val="false"/>
          <w:i w:val="false"/>
          <w:color w:val="000000"/>
          <w:sz w:val="28"/>
        </w:rPr>
        <w:t>службы.</w:t>
      </w:r>
      <w:r>
        <w:br/>
      </w:r>
      <w:r>
        <w:rPr>
          <w:rFonts w:ascii="Times New Roman"/>
          <w:b w:val="false"/>
          <w:i w:val="false"/>
          <w:color w:val="000000"/>
          <w:sz w:val="28"/>
        </w:rPr>
        <w:t>Когда и каким отделом (управлением, департаментом) по делам обороны</w:t>
      </w:r>
      <w:r>
        <w:br/>
      </w:r>
      <w:r>
        <w:rPr>
          <w:rFonts w:ascii="Times New Roman"/>
          <w:b w:val="false"/>
          <w:i w:val="false"/>
          <w:color w:val="000000"/>
          <w:sz w:val="28"/>
        </w:rPr>
        <w:t>(военкоматом) призван</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Воинское звание и должность в запрашиваемый период 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Род войск, номер воинской части, подчиненность и место дислокации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Дополнительные сведения 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____________________________ "___"________20__года ______________</w:t>
      </w:r>
      <w:r>
        <w:br/>
      </w:r>
      <w:r>
        <w:rPr>
          <w:rFonts w:ascii="Times New Roman"/>
          <w:b w:val="false"/>
          <w:i w:val="false"/>
          <w:color w:val="000000"/>
          <w:sz w:val="28"/>
        </w:rPr>
        <w:t>(фамилия и инициалы) (подпись)</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0"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6667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667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51" w:id="809"/>
    <w:p>
      <w:pPr>
        <w:spacing w:after="0"/>
        <w:ind w:left="0"/>
        <w:jc w:val="both"/>
      </w:pPr>
      <w:r>
        <w:rPr>
          <w:rFonts w:ascii="Times New Roman"/>
          <w:b w:val="false"/>
          <w:i w:val="false"/>
          <w:color w:val="000000"/>
          <w:sz w:val="28"/>
        </w:rPr>
        <w:t>
      №_________ "Регистрационный номер"</w:t>
      </w:r>
      <w:r>
        <w:br/>
      </w:r>
      <w:r>
        <w:rPr>
          <w:rFonts w:ascii="Times New Roman"/>
          <w:b w:val="false"/>
          <w:i w:val="false"/>
          <w:color w:val="000000"/>
          <w:sz w:val="28"/>
        </w:rPr>
        <w:t>__________"Дата подачи заявления"</w:t>
      </w:r>
    </w:p>
    <w:bookmarkEnd w:id="809"/>
    <w:bookmarkStart w:name="z1552" w:id="810"/>
    <w:p>
      <w:pPr>
        <w:spacing w:after="0"/>
        <w:ind w:left="0"/>
        <w:jc w:val="left"/>
      </w:pPr>
      <w:r>
        <w:rPr>
          <w:rFonts w:ascii="Times New Roman"/>
          <w:b/>
          <w:i w:val="false"/>
          <w:color w:val="000000"/>
        </w:rPr>
        <w:t xml:space="preserve">                                      Справка</w:t>
      </w:r>
    </w:p>
    <w:bookmarkEnd w:id="810"/>
    <w:bookmarkStart w:name="z1553" w:id="811"/>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"Фамилия", "Имя", "Отчество" (при его наличии), ___________</w:t>
      </w:r>
      <w:r>
        <w:br/>
      </w:r>
      <w:r>
        <w:rPr>
          <w:rFonts w:ascii="Times New Roman"/>
          <w:b w:val="false"/>
          <w:i w:val="false"/>
          <w:color w:val="000000"/>
          <w:sz w:val="28"/>
        </w:rPr>
        <w:t>"Дата рождения", года рождения, действительно проходил воинскую службу в</w:t>
      </w:r>
      <w:r>
        <w:br/>
      </w:r>
      <w:r>
        <w:rPr>
          <w:rFonts w:ascii="Times New Roman"/>
          <w:b w:val="false"/>
          <w:i w:val="false"/>
          <w:color w:val="000000"/>
          <w:sz w:val="28"/>
        </w:rPr>
        <w:t>период:</w:t>
      </w:r>
      <w:r>
        <w:br/>
      </w:r>
      <w:r>
        <w:rPr>
          <w:rFonts w:ascii="Times New Roman"/>
          <w:b w:val="false"/>
          <w:i w:val="false"/>
          <w:color w:val="000000"/>
          <w:sz w:val="28"/>
        </w:rPr>
        <w:t>с ______"С" по _______"По" гг.,</w:t>
      </w:r>
      <w:r>
        <w:br/>
      </w:r>
      <w:r>
        <w:rPr>
          <w:rFonts w:ascii="Times New Roman"/>
          <w:b w:val="false"/>
          <w:i w:val="false"/>
          <w:color w:val="000000"/>
          <w:sz w:val="28"/>
        </w:rPr>
        <w:t>с ______"С" по _______"По" гг.</w:t>
      </w:r>
      <w:r>
        <w:br/>
      </w:r>
      <w:r>
        <w:rPr>
          <w:rFonts w:ascii="Times New Roman"/>
          <w:b w:val="false"/>
          <w:i w:val="false"/>
          <w:color w:val="000000"/>
          <w:sz w:val="28"/>
        </w:rPr>
        <w:t>Справка дана для предъявления по месту требования.</w:t>
      </w:r>
      <w:r>
        <w:br/>
      </w:r>
      <w:r>
        <w:rPr>
          <w:rFonts w:ascii="Times New Roman"/>
          <w:b w:val="false"/>
          <w:i w:val="false"/>
          <w:color w:val="000000"/>
          <w:sz w:val="28"/>
        </w:rPr>
        <w:t>Дата выдачи справки _____________ "Дата выдачи".</w:t>
      </w:r>
      <w:r>
        <w:br/>
      </w:r>
      <w:r>
        <w:rPr>
          <w:rFonts w:ascii="Times New Roman"/>
          <w:b w:val="false"/>
          <w:i w:val="false"/>
          <w:color w:val="000000"/>
          <w:sz w:val="28"/>
        </w:rPr>
        <w:t>Справка действительна: бессрочно</w:t>
      </w:r>
      <w:r>
        <w:br/>
      </w:r>
      <w:r>
        <w:rPr>
          <w:rFonts w:ascii="Times New Roman"/>
          <w:b w:val="false"/>
          <w:i w:val="false"/>
          <w:color w:val="000000"/>
          <w:sz w:val="28"/>
        </w:rPr>
        <w:t>Наименование МОВУ: ____________ "МОВУ сотрудника"</w:t>
      </w:r>
      <w:r>
        <w:br/>
      </w:r>
      <w:r>
        <w:rPr>
          <w:rFonts w:ascii="Times New Roman"/>
          <w:b w:val="false"/>
          <w:i w:val="false"/>
          <w:color w:val="000000"/>
          <w:sz w:val="28"/>
        </w:rPr>
        <w:t>Данные предоставлены из информационной системы Министерства обороны РК</w:t>
      </w:r>
      <w:r>
        <w:br/>
      </w: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7 января 2003</w:t>
      </w:r>
      <w:r>
        <w:br/>
      </w:r>
      <w:r>
        <w:rPr>
          <w:rFonts w:ascii="Times New Roman"/>
          <w:b w:val="false"/>
          <w:i w:val="false"/>
          <w:color w:val="000000"/>
          <w:sz w:val="28"/>
        </w:rPr>
        <w:t>года "Об электронном документе и электронной цифровой подписи" равнозначен</w:t>
      </w:r>
      <w:r>
        <w:br/>
      </w:r>
      <w:r>
        <w:rPr>
          <w:rFonts w:ascii="Times New Roman"/>
          <w:b w:val="false"/>
          <w:i w:val="false"/>
          <w:color w:val="000000"/>
          <w:sz w:val="28"/>
        </w:rPr>
        <w:t>документу на бумажном носителе.</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557" w:id="812"/>
    <w:p>
      <w:pPr>
        <w:spacing w:after="0"/>
        <w:ind w:left="0"/>
        <w:jc w:val="left"/>
      </w:pPr>
      <w:r>
        <w:rPr>
          <w:rFonts w:ascii="Times New Roman"/>
          <w:b/>
          <w:i w:val="false"/>
          <w:color w:val="000000"/>
        </w:rPr>
        <w:t xml:space="preserve">              Уведомление о продлении срока оказания государственной услуги</w:t>
      </w:r>
    </w:p>
    <w:bookmarkEnd w:id="812"/>
    <w:bookmarkStart w:name="z1558" w:id="81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(наименование государственной услуги)</w:t>
      </w:r>
      <w:r>
        <w:br/>
      </w:r>
      <w:r>
        <w:rPr>
          <w:rFonts w:ascii="Times New Roman"/>
          <w:b w:val="false"/>
          <w:i w:val="false"/>
          <w:color w:val="000000"/>
          <w:sz w:val="28"/>
        </w:rPr>
        <w:t>В связи недостаточностью необходимых сведений для подтверждения прохождения</w:t>
      </w:r>
      <w:r>
        <w:br/>
      </w:r>
      <w:r>
        <w:rPr>
          <w:rFonts w:ascii="Times New Roman"/>
          <w:b w:val="false"/>
          <w:i w:val="false"/>
          <w:color w:val="000000"/>
          <w:sz w:val="28"/>
        </w:rPr>
        <w:t>воинской  службы Управлением (Отделом) по делам обороны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района (наименование района или районов)</w:t>
      </w:r>
      <w:r>
        <w:br/>
      </w:r>
      <w:r>
        <w:rPr>
          <w:rFonts w:ascii="Times New Roman"/>
          <w:b w:val="false"/>
          <w:i w:val="false"/>
          <w:color w:val="000000"/>
          <w:sz w:val="28"/>
        </w:rPr>
        <w:t>(города) _________________________________________________________________</w:t>
      </w:r>
      <w:r>
        <w:br/>
      </w:r>
      <w:r>
        <w:rPr>
          <w:rFonts w:ascii="Times New Roman"/>
          <w:b w:val="false"/>
          <w:i w:val="false"/>
          <w:color w:val="000000"/>
          <w:sz w:val="28"/>
        </w:rPr>
        <w:t>области (наименование города республиканского значения или области)</w:t>
      </w:r>
      <w:r>
        <w:br/>
      </w:r>
      <w:r>
        <w:rPr>
          <w:rFonts w:ascii="Times New Roman"/>
          <w:b w:val="false"/>
          <w:i w:val="false"/>
          <w:color w:val="000000"/>
          <w:sz w:val="28"/>
        </w:rPr>
        <w:t>направлен "___" _________ 20 __ года</w:t>
      </w:r>
      <w:r>
        <w:br/>
      </w:r>
      <w:r>
        <w:rPr>
          <w:rFonts w:ascii="Times New Roman"/>
          <w:b w:val="false"/>
          <w:i w:val="false"/>
          <w:color w:val="000000"/>
          <w:sz w:val="28"/>
        </w:rPr>
        <w:t>№ ______________________________________ запрос</w:t>
      </w:r>
      <w:r>
        <w:br/>
      </w:r>
      <w:r>
        <w:rPr>
          <w:rFonts w:ascii="Times New Roman"/>
          <w:b w:val="false"/>
          <w:i w:val="false"/>
          <w:color w:val="000000"/>
          <w:sz w:val="28"/>
        </w:rPr>
        <w:t>(дата) (исходящий номер) в</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соответствующего органа)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для получения подтверждения имеющейся информации.</w:t>
      </w:r>
      <w:r>
        <w:br/>
      </w:r>
      <w:r>
        <w:rPr>
          <w:rFonts w:ascii="Times New Roman"/>
          <w:b w:val="false"/>
          <w:i w:val="false"/>
          <w:color w:val="000000"/>
          <w:sz w:val="28"/>
        </w:rPr>
        <w:t>В соответствии с Правилами воинского учета военнообязанных и призывников срок</w:t>
      </w:r>
      <w:r>
        <w:br/>
      </w:r>
      <w:r>
        <w:rPr>
          <w:rFonts w:ascii="Times New Roman"/>
          <w:b w:val="false"/>
          <w:i w:val="false"/>
          <w:color w:val="000000"/>
          <w:sz w:val="28"/>
        </w:rPr>
        <w:t>оказания государственной услуги продлевается до 30 (тридцати) (или 90 (девяноста))</w:t>
      </w:r>
      <w:r>
        <w:br/>
      </w:r>
      <w:r>
        <w:rPr>
          <w:rFonts w:ascii="Times New Roman"/>
          <w:b w:val="false"/>
          <w:i w:val="false"/>
          <w:color w:val="000000"/>
          <w:sz w:val="28"/>
        </w:rPr>
        <w:t>рабочих дней.</w:t>
      </w:r>
      <w:r>
        <w:br/>
      </w:r>
      <w:r>
        <w:rPr>
          <w:rFonts w:ascii="Times New Roman"/>
          <w:b w:val="false"/>
          <w:i w:val="false"/>
          <w:color w:val="000000"/>
          <w:sz w:val="28"/>
        </w:rPr>
        <w:t>О готовности результата оказания государственной услуги будете проинформированы</w:t>
      </w:r>
      <w:r>
        <w:br/>
      </w:r>
      <w:r>
        <w:rPr>
          <w:rFonts w:ascii="Times New Roman"/>
          <w:b w:val="false"/>
          <w:i w:val="false"/>
          <w:color w:val="000000"/>
          <w:sz w:val="28"/>
        </w:rPr>
        <w:t>дополнительно.</w:t>
      </w:r>
      <w:r>
        <w:br/>
      </w:r>
      <w:r>
        <w:rPr>
          <w:rFonts w:ascii="Times New Roman"/>
          <w:b w:val="false"/>
          <w:i w:val="false"/>
          <w:color w:val="000000"/>
          <w:sz w:val="28"/>
        </w:rPr>
        <w:t>Уведомление составлено в 2-х экземплярах, по одному для каждой стороны.</w:t>
      </w:r>
      <w:r>
        <w:br/>
      </w:r>
      <w:r>
        <w:rPr>
          <w:rFonts w:ascii="Times New Roman"/>
          <w:b w:val="false"/>
          <w:i w:val="false"/>
          <w:color w:val="000000"/>
          <w:sz w:val="28"/>
        </w:rPr>
        <w:t>Начальник Управления (Отдела) по делам обороны</w:t>
      </w:r>
      <w:r>
        <w:br/>
      </w:r>
      <w:r>
        <w:rPr>
          <w:rFonts w:ascii="Times New Roman"/>
          <w:b w:val="false"/>
          <w:i w:val="false"/>
          <w:color w:val="000000"/>
          <w:sz w:val="28"/>
        </w:rPr>
        <w:t>____________________________________________________ района</w:t>
      </w:r>
      <w:r>
        <w:br/>
      </w:r>
      <w:r>
        <w:rPr>
          <w:rFonts w:ascii="Times New Roman"/>
          <w:b w:val="false"/>
          <w:i w:val="false"/>
          <w:color w:val="000000"/>
          <w:sz w:val="28"/>
        </w:rPr>
        <w:t>(наименование района или районов)</w:t>
      </w:r>
      <w:r>
        <w:br/>
      </w:r>
      <w:r>
        <w:rPr>
          <w:rFonts w:ascii="Times New Roman"/>
          <w:b w:val="false"/>
          <w:i w:val="false"/>
          <w:color w:val="000000"/>
          <w:sz w:val="28"/>
        </w:rPr>
        <w:t>(города) ___________________________________________________ области</w:t>
      </w:r>
      <w:r>
        <w:br/>
      </w:r>
      <w:r>
        <w:rPr>
          <w:rFonts w:ascii="Times New Roman"/>
          <w:b w:val="false"/>
          <w:i w:val="false"/>
          <w:color w:val="000000"/>
          <w:sz w:val="28"/>
        </w:rPr>
        <w:t>(наименование города республиканского значения или области)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(воинское звание, подпись, фамилия и инициалы)</w:t>
      </w:r>
      <w:r>
        <w:br/>
      </w:r>
      <w:r>
        <w:rPr>
          <w:rFonts w:ascii="Times New Roman"/>
          <w:b w:val="false"/>
          <w:i w:val="false"/>
          <w:color w:val="000000"/>
          <w:sz w:val="28"/>
        </w:rPr>
        <w:t>Исполнитель 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Телефон ___________________</w:t>
      </w:r>
      <w:r>
        <w:br/>
      </w:r>
      <w:r>
        <w:rPr>
          <w:rFonts w:ascii="Times New Roman"/>
          <w:b w:val="false"/>
          <w:i w:val="false"/>
          <w:color w:val="000000"/>
          <w:sz w:val="28"/>
        </w:rPr>
        <w:t>Получил:</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(фамилия, имя, отчество (при его наличии) услугополучателя) (подпись)</w:t>
      </w:r>
      <w:r>
        <w:br/>
      </w:r>
      <w:r>
        <w:rPr>
          <w:rFonts w:ascii="Times New Roman"/>
          <w:b w:val="false"/>
          <w:i w:val="false"/>
          <w:color w:val="000000"/>
          <w:sz w:val="28"/>
        </w:rPr>
        <w:t>"___" ____________20__года</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562" w:id="814"/>
    <w:p>
      <w:pPr>
        <w:spacing w:after="0"/>
        <w:ind w:left="0"/>
        <w:jc w:val="left"/>
      </w:pPr>
      <w:r>
        <w:rPr>
          <w:rFonts w:ascii="Times New Roman"/>
          <w:b/>
          <w:i w:val="false"/>
          <w:color w:val="000000"/>
        </w:rPr>
        <w:t xml:space="preserve">              Уведомление об отказе в оказании государственной услуги</w:t>
      </w:r>
    </w:p>
    <w:bookmarkEnd w:id="814"/>
    <w:bookmarkStart w:name="z1563" w:id="81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(наименование государственной услуги)</w:t>
      </w:r>
      <w:r>
        <w:br/>
      </w:r>
      <w:r>
        <w:rPr>
          <w:rFonts w:ascii="Times New Roman"/>
          <w:b w:val="false"/>
          <w:i w:val="false"/>
          <w:color w:val="000000"/>
          <w:sz w:val="28"/>
        </w:rPr>
        <w:t>В связи недостаточностью, предоставленной Вами и полученной,</w:t>
      </w:r>
      <w:r>
        <w:br/>
      </w:r>
      <w:r>
        <w:rPr>
          <w:rFonts w:ascii="Times New Roman"/>
          <w:b w:val="false"/>
          <w:i w:val="false"/>
          <w:color w:val="000000"/>
          <w:sz w:val="28"/>
        </w:rPr>
        <w:t>в соответствии направленными запросами, информации и необходимых сведений для</w:t>
      </w:r>
      <w:r>
        <w:br/>
      </w:r>
      <w:r>
        <w:rPr>
          <w:rFonts w:ascii="Times New Roman"/>
          <w:b w:val="false"/>
          <w:i w:val="false"/>
          <w:color w:val="000000"/>
          <w:sz w:val="28"/>
        </w:rPr>
        <w:t>подтверждения прохождения воинской службы, уведомляем об отказе оказания Вам</w:t>
      </w:r>
      <w:r>
        <w:br/>
      </w:r>
      <w:r>
        <w:rPr>
          <w:rFonts w:ascii="Times New Roman"/>
          <w:b w:val="false"/>
          <w:i w:val="false"/>
          <w:color w:val="000000"/>
          <w:sz w:val="28"/>
        </w:rPr>
        <w:t>государственной услуги.</w:t>
      </w:r>
      <w:r>
        <w:br/>
      </w:r>
      <w:r>
        <w:rPr>
          <w:rFonts w:ascii="Times New Roman"/>
          <w:b w:val="false"/>
          <w:i w:val="false"/>
          <w:color w:val="000000"/>
          <w:sz w:val="28"/>
        </w:rPr>
        <w:t>Уведомление составлено в 2-х экземплярах, по одному для каждой стороны.</w:t>
      </w:r>
      <w:r>
        <w:br/>
      </w:r>
      <w:r>
        <w:rPr>
          <w:rFonts w:ascii="Times New Roman"/>
          <w:b w:val="false"/>
          <w:i w:val="false"/>
          <w:color w:val="000000"/>
          <w:sz w:val="28"/>
        </w:rPr>
        <w:t>Начальник Управления (Отдела) по делам обороны</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района(наименование района или районов)(города)</w:t>
      </w:r>
      <w:r>
        <w:br/>
      </w:r>
      <w:r>
        <w:rPr>
          <w:rFonts w:ascii="Times New Roman"/>
          <w:b w:val="false"/>
          <w:i w:val="false"/>
          <w:color w:val="000000"/>
          <w:sz w:val="28"/>
        </w:rPr>
        <w:t>___________________________________________________</w:t>
      </w:r>
      <w:r>
        <w:br/>
      </w:r>
      <w:r>
        <w:rPr>
          <w:rFonts w:ascii="Times New Roman"/>
          <w:b w:val="false"/>
          <w:i w:val="false"/>
          <w:color w:val="000000"/>
          <w:sz w:val="28"/>
        </w:rPr>
        <w:t>области (наименование города республиканского значения или области)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(воинское звание, подпись, фамилия и инициалы)</w:t>
      </w:r>
      <w:r>
        <w:br/>
      </w:r>
      <w:r>
        <w:rPr>
          <w:rFonts w:ascii="Times New Roman"/>
          <w:b w:val="false"/>
          <w:i w:val="false"/>
          <w:color w:val="000000"/>
          <w:sz w:val="28"/>
        </w:rPr>
        <w:t>Исполнитель 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Телефон ___________________</w:t>
      </w:r>
      <w:r>
        <w:br/>
      </w:r>
      <w:r>
        <w:rPr>
          <w:rFonts w:ascii="Times New Roman"/>
          <w:b w:val="false"/>
          <w:i w:val="false"/>
          <w:color w:val="000000"/>
          <w:sz w:val="28"/>
        </w:rPr>
        <w:t>Получил: __________________________________________________________________</w:t>
      </w:r>
      <w:r>
        <w:br/>
      </w:r>
      <w:r>
        <w:rPr>
          <w:rFonts w:ascii="Times New Roman"/>
          <w:b w:val="false"/>
          <w:i w:val="false"/>
          <w:color w:val="000000"/>
          <w:sz w:val="28"/>
        </w:rPr>
        <w:t>(фамилия, имя, отчество (при его наличии) услугополучателя) (подпись)</w:t>
      </w:r>
      <w:r>
        <w:br/>
      </w:r>
      <w:r>
        <w:rPr>
          <w:rFonts w:ascii="Times New Roman"/>
          <w:b w:val="false"/>
          <w:i w:val="false"/>
          <w:color w:val="000000"/>
          <w:sz w:val="28"/>
        </w:rPr>
        <w:t>"___" ____________20__года</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Правилам</w:t>
            </w:r>
            <w:r>
              <w:br/>
            </w:r>
            <w:r>
              <w:rPr>
                <w:rFonts w:ascii="Times New Roman"/>
                <w:b w:val="false"/>
                <w:i w:val="false"/>
                <w:color w:val="000000"/>
                <w:sz w:val="20"/>
              </w:rPr>
              <w:t>воинского учета</w:t>
            </w:r>
            <w:r>
              <w:br/>
            </w:r>
            <w:r>
              <w:rPr>
                <w:rFonts w:ascii="Times New Roman"/>
                <w:b w:val="false"/>
                <w:i w:val="false"/>
                <w:color w:val="000000"/>
                <w:sz w:val="20"/>
              </w:rPr>
              <w:t>военнообязанных и</w:t>
            </w:r>
            <w:r>
              <w:br/>
            </w:r>
            <w:r>
              <w:rPr>
                <w:rFonts w:ascii="Times New Roman"/>
                <w:b w:val="false"/>
                <w:i w:val="false"/>
                <w:color w:val="000000"/>
                <w:sz w:val="20"/>
              </w:rPr>
              <w:t>призывников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6" w:id="816"/>
    <w:p>
      <w:pPr>
        <w:spacing w:after="0"/>
        <w:ind w:left="0"/>
        <w:jc w:val="both"/>
      </w:pPr>
      <w:r>
        <w:rPr>
          <w:rFonts w:ascii="Times New Roman"/>
          <w:b w:val="false"/>
          <w:i w:val="false"/>
          <w:color w:val="000000"/>
          <w:sz w:val="28"/>
        </w:rPr>
        <w:t>
      Место для фотографии (гербовая печатьотдела (управления)по делам обороны</w:t>
      </w:r>
    </w:p>
    <w:bookmarkEnd w:id="816"/>
    <w:bookmarkStart w:name="z1567" w:id="817"/>
    <w:p>
      <w:pPr>
        <w:spacing w:after="0"/>
        <w:ind w:left="0"/>
        <w:jc w:val="left"/>
      </w:pPr>
      <w:r>
        <w:rPr>
          <w:rFonts w:ascii="Times New Roman"/>
          <w:b/>
          <w:i w:val="false"/>
          <w:color w:val="000000"/>
        </w:rPr>
        <w:t xml:space="preserve"> КАРТА медицинского освидетельствования гражданина, пребывающего в запасе</w:t>
      </w:r>
    </w:p>
    <w:bookmarkEnd w:id="817"/>
    <w:bookmarkStart w:name="z1568" w:id="818"/>
    <w:p>
      <w:pPr>
        <w:spacing w:after="0"/>
        <w:ind w:left="0"/>
        <w:jc w:val="both"/>
      </w:pPr>
      <w:r>
        <w:rPr>
          <w:rFonts w:ascii="Times New Roman"/>
          <w:b w:val="false"/>
          <w:i w:val="false"/>
          <w:color w:val="000000"/>
          <w:sz w:val="28"/>
        </w:rPr>
        <w:t>
      1. Фамилия, имя, при наличии отчество _____________________________________</w:t>
      </w:r>
    </w:p>
    <w:bookmarkEnd w:id="818"/>
    <w:bookmarkStart w:name="z1569" w:id="819"/>
    <w:p>
      <w:pPr>
        <w:spacing w:after="0"/>
        <w:ind w:left="0"/>
        <w:jc w:val="both"/>
      </w:pPr>
      <w:r>
        <w:rPr>
          <w:rFonts w:ascii="Times New Roman"/>
          <w:b w:val="false"/>
          <w:i w:val="false"/>
          <w:color w:val="000000"/>
          <w:sz w:val="28"/>
        </w:rPr>
        <w:t>
      2. Дата рождения ________________________________________________________</w:t>
      </w:r>
    </w:p>
    <w:bookmarkEnd w:id="819"/>
    <w:bookmarkStart w:name="z1570" w:id="820"/>
    <w:p>
      <w:pPr>
        <w:spacing w:after="0"/>
        <w:ind w:left="0"/>
        <w:jc w:val="both"/>
      </w:pPr>
      <w:r>
        <w:rPr>
          <w:rFonts w:ascii="Times New Roman"/>
          <w:b w:val="false"/>
          <w:i w:val="false"/>
          <w:color w:val="000000"/>
          <w:sz w:val="28"/>
        </w:rPr>
        <w:t>
      3. Воинское звание_______________________________________________________</w:t>
      </w:r>
    </w:p>
    <w:bookmarkEnd w:id="820"/>
    <w:bookmarkStart w:name="z1571" w:id="821"/>
    <w:p>
      <w:pPr>
        <w:spacing w:after="0"/>
        <w:ind w:left="0"/>
        <w:jc w:val="both"/>
      </w:pPr>
      <w:r>
        <w:rPr>
          <w:rFonts w:ascii="Times New Roman"/>
          <w:b w:val="false"/>
          <w:i w:val="false"/>
          <w:color w:val="000000"/>
          <w:sz w:val="28"/>
        </w:rPr>
        <w:t>
      4. Военно-учетная специальность __________________________________________</w:t>
      </w:r>
    </w:p>
    <w:bookmarkEnd w:id="821"/>
    <w:bookmarkStart w:name="z1572" w:id="822"/>
    <w:p>
      <w:pPr>
        <w:spacing w:after="0"/>
        <w:ind w:left="0"/>
        <w:jc w:val="both"/>
      </w:pPr>
      <w:r>
        <w:rPr>
          <w:rFonts w:ascii="Times New Roman"/>
          <w:b w:val="false"/>
          <w:i w:val="false"/>
          <w:color w:val="000000"/>
          <w:sz w:val="28"/>
        </w:rPr>
        <w:t>
      5. Результаты освидетельствования:</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145"/>
        <w:gridCol w:w="5526"/>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исследования</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 придаточных пазух носа</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Внутриглазное давление</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сахар</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сведения (исследования)</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Рост/масса тела</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Врачи-специалисты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823"/>
          <w:p>
            <w:pPr>
              <w:spacing w:after="20"/>
              <w:ind w:left="20"/>
              <w:jc w:val="both"/>
            </w:pPr>
            <w:r>
              <w:rPr>
                <w:rFonts w:ascii="Times New Roman"/>
                <w:b w:val="false"/>
                <w:i w:val="false"/>
                <w:color w:val="000000"/>
                <w:sz w:val="20"/>
              </w:rPr>
              <w:t>
Заключение ВВК</w:t>
            </w:r>
            <w:r>
              <w:br/>
            </w:r>
            <w:r>
              <w:rPr>
                <w:rFonts w:ascii="Times New Roman"/>
                <w:b w:val="false"/>
                <w:i w:val="false"/>
                <w:color w:val="000000"/>
                <w:sz w:val="20"/>
              </w:rPr>
              <w:t>
М.П.</w:t>
            </w:r>
          </w:p>
          <w:bookmarkEnd w:id="823"/>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824"/>
          <w:p>
            <w:pPr>
              <w:spacing w:after="20"/>
              <w:ind w:left="20"/>
              <w:jc w:val="both"/>
            </w:pPr>
            <w:r>
              <w:rPr>
                <w:rFonts w:ascii="Times New Roman"/>
                <w:b w:val="false"/>
                <w:i w:val="false"/>
                <w:color w:val="000000"/>
                <w:sz w:val="20"/>
              </w:rPr>
              <w:t>
На основании подпункта___ пункта _____ графы _____ Требований, предъявляемых к соответствию состояния здоровья лиц для службы в ВС, других войсках и воинских формированиях Республики Казахстан, утвержденных приказом Министра обороны Республики Казахстан</w:t>
            </w:r>
            <w:r>
              <w:br/>
            </w:r>
            <w:r>
              <w:rPr>
                <w:rFonts w:ascii="Times New Roman"/>
                <w:b w:val="false"/>
                <w:i w:val="false"/>
                <w:color w:val="000000"/>
                <w:sz w:val="20"/>
              </w:rPr>
              <w:t>
</w:t>
            </w:r>
            <w:r>
              <w:rPr>
                <w:rFonts w:ascii="Times New Roman"/>
                <w:b w:val="false"/>
                <w:i w:val="false"/>
                <w:color w:val="000000"/>
                <w:sz w:val="20"/>
              </w:rPr>
              <w:t>от "___" _________ 20___ года №__________________,</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Председатель ВВК</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воинское звание,</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подпись, инициал имени, фамилия</w:t>
            </w:r>
            <w:r>
              <w:br/>
            </w:r>
            <w:r>
              <w:rPr>
                <w:rFonts w:ascii="Times New Roman"/>
                <w:b w:val="false"/>
                <w:i w:val="false"/>
                <w:color w:val="000000"/>
                <w:sz w:val="20"/>
              </w:rPr>
              <w:t>
</w:t>
            </w:r>
            <w:r>
              <w:rPr>
                <w:rFonts w:ascii="Times New Roman"/>
                <w:b w:val="false"/>
                <w:i w:val="false"/>
                <w:color w:val="000000"/>
                <w:sz w:val="20"/>
              </w:rPr>
              <w:t>Секретарь ВВК</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подпись, инициал имени, фамилия</w:t>
            </w:r>
          </w:p>
          <w:bookmarkEnd w:id="824"/>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825"/>
          <w:p>
            <w:pPr>
              <w:spacing w:after="20"/>
              <w:ind w:left="20"/>
              <w:jc w:val="both"/>
            </w:pPr>
            <w:r>
              <w:rPr>
                <w:rFonts w:ascii="Times New Roman"/>
                <w:b w:val="false"/>
                <w:i w:val="false"/>
                <w:color w:val="000000"/>
                <w:sz w:val="20"/>
              </w:rPr>
              <w:t>
На основании подпункта _____пункта _____ графы _________ Требований, предъявляемых к соответствию состояния здоровья лиц для службы в ВС, других войсках и воинских формированиях Республики Казахстан, утвержденных приказом Министра обороны Республики Казахстан</w:t>
            </w:r>
            <w:r>
              <w:br/>
            </w:r>
            <w:r>
              <w:rPr>
                <w:rFonts w:ascii="Times New Roman"/>
                <w:b w:val="false"/>
                <w:i w:val="false"/>
                <w:color w:val="000000"/>
                <w:sz w:val="20"/>
              </w:rPr>
              <w:t>
</w:t>
            </w:r>
            <w:r>
              <w:rPr>
                <w:rFonts w:ascii="Times New Roman"/>
                <w:b w:val="false"/>
                <w:i w:val="false"/>
                <w:color w:val="000000"/>
                <w:sz w:val="20"/>
              </w:rPr>
              <w:t>от "___" ______ 20___ года №________________,</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Председатель ВВК</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воинское звание,</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подпись, инициал имени, фамилия</w:t>
            </w:r>
            <w:r>
              <w:br/>
            </w:r>
            <w:r>
              <w:rPr>
                <w:rFonts w:ascii="Times New Roman"/>
                <w:b w:val="false"/>
                <w:i w:val="false"/>
                <w:color w:val="000000"/>
                <w:sz w:val="20"/>
              </w:rPr>
              <w:t>
</w:t>
            </w:r>
            <w:r>
              <w:rPr>
                <w:rFonts w:ascii="Times New Roman"/>
                <w:b w:val="false"/>
                <w:i w:val="false"/>
                <w:color w:val="000000"/>
                <w:sz w:val="20"/>
              </w:rPr>
              <w:t>Секретарь ВВК</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подпись, инициал имени, фамилия</w:t>
            </w:r>
          </w:p>
          <w:bookmarkEnd w:id="8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2020 года № 226</w:t>
            </w:r>
          </w:p>
        </w:tc>
      </w:tr>
    </w:tbl>
    <w:bookmarkStart w:name="z1597" w:id="826"/>
    <w:p>
      <w:pPr>
        <w:spacing w:after="0"/>
        <w:ind w:left="0"/>
        <w:jc w:val="both"/>
      </w:pPr>
      <w:r>
        <w:rPr>
          <w:rFonts w:ascii="Times New Roman"/>
          <w:b w:val="false"/>
          <w:i w:val="false"/>
          <w:color w:val="000000"/>
          <w:sz w:val="28"/>
        </w:rPr>
        <w:t>
      Признать утратившим силу:</w:t>
      </w:r>
    </w:p>
    <w:bookmarkEnd w:id="826"/>
    <w:bookmarkStart w:name="z1598" w:id="8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приказа Министра обороны Республики Казахстан от 14 марта 2017 года № 113 "Об утверждении стандартов государственных услуг Министерства обороны Республики Казахстан" (зарегистрирован в Реестре государственной регистрации нормативных правовых актов за № 15393, опубликован в Эталонном контрольном банке нормативных правовых актов Республики Казахстан в электронном виде 11 августа 2017 года);</w:t>
      </w:r>
    </w:p>
    <w:bookmarkEnd w:id="827"/>
    <w:bookmarkStart w:name="z1599" w:id="8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приказа Министра обороны Республики Казахстан от 11 сентября 2017 года № 515 "Об утверждении регламентов государственных услуг Министерства обороны Республики Казахстан" (зарегистрирован в Реестре государственной регистрации нормативных правовых актов за № 15792, опубликован в Эталонном контрольном банке нормативных правовых актов Республики Казахстан в электронном виде 24 октября 2017 года);</w:t>
      </w:r>
    </w:p>
    <w:bookmarkEnd w:id="828"/>
    <w:bookmarkStart w:name="z1600" w:id="829"/>
    <w:p>
      <w:pPr>
        <w:spacing w:after="0"/>
        <w:ind w:left="0"/>
        <w:jc w:val="both"/>
      </w:pPr>
      <w:r>
        <w:rPr>
          <w:rFonts w:ascii="Times New Roman"/>
          <w:b w:val="false"/>
          <w:i w:val="false"/>
          <w:color w:val="000000"/>
          <w:sz w:val="28"/>
        </w:rPr>
        <w:t xml:space="preserve">
      3) подпункты 1), 2), 3), 6), 7) и 8) </w:t>
      </w:r>
      <w:r>
        <w:rPr>
          <w:rFonts w:ascii="Times New Roman"/>
          <w:b w:val="false"/>
          <w:i w:val="false"/>
          <w:color w:val="000000"/>
          <w:sz w:val="28"/>
        </w:rPr>
        <w:t>пункта 1</w:t>
      </w:r>
      <w:r>
        <w:rPr>
          <w:rFonts w:ascii="Times New Roman"/>
          <w:b w:val="false"/>
          <w:i w:val="false"/>
          <w:color w:val="000000"/>
          <w:sz w:val="28"/>
        </w:rPr>
        <w:t xml:space="preserve"> приказа Министра обороны Республики Казахстан от 11 июня 2019 года № 442 "О внесении изменений в приказ Министра обороны Республики Казахстан от 14 марта 2017 года № 113 "Об утверждении стандартов государственных услуг Министерства обороны Республики Казахстан"" (зарегистрирован в Реестре государственной регистрации нормативных правовых актов за № 18846, опубликован в Эталонном контрольном банке нормативных правовых актов Республики Казахстан в электронном виде 24 июня 2019 года).</w:t>
      </w:r>
    </w:p>
    <w:bookmarkEnd w:id="8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