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5fc4f" w14:textId="ee5fc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Председателя Агентства Республики Казахстан по делам государственной службы и противодействию коррупции от 20 сентября 2016 года № 1 "Об утверждении Правил, программ и организации тестирования граждан, впервые поступающих на правоохранительную службу" и признании утратившими силу структурных элементов некоторых приказов Председателя Агентства Республики Казахстан по делам государственной службы и противодействию коррупции</w:t>
      </w:r>
    </w:p>
    <w:p>
      <w:pPr>
        <w:spacing w:after="0"/>
        <w:ind w:left="0"/>
        <w:jc w:val="both"/>
      </w:pPr>
      <w:r>
        <w:rPr>
          <w:rFonts w:ascii="Times New Roman"/>
          <w:b w:val="false"/>
          <w:i w:val="false"/>
          <w:color w:val="000000"/>
          <w:sz w:val="28"/>
        </w:rPr>
        <w:t>Приказ Председателя Агентства Республики Казахстан по делам государственной службы от 14 мая 2020 года № 79. Зарегистрирован в Министерстве юстиции Республики Казахстан 16 мая 2020 года № 20644</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и противодействию коррупции от 20 сентября 2016 года № 1 "Об утверждении Правил, программ и организации тестирования граждан, впервые поступающих на правоохранительную службу" (зарегистрирован в Реестре государственной регистрации нормативных правовых актов за № 14317, опубликован 7 ноября 2016 года в информационно-правовой системе "Әділет") следующие изменения и дополнения:</w:t>
      </w:r>
    </w:p>
    <w:bookmarkEnd w:id="1"/>
    <w:bookmarkStart w:name="z6" w:id="2"/>
    <w:p>
      <w:pPr>
        <w:spacing w:after="0"/>
        <w:ind w:left="0"/>
        <w:jc w:val="both"/>
      </w:pPr>
      <w:r>
        <w:rPr>
          <w:rFonts w:ascii="Times New Roman"/>
          <w:b w:val="false"/>
          <w:i w:val="false"/>
          <w:color w:val="000000"/>
          <w:sz w:val="28"/>
        </w:rPr>
        <w:t>
      преамбулу приказа изложить в следующей редакции:</w:t>
      </w:r>
    </w:p>
    <w:bookmarkEnd w:id="2"/>
    <w:bookmarkStart w:name="z7" w:id="3"/>
    <w:p>
      <w:pPr>
        <w:spacing w:after="0"/>
        <w:ind w:left="0"/>
        <w:jc w:val="both"/>
      </w:pPr>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с подпунктом 5) </w:t>
      </w:r>
      <w:r>
        <w:rPr>
          <w:rFonts w:ascii="Times New Roman"/>
          <w:b w:val="false"/>
          <w:i w:val="false"/>
          <w:color w:val="000000"/>
          <w:sz w:val="28"/>
        </w:rPr>
        <w:t>пункта 2</w:t>
      </w:r>
      <w:r>
        <w:rPr>
          <w:rFonts w:ascii="Times New Roman"/>
          <w:b w:val="false"/>
          <w:i w:val="false"/>
          <w:color w:val="000000"/>
          <w:sz w:val="28"/>
        </w:rPr>
        <w:t xml:space="preserve"> статьи 5 Закона Республики Казахстан от 23 ноября 2015 года "О государственной службе Республики Казахстан", ПРИКАЗЫВАЮ:";</w:t>
      </w:r>
    </w:p>
    <w:bookmarkEnd w:id="3"/>
    <w:bookmarkStart w:name="z8"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программах и организации тестирования граждан, впервые поступающих на правоохранительную службу, утвержденных вышеназванным приказом:</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0" w:id="5"/>
    <w:p>
      <w:pPr>
        <w:spacing w:after="0"/>
        <w:ind w:left="0"/>
        <w:jc w:val="both"/>
      </w:pPr>
      <w:r>
        <w:rPr>
          <w:rFonts w:ascii="Times New Roman"/>
          <w:b w:val="false"/>
          <w:i w:val="false"/>
          <w:color w:val="000000"/>
          <w:sz w:val="28"/>
        </w:rPr>
        <w:t xml:space="preserve">
      "1. Настоящие Правила, программы и организация тестирования граждан, впервые поступающих на правоохранительную службу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с подпунктом 5) </w:t>
      </w:r>
      <w:r>
        <w:rPr>
          <w:rFonts w:ascii="Times New Roman"/>
          <w:b w:val="false"/>
          <w:i w:val="false"/>
          <w:color w:val="000000"/>
          <w:sz w:val="28"/>
        </w:rPr>
        <w:t>пункта 2</w:t>
      </w:r>
      <w:r>
        <w:rPr>
          <w:rFonts w:ascii="Times New Roman"/>
          <w:b w:val="false"/>
          <w:i w:val="false"/>
          <w:color w:val="000000"/>
          <w:sz w:val="28"/>
        </w:rPr>
        <w:t xml:space="preserve"> статьи 5 и </w:t>
      </w:r>
      <w:r>
        <w:rPr>
          <w:rFonts w:ascii="Times New Roman"/>
          <w:b w:val="false"/>
          <w:i w:val="false"/>
          <w:color w:val="000000"/>
          <w:sz w:val="28"/>
        </w:rPr>
        <w:t>пунктом 2</w:t>
      </w:r>
      <w:r>
        <w:rPr>
          <w:rFonts w:ascii="Times New Roman"/>
          <w:b w:val="false"/>
          <w:i w:val="false"/>
          <w:color w:val="000000"/>
          <w:sz w:val="28"/>
        </w:rPr>
        <w:t xml:space="preserve"> статьи 16 Закона Республики Казахстан  от 23 ноября 2015 года "О государственной службе Республики Казахстан", а также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7 Закона Республики Казахстан  от 6 января 2011 года "О правоохранительной службе".</w:t>
      </w:r>
    </w:p>
    <w:bookmarkEnd w:id="5"/>
    <w:bookmarkStart w:name="z11" w:id="6"/>
    <w:p>
      <w:pPr>
        <w:spacing w:after="0"/>
        <w:ind w:left="0"/>
        <w:jc w:val="both"/>
      </w:pPr>
      <w:r>
        <w:rPr>
          <w:rFonts w:ascii="Times New Roman"/>
          <w:b w:val="false"/>
          <w:i w:val="false"/>
          <w:color w:val="000000"/>
          <w:sz w:val="28"/>
        </w:rPr>
        <w:t>
      Правила определяют порядок, программы, организацию тестирования на знание государственного языка и законодательства Республики Казахстан (далее – тестирование) и оценки личных качеств граждан, впервые поступающих на правоохранительную службу (далее – кандидат), а также порядок обжалования результатов тестирования.";</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3" w:id="7"/>
    <w:p>
      <w:pPr>
        <w:spacing w:after="0"/>
        <w:ind w:left="0"/>
        <w:jc w:val="both"/>
      </w:pPr>
      <w:r>
        <w:rPr>
          <w:rFonts w:ascii="Times New Roman"/>
          <w:b w:val="false"/>
          <w:i w:val="false"/>
          <w:color w:val="000000"/>
          <w:sz w:val="28"/>
        </w:rPr>
        <w:t>
      "4. Уполномоченный орган и его территориальные подразделения (далее – услугодатель) проводят тестирование кандидатов по мере обращения граждан.";</w:t>
      </w:r>
    </w:p>
    <w:bookmarkEnd w:id="7"/>
    <w:bookmarkStart w:name="z14" w:id="8"/>
    <w:p>
      <w:pPr>
        <w:spacing w:after="0"/>
        <w:ind w:left="0"/>
        <w:jc w:val="both"/>
      </w:pPr>
      <w:r>
        <w:rPr>
          <w:rFonts w:ascii="Times New Roman"/>
          <w:b w:val="false"/>
          <w:i w:val="false"/>
          <w:color w:val="000000"/>
          <w:sz w:val="28"/>
        </w:rPr>
        <w:t>
      дополнить пунктом 5-1) следующего содержания:</w:t>
      </w:r>
    </w:p>
    <w:bookmarkEnd w:id="8"/>
    <w:bookmarkStart w:name="z15" w:id="9"/>
    <w:p>
      <w:pPr>
        <w:spacing w:after="0"/>
        <w:ind w:left="0"/>
        <w:jc w:val="both"/>
      </w:pPr>
      <w:r>
        <w:rPr>
          <w:rFonts w:ascii="Times New Roman"/>
          <w:b w:val="false"/>
          <w:i w:val="false"/>
          <w:color w:val="000000"/>
          <w:sz w:val="28"/>
        </w:rPr>
        <w:t>
      "5-1. Стандарт государственной услуги, содержащий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(далее – Стандарт) приведен в приложении 1-1 к настоящим Правилам.";</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17" w:id="10"/>
    <w:p>
      <w:pPr>
        <w:spacing w:after="0"/>
        <w:ind w:left="0"/>
        <w:jc w:val="both"/>
      </w:pPr>
      <w:r>
        <w:rPr>
          <w:rFonts w:ascii="Times New Roman"/>
          <w:b w:val="false"/>
          <w:i w:val="false"/>
          <w:color w:val="000000"/>
          <w:sz w:val="28"/>
        </w:rPr>
        <w:t xml:space="preserve">
      "6. Для участия в тестировании кандидаты не позднее одного календарного дня до дня тестирования подают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заявление) через веб-портал "электронного правительства" (далее – портал) или посредством обращения в некоммерческое акционерное общество Государственная корпорация "Правительство для граждан" (далее – Государственная корпорация).</w:t>
      </w:r>
    </w:p>
    <w:bookmarkEnd w:id="10"/>
    <w:bookmarkStart w:name="z18" w:id="11"/>
    <w:p>
      <w:pPr>
        <w:spacing w:after="0"/>
        <w:ind w:left="0"/>
        <w:jc w:val="both"/>
      </w:pPr>
      <w:r>
        <w:rPr>
          <w:rFonts w:ascii="Times New Roman"/>
          <w:b w:val="false"/>
          <w:i w:val="false"/>
          <w:color w:val="000000"/>
          <w:sz w:val="28"/>
        </w:rPr>
        <w:t>
      При обращении в Государственную корпорацию кандидат предъявляет документ, удостоверяющий его личность.</w:t>
      </w:r>
    </w:p>
    <w:bookmarkEnd w:id="11"/>
    <w:bookmarkStart w:name="z19" w:id="12"/>
    <w:p>
      <w:pPr>
        <w:spacing w:after="0"/>
        <w:ind w:left="0"/>
        <w:jc w:val="both"/>
      </w:pPr>
      <w:r>
        <w:rPr>
          <w:rFonts w:ascii="Times New Roman"/>
          <w:b w:val="false"/>
          <w:i w:val="false"/>
          <w:color w:val="000000"/>
          <w:sz w:val="28"/>
        </w:rPr>
        <w:t>
      Сведения о документах, удостоверяющих личность, услугодатель получает из соответствующих государственных информационных систем через шлюз "электронного правительства".</w:t>
      </w:r>
    </w:p>
    <w:bookmarkEnd w:id="12"/>
    <w:bookmarkStart w:name="z20" w:id="13"/>
    <w:p>
      <w:pPr>
        <w:spacing w:after="0"/>
        <w:ind w:left="0"/>
        <w:jc w:val="both"/>
      </w:pPr>
      <w:r>
        <w:rPr>
          <w:rFonts w:ascii="Times New Roman"/>
          <w:b w:val="false"/>
          <w:i w:val="false"/>
          <w:color w:val="000000"/>
          <w:sz w:val="28"/>
        </w:rPr>
        <w:t>
      В случае обращения через портал в "личном кабинете" кандидата отражается статус о принятии запроса для оказания государственной услуги.</w:t>
      </w:r>
    </w:p>
    <w:bookmarkEnd w:id="13"/>
    <w:bookmarkStart w:name="z21" w:id="14"/>
    <w:p>
      <w:pPr>
        <w:spacing w:after="0"/>
        <w:ind w:left="0"/>
        <w:jc w:val="both"/>
      </w:pPr>
      <w:r>
        <w:rPr>
          <w:rFonts w:ascii="Times New Roman"/>
          <w:b w:val="false"/>
          <w:i w:val="false"/>
          <w:color w:val="000000"/>
          <w:sz w:val="28"/>
        </w:rPr>
        <w:t xml:space="preserve">
      При обращении через Государственную корпорацию и портал подтверждением приема документов является расписка с указанием даты, времени и места прохождения тестирования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в форме электронной цифровой подписи услугодателя.</w:t>
      </w:r>
    </w:p>
    <w:bookmarkEnd w:id="14"/>
    <w:bookmarkStart w:name="z22" w:id="15"/>
    <w:p>
      <w:pPr>
        <w:spacing w:after="0"/>
        <w:ind w:left="0"/>
        <w:jc w:val="both"/>
      </w:pPr>
      <w:r>
        <w:rPr>
          <w:rFonts w:ascii="Times New Roman"/>
          <w:b w:val="false"/>
          <w:i w:val="false"/>
          <w:color w:val="000000"/>
          <w:sz w:val="28"/>
        </w:rPr>
        <w:t>
      В случае представления кандидатом неполного пакета документов согласно перечню, предусмотренного пунктом 8 Стандарта, и (или) документов с истекшим сроком действия работник Государственной корпорации отказывает в приеме заявления.</w:t>
      </w:r>
    </w:p>
    <w:bookmarkEnd w:id="15"/>
    <w:bookmarkStart w:name="z23" w:id="16"/>
    <w:p>
      <w:pPr>
        <w:spacing w:after="0"/>
        <w:ind w:left="0"/>
        <w:jc w:val="both"/>
      </w:pPr>
      <w:r>
        <w:rPr>
          <w:rFonts w:ascii="Times New Roman"/>
          <w:b w:val="false"/>
          <w:i w:val="false"/>
          <w:color w:val="000000"/>
          <w:sz w:val="28"/>
        </w:rPr>
        <w:t>
      Информацию и консультацию касательно подачи документов для тестирования через веб-портал "электронного правительства" кандидаты могут получить в Государственной корпорации, в уполномоченном органе или его территориальном подразделении.";</w:t>
      </w:r>
    </w:p>
    <w:bookmarkEnd w:id="16"/>
    <w:bookmarkStart w:name="z24" w:id="17"/>
    <w:p>
      <w:pPr>
        <w:spacing w:after="0"/>
        <w:ind w:left="0"/>
        <w:jc w:val="both"/>
      </w:pPr>
      <w:r>
        <w:rPr>
          <w:rFonts w:ascii="Times New Roman"/>
          <w:b w:val="false"/>
          <w:i w:val="false"/>
          <w:color w:val="000000"/>
          <w:sz w:val="28"/>
        </w:rPr>
        <w:t>
      дополнить пунктом 7-1) следующего содержания:</w:t>
      </w:r>
    </w:p>
    <w:bookmarkEnd w:id="17"/>
    <w:bookmarkStart w:name="z25" w:id="18"/>
    <w:p>
      <w:pPr>
        <w:spacing w:after="0"/>
        <w:ind w:left="0"/>
        <w:jc w:val="both"/>
      </w:pPr>
      <w:r>
        <w:rPr>
          <w:rFonts w:ascii="Times New Roman"/>
          <w:b w:val="false"/>
          <w:i w:val="false"/>
          <w:color w:val="000000"/>
          <w:sz w:val="28"/>
        </w:rPr>
        <w:t>
      "7-1. Основания для отказа в прохождении тестирования указаны в пункте 9 Стандарта.";</w:t>
      </w:r>
    </w:p>
    <w:bookmarkEnd w:id="18"/>
    <w:bookmarkStart w:name="z26" w:id="19"/>
    <w:p>
      <w:pPr>
        <w:spacing w:after="0"/>
        <w:ind w:left="0"/>
        <w:jc w:val="both"/>
      </w:pPr>
      <w:r>
        <w:rPr>
          <w:rFonts w:ascii="Times New Roman"/>
          <w:b w:val="false"/>
          <w:i w:val="false"/>
          <w:color w:val="000000"/>
          <w:sz w:val="28"/>
        </w:rPr>
        <w:t>
      дополнить пунктом 17-1 следующего содержания:</w:t>
      </w:r>
    </w:p>
    <w:bookmarkEnd w:id="19"/>
    <w:bookmarkStart w:name="z27" w:id="20"/>
    <w:p>
      <w:pPr>
        <w:spacing w:after="0"/>
        <w:ind w:left="0"/>
        <w:jc w:val="both"/>
      </w:pPr>
      <w:r>
        <w:rPr>
          <w:rFonts w:ascii="Times New Roman"/>
          <w:b w:val="false"/>
          <w:i w:val="false"/>
          <w:color w:val="000000"/>
          <w:sz w:val="28"/>
        </w:rPr>
        <w:t>
      "17-1. При выявлении подставного лица в ходе запуска на тестирование либо при проведении тестирования оператором данное лицо на тестирование не допускается, либо оператор останавливает процесс тестирования такого лица и удаляет его из помещения для тестирования.</w:t>
      </w:r>
    </w:p>
    <w:bookmarkEnd w:id="20"/>
    <w:bookmarkStart w:name="z28" w:id="21"/>
    <w:p>
      <w:pPr>
        <w:spacing w:after="0"/>
        <w:ind w:left="0"/>
        <w:jc w:val="both"/>
      </w:pPr>
      <w:r>
        <w:rPr>
          <w:rFonts w:ascii="Times New Roman"/>
          <w:b w:val="false"/>
          <w:i w:val="false"/>
          <w:color w:val="000000"/>
          <w:sz w:val="28"/>
        </w:rPr>
        <w:t>
      При этом оператор составляет Акт выявления подставного лица при тестировании по форме, согласно приложению 4-1 к настоящим Правилам.";</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bookmarkStart w:name="z30" w:id="22"/>
    <w:p>
      <w:pPr>
        <w:spacing w:after="0"/>
        <w:ind w:left="0"/>
        <w:jc w:val="both"/>
      </w:pPr>
      <w:r>
        <w:rPr>
          <w:rFonts w:ascii="Times New Roman"/>
          <w:b w:val="false"/>
          <w:i w:val="false"/>
          <w:color w:val="000000"/>
          <w:sz w:val="28"/>
        </w:rPr>
        <w:t xml:space="preserve">
      "24. Кандидатам, получившим результаты тестирования ниже значений, указанных в программах тестирования, выдается справка о прохождении тестирования с результатами ниже значений прохождения тестирования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22"/>
    <w:bookmarkStart w:name="z31" w:id="23"/>
    <w:p>
      <w:pPr>
        <w:spacing w:after="0"/>
        <w:ind w:left="0"/>
        <w:jc w:val="both"/>
      </w:pPr>
      <w:r>
        <w:rPr>
          <w:rFonts w:ascii="Times New Roman"/>
          <w:b w:val="false"/>
          <w:i w:val="false"/>
          <w:color w:val="000000"/>
          <w:sz w:val="28"/>
        </w:rPr>
        <w:t>
      Кандидаты, получившие результаты тестирования ниже установленных значений, допускаются к повторному тестированию не ранее чем через пятнадцать календарных дней со дня прохождения тестирования.";</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изложить в следующей редакции:</w:t>
      </w:r>
    </w:p>
    <w:bookmarkStart w:name="z33" w:id="24"/>
    <w:p>
      <w:pPr>
        <w:spacing w:after="0"/>
        <w:ind w:left="0"/>
        <w:jc w:val="both"/>
      </w:pPr>
      <w:r>
        <w:rPr>
          <w:rFonts w:ascii="Times New Roman"/>
          <w:b w:val="false"/>
          <w:i w:val="false"/>
          <w:color w:val="000000"/>
          <w:sz w:val="28"/>
        </w:rPr>
        <w:t>
      "31. Кандидаты, получившие результаты тестирования ниже значений прохождения тестирования, имеют право подать на апелляцию в апелляционную комиссию уполномоченного органа.";</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w:t>
      </w:r>
      <w:r>
        <w:rPr>
          <w:rFonts w:ascii="Times New Roman"/>
          <w:b w:val="false"/>
          <w:i w:val="false"/>
          <w:color w:val="000000"/>
          <w:sz w:val="28"/>
        </w:rPr>
        <w:t xml:space="preserve"> изложить в следующей редакции:</w:t>
      </w:r>
    </w:p>
    <w:bookmarkStart w:name="z35" w:id="25"/>
    <w:p>
      <w:pPr>
        <w:spacing w:after="0"/>
        <w:ind w:left="0"/>
        <w:jc w:val="both"/>
      </w:pPr>
      <w:r>
        <w:rPr>
          <w:rFonts w:ascii="Times New Roman"/>
          <w:b w:val="false"/>
          <w:i w:val="false"/>
          <w:color w:val="000000"/>
          <w:sz w:val="28"/>
        </w:rPr>
        <w:t>
      "34. По результатам рассмотрения полученного заявления на апелляцию, апелляционная комиссия в течение пяти рабочих дней со дня поступления апелляции принимает одно из двух решений:</w:t>
      </w:r>
    </w:p>
    <w:bookmarkEnd w:id="25"/>
    <w:bookmarkStart w:name="z36" w:id="26"/>
    <w:p>
      <w:pPr>
        <w:spacing w:after="0"/>
        <w:ind w:left="0"/>
        <w:jc w:val="both"/>
      </w:pPr>
      <w:r>
        <w:rPr>
          <w:rFonts w:ascii="Times New Roman"/>
          <w:b w:val="false"/>
          <w:i w:val="false"/>
          <w:color w:val="000000"/>
          <w:sz w:val="28"/>
        </w:rPr>
        <w:t>
      1) оставить апелляцию без удовлетворения;</w:t>
      </w:r>
    </w:p>
    <w:bookmarkEnd w:id="26"/>
    <w:bookmarkStart w:name="z37" w:id="27"/>
    <w:p>
      <w:pPr>
        <w:spacing w:after="0"/>
        <w:ind w:left="0"/>
        <w:jc w:val="both"/>
      </w:pPr>
      <w:r>
        <w:rPr>
          <w:rFonts w:ascii="Times New Roman"/>
          <w:b w:val="false"/>
          <w:i w:val="false"/>
          <w:color w:val="000000"/>
          <w:sz w:val="28"/>
        </w:rPr>
        <w:t>
      2) удовлетворить апелляцию кандидата и допустить его на пересдачу тестирования.</w:t>
      </w:r>
    </w:p>
    <w:bookmarkEnd w:id="27"/>
    <w:bookmarkStart w:name="z38" w:id="28"/>
    <w:p>
      <w:pPr>
        <w:spacing w:after="0"/>
        <w:ind w:left="0"/>
        <w:jc w:val="both"/>
      </w:pPr>
      <w:r>
        <w:rPr>
          <w:rFonts w:ascii="Times New Roman"/>
          <w:b w:val="false"/>
          <w:i w:val="false"/>
          <w:color w:val="000000"/>
          <w:sz w:val="28"/>
        </w:rPr>
        <w:t>
      В случае оставления апелляции кандидата без удовлетворения, он допускается к повторному тестированию не ранее чем через пятнадцать календарных дней со дня прохождения тестирования.";</w:t>
      </w:r>
    </w:p>
    <w:bookmarkEnd w:id="28"/>
    <w:bookmarkStart w:name="z39" w:id="29"/>
    <w:p>
      <w:pPr>
        <w:spacing w:after="0"/>
        <w:ind w:left="0"/>
        <w:jc w:val="both"/>
      </w:pPr>
      <w:r>
        <w:rPr>
          <w:rFonts w:ascii="Times New Roman"/>
          <w:b w:val="false"/>
          <w:i w:val="false"/>
          <w:color w:val="000000"/>
          <w:sz w:val="28"/>
        </w:rPr>
        <w:t>
      дополнить главой 5 следующего содержания:</w:t>
      </w:r>
    </w:p>
    <w:bookmarkEnd w:id="29"/>
    <w:bookmarkStart w:name="z40" w:id="30"/>
    <w:p>
      <w:pPr>
        <w:spacing w:after="0"/>
        <w:ind w:left="0"/>
        <w:jc w:val="both"/>
      </w:pPr>
      <w:r>
        <w:rPr>
          <w:rFonts w:ascii="Times New Roman"/>
          <w:b w:val="false"/>
          <w:i w:val="false"/>
          <w:color w:val="000000"/>
          <w:sz w:val="28"/>
        </w:rPr>
        <w:t>
      "Глава 5. Порядок обжалования решений, действий (бездействия) услугодателей и (или) их должностных лиц, Государственной корпорации и (или) их работников по вопросам прохождения тестирования</w:t>
      </w:r>
    </w:p>
    <w:bookmarkEnd w:id="30"/>
    <w:bookmarkStart w:name="z41" w:id="31"/>
    <w:p>
      <w:pPr>
        <w:spacing w:after="0"/>
        <w:ind w:left="0"/>
        <w:jc w:val="both"/>
      </w:pPr>
      <w:r>
        <w:rPr>
          <w:rFonts w:ascii="Times New Roman"/>
          <w:b w:val="false"/>
          <w:i w:val="false"/>
          <w:color w:val="000000"/>
          <w:sz w:val="28"/>
        </w:rPr>
        <w:t>
      35. Жалоба на решение, действий (бездействия) кандидата по вопросам оказания государственной услуги может быть подана на имя руководителя услугодателя,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31"/>
    <w:bookmarkStart w:name="z42" w:id="32"/>
    <w:p>
      <w:pPr>
        <w:spacing w:after="0"/>
        <w:ind w:left="0"/>
        <w:jc w:val="both"/>
      </w:pPr>
      <w:r>
        <w:rPr>
          <w:rFonts w:ascii="Times New Roman"/>
          <w:b w:val="false"/>
          <w:i w:val="false"/>
          <w:color w:val="000000"/>
          <w:sz w:val="28"/>
        </w:rPr>
        <w:t xml:space="preserve">
      Жалоба кандидата, поступившая в адрес услугодателя, в соответствии с подпунктом 2) </w:t>
      </w:r>
      <w:r>
        <w:rPr>
          <w:rFonts w:ascii="Times New Roman"/>
          <w:b w:val="false"/>
          <w:i w:val="false"/>
          <w:color w:val="000000"/>
          <w:sz w:val="28"/>
        </w:rPr>
        <w:t>статьи 25</w:t>
      </w:r>
      <w:r>
        <w:rPr>
          <w:rFonts w:ascii="Times New Roman"/>
          <w:b w:val="false"/>
          <w:i w:val="false"/>
          <w:color w:val="000000"/>
          <w:sz w:val="28"/>
        </w:rPr>
        <w:t xml:space="preserve"> Закона Республики Казахстан "О государственных услугах" подлежит рассмотрению в течение 5 (пяти) рабочих дней со дня ее регистрации.</w:t>
      </w:r>
    </w:p>
    <w:bookmarkEnd w:id="32"/>
    <w:bookmarkStart w:name="z43" w:id="33"/>
    <w:p>
      <w:pPr>
        <w:spacing w:after="0"/>
        <w:ind w:left="0"/>
        <w:jc w:val="both"/>
      </w:pPr>
      <w:r>
        <w:rPr>
          <w:rFonts w:ascii="Times New Roman"/>
          <w:b w:val="false"/>
          <w:i w:val="false"/>
          <w:color w:val="000000"/>
          <w:sz w:val="28"/>
        </w:rPr>
        <w:t>
      Жалоба кандидата,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33"/>
    <w:bookmarkStart w:name="z44" w:id="34"/>
    <w:p>
      <w:pPr>
        <w:spacing w:after="0"/>
        <w:ind w:left="0"/>
        <w:jc w:val="both"/>
      </w:pPr>
      <w:r>
        <w:rPr>
          <w:rFonts w:ascii="Times New Roman"/>
          <w:b w:val="false"/>
          <w:i w:val="false"/>
          <w:color w:val="000000"/>
          <w:sz w:val="28"/>
        </w:rPr>
        <w:t>
      Жалоба на действие (бездействия) работников Государственной корпорации при оказании услуг через Государственную корпорацию подается на имя руководителя Государственной корпорации, либо в уполномоченный орган в сфере информатизации.</w:t>
      </w:r>
    </w:p>
    <w:bookmarkEnd w:id="34"/>
    <w:bookmarkStart w:name="z45" w:id="35"/>
    <w:p>
      <w:pPr>
        <w:spacing w:after="0"/>
        <w:ind w:left="0"/>
        <w:jc w:val="both"/>
      </w:pPr>
      <w:r>
        <w:rPr>
          <w:rFonts w:ascii="Times New Roman"/>
          <w:b w:val="false"/>
          <w:i w:val="false"/>
          <w:color w:val="000000"/>
          <w:sz w:val="28"/>
        </w:rPr>
        <w:t>
      36. В случаях несогласия с результатами оказанной государственной услуги, кандидат имеет право обратиться в суд в порядке, установленном законодательством Республики Казахстан.";</w:t>
      </w:r>
    </w:p>
    <w:bookmarkEnd w:id="35"/>
    <w:bookmarkStart w:name="z46" w:id="36"/>
    <w:p>
      <w:pPr>
        <w:spacing w:after="0"/>
        <w:ind w:left="0"/>
        <w:jc w:val="both"/>
      </w:pPr>
      <w:r>
        <w:rPr>
          <w:rFonts w:ascii="Times New Roman"/>
          <w:b w:val="false"/>
          <w:i w:val="false"/>
          <w:color w:val="000000"/>
          <w:sz w:val="28"/>
        </w:rPr>
        <w:t xml:space="preserve">
      дополнить приложением 1-1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Start w:name="z49" w:id="37"/>
    <w:p>
      <w:pPr>
        <w:spacing w:after="0"/>
        <w:ind w:left="0"/>
        <w:jc w:val="both"/>
      </w:pPr>
      <w:r>
        <w:rPr>
          <w:rFonts w:ascii="Times New Roman"/>
          <w:b w:val="false"/>
          <w:i w:val="false"/>
          <w:color w:val="000000"/>
          <w:sz w:val="28"/>
        </w:rPr>
        <w:t xml:space="preserve">
      дополнить приложением 4-1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9</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Start w:name="z53" w:id="38"/>
    <w:p>
      <w:pPr>
        <w:spacing w:after="0"/>
        <w:ind w:left="0"/>
        <w:jc w:val="both"/>
      </w:pPr>
      <w:r>
        <w:rPr>
          <w:rFonts w:ascii="Times New Roman"/>
          <w:b w:val="false"/>
          <w:i w:val="false"/>
          <w:color w:val="000000"/>
          <w:sz w:val="28"/>
        </w:rPr>
        <w:t xml:space="preserve">
      2. Признать утратившими силу структурные элементы некоторых приказов Председателя Агентства Республики Казахстан по делам государственной службы и противодействию коррупции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38"/>
    <w:bookmarkStart w:name="z54" w:id="39"/>
    <w:p>
      <w:pPr>
        <w:spacing w:after="0"/>
        <w:ind w:left="0"/>
        <w:jc w:val="both"/>
      </w:pPr>
      <w:r>
        <w:rPr>
          <w:rFonts w:ascii="Times New Roman"/>
          <w:b w:val="false"/>
          <w:i w:val="false"/>
          <w:color w:val="000000"/>
          <w:sz w:val="28"/>
        </w:rPr>
        <w:t>
      3. Департаменту государственной службы Агентства Республики Казахстан по делам государственной службы в установленном законодательством порядке обеспечить:</w:t>
      </w:r>
    </w:p>
    <w:bookmarkEnd w:id="39"/>
    <w:bookmarkStart w:name="z55" w:id="4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0"/>
    <w:bookmarkStart w:name="z56" w:id="41"/>
    <w:p>
      <w:pPr>
        <w:spacing w:after="0"/>
        <w:ind w:left="0"/>
        <w:jc w:val="both"/>
      </w:pPr>
      <w:r>
        <w:rPr>
          <w:rFonts w:ascii="Times New Roman"/>
          <w:b w:val="false"/>
          <w:i w:val="false"/>
          <w:color w:val="000000"/>
          <w:sz w:val="28"/>
        </w:rPr>
        <w:t>
      2) размещение настоящего приказа на интернет-ресурсе Агентства Республики Казахстан по делам государственной службы.</w:t>
      </w:r>
    </w:p>
    <w:bookmarkEnd w:id="41"/>
    <w:bookmarkStart w:name="z57" w:id="42"/>
    <w:p>
      <w:pPr>
        <w:spacing w:after="0"/>
        <w:ind w:left="0"/>
        <w:jc w:val="both"/>
      </w:pPr>
      <w:r>
        <w:rPr>
          <w:rFonts w:ascii="Times New Roman"/>
          <w:b w:val="false"/>
          <w:i w:val="false"/>
          <w:color w:val="000000"/>
          <w:sz w:val="28"/>
        </w:rPr>
        <w:t>
      4. Контроль за исполнением настоящего приказа возложить на заместителя Председателя Агентства Республики Казахстан по делам государственной службы, курирующего вопросы государственной службы.</w:t>
      </w:r>
    </w:p>
    <w:bookmarkEnd w:id="42"/>
    <w:bookmarkStart w:name="z58" w:id="43"/>
    <w:p>
      <w:pPr>
        <w:spacing w:after="0"/>
        <w:ind w:left="0"/>
        <w:jc w:val="both"/>
      </w:pPr>
      <w:r>
        <w:rPr>
          <w:rFonts w:ascii="Times New Roman"/>
          <w:b w:val="false"/>
          <w:i w:val="false"/>
          <w:color w:val="000000"/>
          <w:sz w:val="28"/>
        </w:rPr>
        <w:t>
      5. Настоящий приказ вводится в действие со дня его первого официального опубликования.</w:t>
      </w:r>
    </w:p>
    <w:bookmarkEnd w:id="4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r>
              <w:br/>
            </w:r>
            <w:r>
              <w:rPr>
                <w:rFonts w:ascii="Times New Roman"/>
                <w:b w:val="false"/>
                <w:i/>
                <w:color w:val="000000"/>
                <w:sz w:val="20"/>
              </w:rPr>
              <w:t>Республики Казахстан по делам</w:t>
            </w:r>
            <w:r>
              <w:br/>
            </w:r>
            <w:r>
              <w:rPr>
                <w:rFonts w:ascii="Times New Roman"/>
                <w:b w:val="false"/>
                <w:i/>
                <w:color w:val="000000"/>
                <w:sz w:val="20"/>
              </w:rPr>
              <w:t xml:space="preserve">государственной службы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Жаилғанова</w:t>
            </w:r>
            <w:r>
              <w:rPr>
                <w:rFonts w:ascii="Times New Roman"/>
                <w:b w:val="false"/>
                <w:i w:val="false"/>
                <w:color w:val="000000"/>
                <w:sz w:val="20"/>
              </w:rPr>
              <w:t>
</w:t>
            </w:r>
          </w:p>
        </w:tc>
      </w:tr>
    </w:tbl>
    <w:bookmarkStart w:name="z60" w:id="44"/>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Генеральная прокуратура</w:t>
      </w:r>
      <w:r>
        <w:br/>
      </w:r>
      <w:r>
        <w:rPr>
          <w:rFonts w:ascii="Times New Roman"/>
          <w:b w:val="false"/>
          <w:i w:val="false"/>
          <w:color w:val="000000"/>
          <w:sz w:val="28"/>
        </w:rPr>
        <w:t>Республики Казахстан</w:t>
      </w:r>
    </w:p>
    <w:bookmarkEnd w:id="44"/>
    <w:bookmarkStart w:name="z61" w:id="45"/>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финансов</w:t>
      </w:r>
      <w:r>
        <w:br/>
      </w:r>
      <w:r>
        <w:rPr>
          <w:rFonts w:ascii="Times New Roman"/>
          <w:b w:val="false"/>
          <w:i w:val="false"/>
          <w:color w:val="000000"/>
          <w:sz w:val="28"/>
        </w:rPr>
        <w:t>Республики Казахстан</w:t>
      </w:r>
    </w:p>
    <w:bookmarkEnd w:id="45"/>
    <w:bookmarkStart w:name="z62" w:id="46"/>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Агентство Республики Казахстан</w:t>
      </w:r>
      <w:r>
        <w:br/>
      </w:r>
      <w:r>
        <w:rPr>
          <w:rFonts w:ascii="Times New Roman"/>
          <w:b w:val="false"/>
          <w:i w:val="false"/>
          <w:color w:val="000000"/>
          <w:sz w:val="28"/>
        </w:rPr>
        <w:t>по противодействию коррупции</w:t>
      </w:r>
      <w:r>
        <w:br/>
      </w:r>
      <w:r>
        <w:rPr>
          <w:rFonts w:ascii="Times New Roman"/>
          <w:b w:val="false"/>
          <w:i w:val="false"/>
          <w:color w:val="000000"/>
          <w:sz w:val="28"/>
        </w:rPr>
        <w:t>(Антикоррупционная служба)</w:t>
      </w:r>
    </w:p>
    <w:bookmarkEnd w:id="46"/>
    <w:bookmarkStart w:name="z63" w:id="47"/>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внутренних дел</w:t>
      </w:r>
      <w:r>
        <w:br/>
      </w:r>
      <w:r>
        <w:rPr>
          <w:rFonts w:ascii="Times New Roman"/>
          <w:b w:val="false"/>
          <w:i w:val="false"/>
          <w:color w:val="000000"/>
          <w:sz w:val="28"/>
        </w:rPr>
        <w:t>Республики Казахстан</w:t>
      </w:r>
    </w:p>
    <w:bookmarkEnd w:id="47"/>
    <w:bookmarkStart w:name="z64" w:id="48"/>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цифрового</w:t>
      </w:r>
      <w:r>
        <w:br/>
      </w:r>
      <w:r>
        <w:rPr>
          <w:rFonts w:ascii="Times New Roman"/>
          <w:b w:val="false"/>
          <w:i w:val="false"/>
          <w:color w:val="000000"/>
          <w:sz w:val="28"/>
        </w:rPr>
        <w:t>развития, инноваций и</w:t>
      </w:r>
      <w:r>
        <w:br/>
      </w:r>
      <w:r>
        <w:rPr>
          <w:rFonts w:ascii="Times New Roman"/>
          <w:b w:val="false"/>
          <w:i w:val="false"/>
          <w:color w:val="000000"/>
          <w:sz w:val="28"/>
        </w:rPr>
        <w:t>аэрокосмической промышленности</w:t>
      </w:r>
      <w:r>
        <w:br/>
      </w:r>
      <w:r>
        <w:rPr>
          <w:rFonts w:ascii="Times New Roman"/>
          <w:b w:val="false"/>
          <w:i w:val="false"/>
          <w:color w:val="000000"/>
          <w:sz w:val="28"/>
        </w:rPr>
        <w:t>Республики Казахстан</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Председателя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делам государственной</w:t>
            </w:r>
            <w:r>
              <w:br/>
            </w:r>
            <w:r>
              <w:rPr>
                <w:rFonts w:ascii="Times New Roman"/>
                <w:b w:val="false"/>
                <w:i w:val="false"/>
                <w:color w:val="000000"/>
                <w:sz w:val="20"/>
              </w:rPr>
              <w:t>службы</w:t>
            </w:r>
            <w:r>
              <w:br/>
            </w:r>
            <w:r>
              <w:rPr>
                <w:rFonts w:ascii="Times New Roman"/>
                <w:b w:val="false"/>
                <w:i w:val="false"/>
                <w:color w:val="000000"/>
                <w:sz w:val="20"/>
              </w:rPr>
              <w:t>от 14 мая 2020 года № 79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Правилам,</w:t>
            </w:r>
            <w:r>
              <w:br/>
            </w:r>
            <w:r>
              <w:rPr>
                <w:rFonts w:ascii="Times New Roman"/>
                <w:b w:val="false"/>
                <w:i w:val="false"/>
                <w:color w:val="000000"/>
                <w:sz w:val="20"/>
              </w:rPr>
              <w:t>программам и организации</w:t>
            </w:r>
            <w:r>
              <w:br/>
            </w:r>
            <w:r>
              <w:rPr>
                <w:rFonts w:ascii="Times New Roman"/>
                <w:b w:val="false"/>
                <w:i w:val="false"/>
                <w:color w:val="000000"/>
                <w:sz w:val="20"/>
              </w:rPr>
              <w:t>тестирования граждан, впервые</w:t>
            </w:r>
            <w:r>
              <w:br/>
            </w:r>
            <w:r>
              <w:rPr>
                <w:rFonts w:ascii="Times New Roman"/>
                <w:b w:val="false"/>
                <w:i w:val="false"/>
                <w:color w:val="000000"/>
                <w:sz w:val="20"/>
              </w:rPr>
              <w:t>поступающих на</w:t>
            </w:r>
            <w:r>
              <w:br/>
            </w:r>
            <w:r>
              <w:rPr>
                <w:rFonts w:ascii="Times New Roman"/>
                <w:b w:val="false"/>
                <w:i w:val="false"/>
                <w:color w:val="000000"/>
                <w:sz w:val="20"/>
              </w:rPr>
              <w:t>правоохранительную службу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
        <w:gridCol w:w="1845"/>
        <w:gridCol w:w="100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"Тестирование государственных служащих, претендентов на занятие вакантной административной государственной должности и граждан, впервые поступающих на правоохранительную службу"</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по делам государственной службы Республики Казахстан и его территориальные подразделения</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9"/>
          <w:p>
            <w:pPr>
              <w:spacing w:after="20"/>
              <w:ind w:left="20"/>
              <w:jc w:val="both"/>
            </w:pPr>
            <w:r>
              <w:rPr>
                <w:rFonts w:ascii="Times New Roman"/>
                <w:b w:val="false"/>
                <w:i w:val="false"/>
                <w:color w:val="000000"/>
                <w:sz w:val="20"/>
              </w:rPr>
              <w:t>
Прием заявлений осуществляется через:</w:t>
            </w:r>
            <w:r>
              <w:br/>
            </w:r>
            <w:r>
              <w:rPr>
                <w:rFonts w:ascii="Times New Roman"/>
                <w:b w:val="false"/>
                <w:i w:val="false"/>
                <w:color w:val="000000"/>
                <w:sz w:val="20"/>
              </w:rPr>
              <w:t>
</w:t>
            </w:r>
            <w:r>
              <w:rPr>
                <w:rFonts w:ascii="Times New Roman"/>
                <w:b w:val="false"/>
                <w:i w:val="false"/>
                <w:color w:val="000000"/>
                <w:sz w:val="20"/>
              </w:rPr>
              <w:t>1) Государственная корпорация "Правительство для граждан";</w:t>
            </w:r>
            <w:r>
              <w:br/>
            </w:r>
            <w:r>
              <w:rPr>
                <w:rFonts w:ascii="Times New Roman"/>
                <w:b w:val="false"/>
                <w:i w:val="false"/>
                <w:color w:val="000000"/>
                <w:sz w:val="20"/>
              </w:rPr>
              <w:t>
</w:t>
            </w:r>
            <w:r>
              <w:rPr>
                <w:rFonts w:ascii="Times New Roman"/>
                <w:b w:val="false"/>
                <w:i w:val="false"/>
                <w:color w:val="000000"/>
                <w:sz w:val="20"/>
              </w:rPr>
              <w:t>2) веб-портал "электронного правительства": www.egov.kz и абонентское устройство сотовой связи.</w:t>
            </w:r>
            <w:r>
              <w:br/>
            </w:r>
            <w:r>
              <w:rPr>
                <w:rFonts w:ascii="Times New Roman"/>
                <w:b w:val="false"/>
                <w:i w:val="false"/>
                <w:color w:val="000000"/>
                <w:sz w:val="20"/>
              </w:rPr>
              <w:t>
Выдача результата оказания государственной услуги осуществляется услугодателем.</w:t>
            </w:r>
          </w:p>
          <w:bookmarkEnd w:id="49"/>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0"/>
          <w:p>
            <w:pPr>
              <w:spacing w:after="20"/>
              <w:ind w:left="20"/>
              <w:jc w:val="both"/>
            </w:pPr>
            <w:r>
              <w:rPr>
                <w:rFonts w:ascii="Times New Roman"/>
                <w:b w:val="false"/>
                <w:i w:val="false"/>
                <w:color w:val="000000"/>
                <w:sz w:val="20"/>
              </w:rPr>
              <w:t xml:space="preserve">
Тестирование проводится не ранее одного календарного дня со дня подачи заявления, и не позднее дня и времени тестирования, выбранного кандидатом. </w:t>
            </w:r>
            <w:r>
              <w:br/>
            </w:r>
            <w:r>
              <w:rPr>
                <w:rFonts w:ascii="Times New Roman"/>
                <w:b w:val="false"/>
                <w:i w:val="false"/>
                <w:color w:val="000000"/>
                <w:sz w:val="20"/>
              </w:rPr>
              <w:t>
</w:t>
            </w:r>
            <w:r>
              <w:rPr>
                <w:rFonts w:ascii="Times New Roman"/>
                <w:b w:val="false"/>
                <w:i w:val="false"/>
                <w:color w:val="000000"/>
                <w:sz w:val="20"/>
              </w:rPr>
              <w:t>Максимально допустимое время ожидания для сдачи пакета документов – 15 минут.</w:t>
            </w:r>
            <w:r>
              <w:br/>
            </w:r>
            <w:r>
              <w:rPr>
                <w:rFonts w:ascii="Times New Roman"/>
                <w:b w:val="false"/>
                <w:i w:val="false"/>
                <w:color w:val="000000"/>
                <w:sz w:val="20"/>
              </w:rPr>
              <w:t>
Максимально допустимое время обслуживания кандидата – 30 минут.</w:t>
            </w:r>
          </w:p>
          <w:bookmarkEnd w:id="50"/>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и/или бумажная</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1"/>
          <w:p>
            <w:pPr>
              <w:spacing w:after="20"/>
              <w:ind w:left="20"/>
              <w:jc w:val="both"/>
            </w:pPr>
            <w:r>
              <w:rPr>
                <w:rFonts w:ascii="Times New Roman"/>
                <w:b w:val="false"/>
                <w:i w:val="false"/>
                <w:color w:val="000000"/>
                <w:sz w:val="20"/>
              </w:rPr>
              <w:t xml:space="preserve">
Сертификат о прохождении тестирования на знание государственного языка и законодательства Республики Казахстан по форме,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настоящим Правилам, заключение по результатам тестирования на оценку личных качеств кандидата на должность правоохранительной службы, согласно </w:t>
            </w:r>
            <w:r>
              <w:rPr>
                <w:rFonts w:ascii="Times New Roman"/>
                <w:b w:val="false"/>
                <w:i w:val="false"/>
                <w:color w:val="000000"/>
                <w:sz w:val="20"/>
              </w:rPr>
              <w:t>приложению 10</w:t>
            </w:r>
            <w:r>
              <w:rPr>
                <w:rFonts w:ascii="Times New Roman"/>
                <w:b w:val="false"/>
                <w:i w:val="false"/>
                <w:color w:val="000000"/>
                <w:sz w:val="20"/>
              </w:rPr>
              <w:t xml:space="preserve"> к настоящим Правилам, либо справка о прохождении тестирования с результатами ниже значений прохождения тестирования по форме, согласно </w:t>
            </w:r>
            <w:r>
              <w:rPr>
                <w:rFonts w:ascii="Times New Roman"/>
                <w:b w:val="false"/>
                <w:i w:val="false"/>
                <w:color w:val="000000"/>
                <w:sz w:val="20"/>
              </w:rPr>
              <w:t>приложению 7</w:t>
            </w:r>
            <w:r>
              <w:rPr>
                <w:rFonts w:ascii="Times New Roman"/>
                <w:b w:val="false"/>
                <w:i w:val="false"/>
                <w:color w:val="000000"/>
                <w:sz w:val="20"/>
              </w:rPr>
              <w:t xml:space="preserve"> к настоящим Правилам.</w:t>
            </w:r>
            <w:r>
              <w:br/>
            </w:r>
            <w:r>
              <w:rPr>
                <w:rFonts w:ascii="Times New Roman"/>
                <w:b w:val="false"/>
                <w:i w:val="false"/>
                <w:color w:val="000000"/>
                <w:sz w:val="20"/>
              </w:rPr>
              <w:t>
</w:t>
            </w:r>
            <w:r>
              <w:rPr>
                <w:rFonts w:ascii="Times New Roman"/>
                <w:b w:val="false"/>
                <w:i w:val="false"/>
                <w:color w:val="000000"/>
                <w:sz w:val="20"/>
              </w:rPr>
              <w:t>Тест на знание государственного языка не имеет порогового значения.</w:t>
            </w:r>
            <w:r>
              <w:br/>
            </w:r>
            <w:r>
              <w:rPr>
                <w:rFonts w:ascii="Times New Roman"/>
                <w:b w:val="false"/>
                <w:i w:val="false"/>
                <w:color w:val="000000"/>
                <w:sz w:val="20"/>
              </w:rPr>
              <w:t>
Форма предоставления результата оказания государственной услуги: бумажная.</w:t>
            </w:r>
          </w:p>
          <w:bookmarkEnd w:id="51"/>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физическим лицам бесплатно.</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2"/>
          <w:p>
            <w:pPr>
              <w:spacing w:after="20"/>
              <w:ind w:left="20"/>
              <w:jc w:val="both"/>
            </w:pPr>
            <w:r>
              <w:rPr>
                <w:rFonts w:ascii="Times New Roman"/>
                <w:b w:val="false"/>
                <w:i w:val="false"/>
                <w:color w:val="000000"/>
                <w:sz w:val="20"/>
              </w:rPr>
              <w:t xml:space="preserve">
1) услугодателя - с понедельника по пятницу с 09.00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от 23 ноября 2015 года и Закону Республики Казахстан от 13 декабря 2001 года "О праздниках в Республике Казахстан"; </w:t>
            </w:r>
            <w:r>
              <w:br/>
            </w:r>
            <w:r>
              <w:rPr>
                <w:rFonts w:ascii="Times New Roman"/>
                <w:b w:val="false"/>
                <w:i w:val="false"/>
                <w:color w:val="000000"/>
                <w:sz w:val="20"/>
              </w:rPr>
              <w:t>
</w:t>
            </w:r>
            <w:r>
              <w:rPr>
                <w:rFonts w:ascii="Times New Roman"/>
                <w:b w:val="false"/>
                <w:i w:val="false"/>
                <w:color w:val="000000"/>
                <w:sz w:val="20"/>
              </w:rPr>
              <w:t>Выдача результата оказания государственной услуги осуществляется в рабочее время, в порядке очереди, без предварительной записи и ускоренного обслуживания;</w:t>
            </w:r>
            <w:r>
              <w:br/>
            </w:r>
            <w:r>
              <w:rPr>
                <w:rFonts w:ascii="Times New Roman"/>
                <w:b w:val="false"/>
                <w:i w:val="false"/>
                <w:color w:val="000000"/>
                <w:sz w:val="20"/>
              </w:rPr>
              <w:t>
</w:t>
            </w:r>
            <w:r>
              <w:rPr>
                <w:rFonts w:ascii="Times New Roman"/>
                <w:b w:val="false"/>
                <w:i w:val="false"/>
                <w:color w:val="000000"/>
                <w:sz w:val="20"/>
              </w:rPr>
              <w:t>2) Государственной корпорации – с понедельника по субботу включительно с 09.00 до 20.00 часов, без перерыва на обед, за исключением воскресенья и праздничных дней согласно Трудовому кодексу Республики Казахстан от 23 ноября 2015 года и Закону Республики Казахстан от 13 декабря 2001 года "О праздниках в Республике Казахстан".</w:t>
            </w:r>
            <w:r>
              <w:br/>
            </w:r>
            <w:r>
              <w:rPr>
                <w:rFonts w:ascii="Times New Roman"/>
                <w:b w:val="false"/>
                <w:i w:val="false"/>
                <w:color w:val="000000"/>
                <w:sz w:val="20"/>
              </w:rPr>
              <w:t>
</w:t>
            </w:r>
            <w:r>
              <w:rPr>
                <w:rFonts w:ascii="Times New Roman"/>
                <w:b w:val="false"/>
                <w:i w:val="false"/>
                <w:color w:val="000000"/>
                <w:sz w:val="20"/>
              </w:rPr>
              <w:t>Прием документов осуществляется в порядке электронной очереди, без ускоренного обслуживания. Возможно бронирование электронной очереди посредствам портала;</w:t>
            </w:r>
            <w:r>
              <w:br/>
            </w:r>
            <w:r>
              <w:rPr>
                <w:rFonts w:ascii="Times New Roman"/>
                <w:b w:val="false"/>
                <w:i w:val="false"/>
                <w:color w:val="000000"/>
                <w:sz w:val="20"/>
              </w:rPr>
              <w:t>
</w:t>
            </w:r>
            <w:r>
              <w:rPr>
                <w:rFonts w:ascii="Times New Roman"/>
                <w:b w:val="false"/>
                <w:i w:val="false"/>
                <w:color w:val="000000"/>
                <w:sz w:val="20"/>
              </w:rPr>
              <w:t xml:space="preserve">3) портала – круглосуточно, за исключением перерывов, связанных с проведением технических работ (при обращении услугополучателя после окончания рабочего времени, в выходные и праздничные дни согласно Трудовому кодексу Республики Казахстан от 23 ноября 2015 года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от 13 декабря 2001 года "О праздниках в Республике Казахстан", прием заявления и выдача результата оказания государственной услуги осуществляется следующим рабочим днем).</w:t>
            </w:r>
            <w:r>
              <w:br/>
            </w:r>
            <w:r>
              <w:rPr>
                <w:rFonts w:ascii="Times New Roman"/>
                <w:b w:val="false"/>
                <w:i w:val="false"/>
                <w:color w:val="000000"/>
                <w:sz w:val="20"/>
              </w:rPr>
              <w:t>
</w:t>
            </w:r>
            <w:r>
              <w:rPr>
                <w:rFonts w:ascii="Times New Roman"/>
                <w:b w:val="false"/>
                <w:i w:val="false"/>
                <w:color w:val="000000"/>
                <w:sz w:val="20"/>
              </w:rPr>
              <w:t xml:space="preserve">Адреса мест оказания государственной услуги размещены на: </w:t>
            </w:r>
            <w:r>
              <w:br/>
            </w:r>
            <w:r>
              <w:rPr>
                <w:rFonts w:ascii="Times New Roman"/>
                <w:b w:val="false"/>
                <w:i w:val="false"/>
                <w:color w:val="000000"/>
                <w:sz w:val="20"/>
              </w:rPr>
              <w:t>
</w:t>
            </w:r>
            <w:r>
              <w:rPr>
                <w:rFonts w:ascii="Times New Roman"/>
                <w:b w:val="false"/>
                <w:i w:val="false"/>
                <w:color w:val="000000"/>
                <w:sz w:val="20"/>
              </w:rPr>
              <w:t xml:space="preserve">1) интернет-ресурсе услугодателя; </w:t>
            </w:r>
            <w:r>
              <w:br/>
            </w:r>
            <w:r>
              <w:rPr>
                <w:rFonts w:ascii="Times New Roman"/>
                <w:b w:val="false"/>
                <w:i w:val="false"/>
                <w:color w:val="000000"/>
                <w:sz w:val="20"/>
              </w:rPr>
              <w:t>
</w:t>
            </w:r>
            <w:r>
              <w:rPr>
                <w:rFonts w:ascii="Times New Roman"/>
                <w:b w:val="false"/>
                <w:i w:val="false"/>
                <w:color w:val="000000"/>
                <w:sz w:val="20"/>
              </w:rPr>
              <w:t>2) Государственной корпорации: www.gov4c.kz.</w:t>
            </w:r>
            <w:r>
              <w:br/>
            </w:r>
            <w:r>
              <w:rPr>
                <w:rFonts w:ascii="Times New Roman"/>
                <w:b w:val="false"/>
                <w:i w:val="false"/>
                <w:color w:val="000000"/>
                <w:sz w:val="20"/>
              </w:rPr>
              <w:t>
3) портале www.egov.kz.</w:t>
            </w:r>
          </w:p>
          <w:bookmarkEnd w:id="52"/>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53"/>
          <w:p>
            <w:pPr>
              <w:spacing w:after="20"/>
              <w:ind w:left="20"/>
              <w:jc w:val="both"/>
            </w:pPr>
            <w:r>
              <w:rPr>
                <w:rFonts w:ascii="Times New Roman"/>
                <w:b w:val="false"/>
                <w:i w:val="false"/>
                <w:color w:val="000000"/>
                <w:sz w:val="20"/>
              </w:rPr>
              <w:t>
1) в Государственную корпорацию:</w:t>
            </w:r>
            <w:r>
              <w:br/>
            </w:r>
            <w:r>
              <w:rPr>
                <w:rFonts w:ascii="Times New Roman"/>
                <w:b w:val="false"/>
                <w:i w:val="false"/>
                <w:color w:val="000000"/>
                <w:sz w:val="20"/>
              </w:rPr>
              <w:t>
</w:t>
            </w:r>
            <w:r>
              <w:rPr>
                <w:rFonts w:ascii="Times New Roman"/>
                <w:b w:val="false"/>
                <w:i w:val="false"/>
                <w:color w:val="000000"/>
                <w:sz w:val="20"/>
              </w:rPr>
              <w:t xml:space="preserve">заявление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w:t>
            </w:r>
            <w:r>
              <w:br/>
            </w:r>
            <w:r>
              <w:rPr>
                <w:rFonts w:ascii="Times New Roman"/>
                <w:b w:val="false"/>
                <w:i w:val="false"/>
                <w:color w:val="000000"/>
                <w:sz w:val="20"/>
              </w:rPr>
              <w:t>
</w:t>
            </w:r>
            <w:r>
              <w:rPr>
                <w:rFonts w:ascii="Times New Roman"/>
                <w:b w:val="false"/>
                <w:i w:val="false"/>
                <w:color w:val="000000"/>
                <w:sz w:val="20"/>
              </w:rPr>
              <w:t>документ, удостоверяющий личность (для идентификации);</w:t>
            </w:r>
            <w:r>
              <w:br/>
            </w:r>
            <w:r>
              <w:rPr>
                <w:rFonts w:ascii="Times New Roman"/>
                <w:b w:val="false"/>
                <w:i w:val="false"/>
                <w:color w:val="000000"/>
                <w:sz w:val="20"/>
              </w:rPr>
              <w:t>
</w:t>
            </w:r>
            <w:r>
              <w:rPr>
                <w:rFonts w:ascii="Times New Roman"/>
                <w:b w:val="false"/>
                <w:i w:val="false"/>
                <w:color w:val="000000"/>
                <w:sz w:val="20"/>
              </w:rPr>
              <w:t>2) при обращении через портал:</w:t>
            </w:r>
            <w:r>
              <w:br/>
            </w:r>
            <w:r>
              <w:rPr>
                <w:rFonts w:ascii="Times New Roman"/>
                <w:b w:val="false"/>
                <w:i w:val="false"/>
                <w:color w:val="000000"/>
                <w:sz w:val="20"/>
              </w:rPr>
              <w:t>
</w:t>
            </w:r>
            <w:r>
              <w:rPr>
                <w:rFonts w:ascii="Times New Roman"/>
                <w:b w:val="false"/>
                <w:i w:val="false"/>
                <w:color w:val="000000"/>
                <w:sz w:val="20"/>
              </w:rPr>
              <w:t>запрос в форме электронного документа.</w:t>
            </w:r>
            <w:r>
              <w:br/>
            </w:r>
            <w:r>
              <w:rPr>
                <w:rFonts w:ascii="Times New Roman"/>
                <w:b w:val="false"/>
                <w:i w:val="false"/>
                <w:color w:val="000000"/>
                <w:sz w:val="20"/>
              </w:rPr>
              <w:t>
Сведения о документах, удостоверяющих личность, услугодатель получает из соответствующих государственных информационных систем через шлюз "электронного правительства".</w:t>
            </w:r>
          </w:p>
          <w:bookmarkEnd w:id="53"/>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54"/>
          <w:p>
            <w:pPr>
              <w:spacing w:after="20"/>
              <w:ind w:left="20"/>
              <w:jc w:val="both"/>
            </w:pPr>
            <w:r>
              <w:rPr>
                <w:rFonts w:ascii="Times New Roman"/>
                <w:b w:val="false"/>
                <w:i w:val="false"/>
                <w:color w:val="000000"/>
                <w:sz w:val="20"/>
              </w:rPr>
              <w:t>
1) прохождение кандидатом тестирования в течение последних пятнадцати календарных дней с результатами ниже пороговых значений;</w:t>
            </w:r>
            <w:r>
              <w:br/>
            </w:r>
            <w:r>
              <w:rPr>
                <w:rFonts w:ascii="Times New Roman"/>
                <w:b w:val="false"/>
                <w:i w:val="false"/>
                <w:color w:val="000000"/>
                <w:sz w:val="20"/>
              </w:rPr>
              <w:t>
</w:t>
            </w:r>
            <w:r>
              <w:rPr>
                <w:rFonts w:ascii="Times New Roman"/>
                <w:b w:val="false"/>
                <w:i w:val="false"/>
                <w:color w:val="000000"/>
                <w:sz w:val="20"/>
              </w:rPr>
              <w:t xml:space="preserve">2) наличие акта о нарушении кандидатом </w:t>
            </w:r>
            <w:r>
              <w:rPr>
                <w:rFonts w:ascii="Times New Roman"/>
                <w:b w:val="false"/>
                <w:i w:val="false"/>
                <w:color w:val="000000"/>
                <w:sz w:val="20"/>
              </w:rPr>
              <w:t>Правил</w:t>
            </w:r>
            <w:r>
              <w:rPr>
                <w:rFonts w:ascii="Times New Roman"/>
                <w:b w:val="false"/>
                <w:i w:val="false"/>
                <w:color w:val="000000"/>
                <w:sz w:val="20"/>
              </w:rPr>
              <w:t>, программ и организации тестирования административных государственных служащих, кандидатов на занятие административных государственных должностей, утвержденных приказом Председателя Агентства Республики Казахстан по делам государственной службы и противодействию коррупции от 21 февраля 2017 года № 40 (зарегистрированный в Реестре государственной регистрации нормативных правовых актов за № 14939), составленного услугодателем в течение шести последних месяцев;</w:t>
            </w:r>
            <w:r>
              <w:br/>
            </w:r>
            <w:r>
              <w:rPr>
                <w:rFonts w:ascii="Times New Roman"/>
                <w:b w:val="false"/>
                <w:i w:val="false"/>
                <w:color w:val="000000"/>
                <w:sz w:val="20"/>
              </w:rPr>
              <w:t>
3) наличие Акта о выявлении подставного лица при тестировании, согласно приложению 4-1 к настоящим Правилам, составленного оператором в течение последнего года.</w:t>
            </w:r>
          </w:p>
          <w:bookmarkEnd w:id="54"/>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55"/>
          <w:p>
            <w:pPr>
              <w:spacing w:after="20"/>
              <w:ind w:left="20"/>
              <w:jc w:val="both"/>
            </w:pPr>
            <w:r>
              <w:rPr>
                <w:rFonts w:ascii="Times New Roman"/>
                <w:b w:val="false"/>
                <w:i w:val="false"/>
                <w:color w:val="000000"/>
                <w:sz w:val="20"/>
              </w:rPr>
              <w:t>
Кандидатам,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080777.</w:t>
            </w:r>
            <w:r>
              <w:br/>
            </w:r>
            <w:r>
              <w:rPr>
                <w:rFonts w:ascii="Times New Roman"/>
                <w:b w:val="false"/>
                <w:i w:val="false"/>
                <w:color w:val="000000"/>
                <w:sz w:val="20"/>
              </w:rPr>
              <w:t>
</w:t>
            </w:r>
            <w:r>
              <w:rPr>
                <w:rFonts w:ascii="Times New Roman"/>
                <w:b w:val="false"/>
                <w:i w:val="false"/>
                <w:color w:val="000000"/>
                <w:sz w:val="20"/>
              </w:rPr>
              <w:t>Кандидат имеет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0"/>
              </w:rPr>
              <w:t>
Кандидат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bookmarkEnd w:id="55"/>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Председателя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делам государственной</w:t>
            </w:r>
            <w:r>
              <w:br/>
            </w:r>
            <w:r>
              <w:rPr>
                <w:rFonts w:ascii="Times New Roman"/>
                <w:b w:val="false"/>
                <w:i w:val="false"/>
                <w:color w:val="000000"/>
                <w:sz w:val="20"/>
              </w:rPr>
              <w:t>службы</w:t>
            </w:r>
            <w:r>
              <w:br/>
            </w:r>
            <w:r>
              <w:rPr>
                <w:rFonts w:ascii="Times New Roman"/>
                <w:b w:val="false"/>
                <w:i w:val="false"/>
                <w:color w:val="000000"/>
                <w:sz w:val="20"/>
              </w:rPr>
              <w:t>Приложение 2 к Правилам,</w:t>
            </w:r>
            <w:r>
              <w:br/>
            </w:r>
            <w:r>
              <w:rPr>
                <w:rFonts w:ascii="Times New Roman"/>
                <w:b w:val="false"/>
                <w:i w:val="false"/>
                <w:color w:val="000000"/>
                <w:sz w:val="20"/>
              </w:rPr>
              <w:t>программам и организации</w:t>
            </w:r>
            <w:r>
              <w:br/>
            </w:r>
            <w:r>
              <w:rPr>
                <w:rFonts w:ascii="Times New Roman"/>
                <w:b w:val="false"/>
                <w:i w:val="false"/>
                <w:color w:val="000000"/>
                <w:sz w:val="20"/>
              </w:rPr>
              <w:t>тестирования граждан, впервые</w:t>
            </w:r>
            <w:r>
              <w:br/>
            </w:r>
            <w:r>
              <w:rPr>
                <w:rFonts w:ascii="Times New Roman"/>
                <w:b w:val="false"/>
                <w:i w:val="false"/>
                <w:color w:val="000000"/>
                <w:sz w:val="20"/>
              </w:rPr>
              <w:t>поступающих на</w:t>
            </w:r>
            <w:r>
              <w:br/>
            </w:r>
            <w:r>
              <w:rPr>
                <w:rFonts w:ascii="Times New Roman"/>
                <w:b w:val="false"/>
                <w:i w:val="false"/>
                <w:color w:val="000000"/>
                <w:sz w:val="20"/>
              </w:rPr>
              <w:t>правоохранительную службу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3" w:id="56"/>
    <w:p>
      <w:pPr>
        <w:spacing w:after="0"/>
        <w:ind w:left="0"/>
        <w:jc w:val="left"/>
      </w:pPr>
      <w:r>
        <w:rPr>
          <w:rFonts w:ascii="Times New Roman"/>
          <w:b/>
          <w:i w:val="false"/>
          <w:color w:val="000000"/>
        </w:rPr>
        <w:t xml:space="preserve">                                      РАСПИСКА</w:t>
      </w:r>
    </w:p>
    <w:bookmarkEnd w:id="56"/>
    <w:bookmarkStart w:name="z94" w:id="57"/>
    <w:p>
      <w:pPr>
        <w:spacing w:after="0"/>
        <w:ind w:left="0"/>
        <w:jc w:val="both"/>
      </w:pPr>
      <w:r>
        <w:rPr>
          <w:rFonts w:ascii="Times New Roman"/>
          <w:b w:val="false"/>
          <w:i w:val="false"/>
          <w:color w:val="000000"/>
          <w:sz w:val="28"/>
        </w:rPr>
        <w:t>
      Принято заявление от кандидата на занятие должности правоохранительной службы</w:t>
      </w:r>
      <w:r>
        <w:br/>
      </w:r>
      <w:r>
        <w:rPr>
          <w:rFonts w:ascii="Times New Roman"/>
          <w:b w:val="false"/>
          <w:i w:val="false"/>
          <w:color w:val="000000"/>
          <w:sz w:val="28"/>
        </w:rPr>
        <w:t>____________________________________________</w:t>
      </w:r>
      <w:r>
        <w:br/>
      </w:r>
      <w:r>
        <w:rPr>
          <w:rFonts w:ascii="Times New Roman"/>
          <w:b w:val="false"/>
          <w:i w:val="false"/>
          <w:color w:val="000000"/>
          <w:sz w:val="28"/>
        </w:rPr>
        <w:t>(фамилия, имя и отчество (при наличии))</w:t>
      </w:r>
      <w:r>
        <w:br/>
      </w:r>
      <w:r>
        <w:rPr>
          <w:rFonts w:ascii="Times New Roman"/>
          <w:b w:val="false"/>
          <w:i w:val="false"/>
          <w:color w:val="000000"/>
          <w:sz w:val="28"/>
        </w:rPr>
        <w:t>Назначенная дата тестирования: ______________________________</w:t>
      </w:r>
      <w:r>
        <w:br/>
      </w:r>
      <w:r>
        <w:rPr>
          <w:rFonts w:ascii="Times New Roman"/>
          <w:b w:val="false"/>
          <w:i w:val="false"/>
          <w:color w:val="000000"/>
          <w:sz w:val="28"/>
        </w:rPr>
        <w:t>Назначенное время тестирования: _____________________________</w:t>
      </w:r>
      <w:r>
        <w:br/>
      </w:r>
      <w:r>
        <w:rPr>
          <w:rFonts w:ascii="Times New Roman"/>
          <w:b w:val="false"/>
          <w:i w:val="false"/>
          <w:color w:val="000000"/>
          <w:sz w:val="28"/>
        </w:rPr>
        <w:t>Место прохождения тестирования: ____________________________</w:t>
      </w:r>
      <w:r>
        <w:br/>
      </w:r>
      <w:r>
        <w:rPr>
          <w:rFonts w:ascii="Times New Roman"/>
          <w:b w:val="false"/>
          <w:i w:val="false"/>
          <w:color w:val="000000"/>
          <w:sz w:val="28"/>
        </w:rPr>
        <w:t>Программа тестирования: ____________________________________</w:t>
      </w:r>
      <w:r>
        <w:br/>
      </w:r>
      <w:r>
        <w:rPr>
          <w:rFonts w:ascii="Times New Roman"/>
          <w:b w:val="false"/>
          <w:i w:val="false"/>
          <w:color w:val="000000"/>
          <w:sz w:val="28"/>
        </w:rPr>
        <w:t>Перечень правовых актов, предусмотренных программой тестирования:</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p>
    <w:bookmarkEnd w:id="57"/>
    <w:bookmarkStart w:name="z95" w:id="58"/>
    <w:p>
      <w:pPr>
        <w:spacing w:after="0"/>
        <w:ind w:left="0"/>
        <w:jc w:val="both"/>
      </w:pPr>
      <w:r>
        <w:rPr>
          <w:rFonts w:ascii="Times New Roman"/>
          <w:b w:val="false"/>
          <w:i w:val="false"/>
          <w:color w:val="000000"/>
          <w:sz w:val="28"/>
        </w:rPr>
        <w:t>
      Примечание: кандидаты на занятие должности правоохранительной службы, получившие при прохождении тестирования на знание законодательства Республики Казахстан результаты ниже значений прохождения тестирования, проходят повторное тестирование не ранее чем через пятнадцать календарных дней со дня прохождения тестирования.</w:t>
      </w:r>
    </w:p>
    <w:bookmarkEnd w:id="58"/>
    <w:bookmarkStart w:name="z96" w:id="59"/>
    <w:p>
      <w:pPr>
        <w:spacing w:after="0"/>
        <w:ind w:left="0"/>
        <w:jc w:val="both"/>
      </w:pPr>
      <w:r>
        <w:rPr>
          <w:rFonts w:ascii="Times New Roman"/>
          <w:b w:val="false"/>
          <w:i w:val="false"/>
          <w:color w:val="000000"/>
          <w:sz w:val="28"/>
        </w:rPr>
        <w:t>
      В случае удовлетворения апелляционной комиссией апелляции кандидата, он допускается на пересдачу тестирования на знание государственного языка и законодательства Республики Казахстан без соблюдения вышеуказанного срока.</w:t>
      </w:r>
    </w:p>
    <w:bookmarkEnd w:id="59"/>
    <w:bookmarkStart w:name="z97" w:id="60"/>
    <w:p>
      <w:pPr>
        <w:spacing w:after="0"/>
        <w:ind w:left="0"/>
        <w:jc w:val="both"/>
      </w:pPr>
      <w:r>
        <w:rPr>
          <w:rFonts w:ascii="Times New Roman"/>
          <w:b w:val="false"/>
          <w:i w:val="false"/>
          <w:color w:val="000000"/>
          <w:sz w:val="28"/>
        </w:rPr>
        <w:t>
      Выдана через портал "электронного правительства" автоматизированной системой регистрации уполномоченного органа по делам государственной службы на прохождение тестирования.</w:t>
      </w:r>
    </w:p>
    <w:bookmarkEnd w:id="60"/>
    <w:bookmarkStart w:name="z98" w:id="61"/>
    <w:p>
      <w:pPr>
        <w:spacing w:after="0"/>
        <w:ind w:left="0"/>
        <w:jc w:val="both"/>
      </w:pPr>
      <w:r>
        <w:rPr>
          <w:rFonts w:ascii="Times New Roman"/>
          <w:b w:val="false"/>
          <w:i w:val="false"/>
          <w:color w:val="000000"/>
          <w:sz w:val="28"/>
        </w:rPr>
        <w:t>
      "____" _______________ 20 __ г.</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Председателя Агентства</w:t>
            </w:r>
            <w:r>
              <w:br/>
            </w:r>
            <w:r>
              <w:rPr>
                <w:rFonts w:ascii="Times New Roman"/>
                <w:b w:val="false"/>
                <w:i w:val="false"/>
                <w:color w:val="000000"/>
                <w:sz w:val="20"/>
              </w:rPr>
              <w:t>Республики Казахстан по делам</w:t>
            </w:r>
            <w:r>
              <w:br/>
            </w:r>
            <w:r>
              <w:rPr>
                <w:rFonts w:ascii="Times New Roman"/>
                <w:b w:val="false"/>
                <w:i w:val="false"/>
                <w:color w:val="000000"/>
                <w:sz w:val="20"/>
              </w:rPr>
              <w:t>государственной службы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программам и организации</w:t>
            </w:r>
            <w:r>
              <w:br/>
            </w:r>
            <w:r>
              <w:rPr>
                <w:rFonts w:ascii="Times New Roman"/>
                <w:b w:val="false"/>
                <w:i w:val="false"/>
                <w:color w:val="000000"/>
                <w:sz w:val="20"/>
              </w:rPr>
              <w:t>тестирования граждан, впервые</w:t>
            </w:r>
            <w:r>
              <w:br/>
            </w:r>
            <w:r>
              <w:rPr>
                <w:rFonts w:ascii="Times New Roman"/>
                <w:b w:val="false"/>
                <w:i w:val="false"/>
                <w:color w:val="000000"/>
                <w:sz w:val="20"/>
              </w:rPr>
              <w:t>поступающих на</w:t>
            </w:r>
            <w:r>
              <w:br/>
            </w:r>
            <w:r>
              <w:rPr>
                <w:rFonts w:ascii="Times New Roman"/>
                <w:b w:val="false"/>
                <w:i w:val="false"/>
                <w:color w:val="000000"/>
                <w:sz w:val="20"/>
              </w:rPr>
              <w:t>правоохранительную службу</w:t>
            </w:r>
          </w:p>
        </w:tc>
      </w:tr>
    </w:tbl>
    <w:bookmarkStart w:name="z101" w:id="62"/>
    <w:p>
      <w:pPr>
        <w:spacing w:after="0"/>
        <w:ind w:left="0"/>
        <w:jc w:val="left"/>
      </w:pPr>
      <w:r>
        <w:rPr>
          <w:rFonts w:ascii="Times New Roman"/>
          <w:b/>
          <w:i w:val="false"/>
          <w:color w:val="000000"/>
        </w:rPr>
        <w:t xml:space="preserve"> Программы тестирования граждан, впервые поступающих на правоохранительную службу, на знание государственного языка и законодательства Республики Казахстан</w:t>
      </w:r>
    </w:p>
    <w:bookmarkEnd w:id="62"/>
    <w:bookmarkStart w:name="z102" w:id="63"/>
    <w:p>
      <w:pPr>
        <w:spacing w:after="0"/>
        <w:ind w:left="0"/>
        <w:jc w:val="both"/>
      </w:pPr>
      <w:r>
        <w:rPr>
          <w:rFonts w:ascii="Times New Roman"/>
          <w:b w:val="false"/>
          <w:i w:val="false"/>
          <w:color w:val="000000"/>
          <w:sz w:val="28"/>
        </w:rPr>
        <w:t>
      1) первая программа предназначена для должностей правоохранительной службы по категориям C-GP-1, C-AGP-1, C-KGP-1, C-GP-2, C-AGP-2, C-KGP-2, C-GP-3, C-AGP-3, C-KGP-3, C-GP-4, C-AGP-4, C-KGP-4, C-GP-5, C-AGP-5, C-KGP-5, C-GP-6, C-AGP-6, C-OGP-2, C-OGP-3, C-OGP-4, C-OGP-5, C-OGP-6, C-GP-7, C-AGP-7, C-OGP-7, C-AGP-8, C-OGP-8, C-OKGP-1, C-OKGP-2, C-OKGP-3, C-OKGP-4, C-OKGP-5, C-OKGP-6, C-OKGP-7, C-RGP-1, C-RGP-2, C-RGP-3, C-RGP-4, C-RGP-5, С-SVО-8, С-SVR-7, C-SVU-8, C-SVU-9, C-SVU-10, C-SVU-12, C-SGU-5, C-SGU-7, В-PK-1, В-PK-2, В-PK-3, В-PKО-1, В-PKО-2, В-PKО-3, С-FM-2, С-FM-3, С-FM-4, С-FMО-1, С-FMО-2, С-FMО-3, С-FMО-4 и включает:</w:t>
      </w:r>
    </w:p>
    <w:bookmarkEnd w:id="63"/>
    <w:bookmarkStart w:name="z103" w:id="64"/>
    <w:p>
      <w:pPr>
        <w:spacing w:after="0"/>
        <w:ind w:left="0"/>
        <w:jc w:val="both"/>
      </w:pPr>
      <w:r>
        <w:rPr>
          <w:rFonts w:ascii="Times New Roman"/>
          <w:b w:val="false"/>
          <w:i w:val="false"/>
          <w:color w:val="000000"/>
          <w:sz w:val="28"/>
        </w:rPr>
        <w:t>
      тесты на знание государственного языка Республики Казахстан (20 вопросов) продолжительностью 20 минут;</w:t>
      </w:r>
    </w:p>
    <w:bookmarkEnd w:id="64"/>
    <w:bookmarkStart w:name="z104" w:id="65"/>
    <w:p>
      <w:pPr>
        <w:spacing w:after="0"/>
        <w:ind w:left="0"/>
        <w:jc w:val="both"/>
      </w:pPr>
      <w:r>
        <w:rPr>
          <w:rFonts w:ascii="Times New Roman"/>
          <w:b w:val="false"/>
          <w:i w:val="false"/>
          <w:color w:val="000000"/>
          <w:sz w:val="28"/>
        </w:rPr>
        <w:t xml:space="preserve">
      тесты на знание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(15 вопросов),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 (15 вопросов), </w:t>
      </w:r>
      <w:r>
        <w:rPr>
          <w:rFonts w:ascii="Times New Roman"/>
          <w:b w:val="false"/>
          <w:i w:val="false"/>
          <w:color w:val="000000"/>
          <w:sz w:val="28"/>
        </w:rPr>
        <w:t>Уголовно-процессуального кодекса</w:t>
      </w:r>
      <w:r>
        <w:rPr>
          <w:rFonts w:ascii="Times New Roman"/>
          <w:b w:val="false"/>
          <w:i w:val="false"/>
          <w:color w:val="000000"/>
          <w:sz w:val="28"/>
        </w:rPr>
        <w:t xml:space="preserve"> Республики Казахстан (15 вопросов),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об административных правонарушениях (15 вопросов), законов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(15 вопросов), "</w:t>
      </w:r>
      <w:r>
        <w:rPr>
          <w:rFonts w:ascii="Times New Roman"/>
          <w:b w:val="false"/>
          <w:i w:val="false"/>
          <w:color w:val="000000"/>
          <w:sz w:val="28"/>
        </w:rPr>
        <w:t>О порядке рассмотрения обращений физических и юридических лиц</w:t>
      </w:r>
      <w:r>
        <w:rPr>
          <w:rFonts w:ascii="Times New Roman"/>
          <w:b w:val="false"/>
          <w:i w:val="false"/>
          <w:color w:val="000000"/>
          <w:sz w:val="28"/>
        </w:rPr>
        <w:t>" (15 вопросов), "</w:t>
      </w:r>
      <w:r>
        <w:rPr>
          <w:rFonts w:ascii="Times New Roman"/>
          <w:b w:val="false"/>
          <w:i w:val="false"/>
          <w:color w:val="000000"/>
          <w:sz w:val="28"/>
        </w:rPr>
        <w:t>О правоохранительной службе</w:t>
      </w:r>
      <w:r>
        <w:rPr>
          <w:rFonts w:ascii="Times New Roman"/>
          <w:b w:val="false"/>
          <w:i w:val="false"/>
          <w:color w:val="000000"/>
          <w:sz w:val="28"/>
        </w:rPr>
        <w:t>" (15 вопросов), "</w:t>
      </w:r>
      <w:r>
        <w:rPr>
          <w:rFonts w:ascii="Times New Roman"/>
          <w:b w:val="false"/>
          <w:i w:val="false"/>
          <w:color w:val="000000"/>
          <w:sz w:val="28"/>
        </w:rPr>
        <w:t>О государственной службе Республики Казахстан</w:t>
      </w:r>
      <w:r>
        <w:rPr>
          <w:rFonts w:ascii="Times New Roman"/>
          <w:b w:val="false"/>
          <w:i w:val="false"/>
          <w:color w:val="000000"/>
          <w:sz w:val="28"/>
        </w:rPr>
        <w:t xml:space="preserve">" (15 вопросов), </w:t>
      </w:r>
      <w:r>
        <w:rPr>
          <w:rFonts w:ascii="Times New Roman"/>
          <w:b w:val="false"/>
          <w:i w:val="false"/>
          <w:color w:val="000000"/>
          <w:sz w:val="28"/>
        </w:rPr>
        <w:t>Этического кодекса</w:t>
      </w:r>
      <w:r>
        <w:rPr>
          <w:rFonts w:ascii="Times New Roman"/>
          <w:b w:val="false"/>
          <w:i w:val="false"/>
          <w:color w:val="000000"/>
          <w:sz w:val="28"/>
        </w:rPr>
        <w:t xml:space="preserve"> государственных служащих Республики Казахстан (Правил служебной этики государственных служащих), утвержденного Указом Президента Республики Казахстан от 29 декабря 2015 года № 153 (15 вопросов).</w:t>
      </w:r>
    </w:p>
    <w:bookmarkEnd w:id="65"/>
    <w:bookmarkStart w:name="z105" w:id="66"/>
    <w:p>
      <w:pPr>
        <w:spacing w:after="0"/>
        <w:ind w:left="0"/>
        <w:jc w:val="both"/>
      </w:pPr>
      <w:r>
        <w:rPr>
          <w:rFonts w:ascii="Times New Roman"/>
          <w:b w:val="false"/>
          <w:i w:val="false"/>
          <w:color w:val="000000"/>
          <w:sz w:val="28"/>
        </w:rPr>
        <w:t>
      Значение прохождения тестирования по программе составляет не менее 95 правильных ответов от общего количества вопросов (135 вопросов) по всем нормативным правовым актам и не менее 5 правильных ответов по каждому нормативному правовому акту.</w:t>
      </w:r>
    </w:p>
    <w:bookmarkEnd w:id="66"/>
    <w:bookmarkStart w:name="z106" w:id="67"/>
    <w:p>
      <w:pPr>
        <w:spacing w:after="0"/>
        <w:ind w:left="0"/>
        <w:jc w:val="both"/>
      </w:pPr>
      <w:r>
        <w:rPr>
          <w:rFonts w:ascii="Times New Roman"/>
          <w:b w:val="false"/>
          <w:i w:val="false"/>
          <w:color w:val="000000"/>
          <w:sz w:val="28"/>
        </w:rPr>
        <w:t>
      Общее время на выполнение тестов на знание законодательства Республики Казахстан составляет 110 минут.</w:t>
      </w:r>
    </w:p>
    <w:bookmarkEnd w:id="67"/>
    <w:bookmarkStart w:name="z107" w:id="68"/>
    <w:p>
      <w:pPr>
        <w:spacing w:after="0"/>
        <w:ind w:left="0"/>
        <w:jc w:val="both"/>
      </w:pPr>
      <w:r>
        <w:rPr>
          <w:rFonts w:ascii="Times New Roman"/>
          <w:b w:val="false"/>
          <w:i w:val="false"/>
          <w:color w:val="000000"/>
          <w:sz w:val="28"/>
        </w:rPr>
        <w:t>
      2) вторая программа предназначена для должностей правоохранительной службы по категориям С-SV-8, С-SV-10, С-SVО-3, С-SVО-5, С-SVО-7, С-SVО-9, С-SVR-4, С-SVR-5, С-SVR-8, C-SVU-13, C-SVU-14, C-SGU-11, C-SGU-12, C-SGU-13, В-PK-4, В-PK-5, В-PK-6, В-PK-7, В-PK-8, В-PKО-4, В-PKО-5, В-PKО-6, В-PKО-7, В-PKО-8, С-FM-5, С-FM-6, С-FMО-5, С-FMО-6 и включает:</w:t>
      </w:r>
    </w:p>
    <w:bookmarkEnd w:id="68"/>
    <w:bookmarkStart w:name="z108" w:id="69"/>
    <w:p>
      <w:pPr>
        <w:spacing w:after="0"/>
        <w:ind w:left="0"/>
        <w:jc w:val="both"/>
      </w:pPr>
      <w:r>
        <w:rPr>
          <w:rFonts w:ascii="Times New Roman"/>
          <w:b w:val="false"/>
          <w:i w:val="false"/>
          <w:color w:val="000000"/>
          <w:sz w:val="28"/>
        </w:rPr>
        <w:t>
      тесты на знание государственного языка Республики Казахстан (20 вопросов) продолжительностью 20 минут.</w:t>
      </w:r>
    </w:p>
    <w:bookmarkEnd w:id="69"/>
    <w:bookmarkStart w:name="z109" w:id="70"/>
    <w:p>
      <w:pPr>
        <w:spacing w:after="0"/>
        <w:ind w:left="0"/>
        <w:jc w:val="both"/>
      </w:pPr>
      <w:r>
        <w:rPr>
          <w:rFonts w:ascii="Times New Roman"/>
          <w:b w:val="false"/>
          <w:i w:val="false"/>
          <w:color w:val="000000"/>
          <w:sz w:val="28"/>
        </w:rPr>
        <w:t>
      тесты на знание Конституции Республики Казахстан (15 вопросов), Уголовного кодекса Республики Казахстан (15 вопросов), Уголовно-процессуального кодекса Республики Казахстан (15 вопросов), Кодекса Республики Казахстан об административных правонарушениях (15 вопросов), законов Республики Казахстан "О противодействии коррупции" (15 вопросов), "О правоохранительной службе" (15 вопросов), Этического кодекса государственных служащих Республики Казахстан (Правил служебной этики государственных служащих), утвержденного Указом Президента Республики Казахстан от 29 декабря 2015 года № 153 (15 вопросов).</w:t>
      </w:r>
    </w:p>
    <w:bookmarkEnd w:id="70"/>
    <w:bookmarkStart w:name="z110" w:id="71"/>
    <w:p>
      <w:pPr>
        <w:spacing w:after="0"/>
        <w:ind w:left="0"/>
        <w:jc w:val="both"/>
      </w:pPr>
      <w:r>
        <w:rPr>
          <w:rFonts w:ascii="Times New Roman"/>
          <w:b w:val="false"/>
          <w:i w:val="false"/>
          <w:color w:val="000000"/>
          <w:sz w:val="28"/>
        </w:rPr>
        <w:t xml:space="preserve">
      Значение прохождения тестирования по программе составляет не менее 63 правильных ответов от общего количества вопросов (105 вопросов) по всем нормативным правовым актам и не менее 5 правильных ответов по каждому нормативному правовому акту. </w:t>
      </w:r>
    </w:p>
    <w:bookmarkEnd w:id="71"/>
    <w:bookmarkStart w:name="z111" w:id="72"/>
    <w:p>
      <w:pPr>
        <w:spacing w:after="0"/>
        <w:ind w:left="0"/>
        <w:jc w:val="both"/>
      </w:pPr>
      <w:r>
        <w:rPr>
          <w:rFonts w:ascii="Times New Roman"/>
          <w:b w:val="false"/>
          <w:i w:val="false"/>
          <w:color w:val="000000"/>
          <w:sz w:val="28"/>
        </w:rPr>
        <w:t>
      Общее время на выполнение тестов на знание законодательства Республики Казахстан по второй программе составляет 90 минут.</w:t>
      </w:r>
    </w:p>
    <w:bookmarkEnd w:id="72"/>
    <w:bookmarkStart w:name="z112" w:id="73"/>
    <w:p>
      <w:pPr>
        <w:spacing w:after="0"/>
        <w:ind w:left="0"/>
        <w:jc w:val="both"/>
      </w:pPr>
      <w:r>
        <w:rPr>
          <w:rFonts w:ascii="Times New Roman"/>
          <w:b w:val="false"/>
          <w:i w:val="false"/>
          <w:color w:val="000000"/>
          <w:sz w:val="28"/>
        </w:rPr>
        <w:t xml:space="preserve">
      3) третья программа предназначена для должностей правоохранительной службы по категориям C-SV-12, C-SV-13 и включает: </w:t>
      </w:r>
    </w:p>
    <w:bookmarkEnd w:id="73"/>
    <w:bookmarkStart w:name="z113" w:id="74"/>
    <w:p>
      <w:pPr>
        <w:spacing w:after="0"/>
        <w:ind w:left="0"/>
        <w:jc w:val="both"/>
      </w:pPr>
      <w:r>
        <w:rPr>
          <w:rFonts w:ascii="Times New Roman"/>
          <w:b w:val="false"/>
          <w:i w:val="false"/>
          <w:color w:val="000000"/>
          <w:sz w:val="28"/>
        </w:rPr>
        <w:t>
      тесты на знание государственного языка Республики Казахстан (20 вопросов) продолжительностью 20 минут.</w:t>
      </w:r>
    </w:p>
    <w:bookmarkEnd w:id="74"/>
    <w:bookmarkStart w:name="z114" w:id="75"/>
    <w:p>
      <w:pPr>
        <w:spacing w:after="0"/>
        <w:ind w:left="0"/>
        <w:jc w:val="both"/>
      </w:pPr>
      <w:r>
        <w:rPr>
          <w:rFonts w:ascii="Times New Roman"/>
          <w:b w:val="false"/>
          <w:i w:val="false"/>
          <w:color w:val="000000"/>
          <w:sz w:val="28"/>
        </w:rPr>
        <w:t>
      тесты на знание Конституции Республики Казахстан (15 вопросов), Закона Республики Казахстан "О противодействии коррупции" (15 вопросов), Этического кодекса государственных служащих Республики Казахстан (Правил служебной этики государственных служащих), утвержденного Указом Президента Республики Казахстан от 29 декабря 2015 года № 153 (15 вопросов).</w:t>
      </w:r>
    </w:p>
    <w:bookmarkEnd w:id="75"/>
    <w:bookmarkStart w:name="z115" w:id="76"/>
    <w:p>
      <w:pPr>
        <w:spacing w:after="0"/>
        <w:ind w:left="0"/>
        <w:jc w:val="both"/>
      </w:pPr>
      <w:r>
        <w:rPr>
          <w:rFonts w:ascii="Times New Roman"/>
          <w:b w:val="false"/>
          <w:i w:val="false"/>
          <w:color w:val="000000"/>
          <w:sz w:val="28"/>
        </w:rPr>
        <w:t>
      Значение прохождения тестирования по программе составляет не менее 21 правильного ответа от общего количества вопросов (45 вопросов) по всем нормативным правовым актам и не менее 5 правильных ответов по каждому нормативному правовому акту.</w:t>
      </w:r>
    </w:p>
    <w:bookmarkEnd w:id="76"/>
    <w:bookmarkStart w:name="z116" w:id="77"/>
    <w:p>
      <w:pPr>
        <w:spacing w:after="0"/>
        <w:ind w:left="0"/>
        <w:jc w:val="both"/>
      </w:pPr>
      <w:r>
        <w:rPr>
          <w:rFonts w:ascii="Times New Roman"/>
          <w:b w:val="false"/>
          <w:i w:val="false"/>
          <w:color w:val="000000"/>
          <w:sz w:val="28"/>
        </w:rPr>
        <w:t>
      Общее время на выполнение тестов на знание законодательства Республики Казахстан составляет 40 минут.</w:t>
      </w:r>
    </w:p>
    <w:bookmarkEnd w:id="77"/>
    <w:bookmarkStart w:name="z117" w:id="78"/>
    <w:p>
      <w:pPr>
        <w:spacing w:after="0"/>
        <w:ind w:left="0"/>
        <w:jc w:val="both"/>
      </w:pPr>
      <w:r>
        <w:rPr>
          <w:rFonts w:ascii="Times New Roman"/>
          <w:b w:val="false"/>
          <w:i w:val="false"/>
          <w:color w:val="000000"/>
          <w:sz w:val="28"/>
        </w:rPr>
        <w:t>
      4) четвертая программа предназначена для должностей правоохранительной службы, не требующих наличия соответствующего образования по юридической специальности по категориям C-GP-1, C-AGP-1, C-KGP-1, C-GP-2, C-AGP-2, C-KGP-2, C-GP-3, C-AGP-3, C-KGP-3, C-GP-4, C-AGP-4, C-KGP-4, C-GP-5, C-AGP-5, C-KGP-5, C-GP-6, C-AGP-6, C-OGP-2, C-OGP-3, C-OGP-4, C-OGP-5, C-OGP-6, C-GP-7, C-AGP-7, C-OGP-7, C-AGP-8, C-OGP-8, C-OKGP-1, C-OKGP-2, C-OKGP-3, C-OKGP-4, C-OKGP-5, C-OKGP-6, C-OKGP-7, C-RGP-1, C-RGP-2, C-RGP-3, C-RGP-4, C-RGP-5, С-SVО-9, С-SVR-8, C-SVU-13, C-SVU-14, C-SVU-15, C-SGU-8, C-SGU-11, C-SGU-12, C-SGU-13, C-SSP-7, C-SSP-8, C-SN-5, C-SN-7, C-SN-8, В-РК-3, В-РК-4, В-РК-5, В-РК-6, В-РК-7, В-РК-8, В-РКО-3, В-РКО-4, В-РКО-5, В-РКО-6, В-РКО-7, В-РКО-8 и включает:</w:t>
      </w:r>
    </w:p>
    <w:bookmarkEnd w:id="78"/>
    <w:bookmarkStart w:name="z118" w:id="79"/>
    <w:p>
      <w:pPr>
        <w:spacing w:after="0"/>
        <w:ind w:left="0"/>
        <w:jc w:val="both"/>
      </w:pPr>
      <w:r>
        <w:rPr>
          <w:rFonts w:ascii="Times New Roman"/>
          <w:b w:val="false"/>
          <w:i w:val="false"/>
          <w:color w:val="000000"/>
          <w:sz w:val="28"/>
        </w:rPr>
        <w:t>
      тесты на знание государственного языка Республики Казахстан (20 вопросов) продолжительностью 20 минут.</w:t>
      </w:r>
    </w:p>
    <w:bookmarkEnd w:id="79"/>
    <w:bookmarkStart w:name="z119" w:id="80"/>
    <w:p>
      <w:pPr>
        <w:spacing w:after="0"/>
        <w:ind w:left="0"/>
        <w:jc w:val="both"/>
      </w:pPr>
      <w:r>
        <w:rPr>
          <w:rFonts w:ascii="Times New Roman"/>
          <w:b w:val="false"/>
          <w:i w:val="false"/>
          <w:color w:val="000000"/>
          <w:sz w:val="28"/>
        </w:rPr>
        <w:t xml:space="preserve">
      тесты на знание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(15 вопросов), </w:t>
      </w:r>
      <w:r>
        <w:rPr>
          <w:rFonts w:ascii="Times New Roman"/>
          <w:b w:val="false"/>
          <w:i w:val="false"/>
          <w:color w:val="000000"/>
          <w:sz w:val="28"/>
        </w:rPr>
        <w:t>Конституционного закона</w:t>
      </w:r>
      <w:r>
        <w:rPr>
          <w:rFonts w:ascii="Times New Roman"/>
          <w:b w:val="false"/>
          <w:i w:val="false"/>
          <w:color w:val="000000"/>
          <w:sz w:val="28"/>
        </w:rPr>
        <w:t xml:space="preserve"> Республики Казахстан "О Президенте Республики Казахстан" (15 вопросов), законов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(15 вопросов), "</w:t>
      </w:r>
      <w:r>
        <w:rPr>
          <w:rFonts w:ascii="Times New Roman"/>
          <w:b w:val="false"/>
          <w:i w:val="false"/>
          <w:color w:val="000000"/>
          <w:sz w:val="28"/>
        </w:rPr>
        <w:t>О правоохранительной службе</w:t>
      </w:r>
      <w:r>
        <w:rPr>
          <w:rFonts w:ascii="Times New Roman"/>
          <w:b w:val="false"/>
          <w:i w:val="false"/>
          <w:color w:val="000000"/>
          <w:sz w:val="28"/>
        </w:rPr>
        <w:t xml:space="preserve">" (15 вопросов), </w:t>
      </w:r>
      <w:r>
        <w:rPr>
          <w:rFonts w:ascii="Times New Roman"/>
          <w:b w:val="false"/>
          <w:i w:val="false"/>
          <w:color w:val="000000"/>
          <w:sz w:val="28"/>
        </w:rPr>
        <w:t>Этического кодекса</w:t>
      </w:r>
      <w:r>
        <w:rPr>
          <w:rFonts w:ascii="Times New Roman"/>
          <w:b w:val="false"/>
          <w:i w:val="false"/>
          <w:color w:val="000000"/>
          <w:sz w:val="28"/>
        </w:rPr>
        <w:t xml:space="preserve"> государственных служащих Республики Казахстан (Правил служебной этики государственных служащих), утвержденного Указом Президента Республики Казахстан от 29 декабря 2015 года № 153 (15 вопросов).</w:t>
      </w:r>
    </w:p>
    <w:bookmarkEnd w:id="80"/>
    <w:bookmarkStart w:name="z120" w:id="81"/>
    <w:p>
      <w:pPr>
        <w:spacing w:after="0"/>
        <w:ind w:left="0"/>
        <w:jc w:val="both"/>
      </w:pPr>
      <w:r>
        <w:rPr>
          <w:rFonts w:ascii="Times New Roman"/>
          <w:b w:val="false"/>
          <w:i w:val="false"/>
          <w:color w:val="000000"/>
          <w:sz w:val="28"/>
        </w:rPr>
        <w:t>
      Значение прохождения тестирования по программе составляет не менее 35 правильных ответов от общего количества вопросов (75 вопросов) по всем нормативным правовым актам и не менее 5 правильных ответов по каждому нормативному правовому акту.</w:t>
      </w:r>
    </w:p>
    <w:bookmarkEnd w:id="81"/>
    <w:bookmarkStart w:name="z121" w:id="82"/>
    <w:p>
      <w:pPr>
        <w:spacing w:after="0"/>
        <w:ind w:left="0"/>
        <w:jc w:val="both"/>
      </w:pPr>
      <w:r>
        <w:rPr>
          <w:rFonts w:ascii="Times New Roman"/>
          <w:b w:val="false"/>
          <w:i w:val="false"/>
          <w:color w:val="000000"/>
          <w:sz w:val="28"/>
        </w:rPr>
        <w:t>
      Общее время на выполнение тестов на знание законодательства Республики Казахстан составляет 60 минут.</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Председателя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делам государственной</w:t>
            </w:r>
            <w:r>
              <w:br/>
            </w:r>
            <w:r>
              <w:rPr>
                <w:rFonts w:ascii="Times New Roman"/>
                <w:b w:val="false"/>
                <w:i w:val="false"/>
                <w:color w:val="000000"/>
                <w:sz w:val="20"/>
              </w:rPr>
              <w:t>службы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 к Правилам,</w:t>
            </w:r>
            <w:r>
              <w:br/>
            </w:r>
            <w:r>
              <w:rPr>
                <w:rFonts w:ascii="Times New Roman"/>
                <w:b w:val="false"/>
                <w:i w:val="false"/>
                <w:color w:val="000000"/>
                <w:sz w:val="20"/>
              </w:rPr>
              <w:t>программам и организации</w:t>
            </w:r>
            <w:r>
              <w:br/>
            </w:r>
            <w:r>
              <w:rPr>
                <w:rFonts w:ascii="Times New Roman"/>
                <w:b w:val="false"/>
                <w:i w:val="false"/>
                <w:color w:val="000000"/>
                <w:sz w:val="20"/>
              </w:rPr>
              <w:t>тестирования граждан, впервые</w:t>
            </w:r>
            <w:r>
              <w:br/>
            </w:r>
            <w:r>
              <w:rPr>
                <w:rFonts w:ascii="Times New Roman"/>
                <w:b w:val="false"/>
                <w:i w:val="false"/>
                <w:color w:val="000000"/>
                <w:sz w:val="20"/>
              </w:rPr>
              <w:t>поступающих на</w:t>
            </w:r>
            <w:r>
              <w:br/>
            </w:r>
            <w:r>
              <w:rPr>
                <w:rFonts w:ascii="Times New Roman"/>
                <w:b w:val="false"/>
                <w:i w:val="false"/>
                <w:color w:val="000000"/>
                <w:sz w:val="20"/>
              </w:rPr>
              <w:t>правоохранительную службу</w:t>
            </w:r>
          </w:p>
        </w:tc>
      </w:tr>
    </w:tbl>
    <w:bookmarkStart w:name="z124" w:id="83"/>
    <w:p>
      <w:pPr>
        <w:spacing w:after="0"/>
        <w:ind w:left="0"/>
        <w:jc w:val="left"/>
      </w:pPr>
      <w:r>
        <w:rPr>
          <w:rFonts w:ascii="Times New Roman"/>
          <w:b/>
          <w:i w:val="false"/>
          <w:color w:val="000000"/>
        </w:rPr>
        <w:t xml:space="preserve"> Акт о выявлении подставного лица при тестировании</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3"/>
        <w:gridCol w:w="7157"/>
      </w:tblGrid>
      <w:tr>
        <w:trPr>
          <w:trHeight w:val="30" w:hRule="atLeast"/>
        </w:trPr>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____________ ______ мин.</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 20___ г. ____ ч.</w:t>
            </w:r>
          </w:p>
        </w:tc>
      </w:tr>
    </w:tbl>
    <w:bookmarkStart w:name="z125" w:id="84"/>
    <w:p>
      <w:pPr>
        <w:spacing w:after="0"/>
        <w:ind w:left="0"/>
        <w:jc w:val="both"/>
      </w:pPr>
      <w:r>
        <w:rPr>
          <w:rFonts w:ascii="Times New Roman"/>
          <w:b w:val="false"/>
          <w:i w:val="false"/>
          <w:color w:val="000000"/>
          <w:sz w:val="28"/>
        </w:rPr>
        <w:t>
      Оператором тестирования ________________________________________</w:t>
      </w:r>
      <w:r>
        <w:br/>
      </w:r>
      <w:r>
        <w:rPr>
          <w:rFonts w:ascii="Times New Roman"/>
          <w:b w:val="false"/>
          <w:i w:val="false"/>
          <w:color w:val="000000"/>
          <w:sz w:val="28"/>
        </w:rPr>
        <w:t>(фамилия, имя, отчество (при наличии)) выявлен факт попытки сдачи тестирования</w:t>
      </w:r>
      <w:r>
        <w:br/>
      </w:r>
      <w:r>
        <w:rPr>
          <w:rFonts w:ascii="Times New Roman"/>
          <w:b w:val="false"/>
          <w:i w:val="false"/>
          <w:color w:val="000000"/>
          <w:sz w:val="28"/>
        </w:rPr>
        <w:t>вместо гражданина</w:t>
      </w:r>
      <w:r>
        <w:br/>
      </w:r>
      <w:r>
        <w:rPr>
          <w:rFonts w:ascii="Times New Roman"/>
          <w:b w:val="false"/>
          <w:i w:val="false"/>
          <w:color w:val="000000"/>
          <w:sz w:val="28"/>
        </w:rPr>
        <w:t>______ ___________________________________________</w:t>
      </w:r>
      <w:r>
        <w:br/>
      </w:r>
      <w:r>
        <w:rPr>
          <w:rFonts w:ascii="Times New Roman"/>
          <w:b w:val="false"/>
          <w:i w:val="false"/>
          <w:color w:val="000000"/>
          <w:sz w:val="28"/>
        </w:rPr>
        <w:t>ИИН _____________________</w:t>
      </w:r>
      <w:r>
        <w:br/>
      </w:r>
      <w:r>
        <w:rPr>
          <w:rFonts w:ascii="Times New Roman"/>
          <w:b w:val="false"/>
          <w:i w:val="false"/>
          <w:color w:val="000000"/>
          <w:sz w:val="28"/>
        </w:rPr>
        <w:t>(фамилия, имя, отчество (при наличии))</w:t>
      </w:r>
      <w:r>
        <w:br/>
      </w:r>
      <w:r>
        <w:rPr>
          <w:rFonts w:ascii="Times New Roman"/>
          <w:b w:val="false"/>
          <w:i w:val="false"/>
          <w:color w:val="000000"/>
          <w:sz w:val="28"/>
        </w:rPr>
        <w:t>гражданином _______________________________</w:t>
      </w:r>
      <w:r>
        <w:br/>
      </w:r>
      <w:r>
        <w:rPr>
          <w:rFonts w:ascii="Times New Roman"/>
          <w:b w:val="false"/>
          <w:i w:val="false"/>
          <w:color w:val="000000"/>
          <w:sz w:val="28"/>
        </w:rPr>
        <w:t>ИИН _____________________</w:t>
      </w:r>
      <w:r>
        <w:br/>
      </w:r>
      <w:r>
        <w:rPr>
          <w:rFonts w:ascii="Times New Roman"/>
          <w:b w:val="false"/>
          <w:i w:val="false"/>
          <w:color w:val="000000"/>
          <w:sz w:val="28"/>
        </w:rPr>
        <w:t>(фамилия, имя, отчество (при наличии))</w:t>
      </w:r>
      <w:r>
        <w:br/>
      </w:r>
      <w:r>
        <w:rPr>
          <w:rFonts w:ascii="Times New Roman"/>
          <w:b w:val="false"/>
          <w:i w:val="false"/>
          <w:color w:val="000000"/>
          <w:sz w:val="28"/>
        </w:rPr>
        <w:t>Подпись оператора тестирования: _____________________________________</w:t>
      </w:r>
      <w:r>
        <w:br/>
      </w:r>
      <w:r>
        <w:rPr>
          <w:rFonts w:ascii="Times New Roman"/>
          <w:b w:val="false"/>
          <w:i w:val="false"/>
          <w:color w:val="000000"/>
          <w:sz w:val="28"/>
        </w:rPr>
        <w:t>С актом ознакомлен: __________________________________________________</w:t>
      </w:r>
      <w:r>
        <w:br/>
      </w:r>
      <w:r>
        <w:rPr>
          <w:rFonts w:ascii="Times New Roman"/>
          <w:b w:val="false"/>
          <w:i w:val="false"/>
          <w:color w:val="000000"/>
          <w:sz w:val="28"/>
        </w:rPr>
        <w:t>(подпись, фамилия, имя, отчество (при наличии) гражданина,</w:t>
      </w:r>
      <w:r>
        <w:br/>
      </w:r>
      <w:r>
        <w:rPr>
          <w:rFonts w:ascii="Times New Roman"/>
          <w:b w:val="false"/>
          <w:i w:val="false"/>
          <w:color w:val="000000"/>
          <w:sz w:val="28"/>
        </w:rPr>
        <w:t>допустившего вышеуказанное нарушение.)</w:t>
      </w:r>
      <w:r>
        <w:br/>
      </w:r>
      <w:r>
        <w:rPr>
          <w:rFonts w:ascii="Times New Roman"/>
          <w:b w:val="false"/>
          <w:i w:val="false"/>
          <w:color w:val="000000"/>
          <w:sz w:val="28"/>
        </w:rPr>
        <w:t>В случае отказа гражданина, допустившего вышеуказанное нарушение, от подписания</w:t>
      </w:r>
      <w:r>
        <w:br/>
      </w:r>
      <w:r>
        <w:rPr>
          <w:rFonts w:ascii="Times New Roman"/>
          <w:b w:val="false"/>
          <w:i w:val="false"/>
          <w:color w:val="000000"/>
          <w:sz w:val="28"/>
        </w:rPr>
        <w:t>настоящего акта – соответствующая запись</w:t>
      </w:r>
      <w:r>
        <w:br/>
      </w:r>
      <w:r>
        <w:rPr>
          <w:rFonts w:ascii="Times New Roman"/>
          <w:b w:val="false"/>
          <w:i w:val="false"/>
          <w:color w:val="000000"/>
          <w:sz w:val="28"/>
        </w:rPr>
        <w:t>_______ __________________________________________________________________</w:t>
      </w:r>
      <w:r>
        <w:br/>
      </w:r>
      <w:r>
        <w:rPr>
          <w:rFonts w:ascii="Times New Roman"/>
          <w:b w:val="false"/>
          <w:i w:val="false"/>
          <w:color w:val="000000"/>
          <w:sz w:val="28"/>
        </w:rPr>
        <w:t>(подпись, фамилия, имя, отчество (при наличии), ИИН иного лица,</w:t>
      </w:r>
      <w:r>
        <w:br/>
      </w:r>
      <w:r>
        <w:rPr>
          <w:rFonts w:ascii="Times New Roman"/>
          <w:b w:val="false"/>
          <w:i w:val="false"/>
          <w:color w:val="000000"/>
          <w:sz w:val="28"/>
        </w:rPr>
        <w:t>подтверждающего факт отказа гражданина, допустившего</w:t>
      </w:r>
      <w:r>
        <w:br/>
      </w:r>
      <w:r>
        <w:rPr>
          <w:rFonts w:ascii="Times New Roman"/>
          <w:b w:val="false"/>
          <w:i w:val="false"/>
          <w:color w:val="000000"/>
          <w:sz w:val="28"/>
        </w:rPr>
        <w:t>вышеуказанное нарушение, от подписания настоящего акта)</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Председателя Агентства</w:t>
            </w:r>
            <w:r>
              <w:br/>
            </w:r>
            <w:r>
              <w:rPr>
                <w:rFonts w:ascii="Times New Roman"/>
                <w:b w:val="false"/>
                <w:i w:val="false"/>
                <w:color w:val="000000"/>
                <w:sz w:val="20"/>
              </w:rPr>
              <w:t>Республики Казахстан по делам</w:t>
            </w:r>
            <w:r>
              <w:br/>
            </w:r>
            <w:r>
              <w:rPr>
                <w:rFonts w:ascii="Times New Roman"/>
                <w:b w:val="false"/>
                <w:i w:val="false"/>
                <w:color w:val="000000"/>
                <w:sz w:val="20"/>
              </w:rPr>
              <w:t>государственной службы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программам и организации</w:t>
            </w:r>
            <w:r>
              <w:br/>
            </w:r>
            <w:r>
              <w:rPr>
                <w:rFonts w:ascii="Times New Roman"/>
                <w:b w:val="false"/>
                <w:i w:val="false"/>
                <w:color w:val="000000"/>
                <w:sz w:val="20"/>
              </w:rPr>
              <w:t>тестирования граждан, впервые</w:t>
            </w:r>
            <w:r>
              <w:br/>
            </w:r>
            <w:r>
              <w:rPr>
                <w:rFonts w:ascii="Times New Roman"/>
                <w:b w:val="false"/>
                <w:i w:val="false"/>
                <w:color w:val="000000"/>
                <w:sz w:val="20"/>
              </w:rPr>
              <w:t>поступающих на</w:t>
            </w:r>
            <w:r>
              <w:br/>
            </w:r>
            <w:r>
              <w:rPr>
                <w:rFonts w:ascii="Times New Roman"/>
                <w:b w:val="false"/>
                <w:i w:val="false"/>
                <w:color w:val="000000"/>
                <w:sz w:val="20"/>
              </w:rPr>
              <w:t>правоохранительную службу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9" w:id="85"/>
    <w:p>
      <w:pPr>
        <w:spacing w:after="0"/>
        <w:ind w:left="0"/>
        <w:jc w:val="left"/>
      </w:pPr>
      <w:r>
        <w:rPr>
          <w:rFonts w:ascii="Times New Roman"/>
          <w:b/>
          <w:i w:val="false"/>
          <w:color w:val="000000"/>
        </w:rPr>
        <w:t xml:space="preserve"> СПРАВКА о прохождении тестирования с результатами ниже значений прохождения тестирования</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1"/>
        <w:gridCol w:w="6562"/>
        <w:gridCol w:w="212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о том, что_________________________________________________ (фамилия, имя, отчество (при его наличии) кандидата) прошел (прошла) "___" ___________ 20 __ г. тестирование на знание  государственного языка и законодательства Республики Казахстан в городе _____________ по ___ программе тестирования с результатами ниже значений прохождения тестирования.</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86"/>
          <w:p>
            <w:pPr>
              <w:spacing w:after="20"/>
              <w:ind w:left="20"/>
              <w:jc w:val="both"/>
            </w:pPr>
          </w:p>
          <w:bookmarkEnd w:id="86"/>
          <w:p>
            <w:pPr>
              <w:spacing w:after="20"/>
              <w:ind w:left="20"/>
              <w:jc w:val="both"/>
            </w:pPr>
            <w:r>
              <w:drawing>
                <wp:inline distT="0" distB="0" distL="0" distR="0">
                  <wp:extent cx="12827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82700" cy="1905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теста</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тестовых вопросов/заданий</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прохождения тестирования</w:t>
            </w:r>
          </w:p>
        </w:tc>
      </w:tr>
      <w:tr>
        <w:trPr>
          <w:trHeight w:val="30" w:hRule="atLeast"/>
        </w:trPr>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1" w:id="87"/>
    <w:p>
      <w:pPr>
        <w:spacing w:after="0"/>
        <w:ind w:left="0"/>
        <w:jc w:val="both"/>
      </w:pPr>
      <w:r>
        <w:rPr>
          <w:rFonts w:ascii="Times New Roman"/>
          <w:b w:val="false"/>
          <w:i w:val="false"/>
          <w:color w:val="000000"/>
          <w:sz w:val="28"/>
        </w:rPr>
        <w:t>
      Данный кандидат может пройти повторное тестирование не ранее чем через пятнадцать календарных дней со дня прохождения данного тестирования.</w:t>
      </w:r>
      <w:r>
        <w:br/>
      </w:r>
      <w:r>
        <w:rPr>
          <w:rFonts w:ascii="Times New Roman"/>
          <w:b w:val="false"/>
          <w:i w:val="false"/>
          <w:color w:val="000000"/>
          <w:sz w:val="28"/>
        </w:rPr>
        <w:t>Подпись оператора тестирования: _____________</w:t>
      </w:r>
      <w:r>
        <w:br/>
      </w:r>
      <w:r>
        <w:rPr>
          <w:rFonts w:ascii="Times New Roman"/>
          <w:b w:val="false"/>
          <w:i w:val="false"/>
          <w:color w:val="000000"/>
          <w:sz w:val="28"/>
        </w:rPr>
        <w:t>"___"____________20 __ г.</w:t>
      </w:r>
      <w:r>
        <w:br/>
      </w:r>
      <w:r>
        <w:rPr>
          <w:rFonts w:ascii="Times New Roman"/>
          <w:b w:val="false"/>
          <w:i w:val="false"/>
          <w:color w:val="000000"/>
          <w:sz w:val="28"/>
        </w:rPr>
        <w:t>М.П.</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Председателя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делам государственной</w:t>
            </w:r>
            <w:r>
              <w:br/>
            </w:r>
            <w:r>
              <w:rPr>
                <w:rFonts w:ascii="Times New Roman"/>
                <w:b w:val="false"/>
                <w:i w:val="false"/>
                <w:color w:val="000000"/>
                <w:sz w:val="20"/>
              </w:rPr>
              <w:t>службы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Правилам,</w:t>
            </w:r>
            <w:r>
              <w:br/>
            </w:r>
            <w:r>
              <w:rPr>
                <w:rFonts w:ascii="Times New Roman"/>
                <w:b w:val="false"/>
                <w:i w:val="false"/>
                <w:color w:val="000000"/>
                <w:sz w:val="20"/>
              </w:rPr>
              <w:t>программам и организации</w:t>
            </w:r>
            <w:r>
              <w:br/>
            </w:r>
            <w:r>
              <w:rPr>
                <w:rFonts w:ascii="Times New Roman"/>
                <w:b w:val="false"/>
                <w:i w:val="false"/>
                <w:color w:val="000000"/>
                <w:sz w:val="20"/>
              </w:rPr>
              <w:t>тестирования граждан, впервые</w:t>
            </w:r>
            <w:r>
              <w:br/>
            </w:r>
            <w:r>
              <w:rPr>
                <w:rFonts w:ascii="Times New Roman"/>
                <w:b w:val="false"/>
                <w:i w:val="false"/>
                <w:color w:val="000000"/>
                <w:sz w:val="20"/>
              </w:rPr>
              <w:t>поступающих на</w:t>
            </w:r>
            <w:r>
              <w:br/>
            </w:r>
            <w:r>
              <w:rPr>
                <w:rFonts w:ascii="Times New Roman"/>
                <w:b w:val="false"/>
                <w:i w:val="false"/>
                <w:color w:val="000000"/>
                <w:sz w:val="20"/>
              </w:rPr>
              <w:t>правоохранительную службу</w:t>
            </w:r>
          </w:p>
        </w:tc>
      </w:tr>
    </w:tbl>
    <w:bookmarkStart w:name="z134" w:id="88"/>
    <w:p>
      <w:pPr>
        <w:spacing w:after="0"/>
        <w:ind w:left="0"/>
        <w:jc w:val="left"/>
      </w:pPr>
      <w:r>
        <w:rPr>
          <w:rFonts w:ascii="Times New Roman"/>
          <w:b/>
          <w:i w:val="false"/>
          <w:color w:val="000000"/>
        </w:rPr>
        <w:t xml:space="preserve"> Программы тестирования на оценку личных качеств кандидатов на занятие должностей правоохранительной службы</w:t>
      </w:r>
    </w:p>
    <w:bookmarkEnd w:id="88"/>
    <w:bookmarkStart w:name="z135" w:id="89"/>
    <w:p>
      <w:pPr>
        <w:spacing w:after="0"/>
        <w:ind w:left="0"/>
        <w:jc w:val="both"/>
      </w:pPr>
      <w:r>
        <w:rPr>
          <w:rFonts w:ascii="Times New Roman"/>
          <w:b w:val="false"/>
          <w:i w:val="false"/>
          <w:color w:val="000000"/>
          <w:sz w:val="28"/>
        </w:rPr>
        <w:t>
      Тестирование на оценку личных качеств кандидатов на занятие должностей правоохранительной службы состоит из двух программ:</w:t>
      </w:r>
    </w:p>
    <w:bookmarkEnd w:id="89"/>
    <w:bookmarkStart w:name="z136" w:id="90"/>
    <w:p>
      <w:pPr>
        <w:spacing w:after="0"/>
        <w:ind w:left="0"/>
        <w:jc w:val="both"/>
      </w:pPr>
      <w:r>
        <w:rPr>
          <w:rFonts w:ascii="Times New Roman"/>
          <w:b w:val="false"/>
          <w:i w:val="false"/>
          <w:color w:val="000000"/>
          <w:sz w:val="28"/>
        </w:rPr>
        <w:t>
      1) первая программа предназначена для категорий C-GP-1, C-AGP-1, C-KGP-1, C-GP-2, C-AGP-2, C-KGP-2, C-GP-3, C-AGP-3, C-KGP-3, C-GP-4, C-AGP-4, C-OGP-2, C-OGP-3, C-OGP-4, C-OGP-5, C-OGP-6, C-OKGP-1, C-OKGP-2, C-OKGP-3, C-OKGP-4, C-OKGP-5, C-RGP-1, C-RGP-2, C-RGP-3, В-PK-1, В-PK-2, В-PK-3, В-PK-4, В-PK-5, В-PKО-1, В-PKО-2, В-PKО-3, В-PKО-4, В-PKО-5, С-FM-2, С-FM-3, С-FM -4, С-FMO-1, С-FMО-2, С-FMО-3, С-FMО-4, и включает:</w:t>
      </w:r>
    </w:p>
    <w:bookmarkEnd w:id="90"/>
    <w:bookmarkStart w:name="z137" w:id="91"/>
    <w:p>
      <w:pPr>
        <w:spacing w:after="0"/>
        <w:ind w:left="0"/>
        <w:jc w:val="both"/>
      </w:pPr>
      <w:r>
        <w:rPr>
          <w:rFonts w:ascii="Times New Roman"/>
          <w:b w:val="false"/>
          <w:i w:val="false"/>
          <w:color w:val="000000"/>
          <w:sz w:val="28"/>
        </w:rPr>
        <w:t>
      тесты на выявление уровня инициативности (12 заданий), коммуникативности (12 заданий), аналитичности (12 заданий), организованности (12 заданий), стратегического мышления (12 заданий), лидерства (12 заданий), этичности (12 заданий), ориентации на качество (12 заданий), ориентации на потребителя (12 заданий), нетерпимости к коррупции (12 заданий).</w:t>
      </w:r>
    </w:p>
    <w:bookmarkEnd w:id="91"/>
    <w:bookmarkStart w:name="z138" w:id="92"/>
    <w:p>
      <w:pPr>
        <w:spacing w:after="0"/>
        <w:ind w:left="0"/>
        <w:jc w:val="both"/>
      </w:pPr>
      <w:r>
        <w:rPr>
          <w:rFonts w:ascii="Times New Roman"/>
          <w:b w:val="false"/>
          <w:i w:val="false"/>
          <w:color w:val="000000"/>
          <w:sz w:val="28"/>
        </w:rPr>
        <w:t>
      Общее время на выполнение тестов по первой программе составляет 90 минут.</w:t>
      </w:r>
    </w:p>
    <w:bookmarkEnd w:id="92"/>
    <w:bookmarkStart w:name="z139" w:id="93"/>
    <w:p>
      <w:pPr>
        <w:spacing w:after="0"/>
        <w:ind w:left="0"/>
        <w:jc w:val="both"/>
      </w:pPr>
      <w:r>
        <w:rPr>
          <w:rFonts w:ascii="Times New Roman"/>
          <w:b w:val="false"/>
          <w:i w:val="false"/>
          <w:color w:val="000000"/>
          <w:sz w:val="28"/>
        </w:rPr>
        <w:t>
      Зоны риска из возможных 4 (четырех) баллов для первой программы: инициативность – 1,5 балла, коммуникативность – 2 балла, аналитичность – 2,5 балла, организованность – 2,5 балла, стратегическое мышление – 2,5 балла, лидерство – 2,5 балла, этичность – 1,5 балла, ориентация на качество – 1,5 балла, ориентация на потребителя – 1,5 балла, нетерпимость к коррупции – 2 балла.</w:t>
      </w:r>
    </w:p>
    <w:bookmarkEnd w:id="93"/>
    <w:bookmarkStart w:name="z140" w:id="94"/>
    <w:p>
      <w:pPr>
        <w:spacing w:after="0"/>
        <w:ind w:left="0"/>
        <w:jc w:val="both"/>
      </w:pPr>
      <w:r>
        <w:rPr>
          <w:rFonts w:ascii="Times New Roman"/>
          <w:b w:val="false"/>
          <w:i w:val="false"/>
          <w:color w:val="000000"/>
          <w:sz w:val="28"/>
        </w:rPr>
        <w:t>
      2) вторая программа предназначена для категорий C-KGP-4, C-GP-5, C-AGP-5, C-KGP-5, C-GP-6, C-AGP-6, C-OKGP-6, C-GP-7, C-AGP-7, C-OGP-7, C-OKGP-7, C-AGP-8, C-OGP-8, C-RGP-4, C-RGP-5, C-SV-12, C-SV-13, С-SVО-8, С-SVR-7, C-SVU-8, C-SVU-9, C-SVU-10, C-SVU-12, C-SVU-13, C-SVU-14, C-SGU-5, C-SGU-7, C-SGU-8, C-SGU-11, C-SGU-12, С-SV-10, С-SVО-9, С-SVR-4, С-SVR-8, C-SVU-15, C-SGU-13, C-SSP-7, C-SSP-8, C-SN-5, C-SN-7, C-SN-8, В-PK-6, В-PK-7, В-PK-8, В-PKО-6, В-PKО-7, В-PKО-8, С-FM-5, С-FM-6, С-FMО-5, С-FMО-6, и включает:</w:t>
      </w:r>
    </w:p>
    <w:bookmarkEnd w:id="94"/>
    <w:bookmarkStart w:name="z141" w:id="95"/>
    <w:p>
      <w:pPr>
        <w:spacing w:after="0"/>
        <w:ind w:left="0"/>
        <w:jc w:val="both"/>
      </w:pPr>
      <w:r>
        <w:rPr>
          <w:rFonts w:ascii="Times New Roman"/>
          <w:b w:val="false"/>
          <w:i w:val="false"/>
          <w:color w:val="000000"/>
          <w:sz w:val="28"/>
        </w:rPr>
        <w:t>
      тесты на выявление уровня инициативности (12 заданий), коммуникативности (12 заданий), аналитичности (12 заданий), организованности (12 заданий), этичности (12 заданий), ориентации на качество (12 заданий), ориентации на потребителя (12 заданий), нетерпимости к коррупции (12 заданий).</w:t>
      </w:r>
    </w:p>
    <w:bookmarkEnd w:id="95"/>
    <w:bookmarkStart w:name="z142" w:id="96"/>
    <w:p>
      <w:pPr>
        <w:spacing w:after="0"/>
        <w:ind w:left="0"/>
        <w:jc w:val="both"/>
      </w:pPr>
      <w:r>
        <w:rPr>
          <w:rFonts w:ascii="Times New Roman"/>
          <w:b w:val="false"/>
          <w:i w:val="false"/>
          <w:color w:val="000000"/>
          <w:sz w:val="28"/>
        </w:rPr>
        <w:t>
      Общее время на выполнение тестов по второй программе составляет 75 минут.</w:t>
      </w:r>
    </w:p>
    <w:bookmarkEnd w:id="96"/>
    <w:bookmarkStart w:name="z143" w:id="97"/>
    <w:p>
      <w:pPr>
        <w:spacing w:after="0"/>
        <w:ind w:left="0"/>
        <w:jc w:val="both"/>
      </w:pPr>
      <w:r>
        <w:rPr>
          <w:rFonts w:ascii="Times New Roman"/>
          <w:b w:val="false"/>
          <w:i w:val="false"/>
          <w:color w:val="000000"/>
          <w:sz w:val="28"/>
        </w:rPr>
        <w:t>
      Зоны риска из возможных 4 (четырех) баллов для второй программы: инициативность – 1,5 балла, коммуникативность – 1,5 балла, аналитичность – 2 балла, организованность – 1,5 балла, этичность – 1,5 балла, ориентация на качество – 1,5 балла, ориентация на потребителя – 1 балл, нетерпимость к коррупции – 2 балла.</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Председателя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делам государственной</w:t>
            </w:r>
            <w:r>
              <w:br/>
            </w:r>
            <w:r>
              <w:rPr>
                <w:rFonts w:ascii="Times New Roman"/>
                <w:b w:val="false"/>
                <w:i w:val="false"/>
                <w:color w:val="000000"/>
                <w:sz w:val="20"/>
              </w:rPr>
              <w:t>службы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Правилам,</w:t>
            </w:r>
            <w:r>
              <w:br/>
            </w:r>
            <w:r>
              <w:rPr>
                <w:rFonts w:ascii="Times New Roman"/>
                <w:b w:val="false"/>
                <w:i w:val="false"/>
                <w:color w:val="000000"/>
                <w:sz w:val="20"/>
              </w:rPr>
              <w:t>программам и организации</w:t>
            </w:r>
            <w:r>
              <w:br/>
            </w:r>
            <w:r>
              <w:rPr>
                <w:rFonts w:ascii="Times New Roman"/>
                <w:b w:val="false"/>
                <w:i w:val="false"/>
                <w:color w:val="000000"/>
                <w:sz w:val="20"/>
              </w:rPr>
              <w:t>тестирования граждан, впервые</w:t>
            </w:r>
            <w:r>
              <w:br/>
            </w:r>
            <w:r>
              <w:rPr>
                <w:rFonts w:ascii="Times New Roman"/>
                <w:b w:val="false"/>
                <w:i w:val="false"/>
                <w:color w:val="000000"/>
                <w:sz w:val="20"/>
              </w:rPr>
              <w:t>поступающих на</w:t>
            </w:r>
            <w:r>
              <w:br/>
            </w:r>
            <w:r>
              <w:rPr>
                <w:rFonts w:ascii="Times New Roman"/>
                <w:b w:val="false"/>
                <w:i w:val="false"/>
                <w:color w:val="000000"/>
                <w:sz w:val="20"/>
              </w:rPr>
              <w:t>правоохранительную службу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Председателю апелляционной</w:t>
            </w:r>
            <w:r>
              <w:br/>
            </w:r>
            <w:r>
              <w:rPr>
                <w:rFonts w:ascii="Times New Roman"/>
                <w:b w:val="false"/>
                <w:i w:val="false"/>
                <w:color w:val="000000"/>
                <w:sz w:val="20"/>
              </w:rPr>
              <w:t>комиссии уполномоченного</w:t>
            </w:r>
            <w:r>
              <w:br/>
            </w:r>
            <w:r>
              <w:rPr>
                <w:rFonts w:ascii="Times New Roman"/>
                <w:b w:val="false"/>
                <w:i w:val="false"/>
                <w:color w:val="000000"/>
                <w:sz w:val="20"/>
              </w:rPr>
              <w:t>органа по делам</w:t>
            </w:r>
            <w:r>
              <w:br/>
            </w:r>
            <w:r>
              <w:rPr>
                <w:rFonts w:ascii="Times New Roman"/>
                <w:b w:val="false"/>
                <w:i w:val="false"/>
                <w:color w:val="000000"/>
                <w:sz w:val="20"/>
              </w:rPr>
              <w:t>государственной службы</w:t>
            </w:r>
            <w:r>
              <w:br/>
            </w:r>
            <w:r>
              <w:rPr>
                <w:rFonts w:ascii="Times New Roman"/>
                <w:b w:val="false"/>
                <w:i w:val="false"/>
                <w:color w:val="000000"/>
                <w:sz w:val="20"/>
              </w:rPr>
              <w:t>от ____ _____________________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кандидата)</w:t>
            </w:r>
            <w:r>
              <w:br/>
            </w:r>
            <w:r>
              <w:rPr>
                <w:rFonts w:ascii="Times New Roman"/>
                <w:b w:val="false"/>
                <w:i w:val="false"/>
                <w:color w:val="000000"/>
                <w:sz w:val="20"/>
              </w:rPr>
              <w:t>____________________________</w:t>
            </w:r>
            <w:r>
              <w:br/>
            </w:r>
            <w:r>
              <w:rPr>
                <w:rFonts w:ascii="Times New Roman"/>
                <w:b w:val="false"/>
                <w:i w:val="false"/>
                <w:color w:val="000000"/>
                <w:sz w:val="20"/>
              </w:rPr>
              <w:t>(ИИН кандидата)</w:t>
            </w:r>
            <w:r>
              <w:br/>
            </w:r>
            <w:r>
              <w:rPr>
                <w:rFonts w:ascii="Times New Roman"/>
                <w:b w:val="false"/>
                <w:i w:val="false"/>
                <w:color w:val="000000"/>
                <w:sz w:val="20"/>
              </w:rPr>
              <w:t>тел. ___________</w:t>
            </w:r>
            <w:r>
              <w:br/>
            </w:r>
            <w:r>
              <w:rPr>
                <w:rFonts w:ascii="Times New Roman"/>
                <w:b w:val="false"/>
                <w:i w:val="false"/>
                <w:color w:val="000000"/>
                <w:sz w:val="20"/>
              </w:rPr>
              <w:t>эл. адрес ___________</w:t>
            </w:r>
          </w:p>
        </w:tc>
      </w:tr>
    </w:tbl>
    <w:bookmarkStart w:name="z147" w:id="98"/>
    <w:p>
      <w:pPr>
        <w:spacing w:after="0"/>
        <w:ind w:left="0"/>
        <w:jc w:val="left"/>
      </w:pPr>
      <w:r>
        <w:rPr>
          <w:rFonts w:ascii="Times New Roman"/>
          <w:b/>
          <w:i w:val="false"/>
          <w:color w:val="000000"/>
        </w:rPr>
        <w:t xml:space="preserve">                                      Заявление</w:t>
      </w:r>
    </w:p>
    <w:bookmarkEnd w:id="98"/>
    <w:bookmarkStart w:name="z148" w:id="99"/>
    <w:p>
      <w:pPr>
        <w:spacing w:after="0"/>
        <w:ind w:left="0"/>
        <w:jc w:val="both"/>
      </w:pPr>
      <w:r>
        <w:rPr>
          <w:rFonts w:ascii="Times New Roman"/>
          <w:b w:val="false"/>
          <w:i w:val="false"/>
          <w:color w:val="000000"/>
          <w:sz w:val="28"/>
        </w:rPr>
        <w:t>
      Прошу допустить меня на апелляцию по результатам тестирования на знание</w:t>
      </w:r>
      <w:r>
        <w:br/>
      </w:r>
      <w:r>
        <w:rPr>
          <w:rFonts w:ascii="Times New Roman"/>
          <w:b w:val="false"/>
          <w:i w:val="false"/>
          <w:color w:val="000000"/>
          <w:sz w:val="28"/>
        </w:rPr>
        <w:t>законодательства Республики Казахстан, прошедшего _________20__ года в зале</w:t>
      </w:r>
      <w:r>
        <w:br/>
      </w:r>
      <w:r>
        <w:rPr>
          <w:rFonts w:ascii="Times New Roman"/>
          <w:b w:val="false"/>
          <w:i w:val="false"/>
          <w:color w:val="000000"/>
          <w:sz w:val="28"/>
        </w:rPr>
        <w:t>тестирования по г. _________________</w:t>
      </w:r>
      <w:r>
        <w:br/>
      </w:r>
      <w:r>
        <w:rPr>
          <w:rFonts w:ascii="Times New Roman"/>
          <w:b w:val="false"/>
          <w:i w:val="false"/>
          <w:color w:val="000000"/>
          <w:sz w:val="28"/>
        </w:rPr>
        <w:t>(указать дату тестирования)</w:t>
      </w:r>
      <w:r>
        <w:br/>
      </w:r>
      <w:r>
        <w:rPr>
          <w:rFonts w:ascii="Times New Roman"/>
          <w:b w:val="false"/>
          <w:i w:val="false"/>
          <w:color w:val="000000"/>
          <w:sz w:val="28"/>
        </w:rPr>
        <w:t>Cуть моей претензии к результатам тестирования:</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w:t>
      </w:r>
      <w:r>
        <w:br/>
      </w:r>
      <w:r>
        <w:rPr>
          <w:rFonts w:ascii="Times New Roman"/>
          <w:b w:val="false"/>
          <w:i w:val="false"/>
          <w:color w:val="000000"/>
          <w:sz w:val="28"/>
        </w:rPr>
        <w:t>С основными требованиями Правил и организации тестирования граждан, впервые поступающих на правоохранительную службу ознакомлен (ознакомлена), согласен (согласна) и обязуюсь их выполнять.</w:t>
      </w:r>
      <w:r>
        <w:br/>
      </w:r>
      <w:r>
        <w:rPr>
          <w:rFonts w:ascii="Times New Roman"/>
          <w:b w:val="false"/>
          <w:i w:val="false"/>
          <w:color w:val="000000"/>
          <w:sz w:val="28"/>
        </w:rPr>
        <w:t>"____" _______________ 20 __ г.</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Председателя Агентства</w:t>
            </w:r>
            <w:r>
              <w:br/>
            </w:r>
            <w:r>
              <w:rPr>
                <w:rFonts w:ascii="Times New Roman"/>
                <w:b w:val="false"/>
                <w:i w:val="false"/>
                <w:color w:val="000000"/>
                <w:sz w:val="20"/>
              </w:rPr>
              <w:t>Республики Казахстан по делам</w:t>
            </w:r>
            <w:r>
              <w:br/>
            </w:r>
            <w:r>
              <w:rPr>
                <w:rFonts w:ascii="Times New Roman"/>
                <w:b w:val="false"/>
                <w:i w:val="false"/>
                <w:color w:val="000000"/>
                <w:sz w:val="20"/>
              </w:rPr>
              <w:t>государственной службы</w:t>
            </w:r>
          </w:p>
        </w:tc>
      </w:tr>
    </w:tbl>
    <w:bookmarkStart w:name="z150" w:id="100"/>
    <w:p>
      <w:pPr>
        <w:spacing w:after="0"/>
        <w:ind w:left="0"/>
        <w:jc w:val="left"/>
      </w:pPr>
      <w:r>
        <w:rPr>
          <w:rFonts w:ascii="Times New Roman"/>
          <w:b/>
          <w:i w:val="false"/>
          <w:color w:val="000000"/>
        </w:rPr>
        <w:t xml:space="preserve"> Перечень утративших силу структурных элементов некоторых приказов Председателя Агентства Республики Казахстан по делам государственной службы и противодействию коррупции</w:t>
      </w:r>
    </w:p>
    <w:bookmarkEnd w:id="100"/>
    <w:bookmarkStart w:name="z151" w:id="10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1)</w:t>
      </w:r>
      <w:r>
        <w:rPr>
          <w:rFonts w:ascii="Times New Roman"/>
          <w:b w:val="false"/>
          <w:i w:val="false"/>
          <w:color w:val="000000"/>
          <w:sz w:val="28"/>
        </w:rPr>
        <w:t xml:space="preserve"> пункта 1 приказа Председателя Агентства Республики Казахстан по делам государственной службы и противодействию коррупции от 21 декабря 2016 года № 96 "Об утверждении стандартов государственных услуг по вопросам государственной службы" (зарегистрирован в Реестре государственной регистрации нормативных правовых актов за № 14632, опубликован 17 января 2017 года в Эталонном контрольном банке нормативных правовых актов Республики Казахстан).</w:t>
      </w:r>
    </w:p>
    <w:bookmarkEnd w:id="101"/>
    <w:bookmarkStart w:name="z152" w:id="102"/>
    <w:p>
      <w:pPr>
        <w:spacing w:after="0"/>
        <w:ind w:left="0"/>
        <w:jc w:val="both"/>
      </w:pPr>
      <w:r>
        <w:rPr>
          <w:rFonts w:ascii="Times New Roman"/>
          <w:b w:val="false"/>
          <w:i w:val="false"/>
          <w:color w:val="000000"/>
          <w:sz w:val="28"/>
        </w:rPr>
        <w:t xml:space="preserve">
      2. Абзац первый </w:t>
      </w:r>
      <w:r>
        <w:rPr>
          <w:rFonts w:ascii="Times New Roman"/>
          <w:b w:val="false"/>
          <w:i w:val="false"/>
          <w:color w:val="000000"/>
          <w:sz w:val="28"/>
        </w:rPr>
        <w:t>пункта 1</w:t>
      </w:r>
      <w:r>
        <w:rPr>
          <w:rFonts w:ascii="Times New Roman"/>
          <w:b w:val="false"/>
          <w:i w:val="false"/>
          <w:color w:val="000000"/>
          <w:sz w:val="28"/>
        </w:rPr>
        <w:t xml:space="preserve"> приказа исполняющего обязанности Председателя Агентства Республики Казахстан по делам государственной службы и противодействию коррупции от 25 мая 2017 года № 112 "О внесении изменений и дополнений в приказ Председателя Агентства Республики Казахстан по делам государственной службы и противодействию коррупции от 21 декабря 2016 года № 96 "Об утверждении стандартов государственных услуг по вопросам государственной службы" (зарегистрирован в Реестре государственной регистрации нормативных правовых актов за № 15267, опубликован 10 июля 2017 года в Эталонном контрольном банке нормативных правовых актов Республики Казахстан). </w:t>
      </w:r>
    </w:p>
    <w:bookmarkEnd w:id="102"/>
    <w:bookmarkStart w:name="z153" w:id="10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 1)</w:t>
      </w:r>
      <w:r>
        <w:rPr>
          <w:rFonts w:ascii="Times New Roman"/>
          <w:b w:val="false"/>
          <w:i w:val="false"/>
          <w:color w:val="000000"/>
          <w:sz w:val="28"/>
        </w:rPr>
        <w:t xml:space="preserve"> пункта 1 приказа Председателя Агентства Республики Казахстан по делам государственной службы и противодействию коррупции от 29 августа 2017 года № 172 "Об утверждении регламентов государственных услуг по вопросам государственной службы" (зарегистрирован в Реестре государственной регистрации нормативных правовых актов за № 15853, опубликован 16 октября 2017 года в Эталонном контрольном банке нормативных правовых актов Республики Казахстан).</w:t>
      </w:r>
    </w:p>
    <w:bookmarkEnd w:id="103"/>
    <w:bookmarkStart w:name="z154" w:id="104"/>
    <w:p>
      <w:pPr>
        <w:spacing w:after="0"/>
        <w:ind w:left="0"/>
        <w:jc w:val="both"/>
      </w:pPr>
      <w:r>
        <w:rPr>
          <w:rFonts w:ascii="Times New Roman"/>
          <w:b w:val="false"/>
          <w:i w:val="false"/>
          <w:color w:val="000000"/>
          <w:sz w:val="28"/>
        </w:rPr>
        <w:t xml:space="preserve">
      4. Абзац первый </w:t>
      </w:r>
      <w:r>
        <w:rPr>
          <w:rFonts w:ascii="Times New Roman"/>
          <w:b w:val="false"/>
          <w:i w:val="false"/>
          <w:color w:val="000000"/>
          <w:sz w:val="28"/>
        </w:rPr>
        <w:t>пункта 7</w:t>
      </w:r>
      <w:r>
        <w:rPr>
          <w:rFonts w:ascii="Times New Roman"/>
          <w:b w:val="false"/>
          <w:i w:val="false"/>
          <w:color w:val="000000"/>
          <w:sz w:val="28"/>
        </w:rPr>
        <w:t xml:space="preserve"> Перечня некоторых приказов Председателя Агентства Республики Казахстан по делам государственной службы и противодействию коррупции, в которые вносятся изменения и дополнения, утвержденного приказом Председателя Агентства Республики Казахстан по делам государственной службы и противодействию коррупции от 20 декабря 2018 года № 282 "О внесении изменений и дополнений в некоторые приказы Председателя Агентства Республики Казахстан по делам государственной службы и противодействию коррупции" (зарегистрирован в Реестре государственной регистрации нормативных правовых актов за № 18018, опубликован 3 января 2019 года в Эталонном контрольном банке нормативных правовых актов Республики Казахстан).</w:t>
      </w:r>
    </w:p>
    <w:bookmarkEnd w:id="1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