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0a61" w14:textId="1b70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платежей населения по оплате коммунальных услуг в режиме чрезвычайного положения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18 апреля 2020 года № 212. Зарегистрирован в Министерстве юстиции Республики Казахстан 18 апреля 2020 года № 20427. Срок действия приказа - до 25 июня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25.06.2020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индустрии и инфраструктурного развития РК от 09.05.2020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и поручением Президента Республики Казахстан, данного на заседании Государственной комиссии по обеспечению режима чрезвычайного положения при Президенте Республики Казахстан от 23 марта 2020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возмещения платежей населения по оплате коммунальных услуг в режиме чрезвычайного положения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09.05.2020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распространяются на правоотношения, возникшие с момента введения чрезвычайного положения и действуют до 25 июня 2020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09.05.2020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2020 года № 212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платежей населения по оплате коммунальных услуг в режиме чрезвычайного положения в Республике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09.05.2020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платежей населения по оплате коммунальных услуг в режиме чрезвычайного положения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Указа Президента Республики Казахстан от 8 апреля 2020 года № 299 "Об уточненном республиканском бюджете на 2020 год" и определяют порядок оказания государственной поддержки гражданам по оплате коммунальных услуг в условиях чрезвычайного положения.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– физическое лицо, потребляющее на основе договора коммунальные услуги;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– субъект предпринимательской деятельности, оказывающий коммунальные услуги;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бюджетной программы вышестоящего бюджета – государственный орган, ответственный за планирование, обоснование, реализацию и достижение результатов бюджетной программы;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населенный пункт – это часть компактно заселенной территории республики, с численностью не менее 50 человек, учтенная и зарегистрированная в установленном законом порядке и управляемая местными представительными и исполнительными органами.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платежей населения по оплате коммунальных услуг на период чрезвычайного положения осуществляется из республиканского бюджета, при дополнительной потребности допускается возмещение из местного бюджета.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платежей населения по оплате коммунальных услуг (далее – возмещение) осуществляется в населҰнных пунктах, на территории которых введҰн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обращения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членов их семей, совместно проживающих с ними.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возмещения за счет местного бюджета, категории получателей, условия и порядок определяются местными исполнительными органами самостоятельно.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лиц, имеющих право на возмещение по коммунальным услугам при наличии собственных лицевых счетов или лицевых счетов членов семьи, совместно проживающих с ними, у поставщиков коммунальных услуг: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инвалиды 1, 2, 3 групп;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инвалиды и участники Великой Отечественной войны, лица, приравненные к инвалидам и участникам Великой Отечественной войны;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семьи, воспитывающие детей-инвалидов;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многодетные семьи;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пенсионеры с минимальной пенсией и менее, одинокие пенсионеры;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получающие адресную социальную помощь.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орган доводит до сведения граждан населенного пункта информацию о возмещении в соответствии с настоящими Правилами.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производится на основании обращения категории лиц из расчета пятнадцать тысяч тенге на одного потребителя ежемесячно в населенных пунктах, где введен карантин. При этом расчет производится не нарушая целостности периода оплаты, то есть с первого по последнее число соответствующего месяца.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возмещения потребителями (или их законными представителями) подаҰтся заявка через информационные системы или call-центр в соответствующий местный исполнительный орган с предоставлением индивидуального идентификационного номера, социального статуса и данными лицевого счҰта,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обеспечивает организацию работы по принятию и обработке полученного обращения.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направляет Поставщикам перечень потребителей для подтверждения наличия лицевого счета и суммы оплаты.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Поставщика подается в произвольной форме и содержит сведения о лицевых счетах потребителей, объеме фактически оказанных коммунальных услуг и их стоимости в соответствии с установленными тарифами.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Перечисление бюджетных средств на возмещение производится Администратором бюджетной программы вышестоящего бюджета в виде целевых текущих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доходы нижестоящих бюджетов административно-территориальных единиц, на территории которых введен карантин. Перечисление осуществляется на основании утвержденного в установленном порядке индивидуального плана финансирования соответствующей бюджетной программы (подпрограммы) по платежам.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Местный исполнительный орган обеспечивает перечисление средств на лицевые счета потребителей. Основанием для перечисления средств являются заявка потребителя и информация Поставщиков,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Перечисление средств осуществляется местным исполнительным органом пропорционально количеству подлежащих возмещению коммунальных услуг.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оплаты потребителем коммунальных услуг, а также если квитанция об оплате коммунальных услуг содержит сумму менее пятнадцати тысяч тенге, Поставщик производит перерасчет оплаты путем зачета платежа на следующий отчетный период и извещает потребителя о зачете платежа.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Поставщик при выставлении платежа потребителям, в квитанции об оплате отражает сумму возмещения государством части коммунальных услуг.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Поставщик в срок не позднее 25 числа после каждой ежемесячной оплаты предоставляет местному исполнительному органу отчет о целевом использовании бюджетных средств.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Местный исполнительный орган области, городов республиканского значения и столицы в срок не позднее первого числа после каждой ежемесячной оплаты возмещения представляет Администратору бюджетной программы вышестоящего бюджета отчет о целевом использовании бюджетных средств.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неиспользования или частичного использования средств, полученных для возмещения, суммы целевых текущих трансфертов подлежат возврату.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