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defe" w14:textId="f7dd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культуры и спорта Республики Казахстан в сфере охраны и использования объектов историко-культурного наследия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15 апреля 2020 года № 90. Зарегистрирован в Министерстве юстиции Республики Казахстан 16 апреля 2020 года № 20405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культуры и спорта Республики Казахстан в сфере охраны и использования объектов историко-культурного наследия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2020 года № 90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культуры и спорта Республики Казахстан в сфере охраны и использования объектов историко-культурного наследия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декабря 2014 года № 157 "Об утверждении Правил охраны и содержания памятников истории и культуры" (зарегистрирован в Реестре государственной регистрации нормативных правовых актов за № 10163, опубликован 3 мая 2016 года в Информационно-правовой системе "Әділет").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7 декабря 2015 года № 376 "Об утверждении Правил передачи в государственные музеи Республики Казахстан после научной фиксации и обработки материалов и находок, полученных физическими и юридическими лицами Республики Казахстан и других государств в результате археологических исследований на территории Казахстана" (зарегистрирован в Реестре государственной регистрации нормативных правовых актов за № 12578, опубликован 31 декабря 2015 года в Информационно-правовой системе "Әділет").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июня 2016 года № 183 "О внесении изменений в приказ Министра культуры и спорта Республики Казахстан от 29 декабря 2014 года № 157 "Об утверждении Правил охраны и содержания памятников истории и культуры" (зарегистрирован в Реестре государственной регистрации нормативных правовых актов за № 14023, опубликован 11 августа 2016 года в Информационно-правовой системе "Әділет").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