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f8f82" w14:textId="24f8f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труда и социальной защиты населения Республики Казахстан от 26 марта 2020 года № 110 "Об утверждении Правил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15 апреля 2020 года № 134. Зарегистрирован в Министерстве юстиции Республики Казахстан 15 апреля 2020 года № 20399.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16 марта 2020 года № 286 "О мерах по обеспечению социально-экономической стабильности"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марта 2020 года № 110 "Об утверждении Правил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положения" (зарегистрирован в Реестре государственной регистрации нормативных правовых актов № 20174, опубликован 30 марта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социальной выплаты участникам системы обязательного социального страхования и физическим лицам, получающим доходы по договорам гражданско-правового характера, предметом которых является выполнение работ (оказание услуг), за которых налоговыми агентами уплачены обязательные пенсионные взносы на период чрезвычайного положения,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индивидуальным предпринимателям и работникам субъектов малого и среднего предпринимательства, находящимся в отпуске без сохранения заработной платы;";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"Действие подпунктов 1) и 2) настоящего пункта не распространяется на работников национальных управляющих холдингов, национальных холдингов и национальных компаний.";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4), 5) и 6) следующего содержания: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лицам, занятым по совместительству на двух и более работах, включая предпринимательскую деятельность, в случае продолжения трудовой или предпринимательской деятельности (в том числе дистанционно) или предоставления оплачиваемого трудового отпуска или простоя на одной из работ;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лицам, впервые уплатившим ЕСП после введения чрезвычайного положения, если они одновременно являются получателями ежемесячных пенсионных выплат и государственных пособий, выплачиваемых из средств республиканского бюджета и социальных выплат, выплачиваемых из фонда;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снятым с регистрации в органах внутренних дел, в связи с выездом на постоянное местожительство за пределы Республики Казахстан.";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этом для назначения социальной выплаты периоды уплаты единого совокупного платежа лицами, достигшими возраста, предусмотренного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пенсионном обеспечении в Республике Казахстан" учитываются при определении стажа участия в системе обязательного социального страхования.";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Список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определяется районными (городскими) штабами по вопросам занятости населения (далее – районные (городские) штабы), в состав которых входят представители заинтересованных государственных органов, региональной палаты предпринимателей Республики Казахстан и территориальных объединений профессиональных союзов на основании информации, представленной плательщиками социальных отчислений, за исключением случаев, когда заявление на назначение социальной выплаты подается самими работниками или индивидуальными предпринимателями за себя.";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Социальная выплата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назначается на основании заключения выданного районным (городским) штабом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связи с потерей ими дохода на период действия чрезвычайного положения, за исключением случаев, когда заявление на назначение социальной выплаты подается самими работниками или индивидуальными предпринимателями за себя.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назначения социальной выплаты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а также в случае, когда заявление на назначение социальной выплаты в связи с потерей дохода связанной с ограничением деятельности на период действия чрезвычайного положения подается самим работником или индивидуальными предпринимателями за себя, является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Заявление на назначение социальной выплаты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отделение Государственной корпорации "Правительство для граждан" (далее – Государственная корпорация) подаются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а также в случае, когда заявление на назначение социальной выплаты подается самим работником или индивидуальным предпринимателем за себя.";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Заявление на назначение социальной выплаты подается одним из следующих способов: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веб-портал "Электронного правительства";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посредством абонентского устройства сотовой связи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а также в случае, когда заявление на назначение социальной выплаты подается самим работником или индивидуальным предпринимателем за себя.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сведения, предусмотренные в заявлении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предоставляются в формате диалога;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 Enbek.kz;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через проактивную услугу 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 и для самих индивидуальных предпринимателей. В данном случае заявление на назначение социальной выплаты не требуется.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Заявление, поданное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 подписывается одноразовым паролем, высланным через СМС.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в случае наличия одного или нескольких условий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подпунктах 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а также работникам и индивидуальным предпринимателям в случае подачи ими заявления на назначение социальной выплаты, информационной системой уполномоченного органа в автоматизированном режиме формируется уведомления об отказе в приеме заявления.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Документы, удостоверяющие личность,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сроки действия, которых истекли в период чрезвычайного положения, при условии невозможности их замены, учитываются при назначении социальной выплаты.";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"10-1. В случае если в заявлении отсутствуют сведения о банке и номере банковского счета для осуществления выплат,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настоящих Правил, представляют недостающие сведения в отделение Государственной корпорации в срок не позднее одного месяца со дня истечения срока действия чрезвычайного положения или его отмены,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банке и номере банковского счета для осуществления выплат в автоматизированном режиме включается в ранее сформированный ЭМД, информация о дополнении ЭМД указанными сведениями в автоматизированном режиме передается филиалу фонда и Государственной корпорации.";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В случае непредставления сведений о банке и номере банковского счета для осуществления социальных выплат, по истечении одного месяца со дня истечения срока действия чрезвычайного положения или его отмены, в автоматизированном режиме формируется проект решения об отмене решения о назначении социальных выплат.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Филиал фонда в течение 1 рабочего дня рассматривает ЭМД с проектом решения об отмене решения о назначении социальных выплат и принимает решение и передает сведения в Государственную корпорацию.";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На основании утвержденных филиалом фонда решений о назначении социальных выплат, Государственная корпорация в течение 1 рабочего дня обеспечивает включение сумм назначенных социальных выплат в потребность в средствах на социальные выплаты, за исключением сумм назначенных социальных выплат получателям, не представившим в заявлении сведений о банке и номере банковского счета для осуществления выплат.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назначенных социальных выплат получателям, не представившим в заявлении сведений о банке и номере банковского счета для осуществления выплат, включаются Государственной корпорацией в потребность в средствах на социальные выплаты в течение 1 рабочего дня с даты получения информации, предусмотренной частью второй пункта 10-1 настоящих Правил.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Потребность в средствах на социальные выплаты формируется Государственной корпорацией ежедневно.";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"Отделение Государственной корпорации информирует в автоматизированном режиме лиц, которым назначена социальная выплата о принятом филиалом фонда решении об отмене решения о назначении социальных выплат в связи с непредоставлением сведений о банковском счете путем отправки смс-уведомления на номер мобильного телефона.";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21 следующего содержания: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Основаниями для прекращения социальной выплаты являются: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восстановление потерянного дохода получателя социальной выплаты;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смерть получателя социальной выплаты;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заявление получателя социальной выплаты о возврате сумм социальных выплат по форме согласно приложению 7 к настоящим Правилам, поданного способами,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заявление предусмотренное подпунктом 3) настоящего пункта рассматривается в порядке, установленном законодательством Республики Казахстан.";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6 и 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социального страхования, базового социального и пенсионного обеспечения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Сарбасова А.А.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 и распространяется на правоотношения возникшие с 2 апреля 2020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 и социальной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защиты населения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Нурымбетов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участникам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получающим доходы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на назначение социальной выплаты в связи с потерей дохода связанной с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ограничением деятельности на период действия чрезвычайного положения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(при наличии)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банковского счета (при наличии)________________________________________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 (адрес проживания услугополучателя)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________________________ E-mail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назначить мне социальную выплату в связи с потерей дохода связанной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ограничением деятельности на период действия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Настоящим, подтверждаю факт потери дохода, включая доход, от работы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(предпринимательской деятельности) по совместительству, связанного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ограничением деятельности на период действия чрезвычайного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Даю согласие на сбор и обработку, хранение и использование любым допускаемым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 Республики Казахстан способом, моих персональных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для назначения социальной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Предупрежден (а) об отмене решения о назначении социальной выплаты по истечении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одного месяца со дня истечения срока действия чрезвычайного положения или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отмены, в случае непредставления сведений о банке и номере банковского счета,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об ответственности за предоставление ложной информации и недостоверных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(подписывается одноразовым паролем, высланным через СМС)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обязательного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страхования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получающим доходы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</w:p>
        </w:tc>
      </w:tr>
    </w:tbl>
    <w:bookmarkStart w:name="z78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№ ______________ от "____" __________ 20___ г.</w:t>
      </w:r>
      <w:r>
        <w:br/>
      </w:r>
      <w:r>
        <w:rPr>
          <w:rFonts w:ascii="Times New Roman"/>
          <w:b/>
          <w:i w:val="false"/>
          <w:color w:val="000000"/>
        </w:rPr>
        <w:t>Филиала АО "Государственный фонд социального страхования"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 области (городу) об отмене решения о назначении</w:t>
      </w:r>
      <w:r>
        <w:br/>
      </w:r>
      <w:r>
        <w:rPr>
          <w:rFonts w:ascii="Times New Roman"/>
          <w:b/>
          <w:i w:val="false"/>
          <w:color w:val="000000"/>
        </w:rPr>
        <w:t>социальной выплаты на случай потери дохода в связи с ограничениями деятельности</w:t>
      </w:r>
      <w:r>
        <w:br/>
      </w:r>
      <w:r>
        <w:rPr>
          <w:rFonts w:ascii="Times New Roman"/>
          <w:b/>
          <w:i w:val="false"/>
          <w:color w:val="000000"/>
        </w:rPr>
        <w:t>на период действия чрезвычайного положения</w:t>
      </w:r>
    </w:p>
    <w:bookmarkEnd w:id="54"/>
    <w:bookmarkStart w:name="z7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Отменить решение о назначении социальной выплаты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 решения _________________________ дата утверждения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№ дела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_________________________ пол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(число, месяц, год)                         (жен, муж)</w:t>
      </w:r>
    </w:p>
    <w:bookmarkEnd w:id="55"/>
    <w:bookmarkStart w:name="z8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обращения: ____________________________________________________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связи с непредставлением сведений о банке и номере банковского счета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осуществления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Руководитель филиала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Специалист филиала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(фамилия, имя, отчество (при его наличии)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 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134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осуществления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выплаты участникам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обязательного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страхования и физическим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получающим доходы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гражданско-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правового характера, предметом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является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(оказание услуг),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которых налоговыми агентами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уплачены обязательные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взносы на 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чрезвычайного положения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7"/>
    <w:bookmarkStart w:name="z8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Период возврата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Сумма возврата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произвести возврат сумм социальных выплат, перечисленных на мой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Почтовый адрес (адрес проживания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______________________ E-mail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(подписывается одноразовым паролем, высланным через СМС)</w:t>
      </w:r>
    </w:p>
    <w:bookmarkEnd w:id="5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