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08ff58" w14:textId="508ff5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Министра энергетики Республики Казахстан от 27 ноября 2014 года № 153 "О некоторых вопросах аккредитации газосетевых организаций"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энергетики Республики Казахстан от 9 апреля 2020 года № 134. Зарегистрирован в Министерстве юстиции Республики Казахстан 10 апреля 2020 года № 20362. Утратил силу приказом и.о. Министра энергетики Республики Казахстан от 2 ноября 2021 года № 333.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энергетики РК от 02.11.2021 </w:t>
      </w:r>
      <w:r>
        <w:rPr>
          <w:rFonts w:ascii="Times New Roman"/>
          <w:b w:val="false"/>
          <w:i w:val="false"/>
          <w:color w:val="ff0000"/>
          <w:sz w:val="28"/>
        </w:rPr>
        <w:t>№ 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01.01.2022).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энергетики Республики Казахстан от 27 ноября 2014 года № 153 "О некоторых вопросах аккредитации газосетевых организаций" (зарегистрирован в Реестре государственной регистрации нормативных правовых актов за № 10135, опубликован 13 марта 2015 года в информационно-правовой системе "Әділет") следующие изменения и дополнения: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20)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9 января 2012 года "О газе и газоснабжении",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16 мая 2014 года "О разрешениях и уведомлениях"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ПРИКАЗЫВАЮ:";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аккредитации газосетевых организаций, утвержденных указанным приказом: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аккредитации газосетевых организаций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20)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9 января 2012 года "О газе и газоснабжении" (далее – Закон),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16 мая 2014 года "О разрешениях и уведомлениях" (далее – Закон о разрешениях),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(далее – Закон о госуслугах) и определяют порядок проведения аккредитации газосетевых организаций.";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Подача заявления, регистрация и отзыв заявления, оформление, выдача или переоформление свидетельства либо направление мотивированного ответа об отказе в выдаче свидетельства, ведение Реестра газосетевых организаций (далее – Реестр), осуществляется в электронной форме посредством веб-портала "электронного правительства" (далее – портал) и государственной информационной системы разрешений и уведомлений (далее – ИС).";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"6. Для проведения аккредитации газосетевых организаций заявитель в электронной форме подает в уполномоченный орган заявление для получения свидетельства об аккредитации газосетевых организаций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заявление), форму сведений к разрешительным требованиям к газосетевым организациям и перечню документов, подтверждающих соответствие им, для осуществления деятельности в сфере газа и газоснабжения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форма сведений).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приведены в стандарте государственной услуги "Аккредитация газосетевых организаций" согласно приложению 2-1 к настоящим Правилам.";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пункты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Уполномоченный орган в день поступления документов осуществляет их прием и регистрацию.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заявителя после окончания рабочего времени, в выходные и праздничные дни, прием заявлений и выдача результатов оказания государственной услуги осуществляется следующим рабочим днем.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ответственного структурного подразделения уполномоченного органа (далее – сотрудник структурного подразделения) в течение двух рабочих дней с момента регистрации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проверяет полноту представленных документов и (или) сведений.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заявителем неполного пакета документов и (или) сведений, сотрудник структурного подразделения в сроки, указанные в части третьей настоящего пункта, готовит мотивированный отказ в дальнейшем рассмотрении заявления по форме, согласно приложению 2-2 к настоящим Правилам.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отказ в дальнейшем рассмотрении заявления, подписанный электронной цифровой подписью (далее – ЭЦП) руководителя ответственного структурного подразделения уполномоченного органа, направляется заявителю в форме электронного документа посредством портала.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заявителем полного пакета документов и (или) сведений сотрудник структурного подразделения в течение срока, указанного в части третьей настоящего пункта, направляет запрос в территориальное подразделение уполномоченного органа (далее – территориальное подразделение) на проведение на проведение разрешительного контроля в электронной форме посредством портала. 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Сотрудник территориального подразделения и (или) сотрудник структурного подразделения в течение десяти рабочих дней устанавливают соответствие или несоответствие заявителя разрешительным требованиям, по результатам которого готовят заключение, подписанное сотрудником территориального подразделения и (или) сотрудником структурного подразделения и заявителем.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в форме электронного документа, удостоверенного ЭЦП руководителя территориального подразделения, направляется посредством портала заявителю.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Уполномоченный орган в течение трех рабочих дней рассматривает заключение сотрудника территориального подразделения и (или) сотрудника структурного подразделения, готовит свидетельство по форме, согласно приложению 2-3 к настоящим Правилам, или мотивированный отказ в выдаче свидетельства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 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и мотивированный отказ в выдаче свидетельства, подписанные ЭЦП руководителя ответственного структурного подразделения уполномоченного органа, направляются посредством портала в "личный кабинет" заявителя в форме электронного документа.";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"2) несоответствие заявителя и (или) представленных материалов, объектов, данных и сведений, установленных разрешительными требованиями и требованию подпункта 2)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28 Закона;";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14, пункты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"20. Рассмотрение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осуществляется в соответствии с пунктами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Правил.";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"26. В случае если газосетевая организация продлевает эксплуатацию газонаполнительной станции на основании договора аренды или доверительного управления (далее – договор аренды), до окончания срока его аренды, газосетевая организация предоставляет в уполномоченный орган копии: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договора аренды на новый срок, либо его продлении;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акт приема-передачи имущества согласно договора аренды.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соответствия документов, указанных в подпунктах 1) и 2) настоящего пункта, первичным документам, представленным при получении свидетельства, уполномоченным органом осуществляется в течение семи рабочих дней.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документов уполномоченный орган в указанный срок вносит соответствующие сведения в Реестр.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несоответствии документов уполномоченный орган в указанный срок направляет заявителю письменный мотивированный отказ.";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28 следующего содержания: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"28. Жалоба на решение, действий (бездействия) сотрудников структурных подразделений уполномоченного органа может быть подана на имя руководителя уполномоченного органа и (или) в уполномоченный орган по оценке и контролю за качеством оказания государственных услуг в соответствии с законодательством Республики Казахстан.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заявителя, поступившая в адрес уполномоченного органа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о госуслугах подлежит рассмотрению в течение пяти рабочих дней со дня ее регистрации.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заявителя,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 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несогласия с результатами решения уполномоченного органа заявитель может обжаловать результаты в судебном порядке.";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Форме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сведений к разрешительным требованиям к газосетевым организациям и перечню документов, подтверждающих соответствие им, для осуществления деятельности в сфере газа и газоснабжения: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Информация о наличии на праве собственности или ином законном основании производственно-технической базы____________________________ (указать технические паспорта на объекты недвижимости, договора аренды или договора доверительного управления газонаполнительной станции и групповых резервуарных установок (при наличии), с указанием арендодателя и сроков аренды или договора доверительного управления (указать номера и даты выдачи/подписания/регистрации указанных документов).";</w:t>
      </w:r>
    </w:p>
    <w:bookmarkEnd w:id="33"/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приложениями 2-1, 2-2 и 2-3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4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Разрешительных требованиях</w:t>
      </w:r>
      <w:r>
        <w:rPr>
          <w:rFonts w:ascii="Times New Roman"/>
          <w:b w:val="false"/>
          <w:i w:val="false"/>
          <w:color w:val="000000"/>
          <w:sz w:val="28"/>
        </w:rPr>
        <w:t xml:space="preserve"> к газосетевым организациям и перечень документов, подтверждающих соответствие им, для осуществления деятельности в сфере газа и газоснабжения, утвержденных указанным приказом:</w:t>
      </w:r>
    </w:p>
    <w:bookmarkEnd w:id="35"/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пункт 1 изложить в следующей редакции:</w:t>
      </w:r>
    </w:p>
    <w:bookmarkEnd w:id="36"/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производственно-технической базы на праве собственности или ином законном основании, состоящей из: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сведений, содержащих информацию о наличии технических паспортов на объекты недвижимости, договора аренды или договора доверительного управления газонаполнительной станции и групповых резервуарных установок (при наличии), с указанием арендодателя и сроков аренды или доверительного управления, с указанием даты и номера выдачи/подписания/регистрации указанных документов.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".</w:t>
            </w:r>
          </w:p>
        </w:tc>
      </w:tr>
    </w:tbl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государственного контроля в сферах углеводородов и недропользования Министерства энергетики Республики Казахстан в установленном законодательством Республики Казахстан порядке обеспечить: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энергетики Республики Казахстан;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мероприятий, предусмотренных подпунктами 1) и 2) настоящего пункта.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энергетики Республики Казахстан.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энергетики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59" w:id="44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индустрии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инфраструктурного развития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60" w:id="45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национальной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экономики Республики Казахстан</w:t>
      </w:r>
    </w:p>
    <w:p>
      <w:pPr>
        <w:spacing w:after="0"/>
        <w:ind w:left="0"/>
        <w:jc w:val="both"/>
      </w:pPr>
      <w:bookmarkStart w:name="z61" w:id="46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цифрового развития,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инноваций и аэрокосмической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промышленности Республики 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апреля 2020 года № 134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2-1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аккредитации газосетевых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организаций Стандарт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газосетевых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организаций"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Министерство энергетики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Способы предоставления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 и выдача результатов оказания государственной услуги осуществляется посредством веб-портала "электронного правительства": www.gov.kz, www.elicense.kz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 выдаче свидетельства об аккредитации газосетевых организаций (далее – свидетельство) – 15 (пятнадцать) рабочих дней;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при переоформлении свидетельства, в случаях: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владения одной из газонаполнительных станций на праве собственности или ином законном основании, если у газосетевой организации имеется в наличии две и более газонаполнительных станций – 5 (пять) рабочих дней;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включения в учетные данные газосетевой организации дополнительной газонаполнительной станции, соответствующей разрешительным требованиям – 15 (пятнадцать) рабочих дней;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при внесении сведений посредством государственной информационной системы разрешений и уведомлений (далее – ИС) в Реестр газосетевых организаций (далее – Реестр), при подтверждении продления эксплуатации газонаполнительной станции на основании договора аренды или доверительного управления (далее – договор аренды) до окончания срока его аренды и акт приема-передачи имущества согласно договору аренды – 7 (семь) рабочих дней.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проверяет полноту представленных документов. В случае установления факта неполноты представленных документов и (или) сведений, услугодатель в течение двух рабочих дней дает мотивированный отказ в дальнейшем рассмотрении заявления.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(полностью автоматизированная)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Свидетельство, переоформленное свидетельство, либо мотивированный отказ в оказании государственной услуги.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предоставления результата оказания государственной услуги –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оказывается бесплатно юридическим лицам.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 перерывом на обед с 13.00 часов до 14.30 часов;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портал: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для получения свидетельства: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для получения свидетельства об аккредитации газосетевых организаций, удостоверенного ЭЦП услугополучателя;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форму сведений к разрешительным требованиям к газосетевым организациям и перечню документов, подтверждающих соответствие им, для осуществления деятельности в сфере газа и газоснабжения;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для переоформления свидетельства, в случаях: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владения одной из газонаполнительных станций на праве собственности или ином законном основании, если у газосетевой организации имеется в наличии две и более газонаполнительных станций: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на переоформление свидетельства об аккредитации газосетевых организаций, с указанием адреса газонаполнительной станции, на которую прекращено его владение, удостоверенного ЭЦП услугополучателя;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включения в учетные данные газосетевой организации дополнительной газонаполнительной станции соответствующей разрешительным требованиям: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заявление на переоформление свидетельства об аккредитации газосетевых организаций, удостоверенного ЭЦП услугополучателя;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форму сведений к разрешительным требованиям к газосетевым организациям и перечень документов, подтверждающих соответствие им, для осуществления деятельности в сфере газа и газоснабжения;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для внесения сведений в Реестр посредством ИС, в случае если газосетевая организация продлевает эксплуатацию газонаполнительной станции на основании договора аренды или доверительного управления (далее – договор аренды), до окончания срока его аренды газосетевая организация представляет в уполномоченный орган электронные копии документов: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 аренды на новый срок либо о его продлении;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приема-передачи имущества согласно договору аренды.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Основаниями для отказа в оказании государственной услуги являются: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установление недостоверности документов, представленных заявителем для получения свидетельства,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несоответствие заявителя и (или) представленных материалов, объектов, данных и сведений, установленным разрешительным требованиям и требованию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подпункта 2)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пункта 7 статьи 28 Закона Республики Казахстан от 9 января 2012 года "О газе и газоснабжении";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отрицательное заключение проверки;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в отношении заявителя имеется вступившее в законную силу решение (приговор) суда о запрещении деятельности или отдельных видов деятельности, требующих получения свидетельства;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в отношении заявителя имеется вступившее в законную силу решение суда, на основании которого заявитель лишен специального права, связанного с получением свидетельства.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Иные требования с учетом особенностей оказания государственной услуги, в том числе оказываемой в электронной форме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адреса мест оказания государственной услуги размещены на: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интернет-ресурсе Министерства энергетики Республики Казахстан: www.gov.kz в разделе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портале;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услугополучатель имеет возможность получения государственной услуги в электронной форме посредством портала при условии наличия ЭЦП;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при оказании государственной услуги посредством портала доступна версия для слабовидящих;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контактные телефоны справочных служб по вопросам оказания государственной услуги указаны на интернет-ресурсе www.gov.kz, раздел "Государственные услуги". Единый контакт-центр по вопросам оказания государственных услуг: 1414, 8 800 080 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апреля 2020 года № 134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2-2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аккредитации газосетевых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4100"/>
              <w:gridCol w:w="4100"/>
              <w:gridCol w:w="4100"/>
            </w:tblGrid>
            <w:tr>
              <w:trPr>
                <w:trHeight w:val="30" w:hRule="atLeast"/>
              </w:trPr>
              <w:tc>
                <w:tcPr>
                  <w:tcW w:w="41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98" w:id="53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</w:t>
                  </w:r>
                </w:p>
                <w:bookmarkEnd w:id="53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(на государственном языке)]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реквизиты УО на государственном языке</w:t>
                  </w:r>
                </w:p>
              </w:tc>
              <w:tc>
                <w:tcPr>
                  <w:tcW w:w="41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0" w:id="54"/>
                <w:p>
                  <w:pPr>
                    <w:spacing w:after="20"/>
                    <w:ind w:left="20"/>
                    <w:jc w:val="both"/>
                  </w:pPr>
                </w:p>
                <w:bookmarkEnd w:id="54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7810500" cy="80645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0" cy="806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41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1" w:id="5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</w:t>
                  </w:r>
                </w:p>
                <w:bookmarkEnd w:id="5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(на русском языке)]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Мотивированный отказ в дальнейшем рассмотрении заявления/ в выдаче свидетельства об аккредитации газосетевых организаций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выдачи: [Дата выдачи РД]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заявителя]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УО], рассмотрев Ваше обращение от [Дата заявки] года № [Номер заявки], сообщает об отказе _______________________. [Причина отказа].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[Руководитель ответственного структурного подразделения уполномоченного органа]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апреля 2020 года № 134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2-3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аккредитации газосетевых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4100"/>
              <w:gridCol w:w="4100"/>
              <w:gridCol w:w="4100"/>
            </w:tblGrid>
            <w:tr>
              <w:trPr>
                <w:trHeight w:val="30" w:hRule="atLeast"/>
              </w:trPr>
              <w:tc>
                <w:tcPr>
                  <w:tcW w:w="41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6" w:id="56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</w:t>
                  </w:r>
                </w:p>
                <w:bookmarkEnd w:id="56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(на государственном языке)] реквизиты УО на государственном языке</w:t>
                  </w:r>
                </w:p>
              </w:tc>
              <w:tc>
                <w:tcPr>
                  <w:tcW w:w="41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7" w:id="57"/>
                <w:p>
                  <w:pPr>
                    <w:spacing w:after="20"/>
                    <w:ind w:left="20"/>
                    <w:jc w:val="both"/>
                  </w:pPr>
                </w:p>
                <w:bookmarkEnd w:id="57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7810500" cy="80645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0" cy="806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41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8" w:id="58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</w:t>
                  </w:r>
                </w:p>
                <w:bookmarkEnd w:id="58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(на русском языке)]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СВИДЕТЕЛЬСТВО ОБ АККРЕДИТАЦИИ ГАЗОСЕТЕВЫХ ОРГАНИЗАЦИЙ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0" w:id="5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____________________________________________________________________________________ (наименование юридического лица) ____________________________________________________________________________________ (адрес, местонахождение юридического лица) ____________________________________________________________________________________ (номер и дата свидетельства* или справка о государственной  регистрации/перерегистрации юридического лица)</w:t>
                  </w:r>
                </w:p>
                <w:bookmarkEnd w:id="5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_______________________________________________________________________________ (бизнес идентификационный номер) ____________________________________________________________________________________ (местонахождение газонаполнительной станции)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1" w:id="6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Орган, выдавший свидетельство:</w:t>
                  </w:r>
                </w:p>
                <w:bookmarkEnd w:id="6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Руководитель ответственного структурного 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подразделения уполномоченного органа: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оформления свидетельства: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 свидетельства: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
Примечание:* Свидетельство о государственной (учетной) регистрации (перерегистрации) юридического лица (филиала, представительства), выданное до введения в действие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Закона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 Республики Казахстан от 24 декабря 2012 года "О внесении изменений и дополнений в некоторые законодательные акты Республики Казахстан по вопросам государственной регистрации юридических лиц и учетной регистрации филиалов и представительств", является действительным до прекращения деятельности юридического лица.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