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4ebdd" w14:textId="c04eb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здравоохранения и социального развития Республики Казахстан от 31 марта 2015 года № 183 "Об утверждении Правил проведения экспертизы временной нетрудоспособности, выдачи листа и справки о временной нетрудоспособности"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6 апреля 2020 года № ҚР ДСМ-30/2020. Зарегистрирован в Министерстве юстиции Республики Казахстан 7 апреля 2020 года № 20332. Утратил силу приказом Министра здравоохранения Республики Казахстан от 18 ноября 2020 года № ҚР ДСМ-198/2020.</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18.11.2020 </w:t>
      </w:r>
      <w:r>
        <w:rPr>
          <w:rFonts w:ascii="Times New Roman"/>
          <w:b w:val="false"/>
          <w:i w:val="false"/>
          <w:color w:val="ff0000"/>
          <w:sz w:val="28"/>
        </w:rPr>
        <w:t>№ ҚР ДСМ-198/2020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59 Кодекса Республики Казахстан от 18 сентября 2009 года "О здоровье народа и системе здравоохранения" и 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31 марта 2015 года № 183 "Об утверждении Правил проведения экспертизы временной нетрудоспособности, выдачи листа и справки о временной нетрудоспособности" (зарегистрирован в Реестре государственной регистрации нормативных правовых актов за № 10964, опубликован 29 мая 2015 года в информационно-правовой системе "Әділет") следующие изменения и дополнения: </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экспертизы временной нетрудоспособности, выдачи листа и справки о временной нетрудоспособности,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3"/>
    <w:bookmarkStart w:name="z9" w:id="4"/>
    <w:p>
      <w:pPr>
        <w:spacing w:after="0"/>
        <w:ind w:left="0"/>
        <w:jc w:val="both"/>
      </w:pPr>
      <w:r>
        <w:rPr>
          <w:rFonts w:ascii="Times New Roman"/>
          <w:b w:val="false"/>
          <w:i w:val="false"/>
          <w:color w:val="000000"/>
          <w:sz w:val="28"/>
        </w:rPr>
        <w:t>
      1) врачебно-консультативная комиссия (далее - ВКК) – комиссия, которая создается в медицинской организации, независимо от форм собственности и ведомственной принадлежности;</w:t>
      </w:r>
    </w:p>
    <w:bookmarkEnd w:id="4"/>
    <w:bookmarkStart w:name="z10" w:id="5"/>
    <w:p>
      <w:pPr>
        <w:spacing w:after="0"/>
        <w:ind w:left="0"/>
        <w:jc w:val="both"/>
      </w:pPr>
      <w:r>
        <w:rPr>
          <w:rFonts w:ascii="Times New Roman"/>
          <w:b w:val="false"/>
          <w:i w:val="false"/>
          <w:color w:val="000000"/>
          <w:sz w:val="28"/>
        </w:rPr>
        <w:t>
      2) временная нетрудоспособность – состояние организма человека, обусловленное заболеванием или травмой, при котором нарушение функций сопровождается невозможностью выполнения профессионального труда в течение времени, необходимого для восстановления трудоспособности или установления инвалидности;</w:t>
      </w:r>
    </w:p>
    <w:bookmarkEnd w:id="5"/>
    <w:bookmarkStart w:name="z11" w:id="6"/>
    <w:p>
      <w:pPr>
        <w:spacing w:after="0"/>
        <w:ind w:left="0"/>
        <w:jc w:val="both"/>
      </w:pPr>
      <w:r>
        <w:rPr>
          <w:rFonts w:ascii="Times New Roman"/>
          <w:b w:val="false"/>
          <w:i w:val="false"/>
          <w:color w:val="000000"/>
          <w:sz w:val="28"/>
        </w:rPr>
        <w:t>
      3) лист о временной нетрудоспособности – документ, удостоверяющий временную нетрудоспособность лиц и подтверждающий право на временное освобождение от работы и получение пособия по временной нетрудоспособности;</w:t>
      </w:r>
    </w:p>
    <w:bookmarkEnd w:id="6"/>
    <w:bookmarkStart w:name="z12" w:id="7"/>
    <w:p>
      <w:pPr>
        <w:spacing w:after="0"/>
        <w:ind w:left="0"/>
        <w:jc w:val="both"/>
      </w:pPr>
      <w:r>
        <w:rPr>
          <w:rFonts w:ascii="Times New Roman"/>
          <w:b w:val="false"/>
          <w:i w:val="false"/>
          <w:color w:val="000000"/>
          <w:sz w:val="28"/>
        </w:rPr>
        <w:t>
      4) справка о временной нетрудоспособности – документ, удостоверяющий факт нетрудоспособности, являющийся основанием для освобождения от работы (учебы) без получения пособия;</w:t>
      </w:r>
    </w:p>
    <w:bookmarkEnd w:id="7"/>
    <w:bookmarkStart w:name="z13" w:id="8"/>
    <w:p>
      <w:pPr>
        <w:spacing w:after="0"/>
        <w:ind w:left="0"/>
        <w:jc w:val="both"/>
      </w:pPr>
      <w:r>
        <w:rPr>
          <w:rFonts w:ascii="Times New Roman"/>
          <w:b w:val="false"/>
          <w:i w:val="false"/>
          <w:color w:val="000000"/>
          <w:sz w:val="28"/>
        </w:rPr>
        <w:t>
      5) невостребованный бланк листа о временной нетрудоспособности – лист о временной нетрудоспособности, который был оформлен в соответствии с Правилами, но лицо, которому был выдан лист о временной нетрудоспособности не явилось для его продления или закрытия в течение трех рабочих дней после окончания срока продления листа о временной нетрудоспособности;</w:t>
      </w:r>
    </w:p>
    <w:bookmarkEnd w:id="8"/>
    <w:bookmarkStart w:name="z14" w:id="9"/>
    <w:p>
      <w:pPr>
        <w:spacing w:after="0"/>
        <w:ind w:left="0"/>
        <w:jc w:val="both"/>
      </w:pPr>
      <w:r>
        <w:rPr>
          <w:rFonts w:ascii="Times New Roman"/>
          <w:b w:val="false"/>
          <w:i w:val="false"/>
          <w:color w:val="000000"/>
          <w:sz w:val="28"/>
        </w:rPr>
        <w:t>
      6) экспертиза временной нетрудоспособности – вид экспертизы в области здравоохранения, целью которой является официальное признание нетрудоспособности физического лица и его временного освобождения от выполнения трудовых обязанностей на период заболевания;</w:t>
      </w:r>
    </w:p>
    <w:bookmarkEnd w:id="9"/>
    <w:bookmarkStart w:name="z15" w:id="10"/>
    <w:p>
      <w:pPr>
        <w:spacing w:after="0"/>
        <w:ind w:left="0"/>
        <w:jc w:val="both"/>
      </w:pPr>
      <w:r>
        <w:rPr>
          <w:rFonts w:ascii="Times New Roman"/>
          <w:b w:val="false"/>
          <w:i w:val="false"/>
          <w:color w:val="000000"/>
          <w:sz w:val="28"/>
        </w:rPr>
        <w:t>
      7) услугополучатель – физические и юридические лица, за исключением центральных государственных органов, загранучреждений Республики Казахстан,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w:t>
      </w:r>
    </w:p>
    <w:bookmarkEnd w:id="10"/>
    <w:bookmarkStart w:name="z16" w:id="11"/>
    <w:p>
      <w:pPr>
        <w:spacing w:after="0"/>
        <w:ind w:left="0"/>
        <w:jc w:val="both"/>
      </w:pPr>
      <w:r>
        <w:rPr>
          <w:rFonts w:ascii="Times New Roman"/>
          <w:b w:val="false"/>
          <w:i w:val="false"/>
          <w:color w:val="000000"/>
          <w:sz w:val="28"/>
        </w:rPr>
        <w:t>
      8) услугодатель – центральные государственные органы, загранучреждения Республики Казахстан, местные исполнительные органы областей, городов республиканского значения, столицы, районов, городов областного значения, акимы районов в городе, городов районного значения, поселков, сел, сельских округов, а также физические и юридические лица, оказывающие государственные услуги в соответствии с законодательством Республики Казахстан;</w:t>
      </w:r>
    </w:p>
    <w:bookmarkEnd w:id="11"/>
    <w:bookmarkStart w:name="z17" w:id="12"/>
    <w:p>
      <w:pPr>
        <w:spacing w:after="0"/>
        <w:ind w:left="0"/>
        <w:jc w:val="both"/>
      </w:pPr>
      <w:r>
        <w:rPr>
          <w:rFonts w:ascii="Times New Roman"/>
          <w:b w:val="false"/>
          <w:i w:val="false"/>
          <w:color w:val="000000"/>
          <w:sz w:val="28"/>
        </w:rPr>
        <w:t>
      9) государственная услуга – одна из форм реализации отдельных государственных функций, осуществляемых в индивидуальном порядке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12"/>
    <w:bookmarkStart w:name="z18" w:id="13"/>
    <w:p>
      <w:pPr>
        <w:spacing w:after="0"/>
        <w:ind w:left="0"/>
        <w:jc w:val="both"/>
      </w:pPr>
      <w:r>
        <w:rPr>
          <w:rFonts w:ascii="Times New Roman"/>
          <w:b w:val="false"/>
          <w:i w:val="false"/>
          <w:color w:val="000000"/>
          <w:sz w:val="28"/>
        </w:rPr>
        <w:t>
      10) медико-социальная экспертиза (далее - МСЭ) – определение потребностей освидетельствуемого лица в мерах социальной защиты, включая реабилитацию, на основе оценки ограничений жизнедеятельности, вызванных стойким расстройством функций организма;</w:t>
      </w:r>
    </w:p>
    <w:bookmarkEnd w:id="13"/>
    <w:bookmarkStart w:name="z19" w:id="14"/>
    <w:p>
      <w:pPr>
        <w:spacing w:after="0"/>
        <w:ind w:left="0"/>
        <w:jc w:val="both"/>
      </w:pPr>
      <w:r>
        <w:rPr>
          <w:rFonts w:ascii="Times New Roman"/>
          <w:b w:val="false"/>
          <w:i w:val="false"/>
          <w:color w:val="000000"/>
          <w:sz w:val="28"/>
        </w:rPr>
        <w:t>
      11) централизованная врачебно-консультативная комиссия (далее - ЦВКК) комиссия, создаваемая в противотуберкулезной организации.";</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1" w:id="15"/>
    <w:p>
      <w:pPr>
        <w:spacing w:after="0"/>
        <w:ind w:left="0"/>
        <w:jc w:val="both"/>
      </w:pPr>
      <w:r>
        <w:rPr>
          <w:rFonts w:ascii="Times New Roman"/>
          <w:b w:val="false"/>
          <w:i w:val="false"/>
          <w:color w:val="000000"/>
          <w:sz w:val="28"/>
        </w:rPr>
        <w:t>
      "3. Лист о временной нетрудоспособности выдается при:</w:t>
      </w:r>
    </w:p>
    <w:bookmarkEnd w:id="15"/>
    <w:bookmarkStart w:name="z22" w:id="16"/>
    <w:p>
      <w:pPr>
        <w:spacing w:after="0"/>
        <w:ind w:left="0"/>
        <w:jc w:val="both"/>
      </w:pPr>
      <w:r>
        <w:rPr>
          <w:rFonts w:ascii="Times New Roman"/>
          <w:b w:val="false"/>
          <w:i w:val="false"/>
          <w:color w:val="000000"/>
          <w:sz w:val="28"/>
        </w:rPr>
        <w:t>
      1) острых или обострении хронических заболеваний;</w:t>
      </w:r>
    </w:p>
    <w:bookmarkEnd w:id="16"/>
    <w:bookmarkStart w:name="z23" w:id="17"/>
    <w:p>
      <w:pPr>
        <w:spacing w:after="0"/>
        <w:ind w:left="0"/>
        <w:jc w:val="both"/>
      </w:pPr>
      <w:r>
        <w:rPr>
          <w:rFonts w:ascii="Times New Roman"/>
          <w:b w:val="false"/>
          <w:i w:val="false"/>
          <w:color w:val="000000"/>
          <w:sz w:val="28"/>
        </w:rPr>
        <w:t>
      2) травмах и отравлениях, связанных с временной потерей трудоспособности;</w:t>
      </w:r>
    </w:p>
    <w:bookmarkEnd w:id="17"/>
    <w:bookmarkStart w:name="z24" w:id="18"/>
    <w:p>
      <w:pPr>
        <w:spacing w:after="0"/>
        <w:ind w:left="0"/>
        <w:jc w:val="both"/>
      </w:pPr>
      <w:r>
        <w:rPr>
          <w:rFonts w:ascii="Times New Roman"/>
          <w:b w:val="false"/>
          <w:i w:val="false"/>
          <w:color w:val="000000"/>
          <w:sz w:val="28"/>
        </w:rPr>
        <w:t>
      3) искусственном прерывании беременности;</w:t>
      </w:r>
    </w:p>
    <w:bookmarkEnd w:id="18"/>
    <w:bookmarkStart w:name="z25" w:id="19"/>
    <w:p>
      <w:pPr>
        <w:spacing w:after="0"/>
        <w:ind w:left="0"/>
        <w:jc w:val="both"/>
      </w:pPr>
      <w:r>
        <w:rPr>
          <w:rFonts w:ascii="Times New Roman"/>
          <w:b w:val="false"/>
          <w:i w:val="false"/>
          <w:color w:val="000000"/>
          <w:sz w:val="28"/>
        </w:rPr>
        <w:t>
      4) уходе за больным ребенком;</w:t>
      </w:r>
    </w:p>
    <w:bookmarkEnd w:id="19"/>
    <w:bookmarkStart w:name="z26" w:id="20"/>
    <w:p>
      <w:pPr>
        <w:spacing w:after="0"/>
        <w:ind w:left="0"/>
        <w:jc w:val="both"/>
      </w:pPr>
      <w:r>
        <w:rPr>
          <w:rFonts w:ascii="Times New Roman"/>
          <w:b w:val="false"/>
          <w:i w:val="false"/>
          <w:color w:val="000000"/>
          <w:sz w:val="28"/>
        </w:rPr>
        <w:t>
      5) беременности и родах;</w:t>
      </w:r>
    </w:p>
    <w:bookmarkEnd w:id="20"/>
    <w:bookmarkStart w:name="z27" w:id="21"/>
    <w:p>
      <w:pPr>
        <w:spacing w:after="0"/>
        <w:ind w:left="0"/>
        <w:jc w:val="both"/>
      </w:pPr>
      <w:r>
        <w:rPr>
          <w:rFonts w:ascii="Times New Roman"/>
          <w:b w:val="false"/>
          <w:i w:val="false"/>
          <w:color w:val="000000"/>
          <w:sz w:val="28"/>
        </w:rPr>
        <w:t>
      6) усыновлении (удочерении) новорожденного ребенка (детей);</w:t>
      </w:r>
    </w:p>
    <w:bookmarkEnd w:id="21"/>
    <w:bookmarkStart w:name="z28" w:id="22"/>
    <w:p>
      <w:pPr>
        <w:spacing w:after="0"/>
        <w:ind w:left="0"/>
        <w:jc w:val="both"/>
      </w:pPr>
      <w:r>
        <w:rPr>
          <w:rFonts w:ascii="Times New Roman"/>
          <w:b w:val="false"/>
          <w:i w:val="false"/>
          <w:color w:val="000000"/>
          <w:sz w:val="28"/>
        </w:rPr>
        <w:t>
      7) долечивании в санаторно-курортных организациях;</w:t>
      </w:r>
    </w:p>
    <w:bookmarkEnd w:id="22"/>
    <w:bookmarkStart w:name="z29" w:id="23"/>
    <w:p>
      <w:pPr>
        <w:spacing w:after="0"/>
        <w:ind w:left="0"/>
        <w:jc w:val="both"/>
      </w:pPr>
      <w:r>
        <w:rPr>
          <w:rFonts w:ascii="Times New Roman"/>
          <w:b w:val="false"/>
          <w:i w:val="false"/>
          <w:color w:val="000000"/>
          <w:sz w:val="28"/>
        </w:rPr>
        <w:t>
      8) карантине;</w:t>
      </w:r>
    </w:p>
    <w:bookmarkEnd w:id="23"/>
    <w:bookmarkStart w:name="z30" w:id="24"/>
    <w:p>
      <w:pPr>
        <w:spacing w:after="0"/>
        <w:ind w:left="0"/>
        <w:jc w:val="both"/>
      </w:pPr>
      <w:r>
        <w:rPr>
          <w:rFonts w:ascii="Times New Roman"/>
          <w:b w:val="false"/>
          <w:i w:val="false"/>
          <w:color w:val="000000"/>
          <w:sz w:val="28"/>
        </w:rPr>
        <w:t>
      9) ортопедическом протезировании.</w:t>
      </w:r>
    </w:p>
    <w:bookmarkEnd w:id="24"/>
    <w:bookmarkStart w:name="z31" w:id="25"/>
    <w:p>
      <w:pPr>
        <w:spacing w:after="0"/>
        <w:ind w:left="0"/>
        <w:jc w:val="both"/>
      </w:pPr>
      <w:r>
        <w:rPr>
          <w:rFonts w:ascii="Times New Roman"/>
          <w:b w:val="false"/>
          <w:i w:val="false"/>
          <w:color w:val="000000"/>
          <w:sz w:val="28"/>
        </w:rPr>
        <w:t>
      Перечень основных требований к оказанию государственной услуги "Выдача листа о временной нетрудоспособности",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 государственной услуги согласно приложению 1 к настоящим Правилам.</w:t>
      </w:r>
    </w:p>
    <w:bookmarkEnd w:id="25"/>
    <w:bookmarkStart w:name="z32" w:id="26"/>
    <w:p>
      <w:pPr>
        <w:spacing w:after="0"/>
        <w:ind w:left="0"/>
        <w:jc w:val="both"/>
      </w:pPr>
      <w:r>
        <w:rPr>
          <w:rFonts w:ascii="Times New Roman"/>
          <w:b w:val="false"/>
          <w:i w:val="false"/>
          <w:color w:val="000000"/>
          <w:sz w:val="28"/>
        </w:rPr>
        <w:t xml:space="preserve">
      Результатом государственной услуги является лист о временной нетрудоспособности по форме, cогласно приложению 2 к настоящим Правилам либо мотивированный ответ об отказе в оказании государственной услуги. </w:t>
      </w:r>
    </w:p>
    <w:bookmarkEnd w:id="26"/>
    <w:bookmarkStart w:name="z33" w:id="27"/>
    <w:p>
      <w:pPr>
        <w:spacing w:after="0"/>
        <w:ind w:left="0"/>
        <w:jc w:val="both"/>
      </w:pPr>
      <w:r>
        <w:rPr>
          <w:rFonts w:ascii="Times New Roman"/>
          <w:b w:val="false"/>
          <w:i w:val="false"/>
          <w:color w:val="000000"/>
          <w:sz w:val="28"/>
        </w:rPr>
        <w:t>
      Основанием для отказа в оказании государственной услуги являются:</w:t>
      </w:r>
    </w:p>
    <w:bookmarkEnd w:id="27"/>
    <w:bookmarkStart w:name="z34" w:id="28"/>
    <w:p>
      <w:pPr>
        <w:spacing w:after="0"/>
        <w:ind w:left="0"/>
        <w:jc w:val="both"/>
      </w:pPr>
      <w:r>
        <w:rPr>
          <w:rFonts w:ascii="Times New Roman"/>
          <w:b w:val="false"/>
          <w:i w:val="false"/>
          <w:color w:val="000000"/>
          <w:sz w:val="28"/>
        </w:rPr>
        <w:t>
      1) установление недостоверности документа, представленного услугополучателем для получения государственной услуги, и (или) данных (сведений), содержащихся в них;</w:t>
      </w:r>
    </w:p>
    <w:bookmarkEnd w:id="28"/>
    <w:bookmarkStart w:name="z35" w:id="29"/>
    <w:p>
      <w:pPr>
        <w:spacing w:after="0"/>
        <w:ind w:left="0"/>
        <w:jc w:val="both"/>
      </w:pPr>
      <w:r>
        <w:rPr>
          <w:rFonts w:ascii="Times New Roman"/>
          <w:b w:val="false"/>
          <w:i w:val="false"/>
          <w:color w:val="000000"/>
          <w:sz w:val="28"/>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 </w:t>
      </w:r>
    </w:p>
    <w:bookmarkEnd w:id="29"/>
    <w:bookmarkStart w:name="z36" w:id="30"/>
    <w:p>
      <w:pPr>
        <w:spacing w:after="0"/>
        <w:ind w:left="0"/>
        <w:jc w:val="both"/>
      </w:pPr>
      <w:r>
        <w:rPr>
          <w:rFonts w:ascii="Times New Roman"/>
          <w:b w:val="false"/>
          <w:i w:val="false"/>
          <w:color w:val="000000"/>
          <w:sz w:val="28"/>
        </w:rPr>
        <w:t>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38" w:id="31"/>
    <w:p>
      <w:pPr>
        <w:spacing w:after="0"/>
        <w:ind w:left="0"/>
        <w:jc w:val="both"/>
      </w:pPr>
      <w:r>
        <w:rPr>
          <w:rFonts w:ascii="Times New Roman"/>
          <w:b w:val="false"/>
          <w:i w:val="false"/>
          <w:color w:val="000000"/>
          <w:sz w:val="28"/>
        </w:rPr>
        <w:t xml:space="preserve">
      "4. Справка о временной нетрудоспособности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(зарегистрированный в Реестре государственной регистрации нормативных правовых актов за № 6697) (далее – Приказ № 907), выдается при:</w:t>
      </w:r>
    </w:p>
    <w:bookmarkEnd w:id="31"/>
    <w:bookmarkStart w:name="z39" w:id="32"/>
    <w:p>
      <w:pPr>
        <w:spacing w:after="0"/>
        <w:ind w:left="0"/>
        <w:jc w:val="both"/>
      </w:pPr>
      <w:r>
        <w:rPr>
          <w:rFonts w:ascii="Times New Roman"/>
          <w:b w:val="false"/>
          <w:i w:val="false"/>
          <w:color w:val="000000"/>
          <w:sz w:val="28"/>
        </w:rPr>
        <w:t>
      1) острых или обострении хронических заболеваний, травмах и отравлениях лицам, обучающимся в организациях образования;</w:t>
      </w:r>
    </w:p>
    <w:bookmarkEnd w:id="32"/>
    <w:bookmarkStart w:name="z40" w:id="33"/>
    <w:p>
      <w:pPr>
        <w:spacing w:after="0"/>
        <w:ind w:left="0"/>
        <w:jc w:val="both"/>
      </w:pPr>
      <w:r>
        <w:rPr>
          <w:rFonts w:ascii="Times New Roman"/>
          <w:b w:val="false"/>
          <w:i w:val="false"/>
          <w:color w:val="000000"/>
          <w:sz w:val="28"/>
        </w:rPr>
        <w:t>
      2) травмах, полученных в состоянии алкогольного или наркотического опьянения, а также при острой алкогольной или наркотической интоксикации;</w:t>
      </w:r>
    </w:p>
    <w:bookmarkEnd w:id="33"/>
    <w:bookmarkStart w:name="z41" w:id="34"/>
    <w:p>
      <w:pPr>
        <w:spacing w:after="0"/>
        <w:ind w:left="0"/>
        <w:jc w:val="both"/>
      </w:pPr>
      <w:r>
        <w:rPr>
          <w:rFonts w:ascii="Times New Roman"/>
          <w:b w:val="false"/>
          <w:i w:val="false"/>
          <w:color w:val="000000"/>
          <w:sz w:val="28"/>
        </w:rPr>
        <w:t>
      3) лечении хронического алкоголизма, наркомании, не осложненных иными расстройствами и заболеваниями;</w:t>
      </w:r>
    </w:p>
    <w:bookmarkEnd w:id="34"/>
    <w:bookmarkStart w:name="z42" w:id="35"/>
    <w:p>
      <w:pPr>
        <w:spacing w:after="0"/>
        <w:ind w:left="0"/>
        <w:jc w:val="both"/>
      </w:pPr>
      <w:r>
        <w:rPr>
          <w:rFonts w:ascii="Times New Roman"/>
          <w:b w:val="false"/>
          <w:i w:val="false"/>
          <w:color w:val="000000"/>
          <w:sz w:val="28"/>
        </w:rPr>
        <w:t>
      4) уходе за больным ребенком;</w:t>
      </w:r>
    </w:p>
    <w:bookmarkEnd w:id="35"/>
    <w:bookmarkStart w:name="z43" w:id="36"/>
    <w:p>
      <w:pPr>
        <w:spacing w:after="0"/>
        <w:ind w:left="0"/>
        <w:jc w:val="both"/>
      </w:pPr>
      <w:r>
        <w:rPr>
          <w:rFonts w:ascii="Times New Roman"/>
          <w:b w:val="false"/>
          <w:i w:val="false"/>
          <w:color w:val="000000"/>
          <w:sz w:val="28"/>
        </w:rPr>
        <w:t>
      5) прохождении обследования в консультативно-диагностических организациях на период проведения инвазивных методов обследовании;</w:t>
      </w:r>
    </w:p>
    <w:bookmarkEnd w:id="36"/>
    <w:bookmarkStart w:name="z44" w:id="37"/>
    <w:p>
      <w:pPr>
        <w:spacing w:after="0"/>
        <w:ind w:left="0"/>
        <w:jc w:val="both"/>
      </w:pPr>
      <w:r>
        <w:rPr>
          <w:rFonts w:ascii="Times New Roman"/>
          <w:b w:val="false"/>
          <w:i w:val="false"/>
          <w:color w:val="000000"/>
          <w:sz w:val="28"/>
        </w:rPr>
        <w:t>
      6) искусственном прерывании беременности;</w:t>
      </w:r>
    </w:p>
    <w:bookmarkEnd w:id="37"/>
    <w:bookmarkStart w:name="z45" w:id="38"/>
    <w:p>
      <w:pPr>
        <w:spacing w:after="0"/>
        <w:ind w:left="0"/>
        <w:jc w:val="both"/>
      </w:pPr>
      <w:r>
        <w:rPr>
          <w:rFonts w:ascii="Times New Roman"/>
          <w:b w:val="false"/>
          <w:i w:val="false"/>
          <w:color w:val="000000"/>
          <w:sz w:val="28"/>
        </w:rPr>
        <w:t>
      7) беременности и родах лицам, обучающимся в организациях образования;</w:t>
      </w:r>
    </w:p>
    <w:bookmarkEnd w:id="38"/>
    <w:bookmarkStart w:name="z46" w:id="39"/>
    <w:p>
      <w:pPr>
        <w:spacing w:after="0"/>
        <w:ind w:left="0"/>
        <w:jc w:val="both"/>
      </w:pPr>
      <w:r>
        <w:rPr>
          <w:rFonts w:ascii="Times New Roman"/>
          <w:b w:val="false"/>
          <w:i w:val="false"/>
          <w:color w:val="000000"/>
          <w:sz w:val="28"/>
        </w:rPr>
        <w:t>
      8) усыновлении (удочерении) новорожденного ребенка (детей);</w:t>
      </w:r>
    </w:p>
    <w:bookmarkEnd w:id="39"/>
    <w:bookmarkStart w:name="z47" w:id="40"/>
    <w:p>
      <w:pPr>
        <w:spacing w:after="0"/>
        <w:ind w:left="0"/>
        <w:jc w:val="both"/>
      </w:pPr>
      <w:r>
        <w:rPr>
          <w:rFonts w:ascii="Times New Roman"/>
          <w:b w:val="false"/>
          <w:i w:val="false"/>
          <w:color w:val="000000"/>
          <w:sz w:val="28"/>
        </w:rPr>
        <w:t>
      9) долечивании в санаторно-курортных организациях;</w:t>
      </w:r>
    </w:p>
    <w:bookmarkEnd w:id="40"/>
    <w:bookmarkStart w:name="z48" w:id="41"/>
    <w:p>
      <w:pPr>
        <w:spacing w:after="0"/>
        <w:ind w:left="0"/>
        <w:jc w:val="both"/>
      </w:pPr>
      <w:r>
        <w:rPr>
          <w:rFonts w:ascii="Times New Roman"/>
          <w:b w:val="false"/>
          <w:i w:val="false"/>
          <w:color w:val="000000"/>
          <w:sz w:val="28"/>
        </w:rPr>
        <w:t>
      10) карантине;</w:t>
      </w:r>
    </w:p>
    <w:bookmarkEnd w:id="41"/>
    <w:bookmarkStart w:name="z49" w:id="42"/>
    <w:p>
      <w:pPr>
        <w:spacing w:after="0"/>
        <w:ind w:left="0"/>
        <w:jc w:val="both"/>
      </w:pPr>
      <w:r>
        <w:rPr>
          <w:rFonts w:ascii="Times New Roman"/>
          <w:b w:val="false"/>
          <w:i w:val="false"/>
          <w:color w:val="000000"/>
          <w:sz w:val="28"/>
        </w:rPr>
        <w:t>
      11) ортопедическом протезировании;</w:t>
      </w:r>
    </w:p>
    <w:bookmarkEnd w:id="42"/>
    <w:bookmarkStart w:name="z50" w:id="43"/>
    <w:p>
      <w:pPr>
        <w:spacing w:after="0"/>
        <w:ind w:left="0"/>
        <w:jc w:val="both"/>
      </w:pPr>
      <w:r>
        <w:rPr>
          <w:rFonts w:ascii="Times New Roman"/>
          <w:b w:val="false"/>
          <w:i w:val="false"/>
          <w:color w:val="000000"/>
          <w:sz w:val="28"/>
        </w:rPr>
        <w:t>
      12) при наличии признаков нетрудоспособности до конца смены (выдается медицинскими работниками медицинских пунктов предприятий и организаций).</w:t>
      </w:r>
    </w:p>
    <w:bookmarkEnd w:id="43"/>
    <w:bookmarkStart w:name="z51" w:id="44"/>
    <w:p>
      <w:pPr>
        <w:spacing w:after="0"/>
        <w:ind w:left="0"/>
        <w:jc w:val="both"/>
      </w:pPr>
      <w:r>
        <w:rPr>
          <w:rFonts w:ascii="Times New Roman"/>
          <w:b w:val="false"/>
          <w:i w:val="false"/>
          <w:color w:val="000000"/>
          <w:sz w:val="28"/>
        </w:rPr>
        <w:t>
      Перечень основных требований к оказанию государственной услуги "Выдача справки о временной нетрудоспособности"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 государственной услуги согласно приложению 3 к настоящим Правилам.</w:t>
      </w:r>
    </w:p>
    <w:bookmarkEnd w:id="44"/>
    <w:bookmarkStart w:name="z52" w:id="45"/>
    <w:p>
      <w:pPr>
        <w:spacing w:after="0"/>
        <w:ind w:left="0"/>
        <w:jc w:val="both"/>
      </w:pPr>
      <w:r>
        <w:rPr>
          <w:rFonts w:ascii="Times New Roman"/>
          <w:b w:val="false"/>
          <w:i w:val="false"/>
          <w:color w:val="000000"/>
          <w:sz w:val="28"/>
        </w:rPr>
        <w:t xml:space="preserve">
      Результатом государственной услуги является справка о временной нетрудоспособности либо мотивированный ответ об отказе в оказании государственной услуги. </w:t>
      </w:r>
    </w:p>
    <w:bookmarkEnd w:id="45"/>
    <w:bookmarkStart w:name="z53" w:id="46"/>
    <w:p>
      <w:pPr>
        <w:spacing w:after="0"/>
        <w:ind w:left="0"/>
        <w:jc w:val="both"/>
      </w:pPr>
      <w:r>
        <w:rPr>
          <w:rFonts w:ascii="Times New Roman"/>
          <w:b w:val="false"/>
          <w:i w:val="false"/>
          <w:color w:val="000000"/>
          <w:sz w:val="28"/>
        </w:rPr>
        <w:t>
      Основанием для отказа в оказании государственной услуги являются:</w:t>
      </w:r>
    </w:p>
    <w:bookmarkEnd w:id="46"/>
    <w:bookmarkStart w:name="z54" w:id="47"/>
    <w:p>
      <w:pPr>
        <w:spacing w:after="0"/>
        <w:ind w:left="0"/>
        <w:jc w:val="both"/>
      </w:pPr>
      <w:r>
        <w:rPr>
          <w:rFonts w:ascii="Times New Roman"/>
          <w:b w:val="false"/>
          <w:i w:val="false"/>
          <w:color w:val="000000"/>
          <w:sz w:val="28"/>
        </w:rPr>
        <w:t>
      1) установление недостоверности документа, представленного услугополучателем для получения государственной услуги, и (или) данных (сведений), содержащихся в них;</w:t>
      </w:r>
    </w:p>
    <w:bookmarkEnd w:id="47"/>
    <w:bookmarkStart w:name="z55" w:id="48"/>
    <w:p>
      <w:pPr>
        <w:spacing w:after="0"/>
        <w:ind w:left="0"/>
        <w:jc w:val="both"/>
      </w:pPr>
      <w:r>
        <w:rPr>
          <w:rFonts w:ascii="Times New Roman"/>
          <w:b w:val="false"/>
          <w:i w:val="false"/>
          <w:color w:val="000000"/>
          <w:sz w:val="28"/>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 </w:t>
      </w:r>
    </w:p>
    <w:bookmarkEnd w:id="48"/>
    <w:bookmarkStart w:name="z56" w:id="49"/>
    <w:p>
      <w:pPr>
        <w:spacing w:after="0"/>
        <w:ind w:left="0"/>
        <w:jc w:val="both"/>
      </w:pPr>
      <w:r>
        <w:rPr>
          <w:rFonts w:ascii="Times New Roman"/>
          <w:b w:val="false"/>
          <w:i w:val="false"/>
          <w:color w:val="000000"/>
          <w:sz w:val="28"/>
        </w:rPr>
        <w:t>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58" w:id="50"/>
    <w:p>
      <w:pPr>
        <w:spacing w:after="0"/>
        <w:ind w:left="0"/>
        <w:jc w:val="both"/>
      </w:pPr>
      <w:r>
        <w:rPr>
          <w:rFonts w:ascii="Times New Roman"/>
          <w:b w:val="false"/>
          <w:i w:val="false"/>
          <w:color w:val="000000"/>
          <w:sz w:val="28"/>
        </w:rPr>
        <w:t>
      "9. Лист и справка о временной нетрудоспособности выдаются при предъявлении документа, удостоверяющего личность. Срок оказания государственной услуги - с момента сдачи документа не более 30 (тридцати) минут.";</w:t>
      </w:r>
    </w:p>
    <w:bookmarkEnd w:id="50"/>
    <w:bookmarkStart w:name="z59" w:id="51"/>
    <w:p>
      <w:pPr>
        <w:spacing w:after="0"/>
        <w:ind w:left="0"/>
        <w:jc w:val="both"/>
      </w:pPr>
      <w:r>
        <w:rPr>
          <w:rFonts w:ascii="Times New Roman"/>
          <w:b w:val="false"/>
          <w:i w:val="false"/>
          <w:color w:val="000000"/>
          <w:sz w:val="28"/>
        </w:rPr>
        <w:t>
      дополнить главой 8 следующего содержания:</w:t>
      </w:r>
    </w:p>
    <w:bookmarkEnd w:id="51"/>
    <w:bookmarkStart w:name="z60" w:id="52"/>
    <w:p>
      <w:pPr>
        <w:spacing w:after="0"/>
        <w:ind w:left="0"/>
        <w:jc w:val="both"/>
      </w:pPr>
      <w:r>
        <w:rPr>
          <w:rFonts w:ascii="Times New Roman"/>
          <w:b w:val="false"/>
          <w:i w:val="false"/>
          <w:color w:val="000000"/>
          <w:sz w:val="28"/>
        </w:rPr>
        <w:t>
      "Глава 8. Порядок обжалования решений, действий (бездействия) услугодателя и (или) его должностных лиц по вопросам оказания государственных услуг.</w:t>
      </w:r>
    </w:p>
    <w:bookmarkEnd w:id="52"/>
    <w:bookmarkStart w:name="z61" w:id="53"/>
    <w:p>
      <w:pPr>
        <w:spacing w:after="0"/>
        <w:ind w:left="0"/>
        <w:jc w:val="both"/>
      </w:pPr>
      <w:r>
        <w:rPr>
          <w:rFonts w:ascii="Times New Roman"/>
          <w:b w:val="false"/>
          <w:i w:val="false"/>
          <w:color w:val="000000"/>
          <w:sz w:val="28"/>
        </w:rPr>
        <w:t>
      77. Жалоба на решение, действий (бездействия) услугодателя по вопросам оказания государственных услуг может быть подана на имя руководителя услугодателя и (или)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53"/>
    <w:bookmarkStart w:name="z62" w:id="54"/>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пяти рабочих дней со дня ее регистрации.</w:t>
      </w:r>
    </w:p>
    <w:bookmarkEnd w:id="54"/>
    <w:bookmarkStart w:name="z63" w:id="55"/>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55"/>
    <w:bookmarkStart w:name="z64" w:id="56"/>
    <w:p>
      <w:pPr>
        <w:spacing w:after="0"/>
        <w:ind w:left="0"/>
        <w:jc w:val="both"/>
      </w:pPr>
      <w:r>
        <w:rPr>
          <w:rFonts w:ascii="Times New Roman"/>
          <w:b w:val="false"/>
          <w:i w:val="false"/>
          <w:color w:val="000000"/>
          <w:sz w:val="28"/>
        </w:rPr>
        <w:t>
      78. В случаях несогласия с результатами решения услугодателя услугополучатель может обжаловать результаты в судебном порядке.";</w:t>
      </w:r>
    </w:p>
    <w:bookmarkEnd w:id="56"/>
    <w:bookmarkStart w:name="z65" w:id="57"/>
    <w:p>
      <w:pPr>
        <w:spacing w:after="0"/>
        <w:ind w:left="0"/>
        <w:jc w:val="both"/>
      </w:pPr>
      <w:r>
        <w:rPr>
          <w:rFonts w:ascii="Times New Roman"/>
          <w:b w:val="false"/>
          <w:i w:val="false"/>
          <w:color w:val="000000"/>
          <w:sz w:val="28"/>
        </w:rPr>
        <w:t xml:space="preserve">
      дополнить приложением 1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57"/>
    <w:bookmarkStart w:name="z66" w:id="58"/>
    <w:p>
      <w:pPr>
        <w:spacing w:after="0"/>
        <w:ind w:left="0"/>
        <w:jc w:val="both"/>
      </w:pPr>
      <w:r>
        <w:rPr>
          <w:rFonts w:ascii="Times New Roman"/>
          <w:b w:val="false"/>
          <w:i w:val="false"/>
          <w:color w:val="000000"/>
          <w:sz w:val="28"/>
        </w:rPr>
        <w:t xml:space="preserve">
      дополнить приложением 2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58"/>
    <w:bookmarkStart w:name="z67" w:id="59"/>
    <w:p>
      <w:pPr>
        <w:spacing w:after="0"/>
        <w:ind w:left="0"/>
        <w:jc w:val="both"/>
      </w:pPr>
      <w:r>
        <w:rPr>
          <w:rFonts w:ascii="Times New Roman"/>
          <w:b w:val="false"/>
          <w:i w:val="false"/>
          <w:color w:val="000000"/>
          <w:sz w:val="28"/>
        </w:rPr>
        <w:t xml:space="preserve">
      дополнить приложением 3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59"/>
    <w:bookmarkStart w:name="z68" w:id="60"/>
    <w:p>
      <w:pPr>
        <w:spacing w:after="0"/>
        <w:ind w:left="0"/>
        <w:jc w:val="both"/>
      </w:pPr>
      <w:r>
        <w:rPr>
          <w:rFonts w:ascii="Times New Roman"/>
          <w:b w:val="false"/>
          <w:i w:val="false"/>
          <w:color w:val="000000"/>
          <w:sz w:val="28"/>
        </w:rPr>
        <w:t>
      2.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w:t>
      </w:r>
    </w:p>
    <w:bookmarkEnd w:id="60"/>
    <w:bookmarkStart w:name="z69" w:id="6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1"/>
    <w:bookmarkStart w:name="z70" w:id="62"/>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w:t>
      </w:r>
    </w:p>
    <w:bookmarkEnd w:id="62"/>
    <w:bookmarkStart w:name="z71" w:id="63"/>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63"/>
    <w:bookmarkStart w:name="z72" w:id="64"/>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здравоохранения Республики Казахстан Актаеву Л. М.</w:t>
      </w:r>
    </w:p>
    <w:bookmarkEnd w:id="64"/>
    <w:bookmarkStart w:name="z73" w:id="65"/>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6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6 апреля 2020 года</w:t>
            </w:r>
            <w:r>
              <w:br/>
            </w:r>
            <w:r>
              <w:rPr>
                <w:rFonts w:ascii="Times New Roman"/>
                <w:b w:val="false"/>
                <w:i w:val="false"/>
                <w:color w:val="000000"/>
                <w:sz w:val="20"/>
              </w:rPr>
              <w:t>№ ҚР ДСМ-30/2020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временной</w:t>
            </w:r>
            <w:r>
              <w:br/>
            </w:r>
            <w:r>
              <w:rPr>
                <w:rFonts w:ascii="Times New Roman"/>
                <w:b w:val="false"/>
                <w:i w:val="false"/>
                <w:color w:val="000000"/>
                <w:sz w:val="20"/>
              </w:rPr>
              <w:t>нетрудоспособности,</w:t>
            </w:r>
            <w:r>
              <w:br/>
            </w:r>
            <w:r>
              <w:rPr>
                <w:rFonts w:ascii="Times New Roman"/>
                <w:b w:val="false"/>
                <w:i w:val="false"/>
                <w:color w:val="000000"/>
                <w:sz w:val="20"/>
              </w:rPr>
              <w:t>выдачи листа и справки о</w:t>
            </w:r>
            <w:r>
              <w:br/>
            </w:r>
            <w:r>
              <w:rPr>
                <w:rFonts w:ascii="Times New Roman"/>
                <w:b w:val="false"/>
                <w:i w:val="false"/>
                <w:color w:val="000000"/>
                <w:sz w:val="20"/>
              </w:rPr>
              <w:t>временной нетрудоспособности</w:t>
            </w:r>
          </w:p>
        </w:tc>
      </w:tr>
    </w:tbl>
    <w:tbl>
      <w:tblPr>
        <w:tblW w:w="0" w:type="auto"/>
        <w:tblCellSpacing w:w="0" w:type="auto"/>
        <w:tblBorders>
          <w:top w:val="none"/>
          <w:left w:val="none"/>
          <w:bottom w:val="none"/>
          <w:right w:val="none"/>
          <w:insideH w:val="none"/>
          <w:insideV w:val="none"/>
        </w:tblBorders>
      </w:tblPr>
      <w:tblGrid>
        <w:gridCol w:w="1358"/>
        <w:gridCol w:w="2526"/>
        <w:gridCol w:w="8416"/>
      </w:tblGrid>
      <w:tr>
        <w:trPr>
          <w:trHeight w:val="30" w:hRule="atLeast"/>
        </w:trPr>
        <w:tc>
          <w:tcPr>
            <w:tcW w:w="135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Стандарт государственной услуги "Выдача листа о временной нетрудоспособности"
</w:t>
            </w:r>
          </w:p>
        </w:tc>
      </w:tr>
      <w:tr>
        <w:trPr>
          <w:trHeight w:val="30" w:hRule="atLeast"/>
        </w:trPr>
        <w:tc>
          <w:tcPr>
            <w:tcW w:w="1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84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здравоохранения.</w:t>
            </w:r>
          </w:p>
        </w:tc>
      </w:tr>
      <w:tr>
        <w:trPr>
          <w:trHeight w:val="30" w:hRule="atLeast"/>
        </w:trPr>
        <w:tc>
          <w:tcPr>
            <w:tcW w:w="1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84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заявлений и выдача результата оказания государственной услуги осуществляется через услугодателя (при непосредственных обращениях).</w:t>
            </w:r>
          </w:p>
        </w:tc>
      </w:tr>
      <w:tr>
        <w:trPr>
          <w:trHeight w:val="30" w:hRule="atLeast"/>
        </w:trPr>
        <w:tc>
          <w:tcPr>
            <w:tcW w:w="1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8416" w:type="dxa"/>
            <w:tcBorders/>
            <w:tcMar>
              <w:top w:w="15" w:type="dxa"/>
              <w:left w:w="15" w:type="dxa"/>
              <w:bottom w:w="15" w:type="dxa"/>
              <w:right w:w="15" w:type="dxa"/>
            </w:tcMar>
            <w:vAlign w:val="center"/>
          </w:tcPr>
          <w:bookmarkStart w:name="z77" w:id="66"/>
          <w:p>
            <w:pPr>
              <w:spacing w:after="20"/>
              <w:ind w:left="20"/>
              <w:jc w:val="both"/>
            </w:pPr>
            <w:r>
              <w:rPr>
                <w:rFonts w:ascii="Times New Roman"/>
                <w:b w:val="false"/>
                <w:i w:val="false"/>
                <w:color w:val="000000"/>
                <w:sz w:val="20"/>
              </w:rPr>
              <w:t>
1) с момента сдачи услугополучателем документов услугодателю – не более 30 (тридцати) минут;</w:t>
            </w:r>
            <w:r>
              <w:br/>
            </w:r>
            <w:r>
              <w:rPr>
                <w:rFonts w:ascii="Times New Roman"/>
                <w:b w:val="false"/>
                <w:i w:val="false"/>
                <w:color w:val="000000"/>
                <w:sz w:val="20"/>
              </w:rPr>
              <w:t>
2) максимально допустимое время ожидания для сдачи документов – 30 (тридцать) минут.</w:t>
            </w:r>
          </w:p>
          <w:bookmarkEnd w:id="66"/>
        </w:tc>
      </w:tr>
      <w:tr>
        <w:trPr>
          <w:trHeight w:val="30" w:hRule="atLeast"/>
        </w:trPr>
        <w:tc>
          <w:tcPr>
            <w:tcW w:w="1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84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1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84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 о временной нетрудоспособности либо мотивированный ответ об отказе в оказании государственной услуги по основаниям, указанным в пункте 9 настоящего стандарта.</w:t>
            </w:r>
          </w:p>
        </w:tc>
      </w:tr>
      <w:tr>
        <w:trPr>
          <w:trHeight w:val="30" w:hRule="atLeast"/>
        </w:trPr>
        <w:tc>
          <w:tcPr>
            <w:tcW w:w="1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84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1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8416" w:type="dxa"/>
            <w:tcBorders/>
            <w:tcMar>
              <w:top w:w="15" w:type="dxa"/>
              <w:left w:w="15" w:type="dxa"/>
              <w:bottom w:w="15" w:type="dxa"/>
              <w:right w:w="15" w:type="dxa"/>
            </w:tcMar>
            <w:vAlign w:val="center"/>
          </w:tcPr>
          <w:bookmarkStart w:name="z78" w:id="67"/>
          <w:p>
            <w:pPr>
              <w:spacing w:after="20"/>
              <w:ind w:left="20"/>
              <w:jc w:val="both"/>
            </w:pPr>
            <w:r>
              <w:rPr>
                <w:rFonts w:ascii="Times New Roman"/>
                <w:b w:val="false"/>
                <w:i w:val="false"/>
                <w:color w:val="000000"/>
                <w:sz w:val="20"/>
              </w:rPr>
              <w:t>
С понедельника по субботу (понедельник – пятница с 8.00 до 20.00 часов без перерыва, в субботу с 9.00 до 14.00 часов), с обеспечением работы дежурных врачей в выходные (воскресенье) и праздничные дни.</w:t>
            </w:r>
            <w:r>
              <w:br/>
            </w:r>
            <w:r>
              <w:rPr>
                <w:rFonts w:ascii="Times New Roman"/>
                <w:b w:val="false"/>
                <w:i w:val="false"/>
                <w:color w:val="000000"/>
                <w:sz w:val="20"/>
              </w:rPr>
              <w:t>
Обращения на получение государственной услуги принимаются до 18.00 часов в рабочие дни.</w:t>
            </w:r>
          </w:p>
          <w:bookmarkEnd w:id="67"/>
        </w:tc>
      </w:tr>
      <w:tr>
        <w:trPr>
          <w:trHeight w:val="30" w:hRule="atLeast"/>
        </w:trPr>
        <w:tc>
          <w:tcPr>
            <w:tcW w:w="1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84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для идентификации личности.</w:t>
            </w:r>
          </w:p>
        </w:tc>
      </w:tr>
      <w:tr>
        <w:trPr>
          <w:trHeight w:val="30" w:hRule="atLeast"/>
        </w:trPr>
        <w:tc>
          <w:tcPr>
            <w:tcW w:w="1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8416" w:type="dxa"/>
            <w:tcBorders/>
            <w:tcMar>
              <w:top w:w="15" w:type="dxa"/>
              <w:left w:w="15" w:type="dxa"/>
              <w:bottom w:w="15" w:type="dxa"/>
              <w:right w:w="15" w:type="dxa"/>
            </w:tcMar>
            <w:vAlign w:val="center"/>
          </w:tcPr>
          <w:bookmarkStart w:name="z79" w:id="68"/>
          <w:p>
            <w:pPr>
              <w:spacing w:after="20"/>
              <w:ind w:left="20"/>
              <w:jc w:val="both"/>
            </w:pPr>
            <w:r>
              <w:rPr>
                <w:rFonts w:ascii="Times New Roman"/>
                <w:b w:val="false"/>
                <w:i w:val="false"/>
                <w:color w:val="000000"/>
                <w:sz w:val="20"/>
              </w:rPr>
              <w:t>
1) установление недостоверности документа, представленного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bookmarkEnd w:id="68"/>
        </w:tc>
      </w:tr>
      <w:tr>
        <w:trPr>
          <w:trHeight w:val="30" w:hRule="atLeast"/>
        </w:trPr>
        <w:tc>
          <w:tcPr>
            <w:tcW w:w="1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84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 имеет возможность получения информации по телефону Единого контактного-центра по вопросам оказания государственных услуг: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6 апреля 2020 года</w:t>
            </w:r>
            <w:r>
              <w:br/>
            </w:r>
            <w:r>
              <w:rPr>
                <w:rFonts w:ascii="Times New Roman"/>
                <w:b w:val="false"/>
                <w:i w:val="false"/>
                <w:color w:val="000000"/>
                <w:sz w:val="20"/>
              </w:rPr>
              <w:t>№ ҚР ДСМ-30/2020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временной</w:t>
            </w:r>
            <w:r>
              <w:br/>
            </w:r>
            <w:r>
              <w:rPr>
                <w:rFonts w:ascii="Times New Roman"/>
                <w:b w:val="false"/>
                <w:i w:val="false"/>
                <w:color w:val="000000"/>
                <w:sz w:val="20"/>
              </w:rPr>
              <w:t>нетрудоспособности,</w:t>
            </w:r>
            <w:r>
              <w:br/>
            </w:r>
            <w:r>
              <w:rPr>
                <w:rFonts w:ascii="Times New Roman"/>
                <w:b w:val="false"/>
                <w:i w:val="false"/>
                <w:color w:val="000000"/>
                <w:sz w:val="20"/>
              </w:rPr>
              <w:t>выдачи листа и справки о</w:t>
            </w:r>
            <w:r>
              <w:br/>
            </w:r>
            <w:r>
              <w:rPr>
                <w:rFonts w:ascii="Times New Roman"/>
                <w:b w:val="false"/>
                <w:i w:val="false"/>
                <w:color w:val="000000"/>
                <w:sz w:val="20"/>
              </w:rPr>
              <w:t>временной нетрудоспособности</w:t>
            </w:r>
          </w:p>
        </w:tc>
      </w:tr>
    </w:tbl>
    <w:bookmarkStart w:name="z82" w:id="69"/>
    <w:p>
      <w:pPr>
        <w:spacing w:after="0"/>
        <w:ind w:left="0"/>
        <w:jc w:val="both"/>
      </w:pPr>
      <w:r>
        <w:rPr>
          <w:rFonts w:ascii="Times New Roman"/>
          <w:b w:val="false"/>
          <w:i w:val="false"/>
          <w:color w:val="000000"/>
          <w:sz w:val="28"/>
        </w:rPr>
        <w:t>
      Форма</w:t>
      </w:r>
    </w:p>
    <w:bookmarkEnd w:id="69"/>
    <w:bookmarkStart w:name="z83" w:id="70"/>
    <w:p>
      <w:pPr>
        <w:spacing w:after="0"/>
        <w:ind w:left="0"/>
        <w:jc w:val="both"/>
      </w:pPr>
      <w:r>
        <w:rPr>
          <w:rFonts w:ascii="Times New Roman"/>
          <w:b w:val="false"/>
          <w:i w:val="false"/>
          <w:color w:val="000000"/>
          <w:sz w:val="28"/>
        </w:rPr>
        <w:t>
      Нысан</w:t>
      </w:r>
    </w:p>
    <w:bookmarkEnd w:id="70"/>
    <w:bookmarkStart w:name="z84" w:id="71"/>
    <w:p>
      <w:pPr>
        <w:spacing w:after="0"/>
        <w:ind w:left="0"/>
        <w:jc w:val="both"/>
      </w:pPr>
      <w:r>
        <w:rPr>
          <w:rFonts w:ascii="Times New Roman"/>
          <w:b w:val="false"/>
          <w:i w:val="false"/>
          <w:color w:val="000000"/>
          <w:sz w:val="28"/>
        </w:rPr>
        <w:t>
      Еңбекке уақытша жарамсыздық парағы/ Лист о временной нетрудоспособности серия № 0000000</w:t>
      </w:r>
    </w:p>
    <w:bookmarkEnd w:id="71"/>
    <w:tbl>
      <w:tblPr>
        <w:tblW w:w="0" w:type="auto"/>
        <w:tblCellSpacing w:w="0" w:type="auto"/>
        <w:tblBorders>
          <w:top w:val="none"/>
          <w:left w:val="none"/>
          <w:bottom w:val="none"/>
          <w:right w:val="none"/>
          <w:insideH w:val="none"/>
          <w:insideV w:val="none"/>
        </w:tblBorders>
      </w:tblPr>
      <w:tblGrid>
        <w:gridCol w:w="281"/>
        <w:gridCol w:w="1"/>
        <w:gridCol w:w="7272"/>
        <w:gridCol w:w="4746"/>
      </w:tblGrid>
      <w:tr>
        <w:trPr>
          <w:trHeight w:val="30" w:hRule="atLeast"/>
        </w:trPr>
        <w:tc>
          <w:tcPr>
            <w:tcW w:w="0" w:type="auto"/>
            <w:gridSpan w:val="4"/>
            <w:tcBorders/>
            <w:tcMar>
              <w:top w:w="15" w:type="dxa"/>
              <w:left w:w="15" w:type="dxa"/>
              <w:bottom w:w="15" w:type="dxa"/>
              <w:right w:w="15" w:type="dxa"/>
            </w:tcMar>
            <w:vAlign w:val="center"/>
          </w:tcPr>
          <w:bookmarkStart w:name="z85" w:id="72"/>
          <w:p>
            <w:pPr>
              <w:spacing w:after="20"/>
              <w:ind w:left="20"/>
              <w:jc w:val="both"/>
            </w:pPr>
            <w:r>
              <w:rPr>
                <w:rFonts w:ascii="Times New Roman"/>
                <w:b w:val="false"/>
                <w:i w:val="false"/>
                <w:color w:val="000000"/>
                <w:sz w:val="20"/>
              </w:rPr>
              <w:t>
Еңбекке уақытша жарамсыздық парағы</w:t>
            </w:r>
            <w:r>
              <w:br/>
            </w:r>
            <w:r>
              <w:rPr>
                <w:rFonts w:ascii="Times New Roman"/>
                <w:b w:val="false"/>
                <w:i w:val="false"/>
                <w:color w:val="000000"/>
                <w:sz w:val="20"/>
              </w:rPr>
              <w:t>
</w:t>
            </w:r>
            <w:r>
              <w:rPr>
                <w:rFonts w:ascii="Times New Roman"/>
                <w:b w:val="false"/>
                <w:i w:val="false"/>
                <w:color w:val="000000"/>
                <w:sz w:val="20"/>
              </w:rPr>
              <w:t>Лист о временной нетрудоспособности</w:t>
            </w:r>
            <w:r>
              <w:br/>
            </w:r>
            <w:r>
              <w:rPr>
                <w:rFonts w:ascii="Times New Roman"/>
                <w:b w:val="false"/>
                <w:i w:val="false"/>
                <w:color w:val="000000"/>
                <w:sz w:val="20"/>
              </w:rPr>
              <w:t>
</w:t>
            </w:r>
            <w:r>
              <w:rPr>
                <w:rFonts w:ascii="Times New Roman"/>
                <w:b w:val="false"/>
                <w:i w:val="false"/>
                <w:color w:val="000000"/>
                <w:sz w:val="20"/>
              </w:rPr>
              <w:t>Алғашқы - жалғасы / Первичный - продолжение</w:t>
            </w:r>
            <w:r>
              <w:br/>
            </w:r>
            <w:r>
              <w:rPr>
                <w:rFonts w:ascii="Times New Roman"/>
                <w:b w:val="false"/>
                <w:i w:val="false"/>
                <w:color w:val="000000"/>
                <w:sz w:val="20"/>
              </w:rPr>
              <w:t>
(тиістісінің астын сызу / соответствующее подчеркнуть)</w:t>
            </w:r>
          </w:p>
          <w:bookmarkEnd w:id="72"/>
        </w:tc>
      </w:tr>
      <w:tr>
        <w:trPr>
          <w:trHeight w:val="30" w:hRule="atLeast"/>
        </w:trPr>
        <w:tc>
          <w:tcPr>
            <w:tcW w:w="281" w:type="dxa"/>
            <w:tcBorders/>
            <w:tcMar>
              <w:top w:w="15" w:type="dxa"/>
              <w:left w:w="15" w:type="dxa"/>
              <w:bottom w:w="15" w:type="dxa"/>
              <w:right w:w="15" w:type="dxa"/>
            </w:tcMar>
            <w:vAlign w:val="center"/>
          </w:tcPr>
          <w:bookmarkStart w:name="z88" w:id="73"/>
          <w:p>
            <w:pPr>
              <w:spacing w:after="20"/>
              <w:ind w:left="20"/>
              <w:jc w:val="both"/>
            </w:pPr>
            <w:r>
              <w:rPr>
                <w:rFonts w:ascii="Times New Roman"/>
                <w:b w:val="false"/>
                <w:i w:val="false"/>
                <w:color w:val="000000"/>
                <w:sz w:val="20"/>
              </w:rPr>
              <w:t>
Дәрігер</w:t>
            </w:r>
            <w:r>
              <w:br/>
            </w:r>
            <w:r>
              <w:rPr>
                <w:rFonts w:ascii="Times New Roman"/>
                <w:b w:val="false"/>
                <w:i w:val="false"/>
                <w:color w:val="000000"/>
                <w:sz w:val="20"/>
              </w:rPr>
              <w:t>
</w:t>
            </w:r>
            <w:r>
              <w:rPr>
                <w:rFonts w:ascii="Times New Roman"/>
                <w:b w:val="false"/>
                <w:i w:val="false"/>
                <w:color w:val="000000"/>
                <w:sz w:val="20"/>
              </w:rPr>
              <w:t>толтырады</w:t>
            </w:r>
            <w:r>
              <w:br/>
            </w:r>
            <w:r>
              <w:rPr>
                <w:rFonts w:ascii="Times New Roman"/>
                <w:b w:val="false"/>
                <w:i w:val="false"/>
                <w:color w:val="000000"/>
                <w:sz w:val="20"/>
              </w:rPr>
              <w:t>
</w:t>
            </w:r>
            <w:r>
              <w:rPr>
                <w:rFonts w:ascii="Times New Roman"/>
                <w:b w:val="false"/>
                <w:i w:val="false"/>
                <w:color w:val="000000"/>
                <w:sz w:val="20"/>
              </w:rPr>
              <w:t>да емдеу</w:t>
            </w:r>
            <w:r>
              <w:br/>
            </w:r>
            <w:r>
              <w:rPr>
                <w:rFonts w:ascii="Times New Roman"/>
                <w:b w:val="false"/>
                <w:i w:val="false"/>
                <w:color w:val="000000"/>
                <w:sz w:val="20"/>
              </w:rPr>
              <w:t>
</w:t>
            </w:r>
            <w:r>
              <w:rPr>
                <w:rFonts w:ascii="Times New Roman"/>
                <w:b w:val="false"/>
                <w:i w:val="false"/>
                <w:color w:val="000000"/>
                <w:sz w:val="20"/>
              </w:rPr>
              <w:t>ұйымында</w:t>
            </w:r>
            <w:r>
              <w:br/>
            </w:r>
            <w:r>
              <w:rPr>
                <w:rFonts w:ascii="Times New Roman"/>
                <w:b w:val="false"/>
                <w:i w:val="false"/>
                <w:color w:val="000000"/>
                <w:sz w:val="20"/>
              </w:rPr>
              <w:t>
</w:t>
            </w:r>
            <w:r>
              <w:rPr>
                <w:rFonts w:ascii="Times New Roman"/>
                <w:b w:val="false"/>
                <w:i w:val="false"/>
                <w:color w:val="000000"/>
                <w:sz w:val="20"/>
              </w:rPr>
              <w:t>қалдырады/ Заполняется врачом и</w:t>
            </w:r>
            <w:r>
              <w:br/>
            </w:r>
            <w:r>
              <w:rPr>
                <w:rFonts w:ascii="Times New Roman"/>
                <w:b w:val="false"/>
                <w:i w:val="false"/>
                <w:color w:val="000000"/>
                <w:sz w:val="20"/>
              </w:rPr>
              <w:t>
остается в медицинской организации</w:t>
            </w:r>
          </w:p>
          <w:bookmarkEnd w:id="73"/>
        </w:tc>
        <w:tc>
          <w:tcPr>
            <w:tcW w:w="0" w:type="auto"/>
            <w:gridSpan w:val="2"/>
            <w:tcBorders/>
            <w:tcMar>
              <w:top w:w="15" w:type="dxa"/>
              <w:left w:w="15" w:type="dxa"/>
              <w:bottom w:w="15" w:type="dxa"/>
              <w:right w:w="15" w:type="dxa"/>
            </w:tcMar>
            <w:vAlign w:val="center"/>
          </w:tcPr>
          <w:bookmarkStart w:name="z93" w:id="74"/>
          <w:p>
            <w:pPr>
              <w:spacing w:after="20"/>
              <w:ind w:left="20"/>
              <w:jc w:val="both"/>
            </w:pPr>
            <w:r>
              <w:rPr>
                <w:rFonts w:ascii="Times New Roman"/>
                <w:b w:val="false"/>
                <w:i w:val="false"/>
                <w:color w:val="000000"/>
                <w:sz w:val="20"/>
              </w:rPr>
              <w:t>
__________________________________________</w:t>
            </w:r>
            <w:r>
              <w:br/>
            </w:r>
            <w:r>
              <w:rPr>
                <w:rFonts w:ascii="Times New Roman"/>
                <w:b w:val="false"/>
                <w:i w:val="false"/>
                <w:color w:val="000000"/>
                <w:sz w:val="20"/>
              </w:rPr>
              <w:t>
</w:t>
            </w:r>
            <w:r>
              <w:rPr>
                <w:rFonts w:ascii="Times New Roman"/>
                <w:b w:val="false"/>
                <w:i w:val="false"/>
                <w:color w:val="000000"/>
                <w:sz w:val="20"/>
              </w:rPr>
              <w:t>(еңбекке уақытша жарамсыз адамның тегі аты және әкесінің аты (бар болған жағдайда) / фамилия, имя и отчество временно нетрудоспособного) (при его наличии)</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(мекен жайы / домашний адрес)</w:t>
            </w:r>
            <w:r>
              <w:br/>
            </w:r>
            <w:r>
              <w:rPr>
                <w:rFonts w:ascii="Times New Roman"/>
                <w:b w:val="false"/>
                <w:i w:val="false"/>
                <w:color w:val="000000"/>
                <w:sz w:val="20"/>
              </w:rPr>
              <w:t>
</w:t>
            </w:r>
            <w:r>
              <w:rPr>
                <w:rFonts w:ascii="Times New Roman"/>
                <w:b w:val="false"/>
                <w:i w:val="false"/>
                <w:color w:val="000000"/>
                <w:sz w:val="20"/>
              </w:rPr>
              <w:t>(қызмет орны - заңды тұлғаның атауы / место работы - наименование юридического лица)</w:t>
            </w:r>
            <w:r>
              <w:br/>
            </w:r>
            <w:r>
              <w:rPr>
                <w:rFonts w:ascii="Times New Roman"/>
                <w:b w:val="false"/>
                <w:i w:val="false"/>
                <w:color w:val="000000"/>
                <w:sz w:val="20"/>
              </w:rPr>
              <w:t>
</w:t>
            </w:r>
            <w:r>
              <w:rPr>
                <w:rFonts w:ascii="Times New Roman"/>
                <w:b w:val="false"/>
                <w:i w:val="false"/>
                <w:color w:val="000000"/>
                <w:sz w:val="20"/>
              </w:rPr>
              <w:t>Берілді _________________________________ 20__ ж.</w:t>
            </w:r>
            <w:r>
              <w:br/>
            </w:r>
            <w:r>
              <w:rPr>
                <w:rFonts w:ascii="Times New Roman"/>
                <w:b w:val="false"/>
                <w:i w:val="false"/>
                <w:color w:val="000000"/>
                <w:sz w:val="20"/>
              </w:rPr>
              <w:t>
</w:t>
            </w:r>
            <w:r>
              <w:rPr>
                <w:rFonts w:ascii="Times New Roman"/>
                <w:b w:val="false"/>
                <w:i w:val="false"/>
                <w:color w:val="000000"/>
                <w:sz w:val="20"/>
              </w:rPr>
              <w:t>Выдан (күні, айы, жылы / число, месяц, год)</w:t>
            </w:r>
            <w:r>
              <w:br/>
            </w:r>
            <w:r>
              <w:rPr>
                <w:rFonts w:ascii="Times New Roman"/>
                <w:b w:val="false"/>
                <w:i w:val="false"/>
                <w:color w:val="000000"/>
                <w:sz w:val="20"/>
              </w:rPr>
              <w:t>
------------------------------------------------------------------------</w:t>
            </w:r>
          </w:p>
          <w:bookmarkEnd w:id="74"/>
        </w:tc>
        <w:tc>
          <w:tcPr>
            <w:tcW w:w="4746" w:type="dxa"/>
            <w:tcBorders/>
            <w:tcMar>
              <w:top w:w="15" w:type="dxa"/>
              <w:left w:w="15" w:type="dxa"/>
              <w:bottom w:w="15" w:type="dxa"/>
              <w:right w:w="15" w:type="dxa"/>
            </w:tcMar>
            <w:vAlign w:val="center"/>
          </w:tcPr>
          <w:bookmarkStart w:name="z100" w:id="75"/>
          <w:p>
            <w:pPr>
              <w:spacing w:after="20"/>
              <w:ind w:left="20"/>
              <w:jc w:val="both"/>
            </w:pPr>
            <w:r>
              <w:rPr>
                <w:rFonts w:ascii="Times New Roman"/>
                <w:b w:val="false"/>
                <w:i w:val="false"/>
                <w:color w:val="000000"/>
                <w:sz w:val="20"/>
              </w:rPr>
              <w:t>
___________</w:t>
            </w:r>
            <w:r>
              <w:br/>
            </w:r>
            <w:r>
              <w:rPr>
                <w:rFonts w:ascii="Times New Roman"/>
                <w:b w:val="false"/>
                <w:i w:val="false"/>
                <w:color w:val="000000"/>
                <w:sz w:val="20"/>
              </w:rPr>
              <w:t>
</w:t>
            </w:r>
            <w:r>
              <w:rPr>
                <w:rFonts w:ascii="Times New Roman"/>
                <w:b w:val="false"/>
                <w:i w:val="false"/>
                <w:color w:val="000000"/>
                <w:sz w:val="20"/>
              </w:rPr>
              <w:t>(дәрігердің</w:t>
            </w:r>
            <w:r>
              <w:br/>
            </w:r>
            <w:r>
              <w:rPr>
                <w:rFonts w:ascii="Times New Roman"/>
                <w:b w:val="false"/>
                <w:i w:val="false"/>
                <w:color w:val="000000"/>
                <w:sz w:val="20"/>
              </w:rPr>
              <w:t>
</w:t>
            </w:r>
            <w:r>
              <w:rPr>
                <w:rFonts w:ascii="Times New Roman"/>
                <w:b w:val="false"/>
                <w:i w:val="false"/>
                <w:color w:val="000000"/>
                <w:sz w:val="20"/>
              </w:rPr>
              <w:t>тегі/ фамилия</w:t>
            </w:r>
            <w:r>
              <w:br/>
            </w:r>
            <w:r>
              <w:rPr>
                <w:rFonts w:ascii="Times New Roman"/>
                <w:b w:val="false"/>
                <w:i w:val="false"/>
                <w:color w:val="000000"/>
                <w:sz w:val="20"/>
              </w:rPr>
              <w:t>
</w:t>
            </w:r>
            <w:r>
              <w:rPr>
                <w:rFonts w:ascii="Times New Roman"/>
                <w:b w:val="false"/>
                <w:i w:val="false"/>
                <w:color w:val="000000"/>
                <w:sz w:val="20"/>
              </w:rPr>
              <w:t>врача)</w:t>
            </w:r>
            <w:r>
              <w:br/>
            </w:r>
            <w:r>
              <w:rPr>
                <w:rFonts w:ascii="Times New Roman"/>
                <w:b w:val="false"/>
                <w:i w:val="false"/>
                <w:color w:val="000000"/>
                <w:sz w:val="20"/>
              </w:rPr>
              <w:t>
</w:t>
            </w:r>
            <w:r>
              <w:rPr>
                <w:rFonts w:ascii="Times New Roman"/>
                <w:b w:val="false"/>
                <w:i w:val="false"/>
                <w:color w:val="000000"/>
                <w:sz w:val="20"/>
              </w:rPr>
              <w:t>Сырқатнаманың №_____</w:t>
            </w:r>
            <w:r>
              <w:br/>
            </w:r>
            <w:r>
              <w:rPr>
                <w:rFonts w:ascii="Times New Roman"/>
                <w:b w:val="false"/>
                <w:i w:val="false"/>
                <w:color w:val="000000"/>
                <w:sz w:val="20"/>
              </w:rPr>
              <w:t>
</w:t>
            </w:r>
            <w:r>
              <w:rPr>
                <w:rFonts w:ascii="Times New Roman"/>
                <w:b w:val="false"/>
                <w:i w:val="false"/>
                <w:color w:val="000000"/>
                <w:sz w:val="20"/>
              </w:rPr>
              <w:t>№ истории</w:t>
            </w:r>
            <w:r>
              <w:br/>
            </w:r>
            <w:r>
              <w:rPr>
                <w:rFonts w:ascii="Times New Roman"/>
                <w:b w:val="false"/>
                <w:i w:val="false"/>
                <w:color w:val="000000"/>
                <w:sz w:val="20"/>
              </w:rPr>
              <w:t>
</w:t>
            </w:r>
            <w:r>
              <w:rPr>
                <w:rFonts w:ascii="Times New Roman"/>
                <w:b w:val="false"/>
                <w:i w:val="false"/>
                <w:color w:val="000000"/>
                <w:sz w:val="20"/>
              </w:rPr>
              <w:t>болезни_________</w:t>
            </w:r>
            <w:r>
              <w:br/>
            </w:r>
            <w:r>
              <w:rPr>
                <w:rFonts w:ascii="Times New Roman"/>
                <w:b w:val="false"/>
                <w:i w:val="false"/>
                <w:color w:val="000000"/>
                <w:sz w:val="20"/>
              </w:rPr>
              <w:t>
</w:t>
            </w:r>
            <w:r>
              <w:rPr>
                <w:rFonts w:ascii="Times New Roman"/>
                <w:b w:val="false"/>
                <w:i w:val="false"/>
                <w:color w:val="000000"/>
                <w:sz w:val="20"/>
              </w:rPr>
              <w:t>алушының қолы/</w:t>
            </w:r>
            <w:r>
              <w:br/>
            </w:r>
            <w:r>
              <w:rPr>
                <w:rFonts w:ascii="Times New Roman"/>
                <w:b w:val="false"/>
                <w:i w:val="false"/>
                <w:color w:val="000000"/>
                <w:sz w:val="20"/>
              </w:rPr>
              <w:t>
распискаполучателя)___________</w:t>
            </w:r>
          </w:p>
          <w:bookmarkEnd w:id="75"/>
        </w:tc>
      </w:tr>
      <w:tr>
        <w:trPr>
          <w:trHeight w:val="30" w:hRule="atLeast"/>
        </w:trPr>
        <w:tc>
          <w:tcPr>
            <w:tcW w:w="281" w:type="dxa"/>
            <w:tcBorders/>
            <w:tcMar>
              <w:top w:w="15" w:type="dxa"/>
              <w:left w:w="15" w:type="dxa"/>
              <w:bottom w:w="15" w:type="dxa"/>
              <w:right w:w="15" w:type="dxa"/>
            </w:tcMar>
            <w:vAlign w:val="center"/>
          </w:tcPr>
          <w:bookmarkStart w:name="z108" w:id="76"/>
          <w:p>
            <w:pPr>
              <w:spacing w:after="20"/>
              <w:ind w:left="20"/>
              <w:jc w:val="both"/>
            </w:pPr>
            <w:r>
              <w:rPr>
                <w:rFonts w:ascii="Times New Roman"/>
                <w:b w:val="false"/>
                <w:i w:val="false"/>
                <w:color w:val="000000"/>
                <w:sz w:val="20"/>
              </w:rPr>
              <w:t>
Емдеу</w:t>
            </w:r>
            <w:r>
              <w:br/>
            </w:r>
            <w:r>
              <w:rPr>
                <w:rFonts w:ascii="Times New Roman"/>
                <w:b w:val="false"/>
                <w:i w:val="false"/>
                <w:color w:val="000000"/>
                <w:sz w:val="20"/>
              </w:rPr>
              <w:t>
</w:t>
            </w:r>
            <w:r>
              <w:rPr>
                <w:rFonts w:ascii="Times New Roman"/>
                <w:b w:val="false"/>
                <w:i w:val="false"/>
                <w:color w:val="000000"/>
                <w:sz w:val="20"/>
              </w:rPr>
              <w:t>ұйымында</w:t>
            </w:r>
            <w:r>
              <w:br/>
            </w:r>
            <w:r>
              <w:rPr>
                <w:rFonts w:ascii="Times New Roman"/>
                <w:b w:val="false"/>
                <w:i w:val="false"/>
                <w:color w:val="000000"/>
                <w:sz w:val="20"/>
              </w:rPr>
              <w:t>
</w:t>
            </w:r>
            <w:r>
              <w:rPr>
                <w:rFonts w:ascii="Times New Roman"/>
                <w:b w:val="false"/>
                <w:i w:val="false"/>
                <w:color w:val="000000"/>
                <w:sz w:val="20"/>
              </w:rPr>
              <w:t>дәрігері</w:t>
            </w:r>
            <w:r>
              <w:br/>
            </w:r>
            <w:r>
              <w:rPr>
                <w:rFonts w:ascii="Times New Roman"/>
                <w:b w:val="false"/>
                <w:i w:val="false"/>
                <w:color w:val="000000"/>
                <w:sz w:val="20"/>
              </w:rPr>
              <w:t>
</w:t>
            </w:r>
            <w:r>
              <w:rPr>
                <w:rFonts w:ascii="Times New Roman"/>
                <w:b w:val="false"/>
                <w:i w:val="false"/>
                <w:color w:val="000000"/>
                <w:sz w:val="20"/>
              </w:rPr>
              <w:t>толтырады/</w:t>
            </w:r>
            <w:r>
              <w:br/>
            </w:r>
            <w:r>
              <w:rPr>
                <w:rFonts w:ascii="Times New Roman"/>
                <w:b w:val="false"/>
                <w:i w:val="false"/>
                <w:color w:val="000000"/>
                <w:sz w:val="20"/>
              </w:rPr>
              <w:t>
</w:t>
            </w:r>
            <w:r>
              <w:rPr>
                <w:rFonts w:ascii="Times New Roman"/>
                <w:b w:val="false"/>
                <w:i w:val="false"/>
                <w:color w:val="000000"/>
                <w:sz w:val="20"/>
              </w:rPr>
              <w:t>Заполняется</w:t>
            </w:r>
            <w:r>
              <w:br/>
            </w:r>
            <w:r>
              <w:rPr>
                <w:rFonts w:ascii="Times New Roman"/>
                <w:b w:val="false"/>
                <w:i w:val="false"/>
                <w:color w:val="000000"/>
                <w:sz w:val="20"/>
              </w:rPr>
              <w:t>
</w:t>
            </w:r>
            <w:r>
              <w:rPr>
                <w:rFonts w:ascii="Times New Roman"/>
                <w:b w:val="false"/>
                <w:i w:val="false"/>
                <w:color w:val="000000"/>
                <w:sz w:val="20"/>
              </w:rPr>
              <w:t>врачом</w:t>
            </w:r>
            <w:r>
              <w:br/>
            </w:r>
            <w:r>
              <w:rPr>
                <w:rFonts w:ascii="Times New Roman"/>
                <w:b w:val="false"/>
                <w:i w:val="false"/>
                <w:color w:val="000000"/>
                <w:sz w:val="20"/>
              </w:rPr>
              <w:t>
медицинской организации</w:t>
            </w:r>
          </w:p>
          <w:bookmarkEnd w:id="76"/>
        </w:tc>
        <w:tc>
          <w:tcPr>
            <w:tcW w:w="0" w:type="auto"/>
            <w:gridSpan w:val="2"/>
            <w:tcBorders/>
            <w:tcMar>
              <w:top w:w="15" w:type="dxa"/>
              <w:left w:w="15" w:type="dxa"/>
              <w:bottom w:w="15" w:type="dxa"/>
              <w:right w:w="15" w:type="dxa"/>
            </w:tcMar>
            <w:vAlign w:val="center"/>
          </w:tcPr>
          <w:bookmarkStart w:name="z114" w:id="77"/>
          <w:p>
            <w:pPr>
              <w:spacing w:after="20"/>
              <w:ind w:left="20"/>
              <w:jc w:val="both"/>
            </w:pPr>
            <w:r>
              <w:rPr>
                <w:rFonts w:ascii="Times New Roman"/>
                <w:b w:val="false"/>
                <w:i w:val="false"/>
                <w:color w:val="000000"/>
                <w:sz w:val="20"/>
              </w:rPr>
              <w:t>
</w:t>
            </w:r>
            <w:r>
              <w:rPr>
                <w:rFonts w:ascii="Times New Roman"/>
                <w:b/>
                <w:i w:val="false"/>
                <w:color w:val="000000"/>
                <w:sz w:val="20"/>
              </w:rPr>
              <w:t>Еңбекке</w:t>
            </w:r>
            <w:r>
              <w:rPr>
                <w:rFonts w:ascii="Times New Roman"/>
                <w:b w:val="false"/>
                <w:i w:val="false"/>
                <w:color w:val="000000"/>
                <w:sz w:val="20"/>
              </w:rPr>
              <w:t xml:space="preserve"> </w:t>
            </w:r>
            <w:r>
              <w:rPr>
                <w:rFonts w:ascii="Times New Roman"/>
                <w:b/>
                <w:i w:val="false"/>
                <w:color w:val="000000"/>
                <w:sz w:val="20"/>
              </w:rPr>
              <w:t>уақытша</w:t>
            </w:r>
            <w:r>
              <w:rPr>
                <w:rFonts w:ascii="Times New Roman"/>
                <w:b w:val="false"/>
                <w:i w:val="false"/>
                <w:color w:val="000000"/>
                <w:sz w:val="20"/>
              </w:rPr>
              <w:t xml:space="preserve"> </w:t>
            </w:r>
            <w:r>
              <w:rPr>
                <w:rFonts w:ascii="Times New Roman"/>
                <w:b/>
                <w:i w:val="false"/>
                <w:color w:val="000000"/>
                <w:sz w:val="20"/>
              </w:rPr>
              <w:t>жарамсыздық</w:t>
            </w:r>
            <w:r>
              <w:rPr>
                <w:rFonts w:ascii="Times New Roman"/>
                <w:b w:val="false"/>
                <w:i w:val="false"/>
                <w:color w:val="000000"/>
                <w:sz w:val="20"/>
              </w:rPr>
              <w:t xml:space="preserve"> </w:t>
            </w:r>
            <w:r>
              <w:rPr>
                <w:rFonts w:ascii="Times New Roman"/>
                <w:b/>
                <w:i w:val="false"/>
                <w:color w:val="000000"/>
                <w:sz w:val="20"/>
              </w:rPr>
              <w:t>парағы</w:t>
            </w:r>
            <w:r>
              <w:br/>
            </w:r>
            <w:r>
              <w:rPr>
                <w:rFonts w:ascii="Times New Roman"/>
                <w:b w:val="false"/>
                <w:i w:val="false"/>
                <w:color w:val="000000"/>
                <w:sz w:val="20"/>
              </w:rPr>
              <w:t>
</w:t>
            </w:r>
            <w:r>
              <w:rPr>
                <w:rFonts w:ascii="Times New Roman"/>
                <w:b/>
                <w:i w:val="false"/>
                <w:color w:val="000000"/>
                <w:sz w:val="20"/>
              </w:rPr>
              <w:t>Лист</w:t>
            </w:r>
            <w:r>
              <w:rPr>
                <w:rFonts w:ascii="Times New Roman"/>
                <w:b w:val="false"/>
                <w:i w:val="false"/>
                <w:color w:val="000000"/>
                <w:sz w:val="20"/>
              </w:rPr>
              <w:t xml:space="preserve"> </w:t>
            </w:r>
            <w:r>
              <w:rPr>
                <w:rFonts w:ascii="Times New Roman"/>
                <w:b/>
                <w:i w:val="false"/>
                <w:color w:val="000000"/>
                <w:sz w:val="20"/>
              </w:rPr>
              <w:t>о</w:t>
            </w:r>
            <w:r>
              <w:rPr>
                <w:rFonts w:ascii="Times New Roman"/>
                <w:b w:val="false"/>
                <w:i w:val="false"/>
                <w:color w:val="000000"/>
                <w:sz w:val="20"/>
              </w:rPr>
              <w:t xml:space="preserve"> </w:t>
            </w:r>
            <w:r>
              <w:rPr>
                <w:rFonts w:ascii="Times New Roman"/>
                <w:b/>
                <w:i w:val="false"/>
                <w:color w:val="000000"/>
                <w:sz w:val="20"/>
              </w:rPr>
              <w:t>временной</w:t>
            </w:r>
            <w:r>
              <w:rPr>
                <w:rFonts w:ascii="Times New Roman"/>
                <w:b w:val="false"/>
                <w:i w:val="false"/>
                <w:color w:val="000000"/>
                <w:sz w:val="20"/>
              </w:rPr>
              <w:t xml:space="preserve"> </w:t>
            </w:r>
            <w:r>
              <w:rPr>
                <w:rFonts w:ascii="Times New Roman"/>
                <w:b/>
                <w:i w:val="false"/>
                <w:color w:val="000000"/>
                <w:sz w:val="20"/>
              </w:rPr>
              <w:t>нетрудоспособности</w:t>
            </w:r>
            <w:r>
              <w:br/>
            </w:r>
            <w:r>
              <w:rPr>
                <w:rFonts w:ascii="Times New Roman"/>
                <w:b w:val="false"/>
                <w:i w:val="false"/>
                <w:color w:val="000000"/>
                <w:sz w:val="20"/>
              </w:rPr>
              <w:t>
</w:t>
            </w:r>
            <w:r>
              <w:rPr>
                <w:rFonts w:ascii="Times New Roman"/>
                <w:b w:val="false"/>
                <w:i w:val="false"/>
                <w:color w:val="000000"/>
                <w:sz w:val="20"/>
              </w:rPr>
              <w:t>Алғашқы - парақтың жалғасы / Первичный - продолжение листка № __________</w:t>
            </w:r>
            <w:r>
              <w:br/>
            </w:r>
            <w:r>
              <w:rPr>
                <w:rFonts w:ascii="Times New Roman"/>
                <w:b w:val="false"/>
                <w:i w:val="false"/>
                <w:color w:val="000000"/>
                <w:sz w:val="20"/>
              </w:rPr>
              <w:t>
</w:t>
            </w:r>
            <w:r>
              <w:rPr>
                <w:rFonts w:ascii="Times New Roman"/>
                <w:b w:val="false"/>
                <w:i w:val="false"/>
                <w:color w:val="000000"/>
                <w:sz w:val="20"/>
              </w:rPr>
              <w:t>(тиістісінің астын сызу - соответствующее подчеркнуть)</w:t>
            </w:r>
            <w:r>
              <w:br/>
            </w:r>
            <w:r>
              <w:rPr>
                <w:rFonts w:ascii="Times New Roman"/>
                <w:b w:val="false"/>
                <w:i w:val="false"/>
                <w:color w:val="000000"/>
                <w:sz w:val="20"/>
              </w:rPr>
              <w:t>
</w:t>
            </w:r>
            <w:r>
              <w:rPr>
                <w:rFonts w:ascii="Times New Roman"/>
                <w:b w:val="false"/>
                <w:i w:val="false"/>
                <w:color w:val="000000"/>
                <w:sz w:val="20"/>
              </w:rPr>
              <w:t>Серия № 0000000</w:t>
            </w:r>
            <w:r>
              <w:br/>
            </w:r>
            <w:r>
              <w:rPr>
                <w:rFonts w:ascii="Times New Roman"/>
                <w:b w:val="false"/>
                <w:i w:val="false"/>
                <w:color w:val="000000"/>
                <w:sz w:val="20"/>
              </w:rPr>
              <w:t>
</w:t>
            </w:r>
            <w:r>
              <w:rPr>
                <w:rFonts w:ascii="Times New Roman"/>
                <w:b w:val="false"/>
                <w:i w:val="false"/>
                <w:color w:val="000000"/>
                <w:sz w:val="20"/>
              </w:rPr>
              <w:t>________________________________________________</w:t>
            </w:r>
            <w:r>
              <w:br/>
            </w:r>
            <w:r>
              <w:rPr>
                <w:rFonts w:ascii="Times New Roman"/>
                <w:b w:val="false"/>
                <w:i w:val="false"/>
                <w:color w:val="000000"/>
                <w:sz w:val="20"/>
              </w:rPr>
              <w:t>
</w:t>
            </w:r>
            <w:r>
              <w:rPr>
                <w:rFonts w:ascii="Times New Roman"/>
                <w:b w:val="false"/>
                <w:i w:val="false"/>
                <w:color w:val="000000"/>
                <w:sz w:val="20"/>
              </w:rPr>
              <w:t>(емдеу ұйымының атауы және мекен жайы / наименование и адрес медицинской организации)</w:t>
            </w:r>
            <w:r>
              <w:br/>
            </w:r>
            <w:r>
              <w:rPr>
                <w:rFonts w:ascii="Times New Roman"/>
                <w:b w:val="false"/>
                <w:i w:val="false"/>
                <w:color w:val="000000"/>
                <w:sz w:val="20"/>
              </w:rPr>
              <w:t>
</w:t>
            </w:r>
            <w:r>
              <w:rPr>
                <w:rFonts w:ascii="Times New Roman"/>
                <w:b w:val="false"/>
                <w:i w:val="false"/>
                <w:color w:val="000000"/>
                <w:sz w:val="20"/>
              </w:rPr>
              <w:t>Берілді _______________ 20___ ж. _____________</w:t>
            </w:r>
            <w:r>
              <w:br/>
            </w:r>
            <w:r>
              <w:rPr>
                <w:rFonts w:ascii="Times New Roman"/>
                <w:b w:val="false"/>
                <w:i w:val="false"/>
                <w:color w:val="000000"/>
                <w:sz w:val="20"/>
              </w:rPr>
              <w:t>
</w:t>
            </w:r>
            <w:r>
              <w:rPr>
                <w:rFonts w:ascii="Times New Roman"/>
                <w:b w:val="false"/>
                <w:i w:val="false"/>
                <w:color w:val="000000"/>
                <w:sz w:val="20"/>
              </w:rPr>
              <w:t>Выдан күні, айы / число, месяц 20_______ г. ХАЖ-10 коды</w:t>
            </w:r>
            <w:r>
              <w:br/>
            </w:r>
            <w:r>
              <w:rPr>
                <w:rFonts w:ascii="Times New Roman"/>
                <w:b w:val="false"/>
                <w:i w:val="false"/>
                <w:color w:val="000000"/>
                <w:sz w:val="20"/>
              </w:rPr>
              <w:t>
</w:t>
            </w:r>
            <w:r>
              <w:rPr>
                <w:rFonts w:ascii="Times New Roman"/>
                <w:b w:val="false"/>
                <w:i w:val="false"/>
                <w:color w:val="000000"/>
                <w:sz w:val="20"/>
              </w:rPr>
              <w:t>Жасы ______________________</w:t>
            </w:r>
            <w:r>
              <w:br/>
            </w:r>
            <w:r>
              <w:rPr>
                <w:rFonts w:ascii="Times New Roman"/>
                <w:b w:val="false"/>
                <w:i w:val="false"/>
                <w:color w:val="000000"/>
                <w:sz w:val="20"/>
              </w:rPr>
              <w:t>
</w:t>
            </w:r>
            <w:r>
              <w:rPr>
                <w:rFonts w:ascii="Times New Roman"/>
                <w:b w:val="false"/>
                <w:i w:val="false"/>
                <w:color w:val="000000"/>
                <w:sz w:val="20"/>
              </w:rPr>
              <w:t>Возраст (толық жасы / полных лет)</w:t>
            </w:r>
            <w:r>
              <w:br/>
            </w:r>
            <w:r>
              <w:rPr>
                <w:rFonts w:ascii="Times New Roman"/>
                <w:b w:val="false"/>
                <w:i w:val="false"/>
                <w:color w:val="000000"/>
                <w:sz w:val="20"/>
              </w:rPr>
              <w:t>
</w:t>
            </w:r>
            <w:r>
              <w:rPr>
                <w:rFonts w:ascii="Times New Roman"/>
                <w:b w:val="false"/>
                <w:i w:val="false"/>
                <w:color w:val="000000"/>
                <w:sz w:val="20"/>
              </w:rPr>
              <w:t>_________________________________________</w:t>
            </w:r>
            <w:r>
              <w:br/>
            </w:r>
            <w:r>
              <w:rPr>
                <w:rFonts w:ascii="Times New Roman"/>
                <w:b w:val="false"/>
                <w:i w:val="false"/>
                <w:color w:val="000000"/>
                <w:sz w:val="20"/>
              </w:rPr>
              <w:t>
</w:t>
            </w:r>
            <w:r>
              <w:rPr>
                <w:rFonts w:ascii="Times New Roman"/>
                <w:b w:val="false"/>
                <w:i w:val="false"/>
                <w:color w:val="000000"/>
                <w:sz w:val="20"/>
              </w:rPr>
              <w:t>Еңбекке уақытша жарамсыз адамның тегі, аты, әкесінің аты (ол болған жағдайда)/ Фамилия, имя, отчество временно нетрудоспособного (при его наличии)</w:t>
            </w:r>
            <w:r>
              <w:br/>
            </w:r>
            <w:r>
              <w:rPr>
                <w:rFonts w:ascii="Times New Roman"/>
                <w:b w:val="false"/>
                <w:i w:val="false"/>
                <w:color w:val="000000"/>
                <w:sz w:val="20"/>
              </w:rPr>
              <w:t>
</w:t>
            </w:r>
            <w:r>
              <w:rPr>
                <w:rFonts w:ascii="Times New Roman"/>
                <w:b w:val="false"/>
                <w:i w:val="false"/>
                <w:color w:val="000000"/>
                <w:sz w:val="20"/>
              </w:rPr>
              <w:t>_________________________________________</w:t>
            </w:r>
            <w:r>
              <w:br/>
            </w:r>
            <w:r>
              <w:rPr>
                <w:rFonts w:ascii="Times New Roman"/>
                <w:b w:val="false"/>
                <w:i w:val="false"/>
                <w:color w:val="000000"/>
                <w:sz w:val="20"/>
              </w:rPr>
              <w:t>
</w:t>
            </w:r>
            <w:r>
              <w:rPr>
                <w:rFonts w:ascii="Times New Roman"/>
                <w:b w:val="false"/>
                <w:i w:val="false"/>
                <w:color w:val="000000"/>
                <w:sz w:val="20"/>
              </w:rPr>
              <w:t>(қызмет орны, заңды тұлғаның атауы, лауазымы/место работы, наименование юридического лица, должность</w:t>
            </w:r>
            <w:r>
              <w:br/>
            </w:r>
            <w:r>
              <w:rPr>
                <w:rFonts w:ascii="Times New Roman"/>
                <w:b w:val="false"/>
                <w:i w:val="false"/>
                <w:color w:val="000000"/>
                <w:sz w:val="20"/>
              </w:rPr>
              <w:t>
</w:t>
            </w:r>
            <w:r>
              <w:rPr>
                <w:rFonts w:ascii="Times New Roman"/>
                <w:b w:val="false"/>
                <w:i w:val="false"/>
                <w:color w:val="000000"/>
                <w:sz w:val="20"/>
              </w:rPr>
              <w:t>ХАЖ-10 коды/Код МКБ-10</w:t>
            </w:r>
            <w:r>
              <w:br/>
            </w:r>
            <w:r>
              <w:rPr>
                <w:rFonts w:ascii="Times New Roman"/>
                <w:b w:val="false"/>
                <w:i w:val="false"/>
                <w:color w:val="000000"/>
                <w:sz w:val="20"/>
              </w:rPr>
              <w:t>
</w:t>
            </w:r>
            <w:r>
              <w:rPr>
                <w:rFonts w:ascii="Times New Roman"/>
                <w:b w:val="false"/>
                <w:i w:val="false"/>
                <w:color w:val="000000"/>
                <w:sz w:val="20"/>
              </w:rPr>
              <w:t xml:space="preserve"> Қорытынды ХАЖ-10 коды/Заключительный код МКБ-10 </w:t>
            </w:r>
            <w:r>
              <w:br/>
            </w:r>
            <w:r>
              <w:rPr>
                <w:rFonts w:ascii="Times New Roman"/>
                <w:b w:val="false"/>
                <w:i w:val="false"/>
                <w:color w:val="000000"/>
                <w:sz w:val="20"/>
              </w:rPr>
              <w:t>
</w:t>
            </w:r>
            <w:r>
              <w:rPr>
                <w:rFonts w:ascii="Times New Roman"/>
                <w:b w:val="false"/>
                <w:i w:val="false"/>
                <w:color w:val="000000"/>
                <w:sz w:val="20"/>
              </w:rPr>
              <w:t>_________________________________________</w:t>
            </w:r>
            <w:r>
              <w:br/>
            </w:r>
            <w:r>
              <w:rPr>
                <w:rFonts w:ascii="Times New Roman"/>
                <w:b w:val="false"/>
                <w:i w:val="false"/>
                <w:color w:val="000000"/>
                <w:sz w:val="20"/>
              </w:rPr>
              <w:t>
(қазақ немесе орыс тілінде/на казахском или русском языке)</w:t>
            </w:r>
          </w:p>
          <w:bookmarkEnd w:id="77"/>
        </w:tc>
        <w:tc>
          <w:tcPr>
            <w:tcW w:w="4746" w:type="dxa"/>
            <w:tcBorders/>
            <w:tcMar>
              <w:top w:w="15" w:type="dxa"/>
              <w:left w:w="15" w:type="dxa"/>
              <w:bottom w:w="15" w:type="dxa"/>
              <w:right w:w="15" w:type="dxa"/>
            </w:tcMar>
            <w:vAlign w:val="center"/>
          </w:tcPr>
          <w:bookmarkStart w:name="z132" w:id="78"/>
          <w:p>
            <w:pPr>
              <w:spacing w:after="20"/>
              <w:ind w:left="20"/>
              <w:jc w:val="both"/>
            </w:pPr>
            <w:r>
              <w:rPr>
                <w:rFonts w:ascii="Times New Roman"/>
                <w:b w:val="false"/>
                <w:i w:val="false"/>
                <w:color w:val="000000"/>
                <w:sz w:val="20"/>
              </w:rPr>
              <w:t>
Емдеу мекемесінің мөрі / Печать медицинской организации</w:t>
            </w:r>
            <w:r>
              <w:br/>
            </w:r>
            <w:r>
              <w:rPr>
                <w:rFonts w:ascii="Times New Roman"/>
                <w:b w:val="false"/>
                <w:i w:val="false"/>
                <w:color w:val="000000"/>
                <w:sz w:val="20"/>
              </w:rPr>
              <w:t>
</w:t>
            </w:r>
            <w:r>
              <w:rPr>
                <w:rFonts w:ascii="Times New Roman"/>
                <w:b w:val="false"/>
                <w:i w:val="false"/>
                <w:color w:val="000000"/>
                <w:sz w:val="20"/>
              </w:rPr>
              <w:t>Ер-Муж./ Әйел-Жен.</w:t>
            </w:r>
            <w:r>
              <w:br/>
            </w:r>
            <w:r>
              <w:rPr>
                <w:rFonts w:ascii="Times New Roman"/>
                <w:b w:val="false"/>
                <w:i w:val="false"/>
                <w:color w:val="000000"/>
                <w:sz w:val="20"/>
              </w:rPr>
              <w:t>
Тиістісінің астын сызу/ Соответствующее подчеркнуть</w:t>
            </w:r>
          </w:p>
          <w:bookmarkEnd w:id="78"/>
        </w:tc>
      </w:tr>
      <w:tr>
        <w:trPr>
          <w:trHeight w:val="30" w:hRule="atLeast"/>
        </w:trPr>
        <w:tc>
          <w:tcPr>
            <w:tcW w:w="0" w:type="auto"/>
            <w:gridSpan w:val="2"/>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134" w:id="79"/>
          <w:p>
            <w:pPr>
              <w:spacing w:after="20"/>
              <w:ind w:left="20"/>
              <w:jc w:val="both"/>
            </w:pPr>
            <w:r>
              <w:rPr>
                <w:rFonts w:ascii="Times New Roman"/>
                <w:b w:val="false"/>
                <w:i w:val="false"/>
                <w:color w:val="000000"/>
                <w:sz w:val="20"/>
              </w:rPr>
              <w:t>
Еңбекке уақытша жарамсыздықтың тұpi көрсетілсін (жіті немесе созылмалы аурулардың асқынуы, жарақаттанған және уланған, жүктілікті жасанды үзген, науқас балаға күтім жасау, жукті болу және босану, жаңа туған баланы (балаларды) асырап алу, санаторийлік-курорттық ұйымдарда толық емделу, карантин, ортопедиялық протездеу)/ Указать вид временной нетрудоспособности (острое или обострение хронического заболевания, травмы и отравления, искусственное прерывание беременности, уход за больным ребенком, беременность и роды, усыновление/удочерение новорожденного ребенка (детей), долечивание в санаторно-курортных организациях, карантин, ортопедическое протезирование) 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Балаға күтім жасау бойынша кезінде АХЖ-10 бойынша науқастың жасы, диагнозы көрсетілсін, карантин кезінде АХЖ-10 бойынша карантинді туындатқан аурудың атауы көрсетілсін</w:t>
            </w:r>
            <w:r>
              <w:br/>
            </w:r>
            <w:r>
              <w:rPr>
                <w:rFonts w:ascii="Times New Roman"/>
                <w:b w:val="false"/>
                <w:i w:val="false"/>
                <w:color w:val="000000"/>
                <w:sz w:val="20"/>
              </w:rPr>
              <w:t>
</w:t>
            </w:r>
            <w:r>
              <w:rPr>
                <w:rFonts w:ascii="Times New Roman"/>
                <w:b w:val="false"/>
                <w:i w:val="false"/>
                <w:color w:val="000000"/>
                <w:sz w:val="20"/>
              </w:rPr>
              <w:t>По уходу за больным ребенком указать возраст больного и диагноз по МКБ-10, при карантине указать название заболевания по МКБ-10, вызвавшего карантин___________________________________________________________________</w:t>
            </w:r>
            <w:r>
              <w:br/>
            </w:r>
            <w:r>
              <w:rPr>
                <w:rFonts w:ascii="Times New Roman"/>
                <w:b w:val="false"/>
                <w:i w:val="false"/>
                <w:color w:val="000000"/>
                <w:sz w:val="20"/>
              </w:rPr>
              <w:t>
Санаторийлік-курорттық емделу кезінде жолдама мерзімінің басталатын және бітетін уақыты көрсетілсін/ При санаторно-курортном лечении указать дату начала и окончания срока путевки</w:t>
            </w:r>
          </w:p>
          <w:bookmarkEnd w:id="79"/>
        </w:tc>
      </w:tr>
      <w:tr>
        <w:trPr>
          <w:trHeight w:val="30" w:hRule="atLeast"/>
        </w:trPr>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bookmarkStart w:name="z137" w:id="80"/>
          <w:p>
            <w:pPr>
              <w:spacing w:after="20"/>
              <w:ind w:left="20"/>
              <w:jc w:val="both"/>
            </w:pPr>
            <w:r>
              <w:rPr>
                <w:rFonts w:ascii="Times New Roman"/>
                <w:b w:val="false"/>
                <w:i w:val="false"/>
                <w:color w:val="000000"/>
                <w:sz w:val="20"/>
              </w:rPr>
              <w:t>
Режим: Режимді бұзушылық туралы белгі/Отметки о нарушении режима</w:t>
            </w:r>
            <w:r>
              <w:br/>
            </w:r>
            <w:r>
              <w:rPr>
                <w:rFonts w:ascii="Times New Roman"/>
                <w:b w:val="false"/>
                <w:i w:val="false"/>
                <w:color w:val="000000"/>
                <w:sz w:val="20"/>
              </w:rPr>
              <w:t>
Дәрігердің қолы / Подпись врача _______________</w:t>
            </w:r>
          </w:p>
          <w:bookmarkEnd w:id="80"/>
        </w:tc>
      </w:tr>
      <w:tr>
        <w:trPr>
          <w:trHeight w:val="30" w:hRule="atLeast"/>
        </w:trPr>
        <w:tc>
          <w:tcPr>
            <w:tcW w:w="0" w:type="auto"/>
            <w:gridSpan w:val="2"/>
            <w:vMerge/>
            <w:tcBorders>
              <w:top w:val="nil"/>
            </w:tcBorders>
          </w:tcPr>
          <w:p/>
        </w:tc>
        <w:tc>
          <w:tcPr>
            <w:tcW w:w="7272" w:type="dxa"/>
            <w:tcBorders/>
            <w:tcMar>
              <w:top w:w="15" w:type="dxa"/>
              <w:left w:w="15" w:type="dxa"/>
              <w:bottom w:w="15" w:type="dxa"/>
              <w:right w:w="15" w:type="dxa"/>
            </w:tcMar>
            <w:vAlign w:val="center"/>
          </w:tcPr>
          <w:bookmarkStart w:name="z138" w:id="81"/>
          <w:p>
            <w:pPr>
              <w:spacing w:after="20"/>
              <w:ind w:left="20"/>
              <w:jc w:val="both"/>
            </w:pPr>
            <w:r>
              <w:rPr>
                <w:rFonts w:ascii="Times New Roman"/>
                <w:b w:val="false"/>
                <w:i w:val="false"/>
                <w:color w:val="000000"/>
                <w:sz w:val="20"/>
              </w:rPr>
              <w:t>
Стационарда болды/Находился в стационаре</w:t>
            </w:r>
            <w:r>
              <w:br/>
            </w:r>
            <w:r>
              <w:rPr>
                <w:rFonts w:ascii="Times New Roman"/>
                <w:b w:val="false"/>
                <w:i w:val="false"/>
                <w:color w:val="000000"/>
                <w:sz w:val="20"/>
              </w:rPr>
              <w:t>
</w:t>
            </w:r>
            <w:r>
              <w:rPr>
                <w:rFonts w:ascii="Times New Roman"/>
                <w:b w:val="false"/>
                <w:i w:val="false"/>
                <w:color w:val="000000"/>
                <w:sz w:val="20"/>
              </w:rPr>
              <w:t>20__ ж.____ 20___ ж. ____ дейін</w:t>
            </w:r>
            <w:r>
              <w:br/>
            </w:r>
            <w:r>
              <w:rPr>
                <w:rFonts w:ascii="Times New Roman"/>
                <w:b w:val="false"/>
                <w:i w:val="false"/>
                <w:color w:val="000000"/>
                <w:sz w:val="20"/>
              </w:rPr>
              <w:t>
</w:t>
            </w:r>
            <w:r>
              <w:rPr>
                <w:rFonts w:ascii="Times New Roman"/>
                <w:b w:val="false"/>
                <w:i w:val="false"/>
                <w:color w:val="000000"/>
                <w:sz w:val="20"/>
              </w:rPr>
              <w:t>с ____ 20___ г. по ____ 20___ г.</w:t>
            </w:r>
            <w:r>
              <w:br/>
            </w:r>
            <w:r>
              <w:rPr>
                <w:rFonts w:ascii="Times New Roman"/>
                <w:b w:val="false"/>
                <w:i w:val="false"/>
                <w:color w:val="000000"/>
                <w:sz w:val="20"/>
              </w:rPr>
              <w:t>
</w:t>
            </w:r>
            <w:r>
              <w:rPr>
                <w:rFonts w:ascii="Times New Roman"/>
                <w:b w:val="false"/>
                <w:i w:val="false"/>
                <w:color w:val="000000"/>
                <w:sz w:val="20"/>
              </w:rPr>
              <w:t>Уақытша басқа жұмысқа ауыстырылсын/ Перевести временно на другую работу с</w:t>
            </w:r>
            <w:r>
              <w:br/>
            </w:r>
            <w:r>
              <w:rPr>
                <w:rFonts w:ascii="Times New Roman"/>
                <w:b w:val="false"/>
                <w:i w:val="false"/>
                <w:color w:val="000000"/>
                <w:sz w:val="20"/>
              </w:rPr>
              <w:t>
</w:t>
            </w:r>
            <w:r>
              <w:rPr>
                <w:rFonts w:ascii="Times New Roman"/>
                <w:b w:val="false"/>
                <w:i w:val="false"/>
                <w:color w:val="000000"/>
                <w:sz w:val="20"/>
              </w:rPr>
              <w:t>20___ ж. __ ден 20__ ж. ___ дейн</w:t>
            </w:r>
            <w:r>
              <w:br/>
            </w:r>
            <w:r>
              <w:rPr>
                <w:rFonts w:ascii="Times New Roman"/>
                <w:b w:val="false"/>
                <w:i w:val="false"/>
                <w:color w:val="000000"/>
                <w:sz w:val="20"/>
              </w:rPr>
              <w:t>
</w:t>
            </w:r>
            <w:r>
              <w:rPr>
                <w:rFonts w:ascii="Times New Roman"/>
                <w:b w:val="false"/>
                <w:i w:val="false"/>
                <w:color w:val="000000"/>
                <w:sz w:val="20"/>
              </w:rPr>
              <w:t>20___ г. по _____ 20_____ г.</w:t>
            </w:r>
            <w:r>
              <w:br/>
            </w:r>
            <w:r>
              <w:rPr>
                <w:rFonts w:ascii="Times New Roman"/>
                <w:b w:val="false"/>
                <w:i w:val="false"/>
                <w:color w:val="000000"/>
                <w:sz w:val="20"/>
              </w:rPr>
              <w:t>
Бас дәрігердің қолы /Подпись главного врача _____________________</w:t>
            </w:r>
          </w:p>
          <w:bookmarkEnd w:id="81"/>
        </w:tc>
        <w:tc>
          <w:tcPr>
            <w:tcW w:w="4746" w:type="dxa"/>
            <w:tcBorders/>
            <w:tcMar>
              <w:top w:w="15" w:type="dxa"/>
              <w:left w:w="15" w:type="dxa"/>
              <w:bottom w:w="15" w:type="dxa"/>
              <w:right w:w="15" w:type="dxa"/>
            </w:tcMar>
            <w:vAlign w:val="center"/>
          </w:tcPr>
          <w:bookmarkStart w:name="z144" w:id="82"/>
          <w:p>
            <w:pPr>
              <w:spacing w:after="20"/>
              <w:ind w:left="20"/>
              <w:jc w:val="both"/>
            </w:pPr>
            <w:r>
              <w:rPr>
                <w:rFonts w:ascii="Times New Roman"/>
                <w:b w:val="false"/>
                <w:i w:val="false"/>
                <w:color w:val="000000"/>
                <w:sz w:val="20"/>
              </w:rPr>
              <w:t>
МӘС-ке жіберілді/Направлен на МСЭ</w:t>
            </w:r>
            <w:r>
              <w:br/>
            </w:r>
            <w:r>
              <w:rPr>
                <w:rFonts w:ascii="Times New Roman"/>
                <w:b w:val="false"/>
                <w:i w:val="false"/>
                <w:color w:val="000000"/>
                <w:sz w:val="20"/>
              </w:rPr>
              <w:t>
</w:t>
            </w:r>
            <w:r>
              <w:rPr>
                <w:rFonts w:ascii="Times New Roman"/>
                <w:b w:val="false"/>
                <w:i w:val="false"/>
                <w:color w:val="000000"/>
                <w:sz w:val="20"/>
              </w:rPr>
              <w:t>20____ ж. _____ 20____ г.</w:t>
            </w:r>
            <w:r>
              <w:br/>
            </w:r>
            <w:r>
              <w:rPr>
                <w:rFonts w:ascii="Times New Roman"/>
                <w:b w:val="false"/>
                <w:i w:val="false"/>
                <w:color w:val="000000"/>
                <w:sz w:val="20"/>
              </w:rPr>
              <w:t>
</w:t>
            </w:r>
            <w:r>
              <w:rPr>
                <w:rFonts w:ascii="Times New Roman"/>
                <w:b w:val="false"/>
                <w:i w:val="false"/>
                <w:color w:val="000000"/>
                <w:sz w:val="20"/>
              </w:rPr>
              <w:t>Дәрігердің қолы/Подпись врача _____________________________</w:t>
            </w:r>
            <w:r>
              <w:br/>
            </w:r>
            <w:r>
              <w:rPr>
                <w:rFonts w:ascii="Times New Roman"/>
                <w:b w:val="false"/>
                <w:i w:val="false"/>
                <w:color w:val="000000"/>
                <w:sz w:val="20"/>
              </w:rPr>
              <w:t>
</w:t>
            </w:r>
            <w:r>
              <w:rPr>
                <w:rFonts w:ascii="Times New Roman"/>
                <w:b w:val="false"/>
                <w:i w:val="false"/>
                <w:color w:val="000000"/>
                <w:sz w:val="20"/>
              </w:rPr>
              <w:t>Куәландырылды/Освидетельствован</w:t>
            </w:r>
            <w:r>
              <w:br/>
            </w:r>
            <w:r>
              <w:rPr>
                <w:rFonts w:ascii="Times New Roman"/>
                <w:b w:val="false"/>
                <w:i w:val="false"/>
                <w:color w:val="000000"/>
                <w:sz w:val="20"/>
              </w:rPr>
              <w:t>
</w:t>
            </w:r>
            <w:r>
              <w:rPr>
                <w:rFonts w:ascii="Times New Roman"/>
                <w:b w:val="false"/>
                <w:i w:val="false"/>
                <w:color w:val="000000"/>
                <w:sz w:val="20"/>
              </w:rPr>
              <w:t>20___ ж. ____ 20____ г.</w:t>
            </w:r>
            <w:r>
              <w:br/>
            </w:r>
            <w:r>
              <w:rPr>
                <w:rFonts w:ascii="Times New Roman"/>
                <w:b w:val="false"/>
                <w:i w:val="false"/>
                <w:color w:val="000000"/>
                <w:sz w:val="20"/>
              </w:rPr>
              <w:t>
</w:t>
            </w:r>
            <w:r>
              <w:rPr>
                <w:rFonts w:ascii="Times New Roman"/>
                <w:b w:val="false"/>
                <w:i w:val="false"/>
                <w:color w:val="000000"/>
                <w:sz w:val="20"/>
              </w:rPr>
              <w:t>Сараптама қорытындысы/Экспертное заключение _____________________</w:t>
            </w:r>
            <w:r>
              <w:br/>
            </w:r>
            <w:r>
              <w:rPr>
                <w:rFonts w:ascii="Times New Roman"/>
                <w:b w:val="false"/>
                <w:i w:val="false"/>
                <w:color w:val="000000"/>
                <w:sz w:val="20"/>
              </w:rPr>
              <w:t>
</w:t>
            </w:r>
            <w:r>
              <w:rPr>
                <w:rFonts w:ascii="Times New Roman"/>
                <w:b w:val="false"/>
                <w:i w:val="false"/>
                <w:color w:val="000000"/>
                <w:sz w:val="20"/>
              </w:rPr>
              <w:t>МӘС бөлімі бастығының қолы</w:t>
            </w:r>
            <w:r>
              <w:br/>
            </w:r>
            <w:r>
              <w:rPr>
                <w:rFonts w:ascii="Times New Roman"/>
                <w:b w:val="false"/>
                <w:i w:val="false"/>
                <w:color w:val="000000"/>
                <w:sz w:val="20"/>
              </w:rPr>
              <w:t>
</w:t>
            </w:r>
            <w:r>
              <w:rPr>
                <w:rFonts w:ascii="Times New Roman"/>
                <w:b w:val="false"/>
                <w:i w:val="false"/>
                <w:color w:val="000000"/>
                <w:sz w:val="20"/>
              </w:rPr>
              <w:t>Подпись начальника отдела МСЭ</w:t>
            </w:r>
            <w:r>
              <w:br/>
            </w:r>
            <w:r>
              <w:rPr>
                <w:rFonts w:ascii="Times New Roman"/>
                <w:b w:val="false"/>
                <w:i w:val="false"/>
                <w:color w:val="000000"/>
                <w:sz w:val="20"/>
              </w:rPr>
              <w:t>
</w:t>
            </w:r>
            <w:r>
              <w:rPr>
                <w:rFonts w:ascii="Times New Roman"/>
                <w:b w:val="false"/>
                <w:i w:val="false"/>
                <w:color w:val="000000"/>
                <w:sz w:val="20"/>
              </w:rPr>
              <w:t>____________________</w:t>
            </w:r>
            <w:r>
              <w:br/>
            </w:r>
            <w:r>
              <w:rPr>
                <w:rFonts w:ascii="Times New Roman"/>
                <w:b w:val="false"/>
                <w:i w:val="false"/>
                <w:color w:val="000000"/>
                <w:sz w:val="20"/>
              </w:rPr>
              <w:t>
МӘС-тің мөрі / Печать</w:t>
            </w:r>
          </w:p>
          <w:bookmarkEnd w:id="82"/>
        </w:tc>
      </w:tr>
    </w:tbl>
    <w:bookmarkStart w:name="z153" w:id="83"/>
    <w:p>
      <w:pPr>
        <w:spacing w:after="0"/>
        <w:ind w:left="0"/>
        <w:jc w:val="both"/>
      </w:pPr>
      <w:r>
        <w:rPr>
          <w:rFonts w:ascii="Times New Roman"/>
          <w:b w:val="false"/>
          <w:i w:val="false"/>
          <w:color w:val="000000"/>
          <w:sz w:val="28"/>
        </w:rPr>
        <w:t>
      Жұмыстан босатылу/Освобождение от работы</w:t>
      </w:r>
    </w:p>
    <w:bookmarkEnd w:id="83"/>
    <w:tbl>
      <w:tblPr>
        <w:tblW w:w="0" w:type="auto"/>
        <w:tblCellSpacing w:w="0" w:type="auto"/>
        <w:tblBorders>
          <w:top w:val="none"/>
          <w:left w:val="none"/>
          <w:bottom w:val="none"/>
          <w:right w:val="none"/>
          <w:insideH w:val="none"/>
          <w:insideV w:val="none"/>
        </w:tblBorders>
      </w:tblPr>
      <w:tblGrid>
        <w:gridCol w:w="3666"/>
        <w:gridCol w:w="5246"/>
        <w:gridCol w:w="2144"/>
        <w:gridCol w:w="1244"/>
      </w:tblGrid>
      <w:tr>
        <w:trPr>
          <w:trHeight w:val="30" w:hRule="atLeast"/>
        </w:trPr>
        <w:tc>
          <w:tcPr>
            <w:tcW w:w="36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күннен бастап/ С какого числа (күні, айы/число, месяц)</w:t>
            </w:r>
          </w:p>
        </w:tc>
        <w:tc>
          <w:tcPr>
            <w:tcW w:w="52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күнді қоса алғанда қай күнге дейін/ По какое число включительно (күні мен айы жазумен/число и месяц прописью)</w:t>
            </w:r>
          </w:p>
        </w:tc>
        <w:tc>
          <w:tcPr>
            <w:tcW w:w="21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қызметі мен тегі/ Должность и фамилия врача</w:t>
            </w:r>
          </w:p>
        </w:tc>
        <w:tc>
          <w:tcPr>
            <w:tcW w:w="12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қолы/ Подпись врача</w:t>
            </w:r>
          </w:p>
        </w:tc>
      </w:tr>
    </w:tbl>
    <w:bookmarkStart w:name="z154" w:id="84"/>
    <w:p>
      <w:pPr>
        <w:spacing w:after="0"/>
        <w:ind w:left="0"/>
        <w:jc w:val="both"/>
      </w:pPr>
      <w:r>
        <w:rPr>
          <w:rFonts w:ascii="Times New Roman"/>
          <w:b w:val="false"/>
          <w:i w:val="false"/>
          <w:color w:val="000000"/>
          <w:sz w:val="28"/>
        </w:rPr>
        <w:t>
      Жұмысқа кірісу/Приступить к работе</w:t>
      </w:r>
      <w:r>
        <w:br/>
      </w:r>
      <w:r>
        <w:rPr>
          <w:rFonts w:ascii="Times New Roman"/>
          <w:b w:val="false"/>
          <w:i w:val="false"/>
          <w:color w:val="000000"/>
          <w:sz w:val="28"/>
        </w:rPr>
        <w:t>_______________________________________________</w:t>
      </w:r>
      <w:r>
        <w:br/>
      </w:r>
      <w:r>
        <w:rPr>
          <w:rFonts w:ascii="Times New Roman"/>
          <w:b w:val="false"/>
          <w:i w:val="false"/>
          <w:color w:val="000000"/>
          <w:sz w:val="28"/>
        </w:rPr>
        <w:t>(күні мен айы жазумен/число и месяц прописью)</w:t>
      </w:r>
      <w:r>
        <w:br/>
      </w:r>
      <w:r>
        <w:rPr>
          <w:rFonts w:ascii="Times New Roman"/>
          <w:b w:val="false"/>
          <w:i w:val="false"/>
          <w:color w:val="000000"/>
          <w:sz w:val="28"/>
        </w:rPr>
        <w:t>Жаңа парақ берілді (жалғасы)/Выдан новый лист (продолжение) №________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Дәрігердің қызметі, тегі, қолы/Должность, фамилия и подпись врача</w:t>
      </w:r>
      <w:r>
        <w:br/>
      </w:r>
      <w:r>
        <w:rPr>
          <w:rFonts w:ascii="Times New Roman"/>
          <w:b w:val="false"/>
          <w:i w:val="false"/>
          <w:color w:val="000000"/>
          <w:sz w:val="28"/>
        </w:rPr>
        <w:t xml:space="preserve">       Емдеу мекемесінің мөрі/ Печать лечебного учреждения</w:t>
      </w:r>
      <w:r>
        <w:br/>
      </w:r>
      <w:r>
        <w:rPr>
          <w:rFonts w:ascii="Times New Roman"/>
          <w:b w:val="false"/>
          <w:i w:val="false"/>
          <w:color w:val="000000"/>
          <w:sz w:val="28"/>
        </w:rPr>
        <w:t>Сыртқы беті</w:t>
      </w:r>
      <w:r>
        <w:br/>
      </w:r>
      <w:r>
        <w:rPr>
          <w:rFonts w:ascii="Times New Roman"/>
          <w:b w:val="false"/>
          <w:i w:val="false"/>
          <w:color w:val="000000"/>
          <w:sz w:val="28"/>
        </w:rPr>
        <w:t xml:space="preserve">       (заңды тұлға атауы/наименование юридического лица)</w:t>
      </w:r>
      <w:r>
        <w:br/>
      </w:r>
      <w:r>
        <w:rPr>
          <w:rFonts w:ascii="Times New Roman"/>
          <w:b w:val="false"/>
          <w:i w:val="false"/>
          <w:color w:val="000000"/>
          <w:sz w:val="28"/>
        </w:rPr>
        <w:t>Бөлім/отдел ______ Қызметі/Должность _________ Таб/Таб № _____</w:t>
      </w:r>
      <w:r>
        <w:br/>
      </w:r>
      <w:r>
        <w:rPr>
          <w:rFonts w:ascii="Times New Roman"/>
          <w:b w:val="false"/>
          <w:i w:val="false"/>
          <w:color w:val="000000"/>
          <w:sz w:val="28"/>
        </w:rPr>
        <w:t>Тұрақты, уақытша, маусымды жұмыс (тиістісінің асты сызылсын).</w:t>
      </w:r>
      <w:r>
        <w:br/>
      </w:r>
      <w:r>
        <w:rPr>
          <w:rFonts w:ascii="Times New Roman"/>
          <w:b w:val="false"/>
          <w:i w:val="false"/>
          <w:color w:val="000000"/>
          <w:sz w:val="28"/>
        </w:rPr>
        <w:t>Жұмыс істемеді 20__ж.__ дан 20___ж. ______ дейін</w:t>
      </w:r>
      <w:r>
        <w:br/>
      </w:r>
      <w:r>
        <w:rPr>
          <w:rFonts w:ascii="Times New Roman"/>
          <w:b w:val="false"/>
          <w:i w:val="false"/>
          <w:color w:val="000000"/>
          <w:sz w:val="28"/>
        </w:rPr>
        <w:t>Работа постоянная, временная, сезонная (нужное подчеркнуть).</w:t>
      </w:r>
      <w:r>
        <w:br/>
      </w:r>
      <w:r>
        <w:rPr>
          <w:rFonts w:ascii="Times New Roman"/>
          <w:b w:val="false"/>
          <w:i w:val="false"/>
          <w:color w:val="000000"/>
          <w:sz w:val="28"/>
        </w:rPr>
        <w:t>Не работал с ___20__г. по___20____г.</w:t>
      </w:r>
      <w:r>
        <w:br/>
      </w:r>
      <w:r>
        <w:rPr>
          <w:rFonts w:ascii="Times New Roman"/>
          <w:b w:val="false"/>
          <w:i w:val="false"/>
          <w:color w:val="000000"/>
          <w:sz w:val="28"/>
        </w:rPr>
        <w:t>Еңбекке жарамсыз уақытындағы демалыс күндері ______ Жұмысқа</w:t>
      </w:r>
      <w:r>
        <w:br/>
      </w:r>
      <w:r>
        <w:rPr>
          <w:rFonts w:ascii="Times New Roman"/>
          <w:b w:val="false"/>
          <w:i w:val="false"/>
          <w:color w:val="000000"/>
          <w:sz w:val="28"/>
        </w:rPr>
        <w:t>кірісті 20____ж.______дейін</w:t>
      </w:r>
      <w:r>
        <w:br/>
      </w:r>
      <w:r>
        <w:rPr>
          <w:rFonts w:ascii="Times New Roman"/>
          <w:b w:val="false"/>
          <w:i w:val="false"/>
          <w:color w:val="000000"/>
          <w:sz w:val="28"/>
        </w:rPr>
        <w:t>Выходные дни за период нетрудоспособности (күні/дата)</w:t>
      </w:r>
      <w:r>
        <w:br/>
      </w:r>
      <w:r>
        <w:rPr>
          <w:rFonts w:ascii="Times New Roman"/>
          <w:b w:val="false"/>
          <w:i w:val="false"/>
          <w:color w:val="000000"/>
          <w:sz w:val="28"/>
        </w:rPr>
        <w:t>Бөлім бастығының</w:t>
      </w:r>
      <w:r>
        <w:br/>
      </w:r>
      <w:r>
        <w:rPr>
          <w:rFonts w:ascii="Times New Roman"/>
          <w:b w:val="false"/>
          <w:i w:val="false"/>
          <w:color w:val="000000"/>
          <w:sz w:val="28"/>
        </w:rPr>
        <w:t>қолы ___________ Табельшінің қолы ______ Күні</w:t>
      </w:r>
      <w:r>
        <w:br/>
      </w:r>
      <w:r>
        <w:rPr>
          <w:rFonts w:ascii="Times New Roman"/>
          <w:b w:val="false"/>
          <w:i w:val="false"/>
          <w:color w:val="000000"/>
          <w:sz w:val="28"/>
        </w:rPr>
        <w:t>Подпись начальника отдела _____ Подпись табельщика ____ Дата ___</w:t>
      </w:r>
      <w:r>
        <w:br/>
      </w:r>
      <w:r>
        <w:rPr>
          <w:rFonts w:ascii="Times New Roman"/>
          <w:b w:val="false"/>
          <w:i w:val="false"/>
          <w:color w:val="000000"/>
          <w:sz w:val="28"/>
        </w:rPr>
        <w:t>Мөр/Печать</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6 апреля 2020 года</w:t>
            </w:r>
            <w:r>
              <w:br/>
            </w:r>
            <w:r>
              <w:rPr>
                <w:rFonts w:ascii="Times New Roman"/>
                <w:b w:val="false"/>
                <w:i w:val="false"/>
                <w:color w:val="000000"/>
                <w:sz w:val="20"/>
              </w:rPr>
              <w:t>№ ҚР ДСМ-30/2020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временной</w:t>
            </w:r>
            <w:r>
              <w:br/>
            </w:r>
            <w:r>
              <w:rPr>
                <w:rFonts w:ascii="Times New Roman"/>
                <w:b w:val="false"/>
                <w:i w:val="false"/>
                <w:color w:val="000000"/>
                <w:sz w:val="20"/>
              </w:rPr>
              <w:t>нетрудоспособности,</w:t>
            </w:r>
            <w:r>
              <w:br/>
            </w:r>
            <w:r>
              <w:rPr>
                <w:rFonts w:ascii="Times New Roman"/>
                <w:b w:val="false"/>
                <w:i w:val="false"/>
                <w:color w:val="000000"/>
                <w:sz w:val="20"/>
              </w:rPr>
              <w:t>выдачи листа и справки о</w:t>
            </w:r>
            <w:r>
              <w:br/>
            </w:r>
            <w:r>
              <w:rPr>
                <w:rFonts w:ascii="Times New Roman"/>
                <w:b w:val="false"/>
                <w:i w:val="false"/>
                <w:color w:val="000000"/>
                <w:sz w:val="20"/>
              </w:rPr>
              <w:t>временной нетрудоспособности</w:t>
            </w:r>
          </w:p>
        </w:tc>
      </w:tr>
    </w:tbl>
    <w:tbl>
      <w:tblPr>
        <w:tblW w:w="0" w:type="auto"/>
        <w:tblCellSpacing w:w="0" w:type="auto"/>
        <w:tblBorders>
          <w:top w:val="none"/>
          <w:left w:val="none"/>
          <w:bottom w:val="none"/>
          <w:right w:val="none"/>
          <w:insideH w:val="none"/>
          <w:insideV w:val="none"/>
        </w:tblBorders>
      </w:tblPr>
      <w:tblGrid>
        <w:gridCol w:w="1358"/>
        <w:gridCol w:w="2526"/>
        <w:gridCol w:w="8416"/>
      </w:tblGrid>
      <w:tr>
        <w:trPr>
          <w:trHeight w:val="30" w:hRule="atLeast"/>
        </w:trPr>
        <w:tc>
          <w:tcPr>
            <w:tcW w:w="135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Стандарт государственной услуги "Выдача справки о временной нетрудоспособности"
</w:t>
            </w:r>
          </w:p>
        </w:tc>
      </w:tr>
      <w:tr>
        <w:trPr>
          <w:trHeight w:val="30" w:hRule="atLeast"/>
        </w:trPr>
        <w:tc>
          <w:tcPr>
            <w:tcW w:w="1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84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здравоохранения.</w:t>
            </w:r>
          </w:p>
        </w:tc>
      </w:tr>
      <w:tr>
        <w:trPr>
          <w:trHeight w:val="30" w:hRule="atLeast"/>
        </w:trPr>
        <w:tc>
          <w:tcPr>
            <w:tcW w:w="1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84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заявлений и выдача результата оказания государственной услуги осуществляется через услугодателя (при непосредственных обращениях).</w:t>
            </w:r>
          </w:p>
        </w:tc>
      </w:tr>
      <w:tr>
        <w:trPr>
          <w:trHeight w:val="30" w:hRule="atLeast"/>
        </w:trPr>
        <w:tc>
          <w:tcPr>
            <w:tcW w:w="1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8416" w:type="dxa"/>
            <w:tcBorders/>
            <w:tcMar>
              <w:top w:w="15" w:type="dxa"/>
              <w:left w:w="15" w:type="dxa"/>
              <w:bottom w:w="15" w:type="dxa"/>
              <w:right w:w="15" w:type="dxa"/>
            </w:tcMar>
            <w:vAlign w:val="center"/>
          </w:tcPr>
          <w:bookmarkStart w:name="z157" w:id="85"/>
          <w:p>
            <w:pPr>
              <w:spacing w:after="20"/>
              <w:ind w:left="20"/>
              <w:jc w:val="both"/>
            </w:pPr>
            <w:r>
              <w:rPr>
                <w:rFonts w:ascii="Times New Roman"/>
                <w:b w:val="false"/>
                <w:i w:val="false"/>
                <w:color w:val="000000"/>
                <w:sz w:val="20"/>
              </w:rPr>
              <w:t>
1) с момента сдачи услугополучателем документов услугодателю – не более 30 (тридцати) минут;</w:t>
            </w:r>
            <w:r>
              <w:br/>
            </w:r>
            <w:r>
              <w:rPr>
                <w:rFonts w:ascii="Times New Roman"/>
                <w:b w:val="false"/>
                <w:i w:val="false"/>
                <w:color w:val="000000"/>
                <w:sz w:val="20"/>
              </w:rPr>
              <w:t>
2) максимально допустимое время ожидания для сдачи документов – 30 (тридцать) минут.</w:t>
            </w:r>
          </w:p>
          <w:bookmarkEnd w:id="85"/>
        </w:tc>
      </w:tr>
      <w:tr>
        <w:trPr>
          <w:trHeight w:val="30" w:hRule="atLeast"/>
        </w:trPr>
        <w:tc>
          <w:tcPr>
            <w:tcW w:w="1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84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1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84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временной нетрудоспособности либо мотивированный ответ об отказе в оказании государственной услуги по основаниям, указанным в пункте 9 настоящего стандарта.</w:t>
            </w:r>
          </w:p>
        </w:tc>
      </w:tr>
      <w:tr>
        <w:trPr>
          <w:trHeight w:val="30" w:hRule="atLeast"/>
        </w:trPr>
        <w:tc>
          <w:tcPr>
            <w:tcW w:w="1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84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1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8416" w:type="dxa"/>
            <w:tcBorders/>
            <w:tcMar>
              <w:top w:w="15" w:type="dxa"/>
              <w:left w:w="15" w:type="dxa"/>
              <w:bottom w:w="15" w:type="dxa"/>
              <w:right w:w="15" w:type="dxa"/>
            </w:tcMar>
            <w:vAlign w:val="center"/>
          </w:tcPr>
          <w:bookmarkStart w:name="z158" w:id="86"/>
          <w:p>
            <w:pPr>
              <w:spacing w:after="20"/>
              <w:ind w:left="20"/>
              <w:jc w:val="both"/>
            </w:pPr>
            <w:r>
              <w:rPr>
                <w:rFonts w:ascii="Times New Roman"/>
                <w:b w:val="false"/>
                <w:i w:val="false"/>
                <w:color w:val="000000"/>
                <w:sz w:val="20"/>
              </w:rPr>
              <w:t xml:space="preserve">
С понедельника по субботу (понедельник – пятница с 8.00 до 20.00 часов без перерыва, в субботу с 9.00 до 14.00 часов), с обеспечением работы дежурных врачей в выходные (воскресенье) и праздничные дни. </w:t>
            </w:r>
            <w:r>
              <w:br/>
            </w:r>
            <w:r>
              <w:rPr>
                <w:rFonts w:ascii="Times New Roman"/>
                <w:b w:val="false"/>
                <w:i w:val="false"/>
                <w:color w:val="000000"/>
                <w:sz w:val="20"/>
              </w:rPr>
              <w:t>
Обращения на получение государственной услуги принимаются до 18.00 часов в рабочие дни.</w:t>
            </w:r>
          </w:p>
          <w:bookmarkEnd w:id="86"/>
        </w:tc>
      </w:tr>
      <w:tr>
        <w:trPr>
          <w:trHeight w:val="30" w:hRule="atLeast"/>
        </w:trPr>
        <w:tc>
          <w:tcPr>
            <w:tcW w:w="1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84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для идентификации личности.</w:t>
            </w:r>
          </w:p>
        </w:tc>
      </w:tr>
      <w:tr>
        <w:trPr>
          <w:trHeight w:val="30" w:hRule="atLeast"/>
        </w:trPr>
        <w:tc>
          <w:tcPr>
            <w:tcW w:w="1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8416" w:type="dxa"/>
            <w:tcBorders/>
            <w:tcMar>
              <w:top w:w="15" w:type="dxa"/>
              <w:left w:w="15" w:type="dxa"/>
              <w:bottom w:w="15" w:type="dxa"/>
              <w:right w:w="15" w:type="dxa"/>
            </w:tcMar>
            <w:vAlign w:val="center"/>
          </w:tcPr>
          <w:bookmarkStart w:name="z159" w:id="87"/>
          <w:p>
            <w:pPr>
              <w:spacing w:after="20"/>
              <w:ind w:left="20"/>
              <w:jc w:val="both"/>
            </w:pPr>
            <w:r>
              <w:rPr>
                <w:rFonts w:ascii="Times New Roman"/>
                <w:b w:val="false"/>
                <w:i w:val="false"/>
                <w:color w:val="000000"/>
                <w:sz w:val="20"/>
              </w:rPr>
              <w:t>
1) установление недостоверности документа, представленного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bookmarkEnd w:id="87"/>
        </w:tc>
      </w:tr>
      <w:tr>
        <w:trPr>
          <w:trHeight w:val="30" w:hRule="atLeast"/>
        </w:trPr>
        <w:tc>
          <w:tcPr>
            <w:tcW w:w="1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84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 имеет возможность получения информации по телефону Единого контактного-центра по вопросам оказания государственных услуг: 8-800-080-7777, 1414.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