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76cd" w14:textId="6337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марта 2020 года № 256. Зарегистрирован в Министерстве юстиции Республики Казахстан 1 апреля 2020 года № 20270.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информатизации и связи Министерства внутренних дел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Департамент информатизации и связи Министерства внутренних дел Республики Казахстан (Ахметов Т.Т.).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256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оказания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 (далее – государственная услуга).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специальный государственный архив – архивное учреждение или подразделение государственного органа Республики Казахстан,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22 декабря 1998 года № 326-І "О Национальном архивном фонде и архивах";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архивная справка – документ, составленный на бланке письма организации,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документов, на основании которых она составлена, имеющая юридическую силу (подлинника);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архивная копия – копия, дословно воспроизводящая текст архивного документа, с указанием архивного шифра и номеров листов единицы хранения;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архивный документ – документ, сохраняемый или подлежащий сохранению в силу его значимости для общества и государства, а равно имеющий ценность для собственника;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архивная выписка – документ, составленный на бланке письма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архивный фонд – совокупность исторически или логически связанных между собой архивных документов; </w:t>
      </w:r>
    </w:p>
    <w:bookmarkEnd w:id="18"/>
    <w:bookmarkStart w:name="z2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9"/>
    <w:bookmarkStart w:name="z2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"электронного правительства": www.egov.kz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0"/>
    <w:bookmarkStart w:name="z2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Министерством, территориальными подразделениями, учебными заведениями Министерства (далее – услугодатель).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Для получения государственной услуги услугополучатели подают услугодателю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 заявлению прилагаются документы либо их копии, подтверждающие запрашиваемые сведения.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канцелярию услугодателя подтверждением принятия услугодателем пакета документов, перечисленных в настоящем пункте от услугополучателя, является копия заявления услугополучателя с отметкой даты и времени приема и номера входящего документа, с указанием фамилии, имени, отчества (при его наличии) лица, принявшего документы.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с указанием: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 на оформление документов, фамилии, имени, отчества (при его наличии) услугополучателя, фамилии, имени, отчества (при его наличии) уполномоченного представителя и их контактных телефонов.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места, времени и даты получения результата государственной услуги.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требования к оказанию государственной услуги приведены в перечне основных требований к оказанию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для оказания государственной услуги осуществляет поиск запрашиваемой информации по архивным фондам (бумажным) в течение 5 (пяти) рабочих дней.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при обнаружении запрашиваемых сведений в течение 2 (двух) рабочих дней формирует архивную справку и/или готовит копии архивных документов на бумажном носителе, подписывает ее руководителем, сотрудник канцелярии регистрирует и отправляет результат оказания государственной услуги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Перечнем.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услугодатель готовит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течении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Услугодатель в течении трех рабочих дней после первого официального опубликования Правил, информирует о внесенных изменениях в порядок оказания государственных услуг оператора информационно-коммуникационной инфраструктуры "электронного правительства", Государственную корпорацию, Единый контакт-центр и услугодателей.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и(или) их должностных лиц, государственной корпорации и (или) их работников по вопросам оказания государственных услуг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 рабочих дней)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работников Государственной корпорации при оказании услуги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внутренних дел РК от 30.05.2022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и/или копии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внтуренних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0" w:id="3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(наименование услугодателя)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жительство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(для физического лица)/юридический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Контактный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ИИН_____________________</w:t>
      </w:r>
    </w:p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9"/>
    <w:p>
      <w:pPr>
        <w:spacing w:after="0"/>
        <w:ind w:left="0"/>
        <w:jc w:val="both"/>
      </w:pPr>
      <w:bookmarkStart w:name="z52" w:id="40"/>
      <w:r>
        <w:rPr>
          <w:rFonts w:ascii="Times New Roman"/>
          <w:b w:val="false"/>
          <w:i w:val="false"/>
          <w:color w:val="000000"/>
          <w:sz w:val="28"/>
        </w:rPr>
        <w:t>
      Прошу выдать архивную справку (заверенные копии или архивные выписки из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архивных документов) о подтверждении: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запрашиваемые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 следующий(щие) год(ы):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на: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(девичья фамилия), имя, отчество (при его наличии),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лица, на которого запрашиваются сведения) за указанный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либо их копии, подтверждающие запрашиваемые сведения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3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"О государственных услугах",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№ _____ филиала Некоммерческого акционерного общества "(Государственная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корпорация "Правительство для граждан"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на оказание государственной услуги "Выдача архивных справок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копий архивных документов в пределах специального государственного архива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внутренних дел Республики Казахстан и его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подразделений" ввиду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перечню, предусмотренному Перечнем основных требований к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работника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Исполнитель, фамилия, имя, отчество (при его наличии)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 / подпись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пределах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</w:tbl>
    <w:bookmarkStart w:name="z23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 и/или копий архивных документов в пределах</w:t>
      </w:r>
      <w:r>
        <w:br/>
      </w:r>
      <w:r>
        <w:rPr>
          <w:rFonts w:ascii="Times New Roman"/>
          <w:b/>
          <w:i w:val="false"/>
          <w:color w:val="000000"/>
        </w:rPr>
        <w:t>специального государственного архива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его территориальных подразделений"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Казахстан, территориальные подразделения, учебные заведения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осуществляется через канцелярию услугодателя, Некоммерческое акционерное общество "Государственная корпорация "Правительство для граждан" (далее – Государственная корпорация), веб-портал "электронного правительства" www.egov.kz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результатов оказания государственной услуги осуществляется через канцелярию услугодателя или Государственную корпорацию.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- 8 (восемь)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день приема документов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документов услугополучателем к услугодателю и в Государственную корпорацию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для оформления заявления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при получении документов услугополучателя у услугодателя – 15 (пятнадцать) минут, в Государственной корпорации – 20 (двадцать)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обеспечивает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Архивная справка и/или копия архивного документа,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результатов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в порядке "электронной" очереди, по выбору услугополучателя,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– www.mvd.gov.kz;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 – www.gov4с.kz;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заполненное заявление по форме, согласно приложению 1 к Правилам. При наличии к заявлению прилагаются документы либо их копии, подтверждающие запрашиваемые сведения;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полномочия, либо нотариально засвидетельствованная доверенность, при представлении интересов услугополучателя третьим лицом (представляется 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услугодателем пакета документов, перечисленных в настоящем пункте от услугополучателя, является копия заявления услугополучателя с отметкой даты и времени приема и номера входящего документа, с указанием фамилии, имени, отчества (при его наличии) лица, принявшего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форме, согласно приложению 1 к Правилам. При наличии к заявлению прилагаются копии документов, подтверждающие запрашиваемые сведения;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полномочия, либо нотариально засвидетельствованная доверенность, при представлении интересов услугополучателя третьим лицом (представляется 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 получают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электронной цифровой подписью (далее – ЭЦП) услугополучателя либо с помощью ввода одноразового пароля. При наличии к запросу прилагаются электронные копии документов, подтверждающие запрашиваемые сведения.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оказания государственной услуги посредством справочных служб услугодателя, а также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Министерства www.mvd.gov.kz в разделе "Государственные услуги". Единый контакт-центр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256</w:t>
            </w:r>
          </w:p>
        </w:tc>
      </w:tr>
    </w:tbl>
    <w:bookmarkStart w:name="z9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внутренних дел РК от 30.05.2022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"/>
    <w:bookmarkStart w:name="z1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апреля 2013 года "О государственных услугах" (далее - Закон) и определяют порядок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подразделений".</w:t>
      </w:r>
    </w:p>
    <w:bookmarkEnd w:id="45"/>
    <w:bookmarkStart w:name="z1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 (далее – государственная услуга) оказывается Министерством внутренних дел, территориальными подразделениями, учебными заведениями Министерства (далее – услугодатель).</w:t>
      </w:r>
    </w:p>
    <w:bookmarkEnd w:id="46"/>
    <w:bookmarkStart w:name="z1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47"/>
    <w:bookmarkStart w:name="z2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специальный государственный архив – архивное учреждение или подразделение государственного органа Республики Казахстан,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Национальном архивном фонде и архивах";</w:t>
      </w:r>
    </w:p>
    <w:bookmarkEnd w:id="48"/>
    <w:bookmarkStart w:name="z2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архивная справка – документ, составленный на бланке письма организации,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документов, на основании которых она составлена, имеющая юридическую силу (подлинника);</w:t>
      </w:r>
    </w:p>
    <w:bookmarkEnd w:id="49"/>
    <w:bookmarkStart w:name="z2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архивная копия – копия, дословно воспроизводящая текст архивного документа, с указанием архивного шифра и номеров листов единицы хранения;</w:t>
      </w:r>
    </w:p>
    <w:bookmarkEnd w:id="50"/>
    <w:bookmarkStart w:name="z2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архивный документ – документ, сохраняемый или подлежащий сохранению в силу его значимости для общества и государства, а равно имеющий ценность для собственника;</w:t>
      </w:r>
    </w:p>
    <w:bookmarkEnd w:id="51"/>
    <w:bookmarkStart w:name="z2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архивная выписка – документ, составленный на бланке письма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bookmarkEnd w:id="52"/>
    <w:bookmarkStart w:name="z2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официальный документ – документ, созданный физическим или юридическим лицом, оформленный и удостоверенный в порядке, установленном законодательством Республики Казахстан;</w:t>
      </w:r>
    </w:p>
    <w:bookmarkEnd w:id="53"/>
    <w:bookmarkStart w:name="z2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апостиль –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документ;</w:t>
      </w:r>
    </w:p>
    <w:bookmarkEnd w:id="54"/>
    <w:bookmarkStart w:name="z2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55"/>
    <w:bookmarkStart w:name="z2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"электронного правительства": www.egov.kz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56"/>
    <w:bookmarkStart w:name="z2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58"/>
    <w:bookmarkStart w:name="z1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и юридические лица (далее – услугополучатель) подают услугодателю заявление на проставление апостиля с перечнем документов, указанных в пункте 8 Перечня основных требований к оказанию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носителе через Некоммерческое акционерное общество "Государственная корпорация "Правительство для граждан" (далее - Государственная корпорация), либо в электронном виде через веб-портал "электронного правительства" www.egov.kz (далее - портал), либо через канцелярию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по оказанию государственной услуги, включающий характеристики процесса, форму, содержание и результаты оказания, а также иные сведения с учетом особенностей предоставления государственной услуги, изложены в Перечне,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сдаче документов через Государственную корпорацию, работник Государственной корпорации выдает услугополучателю расписку о приеме соответствующих документов с указанием номера и даты приема документов и даты получения результата государственной услуги.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в Государственную корпорацию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заявление через Государственную корпорацию, либо портал работник канцелярии услугодателя в течение 1 (одного) рабочего дня передает ответственному исполнителю (в случае поступления после 17.30 часов заявление регистрируется на следующий рабочий день).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указанных в пункте 8 Перечня,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обращения через портал услугополучателю в "личный кабинет" направляется уведомление о статусе рассмотрения запроса.</w:t>
      </w:r>
    </w:p>
    <w:bookmarkEnd w:id="62"/>
    <w:bookmarkStart w:name="z1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проверяет полноту представленных документов и подлинность официального документа, по результатам положительного рассмотрения документов направляет уведомление о предоставлении оригиналов документов для апостилирования через портал в "личный кабинет" услугополучателя.</w:t>
      </w:r>
    </w:p>
    <w:bookmarkEnd w:id="63"/>
    <w:bookmarkStart w:name="z2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обращения через канцелярию услугодателя, услугодатель осуществляет прием и регистрацию документов в день поступления, передает на рассмотрение сотруднику услугодателя, осуществляющему оказание государственной услуги.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заявления осуществляется следующим рабочим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 услугодатель отказывает в приеме заявления.</w:t>
      </w:r>
    </w:p>
    <w:bookmarkEnd w:id="65"/>
    <w:bookmarkStart w:name="z2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обратившегося через портал неполного пакета документов или отсутствия сведений необходимых для оказания государственной услуги в соответствии с настоящими Правилами, работник услугодателя направляет услугополучателю уведомление с указанием каким требованиям не соответствует пакет документов и срока приведения его в соответствие.</w:t>
      </w:r>
    </w:p>
    <w:bookmarkEnd w:id="66"/>
    <w:bookmarkStart w:name="z2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дня.</w:t>
      </w:r>
    </w:p>
    <w:bookmarkEnd w:id="67"/>
    <w:bookmarkStart w:name="z2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течении 2 (двух) рабочих дней со дня получения уведомления услугополучатель не привел пакет документов в соответствие с требованиями, услугодатель направляет отказ в дальнейшем рассмотрении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2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течение 5 (пяти) рабочих дней проверяет подлинность официального документа, проставляет штамп апостиля, гербовую печать на штамп апостиля, заполняет Книгу регистрации документов, представленных для проставления апостиля. Сотрудник канцелярии регистрирует и направляет результат оказания государственной услуги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Перечнем.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услугодатель готовит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оснований, предусмотренных в пункте 9 Перечня,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71"/>
    <w:bookmarkStart w:name="z2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направляется положительный результат либо мотивированный отказ в оказании государственной услуги.</w:t>
      </w:r>
    </w:p>
    <w:bookmarkEnd w:id="72"/>
    <w:bookmarkStart w:name="z2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Работник отдела филиалов Государственной корпорации на основании расписки и при предъявлении документа, удостоверяющего личность, либо электронного документа из сервиса цифровых документов и (или) доверенности, выдает услугополучателю результат оказания государственной услуги.</w:t>
      </w:r>
    </w:p>
    <w:bookmarkEnd w:id="73"/>
    <w:bookmarkStart w:name="z2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корпорация обеспечивает хранение результата в течение 1 (одного) месяца, после чего передает их услугодателю для дальнейшего хранения.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74"/>
    <w:bookmarkStart w:name="z2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75"/>
    <w:bookmarkStart w:name="z24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Услугодатель в течении трех рабочих дней после первого официального опубликования Правил, информирует о внесенных изменениях в порядок оказания государственных услуг оператора информационно-коммуникационной инфраструктуры "электронного правительства", Государственную корпорацию, Единый контакт-центр и услугодателей.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приказом Министра внутренних дел РК от 19.05.2023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государственной услуги</w:t>
      </w:r>
    </w:p>
    <w:bookmarkEnd w:id="77"/>
    <w:bookmarkStart w:name="z2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8"/>
    <w:bookmarkStart w:name="z2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79"/>
    <w:bookmarkStart w:name="z2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80"/>
    <w:bookmarkStart w:name="z2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81"/>
    <w:bookmarkStart w:name="z2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82"/>
    <w:bookmarkStart w:name="z2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83"/>
    <w:bookmarkStart w:name="z2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работников Государственной корпорации при оказании услуги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84"/>
    <w:bookmarkStart w:name="z2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</w:tbl>
    <w:bookmarkStart w:name="z25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исходящих из специального государственного архива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его территориальных подразделений"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Казахстан, территориальные подразделения, учебные заведения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-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результатов оказания государственной услуги осуществляется через канцелярию услугодателя или Государственную корпорацию.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- 8 (восемь)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документов–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для оформления заявления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в очереди при получении документов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обеспечивает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Апостилированные архивные справки, копий архивных документов,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результатов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 (далее - услугополучатель).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государственная пошлина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кодекс), которая составляет 50 процентов от размера месячного расчетного показателя, установленного на день уплаты государственной пошлины.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государственной пошлины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пятницу, в соответствии с установленным графиком работы с 09.00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в порядке "электронной" очереди, по выбору услугополучателя,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– www.mvd.gov.kz;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 – www.gov4с.kz;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(либо его представителя по доверенности) к услугодателю или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официальный документ, исходящий из специального государственного архива Министерства внутренних дел Республики Казахстан и его территориальных подразделений для апостилирования;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нотариально заверенная доверенность, в случае представления интересов услугополучателя государственной услуги третьим лицом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оплату в бюджет государственной пошлины за оказание государственной услуги (за исключением случаев оплаты через портал шлюза "электронного правительства" (далее -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а также о документе, подтверждающем оплату государственной пошлины в бюджет (в случае оплаты через ПШЭП),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заявление, удостоверенное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(сканированная копия), представленного для проставления апостиля;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 (сканированная копия), подтверждающего оплату в бюджет государственной пошлины (за исключением случаев оплаты через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Единого контакт - 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- ресурсе Министерства www.mvd.gov.kz в разделе "Государственные услуги". Единый контакт - 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 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юридического лица):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</w:t>
            </w:r>
          </w:p>
        </w:tc>
      </w:tr>
    </w:tbl>
    <w:bookmarkStart w:name="z22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проставить штамп апостиля 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(архивной справке и копии архивных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выданных специальным государственным архивом.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_____________подпись).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5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внутренних дел РК от 19.05.2023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_____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"(Государственная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адрес)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"Выдача архивных справок и/или копий архивных документов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государственного архива Министерства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его территориальных подразделений" ввиду представления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согласно перечню, предусмотренному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требований к оказанию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работника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Исполнитель, фамилия, имя, отчество (при его наличии)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 / подпись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256</w:t>
            </w:r>
          </w:p>
        </w:tc>
      </w:tr>
    </w:tbl>
    <w:bookmarkStart w:name="z17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внутренних дел Республики Казахстан</w:t>
      </w:r>
    </w:p>
    <w:bookmarkEnd w:id="89"/>
    <w:bookmarkStart w:name="z17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апреля 2015 года № 320 "Об утверждении стандартов государственных услуг специального государственного архива Министерства внутренних дел Республики Казахстан" (зарегистрирован в Министерстве юстиции Республики Казахстан 20 мая 2015 года № 11087);</w:t>
      </w:r>
    </w:p>
    <w:bookmarkEnd w:id="90"/>
    <w:bookmarkStart w:name="z17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мая 2015 года № 440 "Об утверждении регламентов государственных услуг специального государственного архива Министерства внутренних дел Республики Казахстан" (зарегистрирован в Министерстве юстиции Республики Казахстан от 16 июня 2015 года № 11359);</w:t>
      </w:r>
    </w:p>
    <w:bookmarkEnd w:id="91"/>
    <w:bookmarkStart w:name="z17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апреля 2019 года №346 "О внесении изменений в приказ Министра внутренних дел Республики Казахстан от 8 апреля 2015 года №320 "Об  утверждении стандартов государственных услуг специального государственного архива Министерства внутренних дел Республики Казахстан" (зарегистрирован в Министерстве юстиции 3 мая 2019 года № 18624);</w:t>
      </w:r>
    </w:p>
    <w:bookmarkEnd w:id="92"/>
    <w:bookmarkStart w:name="z17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августа 2019 года №733 "О внесении изменений в приказ Министра внутренних дел Республики Казахстан от 8 мая 2015 года №440 "Об утверждении регламентов государственных услуг специального государственного архива Министерства внутренних дел Республики Казахстан" (зарегистрирован в Министерстве юстиции 27 августа 2019 года № 19295).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