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4cd" w14:textId="79f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оптимальной численности популяции промысловых видов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марта 2020 года № 82. Зарегистрирован в Министерстве юстиции Республики Казахстан 1 апреля 2020 года № 20251.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оптимальной численности популяции промысловых видов рыб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оптимальной численности популяции промысловых видов рыб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оптимальной численности популяции промысловых видов рыб (далее –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Нормативах: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изъятия – это доля биомассы промыслового запаса рыб, допустимая к вылову;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критические значения биомассы промыслового запаса – это граничный ориентир промыслового запаса, при достижении которого необходимо принимать управленческие решения по восстановлению подорванного запаса рыб;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максимальная численность – это максимальный показатель по численности (и/или биомассы) промыслового запаса популяции рыб, установленное в ходе проведения рыбохозяйственных исследований за определенный наблюдаемый период времени;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минимальная численность – это минимальный показатель по численности (и/или биомассы) промыслового запаса популяции рыб, установленное в ходе проведения рыбохозяйственных исследований за определенный наблюдаемый период времени.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Управленческие решения по восстановлению подорванного запаса рыб (при достижении граничных ориентиров по биомассе) заключаются в уменьшении коэффициентов изъятия данных видов рыб, уменьшению лимитов на следующий календарный год, либо введению моратория на вылов данного вида рыб, или полного прекращения промысла на водоеме.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№82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оптимальной численности популяции промысловых видов рыб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Казахстанская часть Каспийского моря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Жайык в пределах Атырауской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Жайык в пределах Западно-Казахстанской области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Кигаш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Озеро Жайсан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Водохранилище Буктырма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Шульбинское водохранилище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Ертис в пределах Восточно-Казахстанской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Канал имени Каныша Сатпаева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Аральское море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Водохранилище Шардара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Сырдария в пределах Кызылординской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Сырдария в пределах Туркестанской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Озеро Балкаш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Дельта реки Иле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Иле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Озеро Алаколь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Озеро Сасыкколь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Озеро Кошкарколь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Водохранилище Капшагай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Река Есиль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численность, тысяч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значения биомассы промыслового запаса,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