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a6a6" w14:textId="fbca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31 августа 2016 года № 215 "Об утверждении Правил организации деятельности платежных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марта 2020 года № 35. Зарегистрировано в Министерстве юстиции Республики Казахстан 31 марта 2020 года № 20202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215 "Об утверждении Правил организации деятельности платежных организаций" (зарегистрировано в Реестре государственной регистрации нормативных правовых актов под № 14347, опубликовано 3 ноября 2016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",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установления порядка организации деятельности платежных организаций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платежных организаций,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организации деятельности платежных организаций (далее - Правила) разработаны в соответствии с законами Республики Казахстан от 30 марта 1995 года "О Национальном Банке Республики Казахстан", от 15 апреля 2013 года "О государственных услугах", от 16 мая 2014 года "О разрешениях и уведомлениях", от 26 июля 2016 года "О платежах и платежных системах" (далее - Закон о платежах и платежных системах), и определяют порядок организации деятельности платежных организаций.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платежных организаций включает учетную регистрацию платежных организаций в Национальном Банке Республики Казахстан (далее - Национальный Банк), ведение Национальным Банком реестра платежных организаций (далее - реестр), оказание платежных услуг платежными организациями и уведомление платежными организациями об открытии филиалов.";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прохождения учетной регистрации в Национальном Банке платежная организация представляет в Национальный Банк на бумажном носителе или через веб-портал "электронного правительства"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Национальный Банк рассматривает заявление платежной организации и принимает по нему решение в течение десяти рабочих дней со дня представления документов, предусмотренных подпунктами 2), 3)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платежах и платежных системах.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представлении платежной организацией заявления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о платежах и платежных системах, заявление рассматривается Национальным Банком в срок, предусмотренный частью первой настоящего пункта.";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случае внесения изменений и (или) дополнений в документы, предусмотренные подпунктами 2), 3)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платежах и платежных системах, платежная организация представляет в Национальный Банк измененные и (или) дополненные документы в течение десяти календарных дней со дня внесения таких изменений и (или) дополнений.";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12-1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Платежная организация, прошедшая учетную регистрацию в Национальном Банке, в случае необходимости включения в перечень оказываемых платежных услуг дополнительных платежных услуг представляет в Национальный Банк документы, предусмотренные подпунктами 3) и 7) пункта 2 статьи 16 Закона о платежах и платежных системах, с внесенными изменениями и (или) дополнениями с учетом планируемых к оказанию платежных услуг в течение десяти календарных дней со дня внесения таких изменений и (или) дополнений.";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Порядок оказания государственной услуги "Включение в реестр платежных организаций, прошедших учетную регистрацию в Национальном Банке Республики Казахстан" (далее – государственная услуга по учетной регистрации)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Перечень основных требований к оказанию государственной услуги по учетной регистрации,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учетной регистрации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документы, предусмотренные подпунктами 2), 3)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платежах и платежных системах.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15-2. Работник Национального Банка,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подразделение, ответственное за оказание государственной услуги по учетной регистрации (далее – ответственное подразделение). При поступлении заявления после окончания рабочего времени, в выходные и праздничные дни согласно трудовому законодательству Республики Казахстан прием заявлений осуществляется следующим рабочим днем.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платежной организацией заявления через веб-портал "электронного правительства"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получает из соответствующих государственных информационных систем через шлюз "электронного правительства" сведения о документах, удостоверяющих личность руководителя платежной организации, и о государственной регистрации (перерегистрации) юридического лица.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Работник ответственного подразделения в течение пяти рабочих дней со дня регистрации заявления проверяет полноту представленных документов.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ответственное подразделение в течение пяти рабочих дней со дня регистрации заявления готовит и направляет письменный мотивированный отказ в дальнейшем рассмотрении заявления.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15-4. При установлении факта полноты представленных документов ответственное подразделение в течение восьми рабочих дней со дня регистрации заявления рассматривает документы на предмет их соответствия требованиям законодательства Республики Казахстан, готовит проект уведомления о прохождении учетной регистрации для предоставления разрешения (права) на предоставление платежной организацией платежных услуг (далее – уведомление)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проект мотивированного отказа.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ответственного подразделения согласовывает и подписывает уведомление либо мотивированный отказ в течение двух рабочих дней.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и подписания руководителем ответственного подразделения уведомления либо мотивированного отказа, работник ответственного подразделения в день принятия решения осуществляет включение платежной организации в реестр платежных организаций (при подписании уведомления), направляет платежной организации результат оказания государственной услуги по учетной регистрации.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по учетной регистрации направляется платежной организации в личный кабинет в форме электронного документа, удостоверенного электронной цифровой подписью (далее – ЭЦП) уполномоченного лица.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15-5. Информация о стадии оказания государственной услуги по учетной регистрации обновляется в автоматическом режиме в информационной системе мониторинга оказания государственных услуг.";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Национальный Банк при принятии решения об учетной регистрации платежной организации в течение десяти рабочих дней со дня представления полного пакета документов, предусмотренных подпунктами 2), 3)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платежах и платежных системах: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присваивает платежной организации регистрационный номер и осуществляет запись в реестре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письменной форме направляет платежной организации уведомление о прохождении учетной регистрации платежной организации с указанием регистрационного номера.";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Национальный Банк при принятии решения об отказе в учетной регистрации платежной организации в течение десяти рабочих дней со дня представления полного пакета документов, предусмотренных подпунктами 2), 3) и 7) пункта 2 статьи 16 Закона о платежах и платежных системах, направляет платежной организации мотивированный отказ в учетной регистрации с указанием причины отказа.";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Порядок оказания государственной услуги "Выдача согласия на проведение добровольной реорганизации (присоединение, слияние, разделение, выделение, преобразование) платежных организаций" (далее – государственная услуга по добровольной реорганизации)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Выдача согласия на проведение добровольной реорганизации платежной организации осуществляется при предоставлении платежной организацией в Национальный Банк на бумажном носителе или через веб-портал "электронного правительства" решения о добровольной реорганизации.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добровольной реорганизации,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добровольной реорганизации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прилагаются документы, предусмотренные подпунктами 2), 4), 5)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 платежах и платежных системах.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23-2. Работник Национального Банка, уполномоченный на прием и регистрацию корреспонденции, в день поступления документов осуществляет прием, регистрацию и направление на исполнение в подразделение, ответственное за оказание государственной услуги по добровольной реорганизации (далее – ответственное подразделение). При поступлении документов после окончания рабочего времени, в выходные и праздничные дни согласно трудовому законодательству Республики Казахстан прием документов осуществляется следующим рабочим днем.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платежной организацией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23-3. Работник ответственного подразделения в течение пяти рабочих дней со дня регистрации документов проверяет их полноту.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ответственное подразделение в течение пяти рабочих дней со дня регистрации заявления готовит и направляет письменный мотивированный отказ в дальнейшем рассмотрении заявления.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23-4. При установлении факта полноты представленных документов ответственное подразделение в течение восьми рабочих дней со дня регистрации документов рассматривает документы на предмет их соответствия требованиям законодательства Республики Казахстан, готовит проект уведомления о выдаче согласия на проведение добровольной реорганизации (далее – уведомление) либо мотивированного отказа;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ответственного подразделения согласовывает и подписывает уведомление либо мотивированный отказ в течение двух рабочих дней.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и подписания руководителем ответственного подразделения уведомления либо мотивированного отказа, работник ответственного подразделения в день принятия решения направляет платежной организации результат оказания государственной услуги по добровольной реорганизации.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по добровольной реорганизации направляется платежной организации в личный кабинет в форме электронного документа, удостоверенного ЭЦП уполномоченного лица.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23-5. Информация о стадии оказания государственной услуги по добровольной реорганизации обновляется в автоматическом режиме в информационной системе мониторинга оказания государственных услуг.";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3-2 следующего содержания: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3-2. Порядок обжалования решений, действий (бездействия) Национального Банка и (или) его должностных лиц по вопросам оказания государственных услуг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23-6. Обжалование решений, действий (бездействий) Национального Банка и (или) его должностных лиц по вопросам оказания государственных услуг производится в письменном виде на имя руководителя Национального Банка.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платежной организации указываются его наименование, почтовый адрес, исходящий номер и дата подачи жалобы.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платежной организацией.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Национального Банка с указанием фамилии и инициалов лица, принявшего жалобу, срока и места получения ответа на поданную жалобу.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платежной организации по вопросам оказания государственных услуг, поступившая в адрес Национального Банка, рассматривается в течение пяти рабочих дней со дня ее регистрации.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платежная организация обращается с жалобой в уполномоченный орган по оценке и контролю за качеством оказания государственных услуг.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платежной организации,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23-7. В случае несогласия с результатами оказанной государственной услуги платежная организация обращается в суд в установленном законодательством Республики Казахстан порядке.";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в установленном законодательством Республики Казахстан порядке обеспечить: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"____"____________2020 года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"____"____________2020 года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бизнес-идентификационный номер платежной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осуществить учетную регистрацию платежной организации и включить платежную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реестр платежных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Место нахождения платежной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 (область), район, улица, номер дома (офиса)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(телефон, факс, адрес электронной почты, интернет-ресурс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о государственной регистрации (перерегистрации) платежной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номер и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Перечень планируемых к оказанию платежных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платежных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Перечень представляемых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26 июля 2016 года "О платежах и платежных системах":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руководителе (членах) исполнительного органа платежной организации: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107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документом, удостоверяющим личность, в случае изменения фамилии, имени, отчества – указать, когда и по какой причине произошли изменения)</w:t>
            </w:r>
          </w:p>
          <w:bookmarkEnd w:id="68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документа, номер, серия (при наличии) и дата выдачи, кем выдан)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жительства, включая номера домашнего, служебного телефонов, а также адрес электронной почты)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перечень места работ и должностей: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4497"/>
        <w:gridCol w:w="3414"/>
        <w:gridCol w:w="1585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(месяц/год)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занимаемые должности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информация: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1"/>
        <w:gridCol w:w="5639"/>
      </w:tblGrid>
      <w:tr>
        <w:trPr>
          <w:trHeight w:val="30" w:hRule="atLeast"/>
        </w:trPr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неснятой или непогашенной судимости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да, то указать реквизиты приговора суда, статью Уголовного кодекса Республики Казахстан)</w:t>
            </w:r>
          </w:p>
          <w:bookmarkEnd w:id="71"/>
        </w:tc>
      </w:tr>
      <w:tr>
        <w:trPr>
          <w:trHeight w:val="30" w:hRule="atLeast"/>
        </w:trPr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ранее являлся руководителем, членом органа управления, руководителем, членом исполнительного органа, главным бухгалтером финансовой организации, в период не более чем за один год до принятия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порядке, определенном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марта 2014 года "О реабилитации и банкротстве"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(если да, то указывается наименование организации, должность, реквизиты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вступившего в законную силу решения суда о принудительной ликвидации финансовой организации или признании ее банкротом в порядке, определенном Законом Республики Казахстан от 7 марта 2014 года "О реабилитации и банкротстве") </w:t>
            </w:r>
          </w:p>
          <w:bookmarkEnd w:id="72"/>
        </w:tc>
      </w:tr>
      <w:tr>
        <w:trPr>
          <w:trHeight w:val="30" w:hRule="atLeast"/>
        </w:trPr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Иная информация (при наличии)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прилагаемые сведения мною проверены и являются достоверными и полными.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использование сведений,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платежной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      подпись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платежных организаций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"Включение в реестр платежных организаций, прошедших учетную регистрацию в Национальном Банке Республики Казахстан"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017"/>
        <w:gridCol w:w="9696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– портал); канцелярия услугодателя.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регистрации заявления и полного перечня документов.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бумажная.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прохождении учетной регистрации для предоставления разрешения (права) на предоставление платежной организацией платежных услуг,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26 июля 2016 года "О платежах и платежных системах" (далее – Закон)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электронная/бумажная</w:t>
            </w:r>
          </w:p>
          <w:bookmarkEnd w:id="77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документов и выдачи результатов оказания государственной услуги – с понедельника по пятницу с 9.00 до 17.30 часов с перерывом на обед с 13.00 до 14.30 часов;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следующий рабочий день). </w:t>
            </w:r>
          </w:p>
          <w:bookmarkEnd w:id="78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организации деятельности платежных организаций, утвержденным постановлением Правления Национального Банка Республики Казахстан № 215 от 31 августа 2016 года (далее – Правила);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устав, за исключением случаев, когда платежная организация осуществляет деятельность по типовому уставу;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определяющий порядок взаимодействия платежной организации с соответствующим банком или организацией, осуществляющей отдельные виды банковских операций, осуществляющими перевод денег по оказываемым платежным услугам;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правила осуществления деятельности платежной организации, утвержденные органом управления платежной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обязательных условий правил осуществления деятельности платежной организации, устанавливается в Правилах.</w:t>
            </w:r>
          </w:p>
          <w:bookmarkEnd w:id="79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представление неполных и (или) недостоверных сведений, подлежащих отражению в документах,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представление неполного перечня документов или несоответствие документов требованиям Закона и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если руководитель исполнительного органа платежной организации не соответствует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платежная организация в течение одного года со дня ее государственной регистрации (перерегистрации) в Государственной корпорации "Правительство для граждан" не обратилась с заявлением о прохождении учетной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учетной регистрации в течение тридцати календарных дней допускается повторное представление услугополучателем заявления на учетную регистрацию или принятие решения об изменении своего наименования либо реорганизации или ликвидации.</w:t>
            </w:r>
          </w:p>
          <w:bookmarkEnd w:id="80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Адреса мест оказания государственной услуги размещены на портале и на официальном интернет-ресурсе услугодателя: www.nationalbank.kz, раздел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1414.</w:t>
            </w:r>
          </w:p>
          <w:bookmarkEnd w:id="8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20"/>
        <w:gridCol w:w="9485"/>
        <w:gridCol w:w="1295"/>
      </w:tblGrid>
      <w:tr>
        <w:trPr>
          <w:trHeight w:val="30" w:hRule="atLeast"/>
        </w:trPr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  <w:bookmarkEnd w:id="82"/>
        </w:tc>
        <w:tc>
          <w:tcPr>
            <w:tcW w:w="9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162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  <w:bookmarkEnd w:id="83"/>
        </w:tc>
      </w:tr>
      <w:tr>
        <w:trPr>
          <w:trHeight w:val="30" w:hRule="atLeast"/>
        </w:trPr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на гос. языке]</w:t>
            </w:r>
          </w:p>
          <w:bookmarkEnd w:id="84"/>
        </w:tc>
        <w:tc>
          <w:tcPr>
            <w:tcW w:w="9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рус. языке]</w:t>
            </w:r>
          </w:p>
          <w:bookmarkEnd w:id="85"/>
        </w:tc>
      </w:tr>
      <w:tr>
        <w:trPr>
          <w:trHeight w:val="30" w:hRule="atLeast"/>
        </w:trPr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[номер решения]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 решения]</w:t>
            </w:r>
          </w:p>
          <w:bookmarkEnd w:id="86"/>
        </w:tc>
        <w:tc>
          <w:tcPr>
            <w:tcW w:w="9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услугополучателя]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услугополучателя]</w:t>
            </w:r>
          </w:p>
          <w:bookmarkEnd w:id="87"/>
        </w:tc>
      </w:tr>
    </w:tbl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по итогам рассмотрения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/>
          <w:color w:val="000000"/>
          <w:sz w:val="28"/>
        </w:rPr>
        <w:t>услугополучателяи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приложенных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26 июля 2016 года "О платежах и платежных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системах" уведомляет о прохождении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/>
          <w:color w:val="000000"/>
          <w:sz w:val="28"/>
        </w:rPr>
        <w:t>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учетной регистрации в качестве платежной организации, присвоении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№ _____________ и записи в реестр платежных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июля 2016 года "О платежах и платежных системах" платежная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/>
          <w:color w:val="000000"/>
          <w:sz w:val="28"/>
        </w:rPr>
        <w:t>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оказывает следующие платежные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[Должность подписывающего]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[ФИО подписывающего]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организаций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72"/>
        <w:gridCol w:w="972"/>
        <w:gridCol w:w="761"/>
        <w:gridCol w:w="1253"/>
        <w:gridCol w:w="1254"/>
        <w:gridCol w:w="4567"/>
        <w:gridCol w:w="973"/>
        <w:gridCol w:w="762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платежной организации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платежной организации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платежной организации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руководите-ля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платежной организации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платежной организации, телефон, факс, адрес электронной почты, интернет- ресурс (при наличии)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платежных услуг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платежных организаций</w:t>
            </w:r>
          </w:p>
        </w:tc>
      </w:tr>
    </w:tbl>
    <w:bookmarkStart w:name="z13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согласия на проведение добровольной реорганизации (присоединение, слияние, разделение, выделение,</w:t>
      </w:r>
      <w:r>
        <w:br/>
      </w:r>
      <w:r>
        <w:rPr>
          <w:rFonts w:ascii="Times New Roman"/>
          <w:b/>
          <w:i w:val="false"/>
          <w:color w:val="000000"/>
        </w:rPr>
        <w:t>преобразование) платежных организаций"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017"/>
        <w:gridCol w:w="9696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– портал); канцелярия услугодателя.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регистрации решения и полного перечня документов.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бумажная.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принятом решении по результатам согласования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электронная/бумажная</w:t>
            </w:r>
          </w:p>
          <w:bookmarkEnd w:id="91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приема документов и выдачи результатов оказания государственной услуги – с понедельника по пятницу с 9.00 до 17.30 часов с перерывом на обед с 13.00 до 14.30 часов;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следующий рабочий день). </w:t>
            </w:r>
          </w:p>
          <w:bookmarkEnd w:id="92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о добровольной реорганизации платежной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описывающие предполагаемые условия, формы, порядок и сроки добровольной реорганизации платежной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договор о присоединении (слиянии), подписанный руководителями исполнительных органов реорганизуемых платежных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аудиторский отчет в соответствии с законодательством Республики Казахстан об аудиторской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правила осуществления деятельности образованной в результате добровольной реорганизации платежной организации.</w:t>
            </w:r>
          </w:p>
          <w:bookmarkEnd w:id="93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если руководитель исполнительного органа образованной в результате добровольной реорганизации платежной организации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26 июля 2016 года "О платежах и платежных системах";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добровольная реорганизация платежных организаций препятствует осуществлению контроля за рынком платежных услуг, а также причиняет вред интересам получателей платежных услуг.</w:t>
            </w:r>
          </w:p>
          <w:bookmarkEnd w:id="94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и на официальном интернет-ресурсе услугодателя: www.nationalbank.kz, раздел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1414.</w:t>
            </w:r>
          </w:p>
          <w:bookmarkEnd w:id="9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