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b332" w14:textId="ec9b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по вопросам документирования и регистрации населения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826" w:id="2"/>
    <w:p>
      <w:pPr>
        <w:spacing w:after="0"/>
        <w:ind w:left="0"/>
        <w:jc w:val="both"/>
      </w:pPr>
      <w:r>
        <w:rPr>
          <w:rFonts w:ascii="Times New Roman"/>
          <w:b w:val="false"/>
          <w:i w:val="false"/>
          <w:color w:val="000000"/>
          <w:sz w:val="28"/>
        </w:rPr>
        <w:t xml:space="preserve">
      1) Правила оказания государственной услуги "Выдача паспортов, удостоверений личности гражданам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27" w:id="3"/>
    <w:p>
      <w:pPr>
        <w:spacing w:after="0"/>
        <w:ind w:left="0"/>
        <w:jc w:val="both"/>
      </w:pPr>
      <w:r>
        <w:rPr>
          <w:rFonts w:ascii="Times New Roman"/>
          <w:b w:val="false"/>
          <w:i w:val="false"/>
          <w:color w:val="000000"/>
          <w:sz w:val="28"/>
        </w:rPr>
        <w:t xml:space="preserve">
      2) Правила оказания государственной услуги "Регистрация по месту жительства граждан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28" w:id="4"/>
    <w:p>
      <w:pPr>
        <w:spacing w:after="0"/>
        <w:ind w:left="0"/>
        <w:jc w:val="both"/>
      </w:pPr>
      <w:r>
        <w:rPr>
          <w:rFonts w:ascii="Times New Roman"/>
          <w:b w:val="false"/>
          <w:i w:val="false"/>
          <w:color w:val="000000"/>
          <w:sz w:val="28"/>
        </w:rPr>
        <w:t xml:space="preserve">
      3) Правила оказания государственной услуги "Снятие с регистрации по месту жительства населения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29" w:id="5"/>
    <w:p>
      <w:pPr>
        <w:spacing w:after="0"/>
        <w:ind w:left="0"/>
        <w:jc w:val="both"/>
      </w:pPr>
      <w:r>
        <w:rPr>
          <w:rFonts w:ascii="Times New Roman"/>
          <w:b w:val="false"/>
          <w:i w:val="false"/>
          <w:color w:val="000000"/>
          <w:sz w:val="28"/>
        </w:rPr>
        <w:t xml:space="preserve">
      4) Правила оказания государственной услуги "Представление сведений, подтверждающих регистрацию по постоянному месту жительства в населенном пункте приграничной территории"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830" w:id="6"/>
    <w:p>
      <w:pPr>
        <w:spacing w:after="0"/>
        <w:ind w:left="0"/>
        <w:jc w:val="both"/>
      </w:pPr>
      <w:r>
        <w:rPr>
          <w:rFonts w:ascii="Times New Roman"/>
          <w:b w:val="false"/>
          <w:i w:val="false"/>
          <w:color w:val="000000"/>
          <w:sz w:val="28"/>
        </w:rPr>
        <w:t xml:space="preserve">
      5) Правила оказания государственной услуги "Временная регистрация по месту временного пребывания (проживания) граждан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31" w:id="7"/>
    <w:p>
      <w:pPr>
        <w:spacing w:after="0"/>
        <w:ind w:left="0"/>
        <w:jc w:val="both"/>
      </w:pPr>
      <w:r>
        <w:rPr>
          <w:rFonts w:ascii="Times New Roman"/>
          <w:b w:val="false"/>
          <w:i w:val="false"/>
          <w:color w:val="000000"/>
          <w:sz w:val="28"/>
        </w:rPr>
        <w:t xml:space="preserve">
      6) Правила оказания государственной услуги "Постоянная регистрация по месту жительства иностранцев и лиц без гражданства, постоянно проживающих в Республике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832" w:id="8"/>
    <w:p>
      <w:pPr>
        <w:spacing w:after="0"/>
        <w:ind w:left="0"/>
        <w:jc w:val="both"/>
      </w:pPr>
      <w:r>
        <w:rPr>
          <w:rFonts w:ascii="Times New Roman"/>
          <w:b w:val="false"/>
          <w:i w:val="false"/>
          <w:color w:val="000000"/>
          <w:sz w:val="28"/>
        </w:rPr>
        <w:t xml:space="preserve">
      7) Правила оказания государственной услуги "Временная регистрация по месту жительства иностранцев и лиц без гражданства, постоянно проживающих в Республике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833" w:id="9"/>
    <w:p>
      <w:pPr>
        <w:spacing w:after="0"/>
        <w:ind w:left="0"/>
        <w:jc w:val="both"/>
      </w:pPr>
      <w:r>
        <w:rPr>
          <w:rFonts w:ascii="Times New Roman"/>
          <w:b w:val="false"/>
          <w:i w:val="false"/>
          <w:color w:val="000000"/>
          <w:sz w:val="28"/>
        </w:rPr>
        <w:t xml:space="preserve">
      8) Правила оказания государственной услуги "Временный учет по месту пребывания иностранцев и лиц без гражданства, получивших статус лица ищущего убежище или беженца"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29.02.2024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внутренних дел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0"/>
    <w:bookmarkStart w:name="z11" w:id="11"/>
    <w:p>
      <w:pPr>
        <w:spacing w:after="0"/>
        <w:ind w:left="0"/>
        <w:jc w:val="both"/>
      </w:pPr>
      <w:r>
        <w:rPr>
          <w:rFonts w:ascii="Times New Roman"/>
          <w:b w:val="false"/>
          <w:i w:val="false"/>
          <w:color w:val="000000"/>
          <w:sz w:val="28"/>
        </w:rPr>
        <w:t>
      3.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11"/>
    <w:bookmarkStart w:name="z12"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3"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13"/>
    <w:bookmarkStart w:name="z14"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4"/>
    <w:bookmarkStart w:name="z15"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15"/>
    <w:bookmarkStart w:name="z16"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8"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20" w:id="18"/>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паспортов, удостоверений личности гражданам Республики Казахстан"</w:t>
      </w:r>
    </w:p>
    <w:bookmarkEnd w:id="18"/>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26.08.2021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3" w:id="19"/>
    <w:p>
      <w:pPr>
        <w:spacing w:after="0"/>
        <w:ind w:left="0"/>
        <w:jc w:val="left"/>
      </w:pPr>
      <w:r>
        <w:rPr>
          <w:rFonts w:ascii="Times New Roman"/>
          <w:b/>
          <w:i w:val="false"/>
          <w:color w:val="000000"/>
        </w:rPr>
        <w:t xml:space="preserve"> Глава 1. Общие положения</w:t>
      </w:r>
    </w:p>
    <w:bookmarkEnd w:id="19"/>
    <w:bookmarkStart w:name="z444" w:id="2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паспортов, удостоверений личности гражданам Республики Казахстан"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по выдаче паспортов, удостоверений личности гражданам Республики Казахстан (далее – Государственная услуга).</w:t>
      </w:r>
    </w:p>
    <w:bookmarkEnd w:id="20"/>
    <w:bookmarkStart w:name="z445" w:id="2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1"/>
    <w:bookmarkStart w:name="z446" w:id="22"/>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22"/>
    <w:bookmarkStart w:name="z447" w:id="23"/>
    <w:p>
      <w:pPr>
        <w:spacing w:after="0"/>
        <w:ind w:left="0"/>
        <w:jc w:val="both"/>
      </w:pPr>
      <w:r>
        <w:rPr>
          <w:rFonts w:ascii="Times New Roman"/>
          <w:b w:val="false"/>
          <w:i w:val="false"/>
          <w:color w:val="000000"/>
          <w:sz w:val="28"/>
        </w:rPr>
        <w:t>
      2) формуляр – типографский бланк строгой отчетности с номером и штриховым кодом, являющийся носителем информации, которая вносится в централизованную информационную базу данных документированного населения Республики Казахстан (далее – база данных) и в дальнейшем используется в целях идентификации личности с выданными документами;</w:t>
      </w:r>
    </w:p>
    <w:bookmarkEnd w:id="23"/>
    <w:bookmarkStart w:name="z448" w:id="24"/>
    <w:p>
      <w:pPr>
        <w:spacing w:after="0"/>
        <w:ind w:left="0"/>
        <w:jc w:val="both"/>
      </w:pPr>
      <w:r>
        <w:rPr>
          <w:rFonts w:ascii="Times New Roman"/>
          <w:b w:val="false"/>
          <w:i w:val="false"/>
          <w:color w:val="000000"/>
          <w:sz w:val="28"/>
        </w:rPr>
        <w:t>
      3) электронный формуляр – бланк с номером и штриховым кодом для изготовления документов, удостоверяющих личность (кроме удостоверения беженца), оформляется и заполняется посредством информационных систем "Регистрационный пункт "Документирование и регистрация населения" (далее – РП ДРН);</w:t>
      </w:r>
    </w:p>
    <w:bookmarkEnd w:id="24"/>
    <w:bookmarkStart w:name="z449" w:id="25"/>
    <w:p>
      <w:pPr>
        <w:spacing w:after="0"/>
        <w:ind w:left="0"/>
        <w:jc w:val="both"/>
      </w:pPr>
      <w:r>
        <w:rPr>
          <w:rFonts w:ascii="Times New Roman"/>
          <w:b w:val="false"/>
          <w:i w:val="false"/>
          <w:color w:val="000000"/>
          <w:sz w:val="28"/>
        </w:rPr>
        <w:t>
      4)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25"/>
    <w:bookmarkStart w:name="z450" w:id="26"/>
    <w:p>
      <w:pPr>
        <w:spacing w:after="0"/>
        <w:ind w:left="0"/>
        <w:jc w:val="both"/>
      </w:pPr>
      <w:r>
        <w:rPr>
          <w:rFonts w:ascii="Times New Roman"/>
          <w:b w:val="false"/>
          <w:i w:val="false"/>
          <w:color w:val="000000"/>
          <w:sz w:val="28"/>
        </w:rPr>
        <w:t>
      5)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6"/>
    <w:bookmarkStart w:name="z451" w:id="27"/>
    <w:p>
      <w:pPr>
        <w:spacing w:after="0"/>
        <w:ind w:left="0"/>
        <w:jc w:val="both"/>
      </w:pPr>
      <w:r>
        <w:rPr>
          <w:rFonts w:ascii="Times New Roman"/>
          <w:b w:val="false"/>
          <w:i w:val="false"/>
          <w:color w:val="000000"/>
          <w:sz w:val="28"/>
        </w:rPr>
        <w:t xml:space="preserve">
      6)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27"/>
    <w:bookmarkStart w:name="z834" w:id="28"/>
    <w:p>
      <w:pPr>
        <w:spacing w:after="0"/>
        <w:ind w:left="0"/>
        <w:jc w:val="both"/>
      </w:pPr>
      <w:r>
        <w:rPr>
          <w:rFonts w:ascii="Times New Roman"/>
          <w:b w:val="false"/>
          <w:i w:val="false"/>
          <w:color w:val="000000"/>
          <w:sz w:val="28"/>
        </w:rPr>
        <w:t>
      7) дактилоскопическая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дактилоскопической информации, установлению или подтверждению личности человека;</w:t>
      </w:r>
    </w:p>
    <w:bookmarkEnd w:id="28"/>
    <w:bookmarkStart w:name="z835" w:id="29"/>
    <w:p>
      <w:pPr>
        <w:spacing w:after="0"/>
        <w:ind w:left="0"/>
        <w:jc w:val="both"/>
      </w:pPr>
      <w:r>
        <w:rPr>
          <w:rFonts w:ascii="Times New Roman"/>
          <w:b w:val="false"/>
          <w:i w:val="false"/>
          <w:color w:val="000000"/>
          <w:sz w:val="28"/>
        </w:rPr>
        <w:t>
      8)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внутренних дел РК от 29.02.2024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52" w:id="30"/>
    <w:p>
      <w:pPr>
        <w:spacing w:after="0"/>
        <w:ind w:left="0"/>
        <w:jc w:val="left"/>
      </w:pPr>
      <w:r>
        <w:rPr>
          <w:rFonts w:ascii="Times New Roman"/>
          <w:b/>
          <w:i w:val="false"/>
          <w:color w:val="000000"/>
        </w:rPr>
        <w:t xml:space="preserve"> Глава 2. Порядок оказания государственной услуги</w:t>
      </w:r>
    </w:p>
    <w:bookmarkEnd w:id="30"/>
    <w:bookmarkStart w:name="z453" w:id="31"/>
    <w:p>
      <w:pPr>
        <w:spacing w:after="0"/>
        <w:ind w:left="0"/>
        <w:jc w:val="both"/>
      </w:pPr>
      <w:r>
        <w:rPr>
          <w:rFonts w:ascii="Times New Roman"/>
          <w:b w:val="false"/>
          <w:i w:val="false"/>
          <w:color w:val="000000"/>
          <w:sz w:val="28"/>
        </w:rPr>
        <w:t xml:space="preserve">
      3. Для получения государственной услуги физические лица (далее – услугополучатель) обращаются в территориальные органы полиции (далее – услугодатель) в Государственной корпорации и представляют пакет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w:t>
      </w:r>
    </w:p>
    <w:bookmarkEnd w:id="31"/>
    <w:bookmarkStart w:name="z876" w:id="32"/>
    <w:p>
      <w:pPr>
        <w:spacing w:after="0"/>
        <w:ind w:left="0"/>
        <w:jc w:val="both"/>
      </w:pPr>
      <w:r>
        <w:rPr>
          <w:rFonts w:ascii="Times New Roman"/>
          <w:b w:val="false"/>
          <w:i w:val="false"/>
          <w:color w:val="000000"/>
          <w:sz w:val="28"/>
        </w:rPr>
        <w:t xml:space="preserve">
      Образцы фотографий и подписей при оформлении документов, удостоверяющих личность населения Республики Казахстан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29.02.2024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33"/>
    <w:p>
      <w:pPr>
        <w:spacing w:after="0"/>
        <w:ind w:left="0"/>
        <w:jc w:val="both"/>
      </w:pPr>
      <w:r>
        <w:rPr>
          <w:rFonts w:ascii="Times New Roman"/>
          <w:b w:val="false"/>
          <w:i w:val="false"/>
          <w:color w:val="000000"/>
          <w:sz w:val="28"/>
        </w:rPr>
        <w:t xml:space="preserve">
      4. Услугодатель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если иное не предусмотрено законами Республики Казахстан.</w:t>
      </w:r>
    </w:p>
    <w:bookmarkEnd w:id="33"/>
    <w:bookmarkStart w:name="z781" w:id="34"/>
    <w:p>
      <w:pPr>
        <w:spacing w:after="0"/>
        <w:ind w:left="0"/>
        <w:jc w:val="both"/>
      </w:pPr>
      <w:r>
        <w:rPr>
          <w:rFonts w:ascii="Times New Roman"/>
          <w:b w:val="false"/>
          <w:i w:val="false"/>
          <w:color w:val="000000"/>
          <w:sz w:val="28"/>
        </w:rPr>
        <w:t>
      Прием документов и выдача паспортов, удостоверений личности услугополучателям осуществляется по месту постоянной регистрации услугополучателя, а также по месту его фактического пребывания (по экстерриториальному принципу) в случае утраты паспорта и (или) удостоверения личности, их замены в связи с истечением срока действия, переменой фамилии по заключению (расторжению) брака, непригодностью к дальнейшему использованию, видоизменением документов, получением паспорта гражданина Республики Казахстан впервые на основании удостоверения личности гражданина Республики Казахстан, получением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34"/>
    <w:bookmarkStart w:name="z782" w:id="35"/>
    <w:p>
      <w:pPr>
        <w:spacing w:after="0"/>
        <w:ind w:left="0"/>
        <w:jc w:val="both"/>
      </w:pPr>
      <w:r>
        <w:rPr>
          <w:rFonts w:ascii="Times New Roman"/>
          <w:b w:val="false"/>
          <w:i w:val="false"/>
          <w:color w:val="000000"/>
          <w:sz w:val="28"/>
        </w:rPr>
        <w:t>
      Сведения, подтверждающие регистрацию по месту жительства документируемого лица независимо от причины оформления документов, удостоверяющих личность, услугодатель получает из информационной системы РП ДРН.</w:t>
      </w:r>
    </w:p>
    <w:bookmarkEnd w:id="35"/>
    <w:bookmarkStart w:name="z783" w:id="36"/>
    <w:p>
      <w:pPr>
        <w:spacing w:after="0"/>
        <w:ind w:left="0"/>
        <w:jc w:val="both"/>
      </w:pPr>
      <w:r>
        <w:rPr>
          <w:rFonts w:ascii="Times New Roman"/>
          <w:b w:val="false"/>
          <w:i w:val="false"/>
          <w:color w:val="000000"/>
          <w:sz w:val="28"/>
        </w:rPr>
        <w:t>
      Оформление электронных формуляров на изготовление документов, удостоверяющих личность, осуществляется услугодателем в Государственной корпорации на рабочих местах посредством РП ДРН, на которых указывается фамилия, имя, отчество (при его наличии) и должность услугодателя.</w:t>
      </w:r>
    </w:p>
    <w:bookmarkEnd w:id="36"/>
    <w:bookmarkStart w:name="z784" w:id="37"/>
    <w:p>
      <w:pPr>
        <w:spacing w:after="0"/>
        <w:ind w:left="0"/>
        <w:jc w:val="both"/>
      </w:pPr>
      <w:r>
        <w:rPr>
          <w:rFonts w:ascii="Times New Roman"/>
          <w:b w:val="false"/>
          <w:i w:val="false"/>
          <w:color w:val="000000"/>
          <w:sz w:val="28"/>
        </w:rPr>
        <w:t>
      Документы, удостоверяющие личность, могут предоставляться услугополучателями при получении подвидов услуг в оригинале либо электронном виде, полученные посредством сервиса цифровых документов (далее – цифровая форма), в соответствии с Требованиями к оказанию государственной услуги к настоящим Правилам.</w:t>
      </w:r>
    </w:p>
    <w:bookmarkEnd w:id="37"/>
    <w:p>
      <w:pPr>
        <w:spacing w:after="0"/>
        <w:ind w:left="0"/>
        <w:jc w:val="both"/>
      </w:pPr>
      <w:r>
        <w:rPr>
          <w:rFonts w:ascii="Times New Roman"/>
          <w:b w:val="false"/>
          <w:i w:val="false"/>
          <w:color w:val="000000"/>
          <w:sz w:val="28"/>
        </w:rPr>
        <w:t>
      При отсутствии у услугополучателя оригинала свидетельства о рождении либо его цифровой формы подтверждение сведений о рождении, а также внесенных изменениях, дополнениях и исправлениях в актовую запись о рождении, услугодатель получает в РП ДРН по актовой записи о рождении, получаемой из информационной системы "Регистрационный пункт "ЗАГС" в рамках интеграционного взаимодействия (реализованного 20 сентября 2020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внутренних дел РК от 30.09.2022 </w:t>
      </w:r>
      <w:r>
        <w:rPr>
          <w:rFonts w:ascii="Times New Roman"/>
          <w:b w:val="false"/>
          <w:i w:val="false"/>
          <w:color w:val="00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29.02.2024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38"/>
    <w:p>
      <w:pPr>
        <w:spacing w:after="0"/>
        <w:ind w:left="0"/>
        <w:jc w:val="both"/>
      </w:pPr>
      <w:r>
        <w:rPr>
          <w:rFonts w:ascii="Times New Roman"/>
          <w:b w:val="false"/>
          <w:i w:val="false"/>
          <w:color w:val="000000"/>
          <w:sz w:val="28"/>
        </w:rPr>
        <w:t xml:space="preserve">
      5. При приеме заявления выдается талон регистрации заявки услуг получателю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квитанция на получение документа, удостоверяющего личность, отделяемая от бланка формуляра после его заполнения.</w:t>
      </w:r>
    </w:p>
    <w:bookmarkEnd w:id="38"/>
    <w:bookmarkStart w:name="z786" w:id="39"/>
    <w:p>
      <w:pPr>
        <w:spacing w:after="0"/>
        <w:ind w:left="0"/>
        <w:jc w:val="both"/>
      </w:pPr>
      <w:r>
        <w:rPr>
          <w:rFonts w:ascii="Times New Roman"/>
          <w:b w:val="false"/>
          <w:i w:val="false"/>
          <w:color w:val="000000"/>
          <w:sz w:val="28"/>
        </w:rPr>
        <w:t xml:space="preserve">
      В случае представления неполного пакета документов услугополучателю выдается отказ в приеме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9"/>
    <w:bookmarkStart w:name="z787" w:id="4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 согласно пункту 7 Требования к оказанию государственной услуги.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внутренних дел РК от 30.09.2022 </w:t>
      </w:r>
      <w:r>
        <w:rPr>
          <w:rFonts w:ascii="Times New Roman"/>
          <w:b w:val="false"/>
          <w:i w:val="false"/>
          <w:color w:val="00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41"/>
    <w:p>
      <w:pPr>
        <w:spacing w:after="0"/>
        <w:ind w:left="0"/>
        <w:jc w:val="both"/>
      </w:pPr>
      <w:r>
        <w:rPr>
          <w:rFonts w:ascii="Times New Roman"/>
          <w:b w:val="false"/>
          <w:i w:val="false"/>
          <w:color w:val="000000"/>
          <w:sz w:val="28"/>
        </w:rPr>
        <w:t>
      6. При предоставлении услугополучателем полного пакета документов услугодателю в Государственной корпорации - сотрудниками отдела (отделения, группы) миграционной службы городского, районного, районного (в городе), поселкового управления (отдела) органов внутренних дел (далее – ОМС), осуществляется:</w:t>
      </w:r>
    </w:p>
    <w:bookmarkEnd w:id="41"/>
    <w:bookmarkStart w:name="z837" w:id="42"/>
    <w:p>
      <w:pPr>
        <w:spacing w:after="0"/>
        <w:ind w:left="0"/>
        <w:jc w:val="both"/>
      </w:pPr>
      <w:r>
        <w:rPr>
          <w:rFonts w:ascii="Times New Roman"/>
          <w:b w:val="false"/>
          <w:i w:val="false"/>
          <w:color w:val="000000"/>
          <w:sz w:val="28"/>
        </w:rPr>
        <w:t xml:space="preserve">
      проверка по базе данных (идентификация личности, наличие регистрации по месту жительства), вынесение постановления по делу об административном правонарушении по части первой </w:t>
      </w:r>
      <w:r>
        <w:rPr>
          <w:rFonts w:ascii="Times New Roman"/>
          <w:b w:val="false"/>
          <w:i w:val="false"/>
          <w:color w:val="000000"/>
          <w:sz w:val="28"/>
        </w:rPr>
        <w:t>статьи 492</w:t>
      </w:r>
      <w:r>
        <w:rPr>
          <w:rFonts w:ascii="Times New Roman"/>
          <w:b w:val="false"/>
          <w:i w:val="false"/>
          <w:color w:val="000000"/>
          <w:sz w:val="28"/>
        </w:rPr>
        <w:t xml:space="preserve"> Кодекса Республики Казахстан "Об административных правонарушениях" (далее – Кодекс), составление административного протокола по части второй, третьей, четвертой и пятой </w:t>
      </w:r>
      <w:r>
        <w:rPr>
          <w:rFonts w:ascii="Times New Roman"/>
          <w:b w:val="false"/>
          <w:i w:val="false"/>
          <w:color w:val="000000"/>
          <w:sz w:val="28"/>
        </w:rPr>
        <w:t>статьи 492</w:t>
      </w:r>
      <w:r>
        <w:rPr>
          <w:rFonts w:ascii="Times New Roman"/>
          <w:b w:val="false"/>
          <w:i w:val="false"/>
          <w:color w:val="000000"/>
          <w:sz w:val="28"/>
        </w:rPr>
        <w:t xml:space="preserve"> Кодекса;</w:t>
      </w:r>
    </w:p>
    <w:bookmarkEnd w:id="42"/>
    <w:bookmarkStart w:name="z838" w:id="43"/>
    <w:p>
      <w:pPr>
        <w:spacing w:after="0"/>
        <w:ind w:left="0"/>
        <w:jc w:val="both"/>
      </w:pPr>
      <w:r>
        <w:rPr>
          <w:rFonts w:ascii="Times New Roman"/>
          <w:b w:val="false"/>
          <w:i w:val="false"/>
          <w:color w:val="000000"/>
          <w:sz w:val="28"/>
        </w:rPr>
        <w:t xml:space="preserve">
      дактилоскопическая регистрация с согласия услугополучателя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проведения дактилоскопической и геномной регистрации, утвержденными приказом Министра внутренних дел Республики Казахстан от 30 сентября 2024 года № 730 "О некоторых вопросах проведения дактилоскопической и геномной регистрации в Республике Казахстан" (зарегистрированный в Реестре государственной регистрации нормативных правовых актов за № 35161 (в случае отказа от прохождения дактилоскопической регистрации, сотрудник переходит к регистрации электронного формуляра в РП ДРН).</w:t>
      </w:r>
    </w:p>
    <w:bookmarkEnd w:id="43"/>
    <w:bookmarkStart w:name="z839" w:id="44"/>
    <w:p>
      <w:pPr>
        <w:spacing w:after="0"/>
        <w:ind w:left="0"/>
        <w:jc w:val="both"/>
      </w:pPr>
      <w:r>
        <w:rPr>
          <w:rFonts w:ascii="Times New Roman"/>
          <w:b w:val="false"/>
          <w:i w:val="false"/>
          <w:color w:val="000000"/>
          <w:sz w:val="28"/>
        </w:rPr>
        <w:t>
      регистрация электронного формуляра в РП ДРН и направление на этап сбора графической информации (фотографии и подписи), осуществляемый работниками Государственной корпорации;</w:t>
      </w:r>
    </w:p>
    <w:bookmarkEnd w:id="44"/>
    <w:bookmarkStart w:name="z840" w:id="45"/>
    <w:p>
      <w:pPr>
        <w:spacing w:after="0"/>
        <w:ind w:left="0"/>
        <w:jc w:val="both"/>
      </w:pPr>
      <w:r>
        <w:rPr>
          <w:rFonts w:ascii="Times New Roman"/>
          <w:b w:val="false"/>
          <w:i w:val="false"/>
          <w:color w:val="000000"/>
          <w:sz w:val="28"/>
        </w:rPr>
        <w:t>
      заполнение электронного формуляра и заверение ЭЦП;</w:t>
      </w:r>
    </w:p>
    <w:bookmarkEnd w:id="45"/>
    <w:bookmarkStart w:name="z841" w:id="46"/>
    <w:p>
      <w:pPr>
        <w:spacing w:after="0"/>
        <w:ind w:left="0"/>
        <w:jc w:val="both"/>
      </w:pPr>
      <w:r>
        <w:rPr>
          <w:rFonts w:ascii="Times New Roman"/>
          <w:b w:val="false"/>
          <w:i w:val="false"/>
          <w:color w:val="000000"/>
          <w:sz w:val="28"/>
        </w:rPr>
        <w:t>
      проставление персонального кода, даты и подписи при заполнении формуляра (оформляется с выездом по месту пребывания следственно-арестованным и лицам, отбывающим наказание в местах лишения свободы, лицам, имеющим полную или частичную утрату способности осуществлять самообслуживание, а также при обращении граждан РК, в связи с обменом паспортов бывшего СССР образца 1974 года, на основании свидетельств о рождении лиц старше 18 лет, при отсутствии РП ДРН, при сбоях каналов связи с РП ДРН или поломкой их оборудования).</w:t>
      </w:r>
    </w:p>
    <w:bookmarkEnd w:id="46"/>
    <w:bookmarkStart w:name="z842" w:id="47"/>
    <w:p>
      <w:pPr>
        <w:spacing w:after="0"/>
        <w:ind w:left="0"/>
        <w:jc w:val="both"/>
      </w:pPr>
      <w:r>
        <w:rPr>
          <w:rFonts w:ascii="Times New Roman"/>
          <w:b w:val="false"/>
          <w:i w:val="false"/>
          <w:color w:val="000000"/>
          <w:sz w:val="28"/>
        </w:rPr>
        <w:t>
      После регистрации электронного формуляра услугополучатель направляется в банк второго уровня для осуществления оплаты государственной услуги и штрафа за административное правонарушение.</w:t>
      </w:r>
    </w:p>
    <w:bookmarkEnd w:id="47"/>
    <w:bookmarkStart w:name="z843" w:id="48"/>
    <w:p>
      <w:pPr>
        <w:spacing w:after="0"/>
        <w:ind w:left="0"/>
        <w:jc w:val="both"/>
      </w:pPr>
      <w:r>
        <w:rPr>
          <w:rFonts w:ascii="Times New Roman"/>
          <w:b w:val="false"/>
          <w:i w:val="false"/>
          <w:color w:val="000000"/>
          <w:sz w:val="28"/>
        </w:rPr>
        <w:t>
      Также при желании услугополучатель может оплатить услугу ускоренного изготовления.</w:t>
      </w:r>
    </w:p>
    <w:bookmarkEnd w:id="48"/>
    <w:bookmarkStart w:name="z844" w:id="49"/>
    <w:p>
      <w:pPr>
        <w:spacing w:after="0"/>
        <w:ind w:left="0"/>
        <w:jc w:val="both"/>
      </w:pPr>
      <w:r>
        <w:rPr>
          <w:rFonts w:ascii="Times New Roman"/>
          <w:b w:val="false"/>
          <w:i w:val="false"/>
          <w:color w:val="000000"/>
          <w:sz w:val="28"/>
        </w:rPr>
        <w:t>
      Информация о принятых платежах за ускоренное изготовление документов, удостоверяющих личность поступает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(далее – РГП "ИПЦ") от банков второго уровня в режиме реального времени ("онлайн").</w:t>
      </w:r>
    </w:p>
    <w:bookmarkEnd w:id="49"/>
    <w:bookmarkStart w:name="z845" w:id="50"/>
    <w:p>
      <w:pPr>
        <w:spacing w:after="0"/>
        <w:ind w:left="0"/>
        <w:jc w:val="both"/>
      </w:pPr>
      <w:r>
        <w:rPr>
          <w:rFonts w:ascii="Times New Roman"/>
          <w:b w:val="false"/>
          <w:i w:val="false"/>
          <w:color w:val="000000"/>
          <w:sz w:val="28"/>
        </w:rPr>
        <w:t>
      При получении государственной услуги на формуляре услугодатель прилагает документ об оплате за ускоренную выдачу документа к формуляру;</w:t>
      </w:r>
    </w:p>
    <w:bookmarkEnd w:id="50"/>
    <w:bookmarkStart w:name="z846" w:id="51"/>
    <w:p>
      <w:pPr>
        <w:spacing w:after="0"/>
        <w:ind w:left="0"/>
        <w:jc w:val="both"/>
      </w:pPr>
      <w:r>
        <w:rPr>
          <w:rFonts w:ascii="Times New Roman"/>
          <w:b w:val="false"/>
          <w:i w:val="false"/>
          <w:color w:val="000000"/>
          <w:sz w:val="28"/>
        </w:rPr>
        <w:t>
      формирование реестра на отправку формуляров, оформленных в районных (городских) органах внутренних дел в 3-х экземплярах, первый из которых приобщается к номенклатурному делу, второй и третий - передаются вместе с формулярами в управление миграционной службы Департамента полиции области, городов Астаны, Алматы и Шымкента (далее – УМС). Оформленный электронный формуляр передается для проверки в УМС посредством РП ДРН без составления реестра.</w:t>
      </w:r>
    </w:p>
    <w:bookmarkEnd w:id="51"/>
    <w:bookmarkStart w:name="z847" w:id="52"/>
    <w:p>
      <w:pPr>
        <w:spacing w:after="0"/>
        <w:ind w:left="0"/>
        <w:jc w:val="both"/>
      </w:pPr>
      <w:r>
        <w:rPr>
          <w:rFonts w:ascii="Times New Roman"/>
          <w:b w:val="false"/>
          <w:i w:val="false"/>
          <w:color w:val="000000"/>
          <w:sz w:val="28"/>
        </w:rPr>
        <w:t xml:space="preserve">
      Сотрудниками УМС осуществляется проверка электронных формуляров, оформленных посредством РП ДРН, а также формуляров на бумажном носителе на правильность и обоснованность заполнения требованиям,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(зарегистрирован в Реестре государственной регистрации нормативных правовых актов за № 13911).</w:t>
      </w:r>
    </w:p>
    <w:bookmarkEnd w:id="52"/>
    <w:bookmarkStart w:name="z848" w:id="53"/>
    <w:p>
      <w:pPr>
        <w:spacing w:after="0"/>
        <w:ind w:left="0"/>
        <w:jc w:val="both"/>
      </w:pPr>
      <w:r>
        <w:rPr>
          <w:rFonts w:ascii="Times New Roman"/>
          <w:b w:val="false"/>
          <w:i w:val="false"/>
          <w:color w:val="000000"/>
          <w:sz w:val="28"/>
        </w:rPr>
        <w:t>
      При выявлении несоответствия сведений, содержащихся в электронном формуляре, имеющимся в базе данных, несоответствия кодов оформления, некачественной графической информации, электронные формуляры возвращаются в РП ДРН без исполнения на дооформление с указанием причины возврата.</w:t>
      </w:r>
    </w:p>
    <w:bookmarkEnd w:id="53"/>
    <w:bookmarkStart w:name="z849" w:id="54"/>
    <w:p>
      <w:pPr>
        <w:spacing w:after="0"/>
        <w:ind w:left="0"/>
        <w:jc w:val="both"/>
      </w:pPr>
      <w:r>
        <w:rPr>
          <w:rFonts w:ascii="Times New Roman"/>
          <w:b w:val="false"/>
          <w:i w:val="false"/>
          <w:color w:val="000000"/>
          <w:sz w:val="28"/>
        </w:rPr>
        <w:t>
      При наличии оснований, предусмотренных в пункте 9 Требования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за исключением случаев оформления по 1 категории срочности для городов Астана, Алматы, Шымкент и Актобе.</w:t>
      </w:r>
    </w:p>
    <w:bookmarkEnd w:id="54"/>
    <w:bookmarkStart w:name="z850" w:id="55"/>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5"/>
    <w:bookmarkStart w:name="z851" w:id="56"/>
    <w:p>
      <w:pPr>
        <w:spacing w:after="0"/>
        <w:ind w:left="0"/>
        <w:jc w:val="both"/>
      </w:pPr>
      <w:r>
        <w:rPr>
          <w:rFonts w:ascii="Times New Roman"/>
          <w:b w:val="false"/>
          <w:i w:val="false"/>
          <w:color w:val="000000"/>
          <w:sz w:val="28"/>
        </w:rPr>
        <w:t>
      По результатам заслушивания услугодатель принимает решение о направлении электронного формуляра после доработки на изготовление документов, удостоверяющих личность либо отказе в оказании государственной услуги в случае, если заслушивание с услугополучателем не состоялось.</w:t>
      </w:r>
    </w:p>
    <w:bookmarkEnd w:id="56"/>
    <w:bookmarkStart w:name="z852" w:id="57"/>
    <w:p>
      <w:pPr>
        <w:spacing w:after="0"/>
        <w:ind w:left="0"/>
        <w:jc w:val="both"/>
      </w:pPr>
      <w:r>
        <w:rPr>
          <w:rFonts w:ascii="Times New Roman"/>
          <w:b w:val="false"/>
          <w:i w:val="false"/>
          <w:color w:val="000000"/>
          <w:sz w:val="28"/>
        </w:rPr>
        <w:t>
      При правильности и обоснованности заполнения электронные формуляры переходят на следующий этап РП ДРН, а на формуляры формируется сводный реестр в 3-х экземплярах, первый из которых приобщается к номенклатурному делу второй и третий вместе с районными реестрами и формулярами (на бумажном носителе) направляются в Комитет миграционной службы (далее – КМС).</w:t>
      </w:r>
    </w:p>
    <w:bookmarkEnd w:id="57"/>
    <w:bookmarkStart w:name="z853" w:id="58"/>
    <w:p>
      <w:pPr>
        <w:spacing w:after="0"/>
        <w:ind w:left="0"/>
        <w:jc w:val="both"/>
      </w:pPr>
      <w:r>
        <w:rPr>
          <w:rFonts w:ascii="Times New Roman"/>
          <w:b w:val="false"/>
          <w:i w:val="false"/>
          <w:color w:val="000000"/>
          <w:sz w:val="28"/>
        </w:rPr>
        <w:t>
      Сотрудниками КМС регистрируются полученные из УМС сводные реестры в книге учета входящих сводных реестров формуляров, осуществляется проверка правильности и обоснованности заполнения формуляров, проверку по базе данных на предмет нахождения в розыске.</w:t>
      </w:r>
    </w:p>
    <w:bookmarkEnd w:id="58"/>
    <w:bookmarkStart w:name="z854" w:id="59"/>
    <w:p>
      <w:pPr>
        <w:spacing w:after="0"/>
        <w:ind w:left="0"/>
        <w:jc w:val="both"/>
      </w:pPr>
      <w:r>
        <w:rPr>
          <w:rFonts w:ascii="Times New Roman"/>
          <w:b w:val="false"/>
          <w:i w:val="false"/>
          <w:color w:val="000000"/>
          <w:sz w:val="28"/>
        </w:rPr>
        <w:t>
      При правильности и обоснованности заполнения, а также отсутствия по учетам розыска электронные формуляры направляются на этап изготовления документов, удостоверяющих личность в РГП "ИПЦ".</w:t>
      </w:r>
    </w:p>
    <w:bookmarkEnd w:id="59"/>
    <w:bookmarkStart w:name="z855" w:id="60"/>
    <w:p>
      <w:pPr>
        <w:spacing w:after="0"/>
        <w:ind w:left="0"/>
        <w:jc w:val="both"/>
      </w:pPr>
      <w:r>
        <w:rPr>
          <w:rFonts w:ascii="Times New Roman"/>
          <w:b w:val="false"/>
          <w:i w:val="false"/>
          <w:color w:val="000000"/>
          <w:sz w:val="28"/>
        </w:rPr>
        <w:t>
      Первый экземпляр сводного реестра с районными реестрами формуляров приобщается к номенклатурному делу, регистрируется, второй экземпляр сводного реестра заверяется подписью КМС и направляется вместе с районными реестрами формуляров в течение 1 рабочего дня в РГП "ИПЦ".</w:t>
      </w:r>
    </w:p>
    <w:bookmarkEnd w:id="60"/>
    <w:bookmarkStart w:name="z856" w:id="61"/>
    <w:p>
      <w:pPr>
        <w:spacing w:after="0"/>
        <w:ind w:left="0"/>
        <w:jc w:val="both"/>
      </w:pPr>
      <w:r>
        <w:rPr>
          <w:rFonts w:ascii="Times New Roman"/>
          <w:b w:val="false"/>
          <w:i w:val="false"/>
          <w:color w:val="000000"/>
          <w:sz w:val="28"/>
        </w:rPr>
        <w:t>
      РГП "ИПЦ" осуществляет проверку поступивших электронных формуляров и при выявлении несоответствия сведений, внесенных в электронные формуляры, в том числе оформленных на ускоренное изготовление документов, удостоверяющих личность, со сведениями в базе данных, некачественной графической информации (фотографии и подписи) возвращаются на этап в РП для исправления ошибок.</w:t>
      </w:r>
    </w:p>
    <w:bookmarkEnd w:id="61"/>
    <w:bookmarkStart w:name="z857" w:id="62"/>
    <w:p>
      <w:pPr>
        <w:spacing w:after="0"/>
        <w:ind w:left="0"/>
        <w:jc w:val="both"/>
      </w:pPr>
      <w:r>
        <w:rPr>
          <w:rFonts w:ascii="Times New Roman"/>
          <w:b w:val="false"/>
          <w:i w:val="false"/>
          <w:color w:val="000000"/>
          <w:sz w:val="28"/>
        </w:rPr>
        <w:t>
      В случае отсутствия нарушений, документы изготавливаются и направляются вместе с реестром изготовленных документов через услугодателя:</w:t>
      </w:r>
    </w:p>
    <w:bookmarkEnd w:id="62"/>
    <w:bookmarkStart w:name="z858" w:id="63"/>
    <w:p>
      <w:pPr>
        <w:spacing w:after="0"/>
        <w:ind w:left="0"/>
        <w:jc w:val="both"/>
      </w:pPr>
      <w:r>
        <w:rPr>
          <w:rFonts w:ascii="Times New Roman"/>
          <w:b w:val="false"/>
          <w:i w:val="false"/>
          <w:color w:val="000000"/>
          <w:sz w:val="28"/>
        </w:rPr>
        <w:t>
      1) по ускоренному изготовлению – в Государственную корпорацию;</w:t>
      </w:r>
    </w:p>
    <w:bookmarkEnd w:id="63"/>
    <w:bookmarkStart w:name="z859" w:id="64"/>
    <w:p>
      <w:pPr>
        <w:spacing w:after="0"/>
        <w:ind w:left="0"/>
        <w:jc w:val="both"/>
      </w:pPr>
      <w:r>
        <w:rPr>
          <w:rFonts w:ascii="Times New Roman"/>
          <w:b w:val="false"/>
          <w:i w:val="false"/>
          <w:color w:val="000000"/>
          <w:sz w:val="28"/>
        </w:rPr>
        <w:t>
      2) изготовленные в общем порядке - в УМС.</w:t>
      </w:r>
    </w:p>
    <w:bookmarkEnd w:id="64"/>
    <w:bookmarkStart w:name="z860" w:id="65"/>
    <w:p>
      <w:pPr>
        <w:spacing w:after="0"/>
        <w:ind w:left="0"/>
        <w:jc w:val="both"/>
      </w:pPr>
      <w:r>
        <w:rPr>
          <w:rFonts w:ascii="Times New Roman"/>
          <w:b w:val="false"/>
          <w:i w:val="false"/>
          <w:color w:val="000000"/>
          <w:sz w:val="28"/>
        </w:rPr>
        <w:t>
      Доставка изготовленных документов общего порядка до подразделений миграционной службы отделов полиции областей, городов Астана, Алматы, Шымкент осуществляется посредством курьерских служб.</w:t>
      </w:r>
    </w:p>
    <w:bookmarkEnd w:id="65"/>
    <w:bookmarkStart w:name="z861" w:id="66"/>
    <w:p>
      <w:pPr>
        <w:spacing w:after="0"/>
        <w:ind w:left="0"/>
        <w:jc w:val="both"/>
      </w:pPr>
      <w:r>
        <w:rPr>
          <w:rFonts w:ascii="Times New Roman"/>
          <w:b w:val="false"/>
          <w:i w:val="false"/>
          <w:color w:val="000000"/>
          <w:sz w:val="28"/>
        </w:rPr>
        <w:t>
      Сотрудник УМС приобщает реестр на отправку и третий экземпляр сводного реестра в номенклатурное дело и направляет реестр изготовленных документов, вместе с готовыми документами и формулярами в ОМС.</w:t>
      </w:r>
    </w:p>
    <w:bookmarkEnd w:id="66"/>
    <w:bookmarkStart w:name="z862" w:id="67"/>
    <w:p>
      <w:pPr>
        <w:spacing w:after="0"/>
        <w:ind w:left="0"/>
        <w:jc w:val="both"/>
      </w:pPr>
      <w:r>
        <w:rPr>
          <w:rFonts w:ascii="Times New Roman"/>
          <w:b w:val="false"/>
          <w:i w:val="false"/>
          <w:color w:val="000000"/>
          <w:sz w:val="28"/>
        </w:rPr>
        <w:t>
      Сотрудником ОМС регистрируются и направляются реестры изготовленных документов вместе с готовыми документами в Государственную корпорацию. При этом обеспечивает доставку паспорта и (или) удостоверения личности гражданина Республики Казахстан не позднее чем за сутки до истечения срока оказания государственной услуги, установленного Требованием к оказанию государственной услуги.</w:t>
      </w:r>
    </w:p>
    <w:bookmarkEnd w:id="67"/>
    <w:bookmarkStart w:name="z863" w:id="68"/>
    <w:p>
      <w:pPr>
        <w:spacing w:after="0"/>
        <w:ind w:left="0"/>
        <w:jc w:val="both"/>
      </w:pPr>
      <w:r>
        <w:rPr>
          <w:rFonts w:ascii="Times New Roman"/>
          <w:b w:val="false"/>
          <w:i w:val="false"/>
          <w:color w:val="000000"/>
          <w:sz w:val="28"/>
        </w:rPr>
        <w:t>
      Выдача готовых документов услугополучателю осуществляется через:</w:t>
      </w:r>
    </w:p>
    <w:bookmarkEnd w:id="68"/>
    <w:bookmarkStart w:name="z864" w:id="69"/>
    <w:p>
      <w:pPr>
        <w:spacing w:after="0"/>
        <w:ind w:left="0"/>
        <w:jc w:val="both"/>
      </w:pPr>
      <w:r>
        <w:rPr>
          <w:rFonts w:ascii="Times New Roman"/>
          <w:b w:val="false"/>
          <w:i w:val="false"/>
          <w:color w:val="000000"/>
          <w:sz w:val="28"/>
        </w:rPr>
        <w:t>
      1) Государственную корпорацию на основании талона регистрации заявки;</w:t>
      </w:r>
    </w:p>
    <w:bookmarkEnd w:id="69"/>
    <w:bookmarkStart w:name="z865" w:id="70"/>
    <w:p>
      <w:pPr>
        <w:spacing w:after="0"/>
        <w:ind w:left="0"/>
        <w:jc w:val="both"/>
      </w:pPr>
      <w:r>
        <w:rPr>
          <w:rFonts w:ascii="Times New Roman"/>
          <w:b w:val="false"/>
          <w:i w:val="false"/>
          <w:color w:val="000000"/>
          <w:sz w:val="28"/>
        </w:rPr>
        <w:t>
      2) услугодателя в Государственной корпорации:</w:t>
      </w:r>
    </w:p>
    <w:bookmarkEnd w:id="70"/>
    <w:bookmarkStart w:name="z866" w:id="71"/>
    <w:p>
      <w:pPr>
        <w:spacing w:after="0"/>
        <w:ind w:left="0"/>
        <w:jc w:val="both"/>
      </w:pPr>
      <w:r>
        <w:rPr>
          <w:rFonts w:ascii="Times New Roman"/>
          <w:b w:val="false"/>
          <w:i w:val="false"/>
          <w:color w:val="000000"/>
          <w:sz w:val="28"/>
        </w:rPr>
        <w:t>
      на основании квитанции, отделяемой от формуляра, на получение документа, удостоверяющего личность (при оформлении на бумажном носителе).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29.02.2024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27.11.2024 </w:t>
      </w:r>
      <w:r>
        <w:rPr>
          <w:rFonts w:ascii="Times New Roman"/>
          <w:b w:val="false"/>
          <w:i w:val="false"/>
          <w:color w:val="000000"/>
          <w:sz w:val="28"/>
        </w:rPr>
        <w:t>№ 930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72"/>
    <w:p>
      <w:pPr>
        <w:spacing w:after="0"/>
        <w:ind w:left="0"/>
        <w:jc w:val="both"/>
      </w:pPr>
      <w:r>
        <w:rPr>
          <w:rFonts w:ascii="Times New Roman"/>
          <w:b w:val="false"/>
          <w:i w:val="false"/>
          <w:color w:val="000000"/>
          <w:sz w:val="28"/>
        </w:rPr>
        <w:t>
      7. Сроки проверки, изготовления удостоверений личности и (или) паспортов гражданина Республики Казахстан, в том числе после доработки для электронных формуляров составляет:</w:t>
      </w:r>
    </w:p>
    <w:bookmarkEnd w:id="72"/>
    <w:bookmarkStart w:name="z498" w:id="73"/>
    <w:p>
      <w:pPr>
        <w:spacing w:after="0"/>
        <w:ind w:left="0"/>
        <w:jc w:val="both"/>
      </w:pPr>
      <w:r>
        <w:rPr>
          <w:rFonts w:ascii="Times New Roman"/>
          <w:b w:val="false"/>
          <w:i w:val="false"/>
          <w:color w:val="000000"/>
          <w:sz w:val="28"/>
        </w:rPr>
        <w:t>
      при проверке на уровнях ОМС и УМС, по ускоренному изготовлению, составляет 1 рабочий день, в общем порядке – 2 рабочих дня со дня поступления с предыдущего уровня;</w:t>
      </w:r>
    </w:p>
    <w:bookmarkEnd w:id="73"/>
    <w:bookmarkStart w:name="z499" w:id="74"/>
    <w:p>
      <w:pPr>
        <w:spacing w:after="0"/>
        <w:ind w:left="0"/>
        <w:jc w:val="both"/>
      </w:pPr>
      <w:r>
        <w:rPr>
          <w:rFonts w:ascii="Times New Roman"/>
          <w:b w:val="false"/>
          <w:i w:val="false"/>
          <w:color w:val="000000"/>
          <w:sz w:val="28"/>
        </w:rPr>
        <w:t>
      при изготовлении по ускоренному составляет 1 рабочий день, в общем порядке 2 рабочих дня;</w:t>
      </w:r>
    </w:p>
    <w:bookmarkEnd w:id="74"/>
    <w:bookmarkStart w:name="z500" w:id="75"/>
    <w:p>
      <w:pPr>
        <w:spacing w:after="0"/>
        <w:ind w:left="0"/>
        <w:jc w:val="both"/>
      </w:pPr>
      <w:r>
        <w:rPr>
          <w:rFonts w:ascii="Times New Roman"/>
          <w:b w:val="false"/>
          <w:i w:val="false"/>
          <w:color w:val="000000"/>
          <w:sz w:val="28"/>
        </w:rPr>
        <w:t>
      после доработки электронного формуляра, документ подлежит изготовлению в РГП "ИПЦ" в течение 1 рабочего дня со дня поступления в производство.</w:t>
      </w:r>
    </w:p>
    <w:bookmarkEnd w:id="75"/>
    <w:bookmarkStart w:name="z877" w:id="76"/>
    <w:p>
      <w:pPr>
        <w:spacing w:after="0"/>
        <w:ind w:left="0"/>
        <w:jc w:val="both"/>
      </w:pPr>
      <w:r>
        <w:rPr>
          <w:rFonts w:ascii="Times New Roman"/>
          <w:b w:val="false"/>
          <w:i w:val="false"/>
          <w:color w:val="000000"/>
          <w:sz w:val="28"/>
        </w:rPr>
        <w:t xml:space="preserve">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76"/>
    <w:bookmarkStart w:name="z817" w:id="77"/>
    <w:p>
      <w:pPr>
        <w:spacing w:after="0"/>
        <w:ind w:left="0"/>
        <w:jc w:val="both"/>
      </w:pPr>
      <w:r>
        <w:rPr>
          <w:rFonts w:ascii="Times New Roman"/>
          <w:b w:val="false"/>
          <w:i w:val="false"/>
          <w:color w:val="000000"/>
          <w:sz w:val="28"/>
        </w:rPr>
        <w:t xml:space="preserve">
      8-1. Информация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Государственную корпорацию в течение трех рабочих дней с даты их утверждения или изменения,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и.о. Министра внутренних дел РК от 30.09.2022 </w:t>
      </w:r>
      <w:r>
        <w:rPr>
          <w:rFonts w:ascii="Times New Roman"/>
          <w:b w:val="false"/>
          <w:i w:val="false"/>
          <w:color w:val="00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29.02.2024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78"/>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78"/>
    <w:bookmarkStart w:name="z503" w:id="79"/>
    <w:p>
      <w:pPr>
        <w:spacing w:after="0"/>
        <w:ind w:left="0"/>
        <w:jc w:val="both"/>
      </w:pPr>
      <w:r>
        <w:rPr>
          <w:rFonts w:ascii="Times New Roman"/>
          <w:b w:val="false"/>
          <w:i w:val="false"/>
          <w:color w:val="000000"/>
          <w:sz w:val="28"/>
        </w:rPr>
        <w:t>
      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9"/>
    <w:bookmarkStart w:name="z504" w:id="80"/>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80"/>
    <w:bookmarkStart w:name="z505" w:id="8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1"/>
    <w:bookmarkStart w:name="z506" w:id="82"/>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82"/>
    <w:bookmarkStart w:name="z507" w:id="8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83"/>
    <w:bookmarkStart w:name="z508" w:id="8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4"/>
    <w:bookmarkStart w:name="z509" w:id="85"/>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85"/>
    <w:bookmarkStart w:name="z510" w:id="86"/>
    <w:p>
      <w:pPr>
        <w:spacing w:after="0"/>
        <w:ind w:left="0"/>
        <w:jc w:val="both"/>
      </w:pPr>
      <w:r>
        <w:rPr>
          <w:rFonts w:ascii="Times New Roman"/>
          <w:b w:val="false"/>
          <w:i w:val="false"/>
          <w:color w:val="000000"/>
          <w:sz w:val="28"/>
        </w:rPr>
        <w:t>
      10. Если иное не предусмотрено законом, обращение в суд допускается после обжалования в досудебном порядке.".</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w:t>
            </w:r>
            <w:r>
              <w:br/>
            </w:r>
            <w:r>
              <w:rPr>
                <w:rFonts w:ascii="Times New Roman"/>
                <w:b w:val="false"/>
                <w:i w:val="false"/>
                <w:color w:val="000000"/>
                <w:sz w:val="20"/>
              </w:rPr>
              <w:t>личности гражданам</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паспортов, удостоверений личности гражданам Республики Казахстан"</w:t>
      </w:r>
    </w:p>
    <w:p>
      <w:pPr>
        <w:spacing w:after="0"/>
        <w:ind w:left="0"/>
        <w:jc w:val="both"/>
      </w:pPr>
      <w:r>
        <w:rPr>
          <w:rFonts w:ascii="Times New Roman"/>
          <w:b w:val="false"/>
          <w:i w:val="false"/>
          <w:color w:val="ff0000"/>
          <w:sz w:val="28"/>
        </w:rPr>
        <w:t xml:space="preserve">
      Сноска. Приложение 1 – в редакции приказа и.о. Министра внутренних дел РК от 30.09.2022 </w:t>
      </w:r>
      <w:r>
        <w:rPr>
          <w:rFonts w:ascii="Times New Roman"/>
          <w:b w:val="false"/>
          <w:i w:val="false"/>
          <w:color w:val="ff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30.06.2023 </w:t>
      </w:r>
      <w:r>
        <w:rPr>
          <w:rFonts w:ascii="Times New Roman"/>
          <w:b w:val="false"/>
          <w:i w:val="false"/>
          <w:color w:val="ff0000"/>
          <w:sz w:val="28"/>
        </w:rPr>
        <w:t>№ 529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29.02.2024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Оформление документов впервые:</w:t>
            </w:r>
          </w:p>
          <w:p>
            <w:pPr>
              <w:spacing w:after="20"/>
              <w:ind w:left="20"/>
              <w:jc w:val="both"/>
            </w:pPr>
            <w:r>
              <w:rPr>
                <w:rFonts w:ascii="Times New Roman"/>
                <w:b w:val="false"/>
                <w:i w:val="false"/>
                <w:color w:val="000000"/>
                <w:sz w:val="20"/>
              </w:rPr>
              <w:t>
- паспорта гражданина РК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имеющегося удостоверения личности или паспорта;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p>
            <w:pPr>
              <w:spacing w:after="20"/>
              <w:ind w:left="20"/>
              <w:jc w:val="both"/>
            </w:pPr>
            <w:r>
              <w:rPr>
                <w:rFonts w:ascii="Times New Roman"/>
                <w:b w:val="false"/>
                <w:i w:val="false"/>
                <w:color w:val="000000"/>
                <w:sz w:val="20"/>
              </w:rPr>
              <w:t>
- при принятии гражданства РК</w:t>
            </w:r>
          </w:p>
          <w:p>
            <w:pPr>
              <w:spacing w:after="20"/>
              <w:ind w:left="20"/>
              <w:jc w:val="both"/>
            </w:pPr>
            <w:r>
              <w:rPr>
                <w:rFonts w:ascii="Times New Roman"/>
                <w:b w:val="false"/>
                <w:i w:val="false"/>
                <w:color w:val="000000"/>
                <w:sz w:val="20"/>
              </w:rPr>
              <w:t>
2. "Обмен документов, удостоверяющих личность":</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использованию;</w:t>
            </w:r>
          </w:p>
          <w:p>
            <w:pPr>
              <w:spacing w:after="20"/>
              <w:ind w:left="20"/>
              <w:jc w:val="both"/>
            </w:pPr>
            <w:r>
              <w:rPr>
                <w:rFonts w:ascii="Times New Roman"/>
                <w:b w:val="false"/>
                <w:i w:val="false"/>
                <w:color w:val="000000"/>
                <w:sz w:val="20"/>
              </w:rPr>
              <w:t xml:space="preserve">
- по желанию владельца, в связи с видоизменением документов, согласно новой технологии их изготовления; </w:t>
            </w:r>
          </w:p>
          <w:p>
            <w:pPr>
              <w:spacing w:after="20"/>
              <w:ind w:left="20"/>
              <w:jc w:val="both"/>
            </w:pPr>
            <w:r>
              <w:rPr>
                <w:rFonts w:ascii="Times New Roman"/>
                <w:b w:val="false"/>
                <w:i w:val="false"/>
                <w:color w:val="000000"/>
                <w:sz w:val="20"/>
              </w:rPr>
              <w:t>
- в связи с возвращением из-за границы на постоянное жительство в РК;</w:t>
            </w:r>
          </w:p>
          <w:p>
            <w:pPr>
              <w:spacing w:after="20"/>
              <w:ind w:left="20"/>
              <w:jc w:val="both"/>
            </w:pPr>
            <w:r>
              <w:rPr>
                <w:rFonts w:ascii="Times New Roman"/>
                <w:b w:val="false"/>
                <w:i w:val="false"/>
                <w:color w:val="000000"/>
                <w:sz w:val="20"/>
              </w:rPr>
              <w:t>
3. "Оформление документов в случае изменения установочных данных гражданина (фамилии, имени, отчества; даты, места рождения; национальности или желанием не указывать свою национальность); неточности записи в выпущенных документах"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полиции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
1) услугодателя в некоммерческом акционерном обществе Государственной корпорации "Правительство для граждан" (далее – Государственная корпорация) при оформлении электронной заявки через РП ДРН:</w:t>
            </w:r>
          </w:p>
          <w:p>
            <w:pPr>
              <w:spacing w:after="20"/>
              <w:ind w:left="20"/>
              <w:jc w:val="both"/>
            </w:pPr>
            <w:r>
              <w:rPr>
                <w:rFonts w:ascii="Times New Roman"/>
                <w:b w:val="false"/>
                <w:i w:val="false"/>
                <w:color w:val="000000"/>
                <w:sz w:val="20"/>
              </w:rPr>
              <w:t>
- паспорта гражданина РК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имеющегося удостоверения личности или паспорта;</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использованию;</w:t>
            </w:r>
          </w:p>
          <w:p>
            <w:pPr>
              <w:spacing w:after="20"/>
              <w:ind w:left="20"/>
              <w:jc w:val="both"/>
            </w:pPr>
            <w:r>
              <w:rPr>
                <w:rFonts w:ascii="Times New Roman"/>
                <w:b w:val="false"/>
                <w:i w:val="false"/>
                <w:color w:val="000000"/>
                <w:sz w:val="20"/>
              </w:rPr>
              <w:t xml:space="preserve">
- по желанию владельца, в связи с видоизменением документов, согласно новой технологии их изготовления; </w:t>
            </w:r>
          </w:p>
          <w:p>
            <w:pPr>
              <w:spacing w:after="20"/>
              <w:ind w:left="20"/>
              <w:jc w:val="both"/>
            </w:pPr>
            <w:r>
              <w:rPr>
                <w:rFonts w:ascii="Times New Roman"/>
                <w:b w:val="false"/>
                <w:i w:val="false"/>
                <w:color w:val="000000"/>
                <w:sz w:val="20"/>
              </w:rPr>
              <w:t>
- в связи с возвращением из-за границы на постоянное жительство в РК;</w:t>
            </w:r>
          </w:p>
          <w:p>
            <w:pPr>
              <w:spacing w:after="20"/>
              <w:ind w:left="20"/>
              <w:jc w:val="both"/>
            </w:pPr>
            <w:r>
              <w:rPr>
                <w:rFonts w:ascii="Times New Roman"/>
                <w:b w:val="false"/>
                <w:i w:val="false"/>
                <w:color w:val="000000"/>
                <w:sz w:val="20"/>
              </w:rPr>
              <w:t xml:space="preserve">
- в случае изменения установочных данных гражданина (фамилии, имени, отчества; даты, места рождения; национальности или желанием не указывать свою национальность), неточности записи в выпущенных документах; </w:t>
            </w:r>
          </w:p>
          <w:p>
            <w:pPr>
              <w:spacing w:after="20"/>
              <w:ind w:left="20"/>
              <w:jc w:val="both"/>
            </w:pPr>
            <w:r>
              <w:rPr>
                <w:rFonts w:ascii="Times New Roman"/>
                <w:b w:val="false"/>
                <w:i w:val="false"/>
                <w:color w:val="000000"/>
                <w:sz w:val="20"/>
              </w:rPr>
              <w:t>
2) услугодателя – при оформлении на бумажном носителе:</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p>
            <w:pPr>
              <w:spacing w:after="20"/>
              <w:ind w:left="20"/>
              <w:jc w:val="both"/>
            </w:pPr>
            <w:r>
              <w:rPr>
                <w:rFonts w:ascii="Times New Roman"/>
                <w:b w:val="false"/>
                <w:i w:val="false"/>
                <w:color w:val="000000"/>
                <w:sz w:val="20"/>
              </w:rPr>
              <w:t>
- при принятии гражданства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документа в общем порядке не позднее 15 (пятнадцать) рабочих дней (день оформления заявки и приема изготовленного документа не входит в срок оказания государственной услуги).</w:t>
            </w:r>
          </w:p>
          <w:p>
            <w:pPr>
              <w:spacing w:after="20"/>
              <w:ind w:left="20"/>
              <w:jc w:val="both"/>
            </w:pPr>
            <w:r>
              <w:rPr>
                <w:rFonts w:ascii="Times New Roman"/>
                <w:b w:val="false"/>
                <w:i w:val="false"/>
                <w:color w:val="000000"/>
                <w:sz w:val="20"/>
              </w:rPr>
              <w:t>
Для получения документов в ускоренном порядке, через Государственную корпорацию (день оформления заявки и оплаты квитанции за ускоренную услугу не входит в срок оказания государственной услуги):</w:t>
            </w:r>
          </w:p>
          <w:p>
            <w:pPr>
              <w:spacing w:after="20"/>
              <w:ind w:left="20"/>
              <w:jc w:val="both"/>
            </w:pPr>
            <w:r>
              <w:rPr>
                <w:rFonts w:ascii="Times New Roman"/>
                <w:b w:val="false"/>
                <w:i w:val="false"/>
                <w:color w:val="000000"/>
                <w:sz w:val="20"/>
              </w:rPr>
              <w:t>
для городов Астана, Алматы, Шымкент и Актобе – по 1 категории срочности до 1 (одного) рабочего дня, по 2 категории срочности до 3 (трех) рабочих дней;</w:t>
            </w:r>
          </w:p>
          <w:p>
            <w:pPr>
              <w:spacing w:after="20"/>
              <w:ind w:left="20"/>
              <w:jc w:val="both"/>
            </w:pPr>
            <w:r>
              <w:rPr>
                <w:rFonts w:ascii="Times New Roman"/>
                <w:b w:val="false"/>
                <w:i w:val="false"/>
                <w:color w:val="000000"/>
                <w:sz w:val="20"/>
              </w:rPr>
              <w:t>
для областных центров – по 1 категории срочности до 3 (трех) рабочих дней, по 2 категории срочности до 5 (пяти) рабочих дней;</w:t>
            </w:r>
          </w:p>
          <w:p>
            <w:pPr>
              <w:spacing w:after="20"/>
              <w:ind w:left="20"/>
              <w:jc w:val="both"/>
            </w:pPr>
            <w:r>
              <w:rPr>
                <w:rFonts w:ascii="Times New Roman"/>
                <w:b w:val="false"/>
                <w:i w:val="false"/>
                <w:color w:val="000000"/>
                <w:sz w:val="20"/>
              </w:rPr>
              <w:t>
для районов и городов областей – по 3 категории срочности до 7 (семи) рабочих дней.</w:t>
            </w:r>
          </w:p>
          <w:p>
            <w:pPr>
              <w:spacing w:after="20"/>
              <w:ind w:left="20"/>
              <w:jc w:val="both"/>
            </w:pPr>
            <w:r>
              <w:rPr>
                <w:rFonts w:ascii="Times New Roman"/>
                <w:b w:val="false"/>
                <w:i w:val="false"/>
                <w:color w:val="000000"/>
                <w:sz w:val="20"/>
              </w:rPr>
              <w:t>
Максимально допустимое время для сдачи пакета документов – 15 (пятнадцать) минут; Максимально допустимое время обслуживания услугополучателя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и (или) удостоверения личности гражданина Республики Казахстан.</w:t>
            </w:r>
          </w:p>
          <w:p>
            <w:pPr>
              <w:spacing w:after="20"/>
              <w:ind w:left="20"/>
              <w:jc w:val="both"/>
            </w:pPr>
            <w:r>
              <w:rPr>
                <w:rFonts w:ascii="Times New Roman"/>
                <w:b w:val="false"/>
                <w:i w:val="false"/>
                <w:color w:val="000000"/>
                <w:sz w:val="20"/>
              </w:rPr>
              <w:t>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
1) Государственную корпорацию на основании талона регистрации заявки;</w:t>
            </w:r>
          </w:p>
          <w:p>
            <w:pPr>
              <w:spacing w:after="20"/>
              <w:ind w:left="20"/>
              <w:jc w:val="both"/>
            </w:pPr>
            <w:r>
              <w:rPr>
                <w:rFonts w:ascii="Times New Roman"/>
                <w:b w:val="false"/>
                <w:i w:val="false"/>
                <w:color w:val="000000"/>
                <w:sz w:val="20"/>
              </w:rPr>
              <w:t>
2) услугодателя в Государственной корпорации: при заполнении формуляра на основании квитанции на получение документа, удостоверяющего личность, отделяемой от бланка формуляра после его заполнения.</w:t>
            </w:r>
          </w:p>
          <w:p>
            <w:pPr>
              <w:spacing w:after="20"/>
              <w:ind w:left="20"/>
              <w:jc w:val="both"/>
            </w:pPr>
            <w:r>
              <w:rPr>
                <w:rFonts w:ascii="Times New Roman"/>
                <w:b w:val="false"/>
                <w:i w:val="false"/>
                <w:color w:val="000000"/>
                <w:sz w:val="20"/>
              </w:rPr>
              <w:t>
При личном обращении в Государственную корпорацию услугополучателя или его законного представителя с предоставлением документов, подтверждающих полномочия на представительство, либо поверенному лицу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
Если услугополучатель не обратился за результатом государственной услуги, Государственная корпорация обеспечивает хранение удостоверения личности и (или) паспорта в течение одного года от даты изготовления, после чего передает услугодателю для уничтожения.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на платной основе.</w:t>
            </w:r>
          </w:p>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 составляет за выдачу паспорта гражданина Республики Казахстан (объемом 36 страниц) - 8 месячных расчетных показателей (далее - МРП). За выдачу удостоверения личности гражданина Республики Казахстан 0,2 МРП. установленного на день уплаты государственной пошлины.</w:t>
            </w:r>
          </w:p>
          <w:p>
            <w:pPr>
              <w:spacing w:after="20"/>
              <w:ind w:left="20"/>
              <w:jc w:val="both"/>
            </w:pPr>
            <w:r>
              <w:rPr>
                <w:rFonts w:ascii="Times New Roman"/>
                <w:b w:val="false"/>
                <w:i w:val="false"/>
                <w:color w:val="000000"/>
                <w:sz w:val="20"/>
              </w:rPr>
              <w:t>
За выдачу паспорта гражданина Республики Казахстан объемом 24 страницы - 4 МРП (для детей до 16 лет), 48 страниц – 12 МРП. За выдачу удостоверения личности гражданина Республики Казахстан в связи с его утратой в течение года более двух раз – 1 МРП.</w:t>
            </w:r>
          </w:p>
          <w:p>
            <w:pPr>
              <w:spacing w:after="20"/>
              <w:ind w:left="20"/>
              <w:jc w:val="both"/>
            </w:pPr>
            <w:r>
              <w:rPr>
                <w:rFonts w:ascii="Times New Roman"/>
                <w:b w:val="false"/>
                <w:i w:val="false"/>
                <w:color w:val="000000"/>
                <w:sz w:val="20"/>
              </w:rPr>
              <w:t xml:space="preserve">
Лица, освобожденные от уплаты государственной пошлины 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герои Советского Союза, герои Социалистического Труда;</w:t>
            </w:r>
          </w:p>
          <w:p>
            <w:pPr>
              <w:spacing w:after="20"/>
              <w:ind w:left="20"/>
              <w:jc w:val="both"/>
            </w:pPr>
            <w:r>
              <w:rPr>
                <w:rFonts w:ascii="Times New Roman"/>
                <w:b w:val="false"/>
                <w:i w:val="false"/>
                <w:color w:val="000000"/>
                <w:sz w:val="20"/>
              </w:rPr>
              <w:t>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w:t>
            </w:r>
          </w:p>
          <w:p>
            <w:pPr>
              <w:spacing w:after="20"/>
              <w:ind w:left="20"/>
              <w:jc w:val="both"/>
            </w:pPr>
            <w:r>
              <w:rPr>
                <w:rFonts w:ascii="Times New Roman"/>
                <w:b w:val="false"/>
                <w:i w:val="false"/>
                <w:color w:val="000000"/>
                <w:sz w:val="20"/>
              </w:rPr>
              <w:t>
многодетные матери, удостоенные звания "Мать-героиня", награжденные подвесками "Алтын алқа", "Күмiс алқа";</w:t>
            </w:r>
          </w:p>
          <w:p>
            <w:pPr>
              <w:spacing w:after="20"/>
              <w:ind w:left="20"/>
              <w:jc w:val="both"/>
            </w:pPr>
            <w:r>
              <w:rPr>
                <w:rFonts w:ascii="Times New Roman"/>
                <w:b w:val="false"/>
                <w:i w:val="false"/>
                <w:color w:val="000000"/>
                <w:sz w:val="20"/>
              </w:rPr>
              <w:t>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престарелые, проживающие в медико-социальных учреждениях общего типа для престарелых и лиц с инвалидностью, дети-сироты и дети, оставшиеся без попечения родителей, находящиеся на полном государственном обеспечении, проживающие в детских домах и (или) интернатах;</w:t>
            </w:r>
          </w:p>
          <w:p>
            <w:pPr>
              <w:spacing w:after="20"/>
              <w:ind w:left="20"/>
              <w:jc w:val="both"/>
            </w:pPr>
            <w:r>
              <w:rPr>
                <w:rFonts w:ascii="Times New Roman"/>
                <w:b w:val="false"/>
                <w:i w:val="false"/>
                <w:color w:val="000000"/>
                <w:sz w:val="20"/>
              </w:rPr>
              <w:t>
граждане, пострадавшие вследствие Чернобыльской катастрофы.</w:t>
            </w:r>
          </w:p>
          <w:p>
            <w:pPr>
              <w:spacing w:after="20"/>
              <w:ind w:left="20"/>
              <w:jc w:val="both"/>
            </w:pPr>
            <w:r>
              <w:rPr>
                <w:rFonts w:ascii="Times New Roman"/>
                <w:b w:val="false"/>
                <w:i w:val="false"/>
                <w:color w:val="000000"/>
                <w:sz w:val="20"/>
              </w:rPr>
              <w:t>
Оплата может осуществляться через платежный шлюз "электронного правительства" (далее – ПШЭП), банки второго уровня или посредством РП ДРН по QR-code.</w:t>
            </w:r>
          </w:p>
          <w:p>
            <w:pPr>
              <w:spacing w:after="20"/>
              <w:ind w:left="20"/>
              <w:jc w:val="both"/>
            </w:pPr>
            <w:r>
              <w:rPr>
                <w:rFonts w:ascii="Times New Roman"/>
                <w:b w:val="false"/>
                <w:i w:val="false"/>
                <w:color w:val="000000"/>
                <w:sz w:val="20"/>
              </w:rPr>
              <w:t xml:space="preserve">
При выдаче удостоверения личности и (или) паспорта в ускоренном порядке взимается дополнительная плата, установленная в соответствии с законодательством в сфере государственной монополии. Размеры установленных тарифов утверждены </w:t>
            </w:r>
            <w:r>
              <w:rPr>
                <w:rFonts w:ascii="Times New Roman"/>
                <w:b w:val="false"/>
                <w:i w:val="false"/>
                <w:color w:val="000000"/>
                <w:sz w:val="20"/>
              </w:rPr>
              <w:t>приказом</w:t>
            </w:r>
            <w:r>
              <w:rPr>
                <w:rFonts w:ascii="Times New Roman"/>
                <w:b w:val="false"/>
                <w:i w:val="false"/>
                <w:color w:val="000000"/>
                <w:sz w:val="20"/>
              </w:rPr>
              <w:t xml:space="preserve"> МВД Республики Казахстан от 22 февраля 2018 года № 143 "Об утверждении прейскуранта цен на услугу по выдаче в ускоренном порядке документов, удостоверяющих личность, оказываемую республиканским государственным предприятием на праве хозяйственного ведения" (зарегистрирован в Реестре государственной регистрации нормативных правовых актов за № 16576).</w:t>
            </w:r>
          </w:p>
          <w:p>
            <w:pPr>
              <w:spacing w:after="20"/>
              <w:ind w:left="20"/>
              <w:jc w:val="both"/>
            </w:pPr>
            <w:r>
              <w:rPr>
                <w:rFonts w:ascii="Times New Roman"/>
                <w:b w:val="false"/>
                <w:i w:val="false"/>
                <w:color w:val="000000"/>
                <w:sz w:val="20"/>
              </w:rPr>
              <w:t>
Оплата за услугу по ускоренному изготовлению документов, удостоверяющих личность, производится на расчетный счет РГП "ИПЦ".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(оформленных на формуляре) осуществляется услугодателем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 </w:t>
            </w:r>
          </w:p>
          <w:p>
            <w:pPr>
              <w:spacing w:after="20"/>
              <w:ind w:left="20"/>
              <w:jc w:val="both"/>
            </w:pPr>
            <w:r>
              <w:rPr>
                <w:rFonts w:ascii="Times New Roman"/>
                <w:b w:val="false"/>
                <w:i w:val="false"/>
                <w:color w:val="000000"/>
                <w:sz w:val="20"/>
              </w:rPr>
              <w:t>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w:t>
            </w:r>
          </w:p>
          <w:p>
            <w:pPr>
              <w:spacing w:after="20"/>
              <w:ind w:left="20"/>
              <w:jc w:val="both"/>
            </w:pPr>
            <w:r>
              <w:rPr>
                <w:rFonts w:ascii="Times New Roman"/>
                <w:b w:val="false"/>
                <w:i w:val="false"/>
                <w:color w:val="000000"/>
                <w:sz w:val="20"/>
              </w:rPr>
              <w:t>
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 2) интернет-ресурсе Государственной корпорации – www.gov4с.kz;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w:t>
            </w:r>
          </w:p>
          <w:p>
            <w:pPr>
              <w:spacing w:after="20"/>
              <w:ind w:left="20"/>
              <w:jc w:val="both"/>
            </w:pPr>
            <w:r>
              <w:rPr>
                <w:rFonts w:ascii="Times New Roman"/>
                <w:b w:val="false"/>
                <w:i w:val="false"/>
                <w:color w:val="000000"/>
                <w:sz w:val="20"/>
              </w:rPr>
              <w:t>услугодателю в Государственной корпорации при оформлении электронной заявки через РП ДРН:</w:t>
            </w:r>
          </w:p>
          <w:p>
            <w:pPr>
              <w:spacing w:after="20"/>
              <w:ind w:left="20"/>
              <w:jc w:val="both"/>
            </w:pPr>
            <w:r>
              <w:rPr>
                <w:rFonts w:ascii="Times New Roman"/>
                <w:b w:val="false"/>
                <w:i w:val="false"/>
                <w:color w:val="000000"/>
                <w:sz w:val="20"/>
              </w:rPr>
              <w:t>- на паспорт гражданина Республики Казахстан детям, не достигшим 16-летнего возраста, а также на документы, удостоверяющие личность, лицам, достигшим 16-летнего возраста:</w:t>
            </w:r>
          </w:p>
          <w:p>
            <w:pPr>
              <w:spacing w:after="20"/>
              <w:ind w:left="20"/>
              <w:jc w:val="both"/>
            </w:pPr>
            <w:r>
              <w:rPr>
                <w:rFonts w:ascii="Times New Roman"/>
                <w:b w:val="false"/>
                <w:i w:val="false"/>
                <w:color w:val="000000"/>
                <w:sz w:val="20"/>
              </w:rPr>
              <w:t>1) свидетельство о рождении ребенка либо его цифровая форма;</w:t>
            </w:r>
          </w:p>
          <w:p>
            <w:pPr>
              <w:spacing w:after="20"/>
              <w:ind w:left="20"/>
              <w:jc w:val="both"/>
            </w:pPr>
            <w:r>
              <w:rPr>
                <w:rFonts w:ascii="Times New Roman"/>
                <w:b w:val="false"/>
                <w:i w:val="false"/>
                <w:color w:val="000000"/>
                <w:sz w:val="20"/>
              </w:rPr>
              <w:t>2) документ, удостоверяющий личность одного из родителей (законного представителя) либо его цифровая форма – для идентификации личности и подтверждения гражданства Республики Казахстан;</w:t>
            </w:r>
          </w:p>
          <w:p>
            <w:pPr>
              <w:spacing w:after="20"/>
              <w:ind w:left="20"/>
              <w:jc w:val="both"/>
            </w:pPr>
            <w:r>
              <w:rPr>
                <w:rFonts w:ascii="Times New Roman"/>
                <w:b w:val="false"/>
                <w:i w:val="false"/>
                <w:color w:val="000000"/>
                <w:sz w:val="20"/>
              </w:rPr>
              <w:t>3) паспорт гражданина Республики Казахстан, в случае его получения до достижения им 16-летнего возраста;</w:t>
            </w:r>
          </w:p>
          <w:p>
            <w:pPr>
              <w:spacing w:after="20"/>
              <w:ind w:left="20"/>
              <w:jc w:val="both"/>
            </w:pPr>
            <w:r>
              <w:rPr>
                <w:rFonts w:ascii="Times New Roman"/>
                <w:b w:val="false"/>
                <w:i w:val="false"/>
                <w:color w:val="000000"/>
                <w:sz w:val="20"/>
              </w:rPr>
              <w:t>4) нотариально заверенное заявление-согласие от родителя иностранца на получение ребенком документов, удостоверяющих личность гражданина Республики Казахстан (в случае рождения ребенка за пределами Республики Казахстан и различном гражданстве родителей,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w:t>
            </w:r>
          </w:p>
          <w:p>
            <w:pPr>
              <w:spacing w:after="20"/>
              <w:ind w:left="20"/>
              <w:jc w:val="both"/>
            </w:pPr>
            <w:r>
              <w:rPr>
                <w:rFonts w:ascii="Times New Roman"/>
                <w:b w:val="false"/>
                <w:i w:val="false"/>
                <w:color w:val="000000"/>
                <w:sz w:val="20"/>
              </w:rPr>
              <w:t>- в связи с истечением срока действия:</w:t>
            </w:r>
          </w:p>
          <w:p>
            <w:pPr>
              <w:spacing w:after="20"/>
              <w:ind w:left="20"/>
              <w:jc w:val="both"/>
            </w:pPr>
            <w:r>
              <w:rPr>
                <w:rFonts w:ascii="Times New Roman"/>
                <w:b w:val="false"/>
                <w:i w:val="false"/>
                <w:color w:val="000000"/>
                <w:sz w:val="20"/>
              </w:rPr>
              <w:t>1) документы, удостоверяющие личность с истекшим сроком действия либо их цифровая форма;</w:t>
            </w:r>
          </w:p>
          <w:p>
            <w:pPr>
              <w:spacing w:after="20"/>
              <w:ind w:left="20"/>
              <w:jc w:val="both"/>
            </w:pPr>
            <w:r>
              <w:rPr>
                <w:rFonts w:ascii="Times New Roman"/>
                <w:b w:val="false"/>
                <w:i w:val="false"/>
                <w:color w:val="000000"/>
                <w:sz w:val="20"/>
              </w:rPr>
              <w:t xml:space="preserve">
2) постановление по делу об административном правонарушении (при истечении срока действия удостоверения личности от 10 календарных дней до одного месяца),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 Республики Казахстан "Об административных правонарушениях" (далее - Кодекс);</w:t>
            </w:r>
          </w:p>
          <w:p>
            <w:pPr>
              <w:spacing w:after="20"/>
              <w:ind w:left="20"/>
              <w:jc w:val="both"/>
            </w:pPr>
            <w:r>
              <w:rPr>
                <w:rFonts w:ascii="Times New Roman"/>
                <w:b w:val="false"/>
                <w:i w:val="false"/>
                <w:color w:val="000000"/>
                <w:sz w:val="20"/>
              </w:rPr>
              <w:t xml:space="preserve">3) протокол об административном правонарушении и квитанция об оплате суммы административного штрафа (при истечении срока действия удостоверения личности свыше одного месяца),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утратой:</w:t>
            </w:r>
          </w:p>
          <w:p>
            <w:pPr>
              <w:spacing w:after="20"/>
              <w:ind w:left="20"/>
              <w:jc w:val="both"/>
            </w:pPr>
            <w:r>
              <w:rPr>
                <w:rFonts w:ascii="Times New Roman"/>
                <w:b w:val="false"/>
                <w:i w:val="false"/>
                <w:color w:val="000000"/>
                <w:sz w:val="20"/>
              </w:rPr>
              <w:t>1) письменное заявление с указанием где, когда и при каких обстоятельствах утрачены документы, удостоверяющие личность (при утрате паспорта, изготовленного ребенку до 16 лет, заявление о восстановлении документа представляется одним из его родителей или законным представителем);</w:t>
            </w:r>
          </w:p>
          <w:p>
            <w:pPr>
              <w:spacing w:after="20"/>
              <w:ind w:left="20"/>
              <w:jc w:val="both"/>
            </w:pPr>
            <w:r>
              <w:rPr>
                <w:rFonts w:ascii="Times New Roman"/>
                <w:b w:val="false"/>
                <w:i w:val="false"/>
                <w:color w:val="000000"/>
                <w:sz w:val="20"/>
              </w:rPr>
              <w:t>2) один из документов, удостоверяющих личность, имеющихся в наличии либо его предъявление посредством сервиса цифровых документов;</w:t>
            </w:r>
          </w:p>
          <w:p>
            <w:pPr>
              <w:spacing w:after="20"/>
              <w:ind w:left="20"/>
              <w:jc w:val="both"/>
            </w:pPr>
            <w:r>
              <w:rPr>
                <w:rFonts w:ascii="Times New Roman"/>
                <w:b w:val="false"/>
                <w:i w:val="false"/>
                <w:color w:val="000000"/>
                <w:sz w:val="20"/>
              </w:rPr>
              <w:t>3) свидетельство на возвращение, выдаваемое загранучреждениями Республики Казахстан (при утрате паспорта гражданином Республики Казахстан временно находившимся за рубежом);</w:t>
            </w:r>
          </w:p>
          <w:p>
            <w:pPr>
              <w:spacing w:after="20"/>
              <w:ind w:left="20"/>
              <w:jc w:val="both"/>
            </w:pPr>
            <w:r>
              <w:rPr>
                <w:rFonts w:ascii="Times New Roman"/>
                <w:b w:val="false"/>
                <w:i w:val="false"/>
                <w:color w:val="000000"/>
                <w:sz w:val="20"/>
              </w:rPr>
              <w:t xml:space="preserve">4) талон-уведомление из органа уголовного преследования, принявшего заявление о краже либо хищении удостоверения личности и (или) паспорта, как уголовном правонарушении (по форме, согласно приложению 4 к 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утвержденным </w:t>
            </w:r>
            <w:r>
              <w:rPr>
                <w:rFonts w:ascii="Times New Roman"/>
                <w:b w:val="false"/>
                <w:i w:val="false"/>
                <w:color w:val="000000"/>
                <w:sz w:val="20"/>
              </w:rPr>
              <w:t>приказом</w:t>
            </w:r>
            <w:r>
              <w:rPr>
                <w:rFonts w:ascii="Times New Roman"/>
                <w:b w:val="false"/>
                <w:i w:val="false"/>
                <w:color w:val="000000"/>
                <w:sz w:val="20"/>
              </w:rPr>
              <w:t xml:space="preserve">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p>
          <w:p>
            <w:pPr>
              <w:spacing w:after="20"/>
              <w:ind w:left="20"/>
              <w:jc w:val="both"/>
            </w:pPr>
            <w:r>
              <w:rPr>
                <w:rFonts w:ascii="Times New Roman"/>
                <w:b w:val="false"/>
                <w:i w:val="false"/>
                <w:color w:val="000000"/>
                <w:sz w:val="20"/>
              </w:rPr>
              <w:t xml:space="preserve">5) постановление по делу об административном правонарушении (за проживание без удостоверения личности от 10 календарных дней до одного месяца),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6) протокол об административном правонарушении и квитанция об оплате суммы административного штрафа (за проживание без удостоверения личности свыше одного месяца свыше одного месяца), в соответствии со </w:t>
            </w:r>
            <w:r>
              <w:rPr>
                <w:rFonts w:ascii="Times New Roman"/>
                <w:b w:val="false"/>
                <w:i w:val="false"/>
                <w:color w:val="000000"/>
                <w:sz w:val="20"/>
              </w:rPr>
              <w:t>статьей 492</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непригодностью к использованию;</w:t>
            </w:r>
          </w:p>
          <w:p>
            <w:pPr>
              <w:spacing w:after="20"/>
              <w:ind w:left="20"/>
              <w:jc w:val="both"/>
            </w:pPr>
            <w:r>
              <w:rPr>
                <w:rFonts w:ascii="Times New Roman"/>
                <w:b w:val="false"/>
                <w:i w:val="false"/>
                <w:color w:val="000000"/>
                <w:sz w:val="20"/>
              </w:rPr>
              <w:t>1) документ, удостоверяющий личность с признаками порчи, ветхости, невозможности идентификации личности (изымается при заполнении формуляра);</w:t>
            </w:r>
          </w:p>
          <w:p>
            <w:pPr>
              <w:spacing w:after="20"/>
              <w:ind w:left="20"/>
              <w:jc w:val="both"/>
            </w:pPr>
            <w:r>
              <w:rPr>
                <w:rFonts w:ascii="Times New Roman"/>
                <w:b w:val="false"/>
                <w:i w:val="false"/>
                <w:color w:val="000000"/>
                <w:sz w:val="20"/>
              </w:rPr>
              <w:t>- по желанию владельца, в связи с видоизменением документов, согласно новой технологии их изготовления:</w:t>
            </w:r>
          </w:p>
          <w:p>
            <w:pPr>
              <w:spacing w:after="20"/>
              <w:ind w:left="20"/>
              <w:jc w:val="both"/>
            </w:pPr>
            <w:r>
              <w:rPr>
                <w:rFonts w:ascii="Times New Roman"/>
                <w:b w:val="false"/>
                <w:i w:val="false"/>
                <w:color w:val="000000"/>
                <w:sz w:val="20"/>
              </w:rPr>
              <w:t>1) документы, удостоверяющие личность либо их цифровая форма (дата выдачи для удостоверения личности - до 01.01.2015г., паспорта – до 01.01.2010г.);</w:t>
            </w:r>
          </w:p>
          <w:p>
            <w:pPr>
              <w:spacing w:after="20"/>
              <w:ind w:left="20"/>
              <w:jc w:val="both"/>
            </w:pPr>
            <w:r>
              <w:rPr>
                <w:rFonts w:ascii="Times New Roman"/>
                <w:b w:val="false"/>
                <w:i w:val="false"/>
                <w:color w:val="000000"/>
                <w:sz w:val="20"/>
              </w:rPr>
              <w:t>- в связи с возвращением из-за границы на постоянное жительство в РК:</w:t>
            </w:r>
          </w:p>
          <w:p>
            <w:pPr>
              <w:spacing w:after="20"/>
              <w:ind w:left="20"/>
              <w:jc w:val="both"/>
            </w:pPr>
            <w:r>
              <w:rPr>
                <w:rFonts w:ascii="Times New Roman"/>
                <w:b w:val="false"/>
                <w:i w:val="false"/>
                <w:color w:val="000000"/>
                <w:sz w:val="20"/>
              </w:rPr>
              <w:t>1) оригинал паспорта гражданина РК.</w:t>
            </w:r>
          </w:p>
          <w:p>
            <w:pPr>
              <w:spacing w:after="20"/>
              <w:ind w:left="20"/>
              <w:jc w:val="both"/>
            </w:pPr>
            <w:r>
              <w:rPr>
                <w:rFonts w:ascii="Times New Roman"/>
                <w:b w:val="false"/>
                <w:i w:val="false"/>
                <w:color w:val="000000"/>
                <w:sz w:val="20"/>
              </w:rPr>
              <w:t>Сведения, подтверждающие регистрацию по месту жительства, услугодатель получает из информационной системы РП ДРН.</w:t>
            </w:r>
          </w:p>
          <w:p>
            <w:pPr>
              <w:spacing w:after="20"/>
              <w:ind w:left="20"/>
              <w:jc w:val="both"/>
            </w:pPr>
            <w:r>
              <w:rPr>
                <w:rFonts w:ascii="Times New Roman"/>
                <w:b w:val="false"/>
                <w:i w:val="false"/>
                <w:color w:val="000000"/>
                <w:sz w:val="20"/>
              </w:rPr>
              <w:t>- в случае изменения установочных данных гражданина (фамилии, имени, отчества (при его наличии); даты, места рождения; национальности или желанием не указывать свою национальность):</w:t>
            </w:r>
          </w:p>
          <w:p>
            <w:pPr>
              <w:spacing w:after="20"/>
              <w:ind w:left="20"/>
              <w:jc w:val="both"/>
            </w:pPr>
            <w:r>
              <w:rPr>
                <w:rFonts w:ascii="Times New Roman"/>
                <w:b w:val="false"/>
                <w:i w:val="false"/>
                <w:color w:val="000000"/>
                <w:sz w:val="20"/>
              </w:rPr>
              <w:t>1) документы, удостоверяющие личность либо их цифровая форма (кроме случаев, требующих вынесение заключения о перемене установочных данных);</w:t>
            </w:r>
          </w:p>
          <w:p>
            <w:pPr>
              <w:spacing w:after="20"/>
              <w:ind w:left="20"/>
              <w:jc w:val="both"/>
            </w:pPr>
            <w:r>
              <w:rPr>
                <w:rFonts w:ascii="Times New Roman"/>
                <w:b w:val="false"/>
                <w:i w:val="false"/>
                <w:color w:val="000000"/>
                <w:sz w:val="20"/>
              </w:rPr>
              <w:t>2) документы, подтверждающие обоснованность ходатайства (свидетельство о рождении, о заключении (расторжении) брака, либо их цифровая форма, решение суда, вступившего в законную силу);</w:t>
            </w:r>
          </w:p>
          <w:p>
            <w:pPr>
              <w:spacing w:after="20"/>
              <w:ind w:left="20"/>
              <w:jc w:val="both"/>
            </w:pPr>
            <w:r>
              <w:rPr>
                <w:rFonts w:ascii="Times New Roman"/>
                <w:b w:val="false"/>
                <w:i w:val="false"/>
                <w:color w:val="000000"/>
                <w:sz w:val="20"/>
              </w:rPr>
              <w:t>3) заключение о перемене установочных данных (в случае отсутствия в РП ДРН сведений об изменении установочных данных, места рождения которые уполномоченный сотрудник получает посредством интеграционного взаимодействия из ИС ЗАГС);</w:t>
            </w:r>
          </w:p>
          <w:p>
            <w:pPr>
              <w:spacing w:after="20"/>
              <w:ind w:left="20"/>
              <w:jc w:val="both"/>
            </w:pPr>
            <w:r>
              <w:rPr>
                <w:rFonts w:ascii="Times New Roman"/>
                <w:b w:val="false"/>
                <w:i w:val="false"/>
                <w:color w:val="000000"/>
                <w:sz w:val="20"/>
              </w:rPr>
              <w:t>- неточности записи в выпущенных документах:</w:t>
            </w:r>
          </w:p>
          <w:p>
            <w:pPr>
              <w:spacing w:after="20"/>
              <w:ind w:left="20"/>
              <w:jc w:val="both"/>
            </w:pPr>
            <w:r>
              <w:rPr>
                <w:rFonts w:ascii="Times New Roman"/>
                <w:b w:val="false"/>
                <w:i w:val="false"/>
                <w:color w:val="000000"/>
                <w:sz w:val="20"/>
              </w:rPr>
              <w:t>1) документы, удостоверяющие личность либо их цифровая форма;</w:t>
            </w:r>
          </w:p>
          <w:p>
            <w:pPr>
              <w:spacing w:after="20"/>
              <w:ind w:left="20"/>
              <w:jc w:val="both"/>
            </w:pPr>
            <w:r>
              <w:rPr>
                <w:rFonts w:ascii="Times New Roman"/>
                <w:b w:val="false"/>
                <w:i w:val="false"/>
                <w:color w:val="000000"/>
                <w:sz w:val="20"/>
              </w:rPr>
              <w:t>2) документы, подтверждающие правильность вносимых сведений (свидетельство о рождении, о браке (расторжении) либо их цифровая форма;</w:t>
            </w:r>
          </w:p>
          <w:p>
            <w:pPr>
              <w:spacing w:after="20"/>
              <w:ind w:left="20"/>
              <w:jc w:val="both"/>
            </w:pPr>
            <w:r>
              <w:rPr>
                <w:rFonts w:ascii="Times New Roman"/>
                <w:b w:val="false"/>
                <w:i w:val="false"/>
                <w:color w:val="000000"/>
                <w:sz w:val="20"/>
              </w:rPr>
              <w:t>3) протокол опознания личности гражданина установленной формы (в случае выявления несоответствия фотографии документируемого лица в базе данных с фотоизображением в документе, удостоверяющим личность).</w:t>
            </w:r>
          </w:p>
          <w:p>
            <w:pPr>
              <w:spacing w:after="20"/>
              <w:ind w:left="20"/>
              <w:jc w:val="both"/>
            </w:pPr>
            <w:r>
              <w:rPr>
                <w:rFonts w:ascii="Times New Roman"/>
                <w:b w:val="false"/>
                <w:i w:val="false"/>
                <w:color w:val="000000"/>
                <w:sz w:val="20"/>
              </w:rPr>
              <w:t xml:space="preserve">Квитанция об оплате государственной пошлины за документ (лица, освобожденные от уплаты государственной пошлины 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представляют подтверждающие документы).</w:t>
            </w:r>
          </w:p>
          <w:p>
            <w:pPr>
              <w:spacing w:after="20"/>
              <w:ind w:left="20"/>
              <w:jc w:val="both"/>
            </w:pPr>
            <w:r>
              <w:rPr>
                <w:rFonts w:ascii="Times New Roman"/>
                <w:b w:val="false"/>
                <w:i w:val="false"/>
                <w:color w:val="000000"/>
                <w:sz w:val="20"/>
              </w:rPr>
              <w:t>При оказании государственной услуги посредством РП ДРН фотографирование услугополучателя производится в РП ДРН согласно требованиям международных стандартов и без оплаты.</w:t>
            </w:r>
          </w:p>
          <w:p>
            <w:pPr>
              <w:spacing w:after="20"/>
              <w:ind w:left="20"/>
              <w:jc w:val="both"/>
            </w:pPr>
            <w:r>
              <w:rPr>
                <w:rFonts w:ascii="Times New Roman"/>
                <w:b w:val="false"/>
                <w:i w:val="false"/>
                <w:color w:val="000000"/>
                <w:sz w:val="20"/>
              </w:rPr>
              <w:t>Фотоизображение услугополучателя вводится в электронный формуляр путем фотографирования, подпись услугополучателя – через сканер подписи.</w:t>
            </w:r>
          </w:p>
          <w:p>
            <w:pPr>
              <w:spacing w:after="20"/>
              <w:ind w:left="20"/>
              <w:jc w:val="both"/>
            </w:pPr>
            <w:r>
              <w:rPr>
                <w:rFonts w:ascii="Times New Roman"/>
                <w:b w:val="false"/>
                <w:i w:val="false"/>
                <w:color w:val="000000"/>
                <w:sz w:val="20"/>
              </w:rPr>
              <w:t>2) услугодателя – при оформлении на бумажном носителе:</w:t>
            </w:r>
          </w:p>
          <w:p>
            <w:pPr>
              <w:spacing w:after="20"/>
              <w:ind w:left="20"/>
              <w:jc w:val="both"/>
            </w:pPr>
            <w:r>
              <w:rPr>
                <w:rFonts w:ascii="Times New Roman"/>
                <w:b w:val="false"/>
                <w:i w:val="false"/>
                <w:color w:val="000000"/>
                <w:sz w:val="20"/>
              </w:rPr>
              <w:t>- на основании паспорта СССР образца 1974 года или его утрате, а также свидетельства о рождении лицам старше 18 лет, ходатайствующим впервые о выдаче им документов, удостоверяющих личность:</w:t>
            </w:r>
          </w:p>
          <w:p>
            <w:pPr>
              <w:spacing w:after="20"/>
              <w:ind w:left="20"/>
              <w:jc w:val="both"/>
            </w:pPr>
            <w:r>
              <w:rPr>
                <w:rFonts w:ascii="Times New Roman"/>
                <w:b w:val="false"/>
                <w:i w:val="false"/>
                <w:color w:val="000000"/>
                <w:sz w:val="20"/>
              </w:rPr>
              <w:t>1) оригинал паспорта бывшего СССР образца 1974 года;</w:t>
            </w:r>
          </w:p>
          <w:p>
            <w:pPr>
              <w:spacing w:after="20"/>
              <w:ind w:left="20"/>
              <w:jc w:val="both"/>
            </w:pPr>
            <w:r>
              <w:rPr>
                <w:rFonts w:ascii="Times New Roman"/>
                <w:b w:val="false"/>
                <w:i w:val="false"/>
                <w:color w:val="000000"/>
                <w:sz w:val="20"/>
              </w:rPr>
              <w:t>2) оригинал свидетельства о рождении либо копия актовой записи о рождении, полученная по запросу из органа РАГС (при отсутствии оригинала свидетельства о рождении);</w:t>
            </w:r>
          </w:p>
          <w:p>
            <w:pPr>
              <w:spacing w:after="20"/>
              <w:ind w:left="20"/>
              <w:jc w:val="both"/>
            </w:pPr>
            <w:r>
              <w:rPr>
                <w:rFonts w:ascii="Times New Roman"/>
                <w:b w:val="false"/>
                <w:i w:val="false"/>
                <w:color w:val="000000"/>
                <w:sz w:val="20"/>
              </w:rPr>
              <w:t>3) заключение по установлению личности и выдаче документов, удостоверяющих личность гражданина Республики Казахстан, по результатам проверки гражданина на определение его гражданства.</w:t>
            </w:r>
          </w:p>
          <w:p>
            <w:pPr>
              <w:spacing w:after="20"/>
              <w:ind w:left="20"/>
              <w:jc w:val="both"/>
            </w:pPr>
            <w:r>
              <w:rPr>
                <w:rFonts w:ascii="Times New Roman"/>
                <w:b w:val="false"/>
                <w:i w:val="false"/>
                <w:color w:val="000000"/>
                <w:sz w:val="20"/>
              </w:rPr>
              <w:t>4) справка формы-13, подтверждающая принадлежность к гражданству Республики Казахстан;</w:t>
            </w:r>
          </w:p>
          <w:p>
            <w:pPr>
              <w:spacing w:after="20"/>
              <w:ind w:left="20"/>
              <w:jc w:val="both"/>
            </w:pPr>
            <w:r>
              <w:rPr>
                <w:rFonts w:ascii="Times New Roman"/>
                <w:b w:val="false"/>
                <w:i w:val="false"/>
                <w:color w:val="000000"/>
                <w:sz w:val="20"/>
              </w:rPr>
              <w:t>- при принятии гражданства РК:</w:t>
            </w:r>
          </w:p>
          <w:p>
            <w:pPr>
              <w:spacing w:after="20"/>
              <w:ind w:left="20"/>
              <w:jc w:val="both"/>
            </w:pPr>
            <w:r>
              <w:rPr>
                <w:rFonts w:ascii="Times New Roman"/>
                <w:b w:val="false"/>
                <w:i w:val="false"/>
                <w:color w:val="000000"/>
                <w:sz w:val="20"/>
              </w:rPr>
              <w:t>1) справка формы-7 о приеме в гражданство Республики Казахстан установленной формы, выдаваемую органами внутренних дел (при получении документов в связи с принятием в гражданство Республики Казахстан).</w:t>
            </w:r>
          </w:p>
          <w:p>
            <w:pPr>
              <w:spacing w:after="20"/>
              <w:ind w:left="20"/>
              <w:jc w:val="both"/>
            </w:pPr>
            <w:r>
              <w:rPr>
                <w:rFonts w:ascii="Times New Roman"/>
                <w:b w:val="false"/>
                <w:i w:val="false"/>
                <w:color w:val="000000"/>
                <w:sz w:val="20"/>
              </w:rPr>
              <w:t xml:space="preserve">Квитанция об оплате государственной пошлины за документ (лица, освобожденные от уплаты государственной пошлины 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представляют подтверждающие документы).</w:t>
            </w:r>
          </w:p>
          <w:p>
            <w:pPr>
              <w:spacing w:after="20"/>
              <w:ind w:left="20"/>
              <w:jc w:val="both"/>
            </w:pPr>
            <w:r>
              <w:rPr>
                <w:rFonts w:ascii="Times New Roman"/>
                <w:b w:val="false"/>
                <w:i w:val="false"/>
                <w:color w:val="000000"/>
                <w:sz w:val="20"/>
              </w:rPr>
              <w:t>Две фотографии размером 3,5 х 4,5 сантиметров, соответствующие возрасту услугополучателя на момент заполнения формуляра.</w:t>
            </w:r>
          </w:p>
          <w:p>
            <w:pPr>
              <w:spacing w:after="20"/>
              <w:ind w:left="20"/>
              <w:jc w:val="both"/>
            </w:pPr>
            <w:r>
              <w:rPr>
                <w:rFonts w:ascii="Times New Roman"/>
                <w:b w:val="false"/>
                <w:i w:val="false"/>
                <w:color w:val="000000"/>
                <w:sz w:val="20"/>
              </w:rPr>
              <w:t>Фотографии выполняются методом фотопечати с одного негатива на плотной фотобумаге, строго в анфас на светлом фоне, с нейтральным выражением лица и закрытым ртом, в которых лицо занимает около 75 % общей площади фотографии. Не допускается использование изображений, изготовленных методом компьютерного сканирования, моделирования или ксерокопирования. При фотографировании не допускаются головные уборы, за исключением покрытия головы по религиозным либо медицинским причинам, в этом случае лицо остается открытым от нижней границы подбородка до лба, тени от головного убора на лице не допускаются. Глаза открыты, четко видны и не закрыты волосами. Оправа очков не закрывает глаза, не допускаются светоотражающие и солнечные очки. Кроме того, не допускаются фотографии документируемого лица в униформе.</w:t>
            </w:r>
          </w:p>
          <w:p>
            <w:pPr>
              <w:spacing w:after="20"/>
              <w:ind w:left="20"/>
              <w:jc w:val="both"/>
            </w:pPr>
            <w:r>
              <w:rPr>
                <w:rFonts w:ascii="Times New Roman"/>
                <w:b w:val="false"/>
                <w:i w:val="false"/>
                <w:color w:val="000000"/>
                <w:sz w:val="20"/>
              </w:rPr>
              <w:t>Сведения о документах, удостоверяющих личность и наличии регистрации по месту жительства, услугодатель получает из информационной системы РП ДРН.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и следственно-арестованным и лицам, отбывающим наказание в местах лишения свободы, в случае необходимости, прием документов для оказания государственной услуги и осуществления дактилоскопической регистрации с их согласия производится услугодателем с выездом по месту жительства, по месту пребывания услугополучателя и заполнением бумажного носителя посредством обращения через Единый контакт-центр 1414, 8 800 080 7777.</w:t>
            </w:r>
          </w:p>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При получении услуги физические лица в отдельных случаях предоставляют документы в электронном виде, полученные посредством сервиса цифровых документов.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w:t>
            </w:r>
            <w:r>
              <w:br/>
            </w:r>
            <w:r>
              <w:rPr>
                <w:rFonts w:ascii="Times New Roman"/>
                <w:b w:val="false"/>
                <w:i w:val="false"/>
                <w:color w:val="000000"/>
                <w:sz w:val="20"/>
              </w:rPr>
              <w:t>личности гражданам</w:t>
            </w:r>
            <w:r>
              <w:br/>
            </w:r>
            <w:r>
              <w:rPr>
                <w:rFonts w:ascii="Times New Roman"/>
                <w:b w:val="false"/>
                <w:i w:val="false"/>
                <w:color w:val="000000"/>
                <w:sz w:val="20"/>
              </w:rPr>
              <w:t>Республики Казахстан"</w:t>
            </w:r>
          </w:p>
        </w:tc>
      </w:tr>
    </w:tbl>
    <w:bookmarkStart w:name="z601" w:id="87"/>
    <w:p>
      <w:pPr>
        <w:spacing w:after="0"/>
        <w:ind w:left="0"/>
        <w:jc w:val="left"/>
      </w:pPr>
      <w:r>
        <w:rPr>
          <w:rFonts w:ascii="Times New Roman"/>
          <w:b/>
          <w:i w:val="false"/>
          <w:color w:val="000000"/>
        </w:rPr>
        <w:t xml:space="preserve"> Образцы фотографий и подписей при оформлении документов, удостоверяющих личность</w:t>
      </w:r>
    </w:p>
    <w:bookmarkEnd w:id="87"/>
    <w:bookmarkStart w:name="z602" w:id="88"/>
    <w:p>
      <w:pPr>
        <w:spacing w:after="0"/>
        <w:ind w:left="0"/>
        <w:jc w:val="both"/>
      </w:pPr>
      <w:r>
        <w:rPr>
          <w:rFonts w:ascii="Times New Roman"/>
          <w:b w:val="false"/>
          <w:i w:val="false"/>
          <w:color w:val="000000"/>
          <w:sz w:val="28"/>
        </w:rPr>
        <w:t>
      Для обеспечения надлежащего качества печати документов, удостоверяющих личность и идентификации по биометрическим данным фотоизображения документируемого лица, фотографии, необходимо чтобы предоставляемые для документирования соответствовали требованиям, описанным ниже.</w:t>
      </w:r>
    </w:p>
    <w:bookmarkEnd w:id="88"/>
    <w:bookmarkStart w:name="z603" w:id="89"/>
    <w:p>
      <w:pPr>
        <w:spacing w:after="0"/>
        <w:ind w:left="0"/>
        <w:jc w:val="both"/>
      </w:pPr>
      <w:r>
        <w:rPr>
          <w:rFonts w:ascii="Times New Roman"/>
          <w:b w:val="false"/>
          <w:i w:val="false"/>
          <w:color w:val="000000"/>
          <w:sz w:val="28"/>
        </w:rPr>
        <w:t>
      Приведенные в документе образцы фотографий демонстрируют требуемые параметры качества фотоизображения и служат для определения пригодности предоставляемых фотографий для печати электронных документов, удостоверяющих личность. Фотографирование производится не позднее, чем за 6 месяцев до подачи документов.</w:t>
      </w:r>
    </w:p>
    <w:bookmarkEnd w:id="89"/>
    <w:bookmarkStart w:name="z604" w:id="90"/>
    <w:p>
      <w:pPr>
        <w:spacing w:after="0"/>
        <w:ind w:left="0"/>
        <w:jc w:val="both"/>
      </w:pPr>
      <w:r>
        <w:rPr>
          <w:rFonts w:ascii="Times New Roman"/>
          <w:b w:val="false"/>
          <w:i w:val="false"/>
          <w:color w:val="000000"/>
          <w:sz w:val="28"/>
        </w:rPr>
        <w:t>
      Фотографии выполняются методом фотопечати с одного негатива на плотной фотобумаге, строго в анфас на светлом фоне, с нейтральным выражением лица и закрытым ртом. Не допускается использование изображений, изготовленных методом компьютерного сканирования, моделирования или ксерокопирования. Кроме того, не допускаются фотографии документируемого лица в униформе.</w:t>
      </w:r>
    </w:p>
    <w:bookmarkEnd w:id="90"/>
    <w:bookmarkStart w:name="z605" w:id="91"/>
    <w:p>
      <w:pPr>
        <w:spacing w:after="0"/>
        <w:ind w:left="0"/>
        <w:jc w:val="both"/>
      </w:pPr>
      <w:r>
        <w:rPr>
          <w:rFonts w:ascii="Times New Roman"/>
          <w:b w:val="false"/>
          <w:i w:val="false"/>
          <w:color w:val="000000"/>
          <w:sz w:val="28"/>
        </w:rPr>
        <w:t>
      При фотографировании не допускаются головные уборы, за исключением покрытия головы по религиозным либо медицинским причинам, в этом случае лицо остается открытым от нижней границы подбородка до лба, тени от головного убора на лице не допускаются.</w:t>
      </w:r>
    </w:p>
    <w:bookmarkEnd w:id="91"/>
    <w:bookmarkStart w:name="z606" w:id="92"/>
    <w:p>
      <w:pPr>
        <w:spacing w:after="0"/>
        <w:ind w:left="0"/>
        <w:jc w:val="both"/>
      </w:pPr>
      <w:r>
        <w:rPr>
          <w:rFonts w:ascii="Times New Roman"/>
          <w:b w:val="false"/>
          <w:i w:val="false"/>
          <w:color w:val="000000"/>
          <w:sz w:val="28"/>
        </w:rPr>
        <w:t>
      Размер фотографии: высота 45 мм, ширина 35мм. На фото отчетливо изображаются черты лица от нижней точки подбородка и до макушки головы, а также от крайней левой линии лица до крайней правой. Высота лица занимает 70-80 % фотографии, что составляет 32-36 мм от нижней точки подбородка до макушки.</w:t>
      </w:r>
    </w:p>
    <w:bookmarkEnd w:id="92"/>
    <w:bookmarkStart w:name="z607" w:id="93"/>
    <w:p>
      <w:pPr>
        <w:spacing w:after="0"/>
        <w:ind w:left="0"/>
        <w:jc w:val="both"/>
      </w:pPr>
      <w:r>
        <w:rPr>
          <w:rFonts w:ascii="Times New Roman"/>
          <w:b w:val="false"/>
          <w:i w:val="false"/>
          <w:color w:val="000000"/>
          <w:sz w:val="28"/>
        </w:rPr>
        <w:t>
      В случае, если фотографируемое лицо имеет густые волосы, высота от нижней точки подбородка до наивысшей точки головы, соответствует приведенным выше требованиям. В тех случаях, когда трудно определить верхнюю точку головы допускается высота не менее 27 мм и не более 40мм. При достаточно большом объеме волос, голова (включая прическу) полностью отображается на фотографии.</w:t>
      </w:r>
    </w:p>
    <w:bookmarkEnd w:id="93"/>
    <w:bookmarkStart w:name="z608"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4676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9"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0" w:id="96"/>
    <w:p>
      <w:pPr>
        <w:spacing w:after="0"/>
        <w:ind w:left="0"/>
        <w:jc w:val="both"/>
      </w:pPr>
      <w:r>
        <w:rPr>
          <w:rFonts w:ascii="Times New Roman"/>
          <w:b w:val="false"/>
          <w:i w:val="false"/>
          <w:color w:val="000000"/>
          <w:sz w:val="28"/>
        </w:rPr>
        <w:t>
      1. РЕЗКОСТЬ И КОНТРАСТ</w:t>
      </w:r>
    </w:p>
    <w:bookmarkEnd w:id="96"/>
    <w:bookmarkStart w:name="z611" w:id="97"/>
    <w:p>
      <w:pPr>
        <w:spacing w:after="0"/>
        <w:ind w:left="0"/>
        <w:jc w:val="both"/>
      </w:pPr>
      <w:r>
        <w:rPr>
          <w:rFonts w:ascii="Times New Roman"/>
          <w:b w:val="false"/>
          <w:i w:val="false"/>
          <w:color w:val="000000"/>
          <w:sz w:val="28"/>
        </w:rPr>
        <w:t>
      ● Фотография контрастная и четкая.</w:t>
      </w:r>
    </w:p>
    <w:bookmarkEnd w:id="97"/>
    <w:bookmarkStart w:name="z612" w:id="98"/>
    <w:p>
      <w:pPr>
        <w:spacing w:after="0"/>
        <w:ind w:left="0"/>
        <w:jc w:val="both"/>
      </w:pPr>
      <w:r>
        <w:rPr>
          <w:rFonts w:ascii="Times New Roman"/>
          <w:b w:val="false"/>
          <w:i w:val="false"/>
          <w:color w:val="000000"/>
          <w:sz w:val="28"/>
        </w:rPr>
        <w:t>
      ● Все черты лица отображаются отчетливо.</w:t>
      </w:r>
    </w:p>
    <w:bookmarkEnd w:id="98"/>
    <w:bookmarkStart w:name="z613"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4" w:id="100"/>
    <w:p>
      <w:pPr>
        <w:spacing w:after="0"/>
        <w:ind w:left="0"/>
        <w:jc w:val="both"/>
      </w:pPr>
      <w:r>
        <w:rPr>
          <w:rFonts w:ascii="Times New Roman"/>
          <w:b w:val="false"/>
          <w:i w:val="false"/>
          <w:color w:val="000000"/>
          <w:sz w:val="28"/>
        </w:rPr>
        <w:t>
      2. ОСВЕЩЕНИЕ</w:t>
      </w:r>
    </w:p>
    <w:bookmarkEnd w:id="100"/>
    <w:bookmarkStart w:name="z615" w:id="101"/>
    <w:p>
      <w:pPr>
        <w:spacing w:after="0"/>
        <w:ind w:left="0"/>
        <w:jc w:val="both"/>
      </w:pPr>
      <w:r>
        <w:rPr>
          <w:rFonts w:ascii="Times New Roman"/>
          <w:b w:val="false"/>
          <w:i w:val="false"/>
          <w:color w:val="000000"/>
          <w:sz w:val="28"/>
        </w:rPr>
        <w:t>
      ● При фотографировании освещение лица равномерное.</w:t>
      </w:r>
    </w:p>
    <w:bookmarkEnd w:id="101"/>
    <w:bookmarkStart w:name="z616" w:id="102"/>
    <w:p>
      <w:pPr>
        <w:spacing w:after="0"/>
        <w:ind w:left="0"/>
        <w:jc w:val="both"/>
      </w:pPr>
      <w:r>
        <w:rPr>
          <w:rFonts w:ascii="Times New Roman"/>
          <w:b w:val="false"/>
          <w:i w:val="false"/>
          <w:color w:val="000000"/>
          <w:sz w:val="28"/>
        </w:rPr>
        <w:t>
      ● Необходимо избегать осветления или затемнения тех или иных участков лица, а также эффекта красных глаз.</w:t>
      </w:r>
    </w:p>
    <w:bookmarkEnd w:id="102"/>
    <w:bookmarkStart w:name="z617" w:id="103"/>
    <w:p>
      <w:pPr>
        <w:spacing w:after="0"/>
        <w:ind w:left="0"/>
        <w:jc w:val="both"/>
      </w:pPr>
      <w:r>
        <w:rPr>
          <w:rFonts w:ascii="Times New Roman"/>
          <w:b w:val="false"/>
          <w:i w:val="false"/>
          <w:color w:val="000000"/>
          <w:sz w:val="28"/>
        </w:rPr>
        <w:t>
      ● Освещение применяется натурального цвета, не допускается цвета синего или красного оттенка.</w:t>
      </w:r>
    </w:p>
    <w:bookmarkEnd w:id="103"/>
    <w:bookmarkStart w:name="z618"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9" w:id="105"/>
    <w:p>
      <w:pPr>
        <w:spacing w:after="0"/>
        <w:ind w:left="0"/>
        <w:jc w:val="both"/>
      </w:pPr>
      <w:r>
        <w:rPr>
          <w:rFonts w:ascii="Times New Roman"/>
          <w:b w:val="false"/>
          <w:i w:val="false"/>
          <w:color w:val="000000"/>
          <w:sz w:val="28"/>
        </w:rPr>
        <w:t>
      3. ФОН</w:t>
      </w:r>
    </w:p>
    <w:bookmarkEnd w:id="105"/>
    <w:bookmarkStart w:name="z620" w:id="106"/>
    <w:p>
      <w:pPr>
        <w:spacing w:after="0"/>
        <w:ind w:left="0"/>
        <w:jc w:val="both"/>
      </w:pPr>
      <w:r>
        <w:rPr>
          <w:rFonts w:ascii="Times New Roman"/>
          <w:b w:val="false"/>
          <w:i w:val="false"/>
          <w:color w:val="000000"/>
          <w:sz w:val="28"/>
        </w:rPr>
        <w:t>
      ● Фон применяется однотонный и светлый, рекомендуется использовать серый фон, не рекомендуется синий фон.</w:t>
      </w:r>
    </w:p>
    <w:bookmarkEnd w:id="106"/>
    <w:bookmarkStart w:name="z621" w:id="107"/>
    <w:p>
      <w:pPr>
        <w:spacing w:after="0"/>
        <w:ind w:left="0"/>
        <w:jc w:val="both"/>
      </w:pPr>
      <w:r>
        <w:rPr>
          <w:rFonts w:ascii="Times New Roman"/>
          <w:b w:val="false"/>
          <w:i w:val="false"/>
          <w:color w:val="000000"/>
          <w:sz w:val="28"/>
        </w:rPr>
        <w:t>
      ● Лицо и волосы контрастируют с фоном и четко выделяются из него. Если у фотографируемого светлые волосы, то выбирается фон средних тонов серого цвета, а если темного, то светло-серого цвета. На фоне не допускаются какие-либо рисунки и узоры.</w:t>
      </w:r>
    </w:p>
    <w:bookmarkEnd w:id="107"/>
    <w:bookmarkStart w:name="z622" w:id="108"/>
    <w:p>
      <w:pPr>
        <w:spacing w:after="0"/>
        <w:ind w:left="0"/>
        <w:jc w:val="both"/>
      </w:pPr>
      <w:r>
        <w:rPr>
          <w:rFonts w:ascii="Times New Roman"/>
          <w:b w:val="false"/>
          <w:i w:val="false"/>
          <w:color w:val="000000"/>
          <w:sz w:val="28"/>
        </w:rPr>
        <w:t>
      ● На фото присутствует только изображение фотографируемого лица (посторонние лица или предметы не допустимы). Тени на фото не допускаются.</w:t>
      </w:r>
    </w:p>
    <w:bookmarkEnd w:id="108"/>
    <w:bookmarkStart w:name="z623"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429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29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110"/>
    <w:p>
      <w:pPr>
        <w:spacing w:after="0"/>
        <w:ind w:left="0"/>
        <w:jc w:val="both"/>
      </w:pPr>
      <w:r>
        <w:rPr>
          <w:rFonts w:ascii="Times New Roman"/>
          <w:b w:val="false"/>
          <w:i w:val="false"/>
          <w:color w:val="000000"/>
          <w:sz w:val="28"/>
        </w:rPr>
        <w:t>
      4. КАЧЕСТВО ФОТОГРАФИИ</w:t>
      </w:r>
    </w:p>
    <w:bookmarkEnd w:id="110"/>
    <w:bookmarkStart w:name="z625" w:id="111"/>
    <w:p>
      <w:pPr>
        <w:spacing w:after="0"/>
        <w:ind w:left="0"/>
        <w:jc w:val="both"/>
      </w:pPr>
      <w:r>
        <w:rPr>
          <w:rFonts w:ascii="Times New Roman"/>
          <w:b w:val="false"/>
          <w:i w:val="false"/>
          <w:color w:val="000000"/>
          <w:sz w:val="28"/>
        </w:rPr>
        <w:t>
      ● Параметры фото: 3,5*4,5 см., 413*531 (пикселей); размер: до 30 кб; глубина: 24 бита;</w:t>
      </w:r>
    </w:p>
    <w:bookmarkEnd w:id="111"/>
    <w:bookmarkStart w:name="z626" w:id="112"/>
    <w:p>
      <w:pPr>
        <w:spacing w:after="0"/>
        <w:ind w:left="0"/>
        <w:jc w:val="both"/>
      </w:pPr>
      <w:r>
        <w:rPr>
          <w:rFonts w:ascii="Times New Roman"/>
          <w:b w:val="false"/>
          <w:i w:val="false"/>
          <w:color w:val="000000"/>
          <w:sz w:val="28"/>
        </w:rPr>
        <w:t>
      ● Фотография (особенно при съемке цифровым фотоаппаратом) распечатывается (при оформлении на бумажном формуляре) на высококачественной матовой бумаге с минимальным разрешением 300 dpi;</w:t>
      </w:r>
    </w:p>
    <w:bookmarkEnd w:id="112"/>
    <w:bookmarkStart w:name="z627" w:id="113"/>
    <w:p>
      <w:pPr>
        <w:spacing w:after="0"/>
        <w:ind w:left="0"/>
        <w:jc w:val="both"/>
      </w:pPr>
      <w:r>
        <w:rPr>
          <w:rFonts w:ascii="Times New Roman"/>
          <w:b w:val="false"/>
          <w:i w:val="false"/>
          <w:color w:val="000000"/>
          <w:sz w:val="28"/>
        </w:rPr>
        <w:t>
      ● Фотография содержит нейтральные цвета и передает естественный оттенок кожи;</w:t>
      </w:r>
    </w:p>
    <w:bookmarkEnd w:id="113"/>
    <w:bookmarkStart w:name="z628" w:id="114"/>
    <w:p>
      <w:pPr>
        <w:spacing w:after="0"/>
        <w:ind w:left="0"/>
        <w:jc w:val="both"/>
      </w:pPr>
      <w:r>
        <w:rPr>
          <w:rFonts w:ascii="Times New Roman"/>
          <w:b w:val="false"/>
          <w:i w:val="false"/>
          <w:color w:val="000000"/>
          <w:sz w:val="28"/>
        </w:rPr>
        <w:t>
      ● На фото не допускаются заломы, загрязнения или царапины. Художественная ретушь и иные манипуляции не допускаются;</w:t>
      </w:r>
    </w:p>
    <w:bookmarkEnd w:id="114"/>
    <w:bookmarkStart w:name="z629" w:id="115"/>
    <w:p>
      <w:pPr>
        <w:spacing w:after="0"/>
        <w:ind w:left="0"/>
        <w:jc w:val="both"/>
      </w:pPr>
      <w:r>
        <w:rPr>
          <w:rFonts w:ascii="Times New Roman"/>
          <w:b w:val="false"/>
          <w:i w:val="false"/>
          <w:color w:val="000000"/>
          <w:sz w:val="28"/>
        </w:rPr>
        <w:t>
      ● Объектив соответствует короткому телеобъективу 90-130 мм соотносительно к телекамере.</w:t>
      </w:r>
    </w:p>
    <w:bookmarkEnd w:id="115"/>
    <w:bookmarkStart w:name="z630"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67818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 w:id="117"/>
    <w:p>
      <w:pPr>
        <w:spacing w:after="0"/>
        <w:ind w:left="0"/>
        <w:jc w:val="both"/>
      </w:pPr>
      <w:r>
        <w:rPr>
          <w:rFonts w:ascii="Times New Roman"/>
          <w:b w:val="false"/>
          <w:i w:val="false"/>
          <w:color w:val="000000"/>
          <w:sz w:val="28"/>
        </w:rPr>
        <w:t>
      5. ПОЗА и ВЫРАЖЕНИЕ ЛИЦА</w:t>
      </w:r>
    </w:p>
    <w:bookmarkEnd w:id="117"/>
    <w:bookmarkStart w:name="z632" w:id="118"/>
    <w:p>
      <w:pPr>
        <w:spacing w:after="0"/>
        <w:ind w:left="0"/>
        <w:jc w:val="both"/>
      </w:pPr>
      <w:r>
        <w:rPr>
          <w:rFonts w:ascii="Times New Roman"/>
          <w:b w:val="false"/>
          <w:i w:val="false"/>
          <w:color w:val="000000"/>
          <w:sz w:val="28"/>
        </w:rPr>
        <w:t>
      ● Не допускается наклон или поворот головы (например, фото в полупрофиль).</w:t>
      </w:r>
    </w:p>
    <w:bookmarkEnd w:id="118"/>
    <w:bookmarkStart w:name="z633" w:id="119"/>
    <w:p>
      <w:pPr>
        <w:spacing w:after="0"/>
        <w:ind w:left="0"/>
        <w:jc w:val="both"/>
      </w:pPr>
      <w:r>
        <w:rPr>
          <w:rFonts w:ascii="Times New Roman"/>
          <w:b w:val="false"/>
          <w:i w:val="false"/>
          <w:color w:val="000000"/>
          <w:sz w:val="28"/>
        </w:rPr>
        <w:t>
      ● Фотографируемый смотрит прямо в камеру с нейтральным выражением лица и закрытым ртом. Без прищура либо вытаращенных глаз.</w:t>
      </w:r>
    </w:p>
    <w:bookmarkEnd w:id="119"/>
    <w:bookmarkStart w:name="z634" w:id="120"/>
    <w:p>
      <w:pPr>
        <w:spacing w:after="0"/>
        <w:ind w:left="0"/>
        <w:jc w:val="both"/>
      </w:pPr>
      <w:r>
        <w:rPr>
          <w:rFonts w:ascii="Times New Roman"/>
          <w:b w:val="false"/>
          <w:i w:val="false"/>
          <w:color w:val="000000"/>
          <w:sz w:val="28"/>
        </w:rPr>
        <w:t>
      Снимок производится четко спереди, не сверху, снизу или сбоку.</w:t>
      </w:r>
    </w:p>
    <w:bookmarkEnd w:id="120"/>
    <w:bookmarkStart w:name="z635"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429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29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6" w:id="122"/>
    <w:p>
      <w:pPr>
        <w:spacing w:after="0"/>
        <w:ind w:left="0"/>
        <w:jc w:val="both"/>
      </w:pPr>
      <w:r>
        <w:rPr>
          <w:rFonts w:ascii="Times New Roman"/>
          <w:b w:val="false"/>
          <w:i w:val="false"/>
          <w:color w:val="000000"/>
          <w:sz w:val="28"/>
        </w:rPr>
        <w:t>
      6. НАПРАВЛЕНИЕ ВЗГЛЯДА</w:t>
      </w:r>
    </w:p>
    <w:bookmarkEnd w:id="122"/>
    <w:bookmarkStart w:name="z637" w:id="123"/>
    <w:p>
      <w:pPr>
        <w:spacing w:after="0"/>
        <w:ind w:left="0"/>
        <w:jc w:val="both"/>
      </w:pPr>
      <w:r>
        <w:rPr>
          <w:rFonts w:ascii="Times New Roman"/>
          <w:b w:val="false"/>
          <w:i w:val="false"/>
          <w:color w:val="000000"/>
          <w:sz w:val="28"/>
        </w:rPr>
        <w:t>
      ● Фотографируемый смотрит прямо в камеру.</w:t>
      </w:r>
    </w:p>
    <w:bookmarkEnd w:id="123"/>
    <w:bookmarkStart w:name="z638" w:id="124"/>
    <w:p>
      <w:pPr>
        <w:spacing w:after="0"/>
        <w:ind w:left="0"/>
        <w:jc w:val="both"/>
      </w:pPr>
      <w:r>
        <w:rPr>
          <w:rFonts w:ascii="Times New Roman"/>
          <w:b w:val="false"/>
          <w:i w:val="false"/>
          <w:color w:val="000000"/>
          <w:sz w:val="28"/>
        </w:rPr>
        <w:t>
      Глаза открыты, хорошо видны, не допускается закрытие глаз волосами</w:t>
      </w:r>
    </w:p>
    <w:bookmarkEnd w:id="124"/>
    <w:bookmarkStart w:name="z639"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0" w:id="126"/>
    <w:p>
      <w:pPr>
        <w:spacing w:after="0"/>
        <w:ind w:left="0"/>
        <w:jc w:val="both"/>
      </w:pPr>
      <w:r>
        <w:rPr>
          <w:rFonts w:ascii="Times New Roman"/>
          <w:b w:val="false"/>
          <w:i w:val="false"/>
          <w:color w:val="000000"/>
          <w:sz w:val="28"/>
        </w:rPr>
        <w:t>
      7. ОЧКИ</w:t>
      </w:r>
    </w:p>
    <w:bookmarkEnd w:id="126"/>
    <w:bookmarkStart w:name="z641" w:id="127"/>
    <w:p>
      <w:pPr>
        <w:spacing w:after="0"/>
        <w:ind w:left="0"/>
        <w:jc w:val="both"/>
      </w:pPr>
      <w:r>
        <w:rPr>
          <w:rFonts w:ascii="Times New Roman"/>
          <w:b w:val="false"/>
          <w:i w:val="false"/>
          <w:color w:val="000000"/>
          <w:sz w:val="28"/>
        </w:rPr>
        <w:t>
      ● Глаза четко видны, не допускаются светоотражающие и солнечные очки.</w:t>
      </w:r>
    </w:p>
    <w:bookmarkEnd w:id="127"/>
    <w:bookmarkStart w:name="z642" w:id="128"/>
    <w:p>
      <w:pPr>
        <w:spacing w:after="0"/>
        <w:ind w:left="0"/>
        <w:jc w:val="both"/>
      </w:pPr>
      <w:r>
        <w:rPr>
          <w:rFonts w:ascii="Times New Roman"/>
          <w:b w:val="false"/>
          <w:i w:val="false"/>
          <w:color w:val="000000"/>
          <w:sz w:val="28"/>
        </w:rPr>
        <w:t>
      ● Исключение составляют наглазник по соображениям здоровья. Оправа очков не закрывает глаза.</w:t>
      </w:r>
    </w:p>
    <w:bookmarkEnd w:id="128"/>
    <w:bookmarkStart w:name="z643"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4" w:id="130"/>
    <w:p>
      <w:pPr>
        <w:spacing w:after="0"/>
        <w:ind w:left="0"/>
        <w:jc w:val="both"/>
      </w:pPr>
      <w:r>
        <w:rPr>
          <w:rFonts w:ascii="Times New Roman"/>
          <w:b w:val="false"/>
          <w:i w:val="false"/>
          <w:color w:val="000000"/>
          <w:sz w:val="28"/>
        </w:rPr>
        <w:t>
      8. ПОКРЫТИЕ ГОЛОВЫ</w:t>
      </w:r>
    </w:p>
    <w:bookmarkEnd w:id="130"/>
    <w:bookmarkStart w:name="z645" w:id="131"/>
    <w:p>
      <w:pPr>
        <w:spacing w:after="0"/>
        <w:ind w:left="0"/>
        <w:jc w:val="both"/>
      </w:pPr>
      <w:r>
        <w:rPr>
          <w:rFonts w:ascii="Times New Roman"/>
          <w:b w:val="false"/>
          <w:i w:val="false"/>
          <w:color w:val="000000"/>
          <w:sz w:val="28"/>
        </w:rPr>
        <w:t>
      ● При фотографировании не допускаются головные уборы.</w:t>
      </w:r>
    </w:p>
    <w:bookmarkEnd w:id="131"/>
    <w:bookmarkStart w:name="z646" w:id="132"/>
    <w:p>
      <w:pPr>
        <w:spacing w:after="0"/>
        <w:ind w:left="0"/>
        <w:jc w:val="both"/>
      </w:pPr>
      <w:r>
        <w:rPr>
          <w:rFonts w:ascii="Times New Roman"/>
          <w:b w:val="false"/>
          <w:i w:val="false"/>
          <w:color w:val="000000"/>
          <w:sz w:val="28"/>
        </w:rPr>
        <w:t>
      ● Исключение составляет покрытие головы по религиозным либо медицинским причинам. В этом случае лицо остается открытым от нижней границы подбородка до лба.</w:t>
      </w:r>
    </w:p>
    <w:bookmarkEnd w:id="132"/>
    <w:bookmarkStart w:name="z647" w:id="133"/>
    <w:p>
      <w:pPr>
        <w:spacing w:after="0"/>
        <w:ind w:left="0"/>
        <w:jc w:val="both"/>
      </w:pPr>
      <w:r>
        <w:rPr>
          <w:rFonts w:ascii="Times New Roman"/>
          <w:b w:val="false"/>
          <w:i w:val="false"/>
          <w:color w:val="000000"/>
          <w:sz w:val="28"/>
        </w:rPr>
        <w:t>
      ● Тени от головного убора на лице не допускаются.</w:t>
      </w:r>
    </w:p>
    <w:bookmarkEnd w:id="133"/>
    <w:bookmarkStart w:name="z648"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6581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581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9" w:id="135"/>
    <w:p>
      <w:pPr>
        <w:spacing w:after="0"/>
        <w:ind w:left="0"/>
        <w:jc w:val="both"/>
      </w:pPr>
      <w:r>
        <w:rPr>
          <w:rFonts w:ascii="Times New Roman"/>
          <w:b w:val="false"/>
          <w:i w:val="false"/>
          <w:color w:val="000000"/>
          <w:sz w:val="28"/>
        </w:rPr>
        <w:t>
      9. ДЕТИ</w:t>
      </w:r>
    </w:p>
    <w:bookmarkEnd w:id="135"/>
    <w:bookmarkStart w:name="z650" w:id="136"/>
    <w:p>
      <w:pPr>
        <w:spacing w:after="0"/>
        <w:ind w:left="0"/>
        <w:jc w:val="both"/>
      </w:pPr>
      <w:r>
        <w:rPr>
          <w:rFonts w:ascii="Times New Roman"/>
          <w:b w:val="false"/>
          <w:i w:val="false"/>
          <w:color w:val="000000"/>
          <w:sz w:val="28"/>
        </w:rPr>
        <w:t>
      ● В отношении детей применяются следующие нормы:</w:t>
      </w:r>
    </w:p>
    <w:bookmarkEnd w:id="136"/>
    <w:bookmarkStart w:name="z651" w:id="137"/>
    <w:p>
      <w:pPr>
        <w:spacing w:after="0"/>
        <w:ind w:left="0"/>
        <w:jc w:val="both"/>
      </w:pPr>
      <w:r>
        <w:rPr>
          <w:rFonts w:ascii="Times New Roman"/>
          <w:b w:val="false"/>
          <w:i w:val="false"/>
          <w:color w:val="000000"/>
          <w:sz w:val="28"/>
        </w:rPr>
        <w:t>
      - высота лица занимает 50-80 % фотографии, т.е. 22-36 мм от нижней точки подбородка до макушки головы;</w:t>
      </w:r>
    </w:p>
    <w:bookmarkEnd w:id="137"/>
    <w:bookmarkStart w:name="z652" w:id="138"/>
    <w:p>
      <w:pPr>
        <w:spacing w:after="0"/>
        <w:ind w:left="0"/>
        <w:jc w:val="both"/>
      </w:pPr>
      <w:r>
        <w:rPr>
          <w:rFonts w:ascii="Times New Roman"/>
          <w:b w:val="false"/>
          <w:i w:val="false"/>
          <w:color w:val="000000"/>
          <w:sz w:val="28"/>
        </w:rPr>
        <w:t>
      - если у фотографируемого ребенка слишком густые волосы, необходимо обратить внимание на то, что расстояние от нижней точки подбородка до макушки должно соответствовать требованиям;</w:t>
      </w:r>
    </w:p>
    <w:bookmarkEnd w:id="138"/>
    <w:bookmarkStart w:name="z653" w:id="139"/>
    <w:p>
      <w:pPr>
        <w:spacing w:after="0"/>
        <w:ind w:left="0"/>
        <w:jc w:val="both"/>
      </w:pPr>
      <w:r>
        <w:rPr>
          <w:rFonts w:ascii="Times New Roman"/>
          <w:b w:val="false"/>
          <w:i w:val="false"/>
          <w:color w:val="000000"/>
          <w:sz w:val="28"/>
        </w:rPr>
        <w:t>
      - если трудно определить верхнюю точку головы допускается высота не менее 17 мм</w:t>
      </w:r>
    </w:p>
    <w:bookmarkEnd w:id="139"/>
    <w:bookmarkStart w:name="z654" w:id="140"/>
    <w:p>
      <w:pPr>
        <w:spacing w:after="0"/>
        <w:ind w:left="0"/>
        <w:jc w:val="both"/>
      </w:pPr>
      <w:r>
        <w:rPr>
          <w:rFonts w:ascii="Times New Roman"/>
          <w:b w:val="false"/>
          <w:i w:val="false"/>
          <w:color w:val="000000"/>
          <w:sz w:val="28"/>
        </w:rPr>
        <w:t>
      и не более 40 мм;</w:t>
      </w:r>
    </w:p>
    <w:bookmarkEnd w:id="140"/>
    <w:bookmarkStart w:name="z655"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6" w:id="142"/>
    <w:p>
      <w:pPr>
        <w:spacing w:after="0"/>
        <w:ind w:left="0"/>
        <w:jc w:val="both"/>
      </w:pPr>
      <w:r>
        <w:rPr>
          <w:rFonts w:ascii="Times New Roman"/>
          <w:b w:val="false"/>
          <w:i w:val="false"/>
          <w:color w:val="000000"/>
          <w:sz w:val="28"/>
        </w:rPr>
        <w:t>
      10. ДЕТИ до 6 ЛЕТ</w:t>
      </w:r>
    </w:p>
    <w:bookmarkEnd w:id="142"/>
    <w:bookmarkStart w:name="z657" w:id="143"/>
    <w:p>
      <w:pPr>
        <w:spacing w:after="0"/>
        <w:ind w:left="0"/>
        <w:jc w:val="both"/>
      </w:pPr>
      <w:r>
        <w:rPr>
          <w:rFonts w:ascii="Times New Roman"/>
          <w:b w:val="false"/>
          <w:i w:val="false"/>
          <w:color w:val="000000"/>
          <w:sz w:val="28"/>
        </w:rPr>
        <w:t>
      ● Настоящий раздел регламентирует отклонения от правил фотографирования детей, приведенных в разделе "Дети", для детей в возрасте до 6 лет, относительно положения головы (при этом требования по фронтальному положению головы и плеч такие же), выражения лица, глаз, направления взгляда, а также относительно расположения лица в центре фотографии.</w:t>
      </w:r>
    </w:p>
    <w:bookmarkEnd w:id="143"/>
    <w:bookmarkStart w:name="z658"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9" w:id="145"/>
    <w:p>
      <w:pPr>
        <w:spacing w:after="0"/>
        <w:ind w:left="0"/>
        <w:jc w:val="both"/>
      </w:pPr>
      <w:r>
        <w:rPr>
          <w:rFonts w:ascii="Times New Roman"/>
          <w:b w:val="false"/>
          <w:i w:val="false"/>
          <w:color w:val="000000"/>
          <w:sz w:val="28"/>
        </w:rPr>
        <w:t>
      Все требования к фотографии разработаны согласно международным стандартам ICAO</w:t>
      </w:r>
    </w:p>
    <w:bookmarkEnd w:id="145"/>
    <w:bookmarkStart w:name="z660" w:id="146"/>
    <w:p>
      <w:pPr>
        <w:spacing w:after="0"/>
        <w:ind w:left="0"/>
        <w:jc w:val="both"/>
      </w:pPr>
      <w:r>
        <w:rPr>
          <w:rFonts w:ascii="Times New Roman"/>
          <w:b w:val="false"/>
          <w:i w:val="false"/>
          <w:color w:val="000000"/>
          <w:sz w:val="28"/>
        </w:rPr>
        <w:t>
      https://www.kdmid.ru/content/cnslfunk_doc/Требования%20к%20фотографии%20по%20стандарту%20ICAO.pdf</w:t>
      </w:r>
    </w:p>
    <w:bookmarkEnd w:id="146"/>
    <w:bookmarkStart w:name="z661" w:id="147"/>
    <w:p>
      <w:pPr>
        <w:spacing w:after="0"/>
        <w:ind w:left="0"/>
        <w:jc w:val="both"/>
      </w:pPr>
      <w:r>
        <w:rPr>
          <w:rFonts w:ascii="Times New Roman"/>
          <w:b w:val="false"/>
          <w:i w:val="false"/>
          <w:color w:val="000000"/>
          <w:sz w:val="28"/>
        </w:rPr>
        <w:t>
      Для сканирования образца подписи:</w:t>
      </w:r>
    </w:p>
    <w:bookmarkEnd w:id="147"/>
    <w:bookmarkStart w:name="z662" w:id="148"/>
    <w:p>
      <w:pPr>
        <w:spacing w:after="0"/>
        <w:ind w:left="0"/>
        <w:jc w:val="both"/>
      </w:pPr>
      <w:r>
        <w:rPr>
          <w:rFonts w:ascii="Times New Roman"/>
          <w:b w:val="false"/>
          <w:i w:val="false"/>
          <w:color w:val="000000"/>
          <w:sz w:val="28"/>
        </w:rPr>
        <w:t>
      1. Распечатайте последнюю страницу этого документа;</w:t>
      </w:r>
    </w:p>
    <w:bookmarkEnd w:id="148"/>
    <w:bookmarkStart w:name="z663" w:id="149"/>
    <w:p>
      <w:pPr>
        <w:spacing w:after="0"/>
        <w:ind w:left="0"/>
        <w:jc w:val="both"/>
      </w:pPr>
      <w:r>
        <w:rPr>
          <w:rFonts w:ascii="Times New Roman"/>
          <w:b w:val="false"/>
          <w:i w:val="false"/>
          <w:color w:val="000000"/>
          <w:sz w:val="28"/>
        </w:rPr>
        <w:t>
      2. Поставьте подпись (используя черный маркер/фломастер с тонким стержнем) в центре рамки (линии подписи не должны выходить заграницы рамки);</w:t>
      </w:r>
    </w:p>
    <w:bookmarkEnd w:id="149"/>
    <w:bookmarkStart w:name="z664"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3048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5" w:id="151"/>
    <w:p>
      <w:pPr>
        <w:spacing w:after="0"/>
        <w:ind w:left="0"/>
        <w:jc w:val="both"/>
      </w:pPr>
      <w:r>
        <w:rPr>
          <w:rFonts w:ascii="Times New Roman"/>
          <w:b w:val="false"/>
          <w:i w:val="false"/>
          <w:color w:val="000000"/>
          <w:sz w:val="28"/>
        </w:rPr>
        <w:t>
      2.1. Рекомендации по подписи: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52"/>
          <w:p>
            <w:pPr>
              <w:spacing w:after="20"/>
              <w:ind w:left="20"/>
              <w:jc w:val="both"/>
            </w:pPr>
            <w:r>
              <w:rPr>
                <w:rFonts w:ascii="Times New Roman"/>
                <w:b w:val="false"/>
                <w:i w:val="false"/>
                <w:color w:val="000000"/>
                <w:sz w:val="20"/>
              </w:rPr>
              <w:t>
</w:t>
            </w:r>
          </w:p>
          <w:bookmarkEnd w:id="152"/>
          <w:p>
            <w:pPr>
              <w:spacing w:after="20"/>
              <w:ind w:left="20"/>
              <w:jc w:val="both"/>
            </w:pPr>
            <w:r>
              <w:drawing>
                <wp:inline distT="0" distB="0" distL="0" distR="0">
                  <wp:extent cx="2603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035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Толщина линии меньше 1 мм</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скан нечеткой подписи. Толщина линии должна быть равна 1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53"/>
          <w:p>
            <w:pPr>
              <w:spacing w:after="20"/>
              <w:ind w:left="20"/>
              <w:jc w:val="both"/>
            </w:pPr>
            <w:r>
              <w:rPr>
                <w:rFonts w:ascii="Times New Roman"/>
                <w:b w:val="false"/>
                <w:i w:val="false"/>
                <w:color w:val="000000"/>
                <w:sz w:val="20"/>
              </w:rPr>
              <w:t>
</w:t>
            </w:r>
          </w:p>
          <w:bookmarkEnd w:id="153"/>
          <w:p>
            <w:pPr>
              <w:spacing w:after="20"/>
              <w:ind w:left="20"/>
              <w:jc w:val="both"/>
            </w:pPr>
            <w:r>
              <w:drawing>
                <wp:inline distT="0" distB="0" distL="0" distR="0">
                  <wp:extent cx="2679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79700" cy="187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Толщина линииравна 2 мм</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54"/>
          <w:p>
            <w:pPr>
              <w:spacing w:after="20"/>
              <w:ind w:left="20"/>
              <w:jc w:val="both"/>
            </w:pPr>
            <w:r>
              <w:rPr>
                <w:rFonts w:ascii="Times New Roman"/>
                <w:b w:val="false"/>
                <w:i w:val="false"/>
                <w:color w:val="000000"/>
                <w:sz w:val="20"/>
              </w:rPr>
              <w:t>
</w:t>
            </w:r>
          </w:p>
          <w:bookmarkEnd w:id="154"/>
          <w:p>
            <w:pPr>
              <w:spacing w:after="20"/>
              <w:ind w:left="20"/>
              <w:jc w:val="both"/>
            </w:pPr>
            <w:r>
              <w:drawing>
                <wp:inline distT="0" distB="0" distL="0" distR="0">
                  <wp:extent cx="26924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92400" cy="163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Слишком близко к верхней границе</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расположение подписи близко к верхней границе рамки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55"/>
          <w:p>
            <w:pPr>
              <w:spacing w:after="20"/>
              <w:ind w:left="20"/>
              <w:jc w:val="both"/>
            </w:pPr>
            <w:r>
              <w:rPr>
                <w:rFonts w:ascii="Times New Roman"/>
                <w:b w:val="false"/>
                <w:i w:val="false"/>
                <w:color w:val="000000"/>
                <w:sz w:val="20"/>
              </w:rPr>
              <w:t>
</w:t>
            </w:r>
          </w:p>
          <w:bookmarkEnd w:id="155"/>
          <w:p>
            <w:pPr>
              <w:spacing w:after="20"/>
              <w:ind w:left="20"/>
              <w:jc w:val="both"/>
            </w:pPr>
            <w:r>
              <w:drawing>
                <wp:inline distT="0" distB="0" distL="0" distR="0">
                  <wp:extent cx="26543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54300" cy="176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Слишком близко к нижней границе</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расположение подписи близко к нижней границе рамки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56"/>
          <w:p>
            <w:pPr>
              <w:spacing w:after="20"/>
              <w:ind w:left="20"/>
              <w:jc w:val="both"/>
            </w:pPr>
            <w:r>
              <w:rPr>
                <w:rFonts w:ascii="Times New Roman"/>
                <w:b w:val="false"/>
                <w:i w:val="false"/>
                <w:color w:val="000000"/>
                <w:sz w:val="20"/>
              </w:rPr>
              <w:t>
</w:t>
            </w:r>
          </w:p>
          <w:bookmarkEnd w:id="156"/>
          <w:p>
            <w:pPr>
              <w:spacing w:after="20"/>
              <w:ind w:left="20"/>
              <w:jc w:val="both"/>
            </w:pPr>
            <w:r>
              <w:drawing>
                <wp:inline distT="0" distB="0" distL="0" distR="0">
                  <wp:extent cx="2692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92400" cy="1905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располагается по центру рамки, при этом до границ рамки остается не менее 0,5 см. </w:t>
            </w:r>
          </w:p>
        </w:tc>
      </w:tr>
    </w:tbl>
    <w:bookmarkStart w:name="z685" w:id="157"/>
    <w:p>
      <w:pPr>
        <w:spacing w:after="0"/>
        <w:ind w:left="0"/>
        <w:jc w:val="both"/>
      </w:pPr>
      <w:r>
        <w:rPr>
          <w:rFonts w:ascii="Times New Roman"/>
          <w:b w:val="false"/>
          <w:i w:val="false"/>
          <w:color w:val="000000"/>
          <w:sz w:val="28"/>
        </w:rPr>
        <w:t>
      3. Отсканируйте полученный образец подписи (сканируйте сам лист в формате А4);</w:t>
      </w:r>
    </w:p>
    <w:bookmarkEnd w:id="157"/>
    <w:bookmarkStart w:name="z686" w:id="158"/>
    <w:p>
      <w:pPr>
        <w:spacing w:after="0"/>
        <w:ind w:left="0"/>
        <w:jc w:val="both"/>
      </w:pPr>
      <w:r>
        <w:rPr>
          <w:rFonts w:ascii="Times New Roman"/>
          <w:b w:val="false"/>
          <w:i w:val="false"/>
          <w:color w:val="000000"/>
          <w:sz w:val="28"/>
        </w:rPr>
        <w:t>
      4. Сохраните отсканированный файл в формате JPEG;</w:t>
      </w:r>
    </w:p>
    <w:bookmarkEnd w:id="158"/>
    <w:bookmarkStart w:name="z687" w:id="159"/>
    <w:p>
      <w:pPr>
        <w:spacing w:after="0"/>
        <w:ind w:left="0"/>
        <w:jc w:val="both"/>
      </w:pPr>
      <w:r>
        <w:rPr>
          <w:rFonts w:ascii="Times New Roman"/>
          <w:b w:val="false"/>
          <w:i w:val="false"/>
          <w:color w:val="000000"/>
          <w:sz w:val="28"/>
        </w:rPr>
        <w:t>
      5. Откройте этот файл с помощью программ, используемых для редактирования графической информации;</w:t>
      </w:r>
    </w:p>
    <w:bookmarkEnd w:id="159"/>
    <w:bookmarkStart w:name="z688" w:id="160"/>
    <w:p>
      <w:pPr>
        <w:spacing w:after="0"/>
        <w:ind w:left="0"/>
        <w:jc w:val="both"/>
      </w:pPr>
      <w:r>
        <w:rPr>
          <w:rFonts w:ascii="Times New Roman"/>
          <w:b w:val="false"/>
          <w:i w:val="false"/>
          <w:color w:val="000000"/>
          <w:sz w:val="28"/>
        </w:rPr>
        <w:t>
      6. Необходимо сначала установить ширину так, чтобы получилось не менее 550 точек, обрезать сверху и снизу по границам рамки. В результате у Вас получится образец подписи размером не менее 550 х124 точек.</w:t>
      </w:r>
    </w:p>
    <w:bookmarkEnd w:id="160"/>
    <w:bookmarkStart w:name="z689" w:id="161"/>
    <w:p>
      <w:pPr>
        <w:spacing w:after="0"/>
        <w:ind w:left="0"/>
        <w:jc w:val="both"/>
      </w:pPr>
      <w:r>
        <w:rPr>
          <w:rFonts w:ascii="Times New Roman"/>
          <w:b w:val="false"/>
          <w:i w:val="false"/>
          <w:color w:val="000000"/>
          <w:sz w:val="28"/>
        </w:rPr>
        <w:t xml:space="preserve">
      6.1. Рекомендации по подготовке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62"/>
          <w:p>
            <w:pPr>
              <w:spacing w:after="20"/>
              <w:ind w:left="20"/>
              <w:jc w:val="both"/>
            </w:pPr>
            <w:r>
              <w:rPr>
                <w:rFonts w:ascii="Times New Roman"/>
                <w:b w:val="false"/>
                <w:i w:val="false"/>
                <w:color w:val="000000"/>
                <w:sz w:val="20"/>
              </w:rPr>
              <w:t>
</w:t>
            </w:r>
          </w:p>
          <w:bookmarkEnd w:id="162"/>
          <w:p>
            <w:pPr>
              <w:spacing w:after="20"/>
              <w:ind w:left="20"/>
              <w:jc w:val="both"/>
            </w:pPr>
            <w:r>
              <w:drawing>
                <wp:inline distT="0" distB="0" distL="0" distR="0">
                  <wp:extent cx="72009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00900" cy="454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Выберите "Изменить рисунки"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63"/>
          <w:p>
            <w:pPr>
              <w:spacing w:after="20"/>
              <w:ind w:left="20"/>
              <w:jc w:val="both"/>
            </w:pPr>
            <w:r>
              <w:rPr>
                <w:rFonts w:ascii="Times New Roman"/>
                <w:b w:val="false"/>
                <w:i w:val="false"/>
                <w:color w:val="000000"/>
                <w:sz w:val="20"/>
              </w:rPr>
              <w:t>
</w:t>
            </w:r>
          </w:p>
          <w:bookmarkEnd w:id="163"/>
          <w:p>
            <w:pPr>
              <w:spacing w:after="20"/>
              <w:ind w:left="20"/>
              <w:jc w:val="both"/>
            </w:pPr>
            <w:r>
              <w:drawing>
                <wp:inline distT="0" distB="0" distL="0" distR="0">
                  <wp:extent cx="72136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13600" cy="452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Далее выберите "Изменить рисунки" в появившемся меню справа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64"/>
          <w:p>
            <w:pPr>
              <w:spacing w:after="20"/>
              <w:ind w:left="20"/>
              <w:jc w:val="both"/>
            </w:pPr>
            <w:r>
              <w:rPr>
                <w:rFonts w:ascii="Times New Roman"/>
                <w:b w:val="false"/>
                <w:i w:val="false"/>
                <w:color w:val="000000"/>
                <w:sz w:val="20"/>
              </w:rPr>
              <w:t>
</w:t>
            </w:r>
          </w:p>
          <w:bookmarkEnd w:id="164"/>
          <w:p>
            <w:pPr>
              <w:spacing w:after="20"/>
              <w:ind w:left="20"/>
              <w:jc w:val="both"/>
            </w:pPr>
            <w:r>
              <w:drawing>
                <wp:inline distT="0" distB="0" distL="0" distR="0">
                  <wp:extent cx="74930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93000" cy="429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Далее выберите опцию "произвольные ширину и высоту" и установите значение в первой ячейке так, чтоб под полем "Итоговый размер" ширина была не менее 550 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65"/>
          <w:p>
            <w:pPr>
              <w:spacing w:after="20"/>
              <w:ind w:left="20"/>
              <w:jc w:val="both"/>
            </w:pPr>
            <w:r>
              <w:rPr>
                <w:rFonts w:ascii="Times New Roman"/>
                <w:b w:val="false"/>
                <w:i w:val="false"/>
                <w:color w:val="000000"/>
                <w:sz w:val="20"/>
              </w:rPr>
              <w:t>
</w:t>
            </w:r>
          </w:p>
          <w:bookmarkEnd w:id="165"/>
          <w:p>
            <w:pPr>
              <w:spacing w:after="20"/>
              <w:ind w:left="20"/>
              <w:jc w:val="both"/>
            </w:pPr>
            <w:r>
              <w:drawing>
                <wp:inline distT="0" distB="0" distL="0" distR="0">
                  <wp:extent cx="49657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65700" cy="340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итоге значение в первой ячейке "Новый размер" должен быть равным не менее 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66"/>
          <w:p>
            <w:pPr>
              <w:spacing w:after="20"/>
              <w:ind w:left="20"/>
              <w:jc w:val="both"/>
            </w:pPr>
            <w:r>
              <w:rPr>
                <w:rFonts w:ascii="Times New Roman"/>
                <w:b w:val="false"/>
                <w:i w:val="false"/>
                <w:color w:val="000000"/>
                <w:sz w:val="20"/>
              </w:rPr>
              <w:t>
</w:t>
            </w:r>
          </w:p>
          <w:bookmarkEnd w:id="166"/>
          <w:p>
            <w:pPr>
              <w:spacing w:after="20"/>
              <w:ind w:left="2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48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Далее нажимаете "ОК" и нажимаете "Изменить рисунки" (см. рисунок к п. 6.1). Затем выбираете "Обрезка"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67"/>
          <w:p>
            <w:pPr>
              <w:spacing w:after="20"/>
              <w:ind w:left="20"/>
              <w:jc w:val="both"/>
            </w:pPr>
            <w:r>
              <w:rPr>
                <w:rFonts w:ascii="Times New Roman"/>
                <w:b w:val="false"/>
                <w:i w:val="false"/>
                <w:color w:val="000000"/>
                <w:sz w:val="20"/>
              </w:rPr>
              <w:t>
</w:t>
            </w:r>
          </w:p>
          <w:bookmarkEnd w:id="167"/>
          <w:p>
            <w:pPr>
              <w:spacing w:after="20"/>
              <w:ind w:left="20"/>
              <w:jc w:val="both"/>
            </w:pPr>
            <w:r>
              <w:drawing>
                <wp:inline distT="0" distB="0" distL="0" distR="0">
                  <wp:extent cx="75057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505700" cy="449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Далее необходимо протянуть верхние и нижние рамки до границ. В итоге во втором значении "Размеры рисунка" получится значение не менее 124 точек. Нажимаете "ОК".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68"/>
          <w:p>
            <w:pPr>
              <w:spacing w:after="20"/>
              <w:ind w:left="20"/>
              <w:jc w:val="both"/>
            </w:pPr>
            <w:r>
              <w:rPr>
                <w:rFonts w:ascii="Times New Roman"/>
                <w:b w:val="false"/>
                <w:i w:val="false"/>
                <w:color w:val="000000"/>
                <w:sz w:val="20"/>
              </w:rPr>
              <w:t>
</w:t>
            </w:r>
          </w:p>
          <w:bookmarkEnd w:id="168"/>
          <w:p>
            <w:pPr>
              <w:spacing w:after="20"/>
              <w:ind w:left="20"/>
              <w:jc w:val="both"/>
            </w:pPr>
            <w:r>
              <w:drawing>
                <wp:inline distT="0" distB="0" distL="0" distR="0">
                  <wp:extent cx="67691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769100" cy="458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итоге у вас получается электронный экземпляр подписи с размерами не менее 550 х 124 точек. При этом границы первоначальной рамки отсутствуют.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w:t>
            </w:r>
          </w:p>
          <w:bookmarkEnd w:id="169"/>
          <w:p>
            <w:pPr>
              <w:spacing w:after="20"/>
              <w:ind w:left="20"/>
              <w:jc w:val="both"/>
            </w:pPr>
            <w:r>
              <w:rPr>
                <w:rFonts w:ascii="Times New Roman"/>
                <w:b w:val="false"/>
                <w:i w:val="false"/>
                <w:color w:val="000000"/>
                <w:sz w:val="20"/>
              </w:rPr>
              <w:t>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w:t>
            </w:r>
            <w:r>
              <w:br/>
            </w:r>
            <w:r>
              <w:rPr>
                <w:rFonts w:ascii="Times New Roman"/>
                <w:b w:val="false"/>
                <w:i w:val="false"/>
                <w:color w:val="000000"/>
                <w:sz w:val="20"/>
              </w:rPr>
              <w:t>личности гражданам</w:t>
            </w:r>
            <w:r>
              <w:br/>
            </w:r>
            <w:r>
              <w:rPr>
                <w:rFonts w:ascii="Times New Roman"/>
                <w:b w:val="false"/>
                <w:i w:val="false"/>
                <w:color w:val="000000"/>
                <w:sz w:val="20"/>
              </w:rPr>
              <w:t>Республики Казахстан"</w:t>
            </w:r>
          </w:p>
        </w:tc>
      </w:tr>
    </w:tbl>
    <w:p>
      <w:pPr>
        <w:spacing w:after="0"/>
        <w:ind w:left="0"/>
        <w:jc w:val="both"/>
      </w:pPr>
      <w:bookmarkStart w:name="z725" w:id="170"/>
      <w:r>
        <w:rPr>
          <w:rFonts w:ascii="Times New Roman"/>
          <w:b w:val="false"/>
          <w:i w:val="false"/>
          <w:color w:val="000000"/>
          <w:sz w:val="28"/>
        </w:rPr>
        <w:t>
      Форма</w:t>
      </w:r>
    </w:p>
    <w:bookmarkEnd w:id="170"/>
    <w:p>
      <w:pPr>
        <w:spacing w:after="0"/>
        <w:ind w:left="0"/>
        <w:jc w:val="both"/>
      </w:pPr>
      <w:r>
        <w:rPr>
          <w:rFonts w:ascii="Times New Roman"/>
          <w:b w:val="false"/>
          <w:i w:val="false"/>
          <w:color w:val="000000"/>
          <w:sz w:val="28"/>
        </w:rPr>
        <w:t>Кому: ______________________________</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(наименование уполномоченного органа)</w:t>
      </w:r>
    </w:p>
    <w:p>
      <w:pPr>
        <w:spacing w:after="0"/>
        <w:ind w:left="0"/>
        <w:jc w:val="both"/>
      </w:pPr>
      <w:r>
        <w:rPr>
          <w:rFonts w:ascii="Times New Roman"/>
          <w:b w:val="false"/>
          <w:i w:val="false"/>
          <w:color w:val="000000"/>
          <w:sz w:val="28"/>
        </w:rPr>
        <w:t>от: Ф.И.О. (при его наличии)</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зарегистрированного по адресу: ________</w:t>
      </w:r>
    </w:p>
    <w:p>
      <w:pPr>
        <w:spacing w:after="0"/>
        <w:ind w:left="0"/>
        <w:jc w:val="both"/>
      </w:pPr>
      <w:r>
        <w:rPr>
          <w:rFonts w:ascii="Times New Roman"/>
          <w:b w:val="false"/>
          <w:i w:val="false"/>
          <w:color w:val="000000"/>
          <w:sz w:val="28"/>
        </w:rPr>
        <w:t>____________________________________</w:t>
      </w:r>
    </w:p>
    <w:bookmarkStart w:name="z726" w:id="171"/>
    <w:p>
      <w:pPr>
        <w:spacing w:after="0"/>
        <w:ind w:left="0"/>
        <w:jc w:val="both"/>
      </w:pPr>
      <w:r>
        <w:rPr>
          <w:rFonts w:ascii="Times New Roman"/>
          <w:b w:val="false"/>
          <w:i w:val="false"/>
          <w:color w:val="000000"/>
          <w:sz w:val="28"/>
        </w:rPr>
        <w:t>
      Заявление</w:t>
      </w:r>
    </w:p>
    <w:bookmarkEnd w:id="171"/>
    <w:bookmarkStart w:name="z727" w:id="17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72"/>
    <w:p>
      <w:pPr>
        <w:spacing w:after="0"/>
        <w:ind w:left="0"/>
        <w:jc w:val="both"/>
      </w:pPr>
      <w:bookmarkStart w:name="z728" w:id="173"/>
      <w:r>
        <w:rPr>
          <w:rFonts w:ascii="Times New Roman"/>
          <w:b w:val="false"/>
          <w:i w:val="false"/>
          <w:color w:val="000000"/>
          <w:sz w:val="28"/>
        </w:rPr>
        <w:t>
      "______" ____________20__г.</w:t>
      </w:r>
    </w:p>
    <w:bookmarkEnd w:id="173"/>
    <w:p>
      <w:pPr>
        <w:spacing w:after="0"/>
        <w:ind w:left="0"/>
        <w:jc w:val="both"/>
      </w:pPr>
      <w:r>
        <w:rPr>
          <w:rFonts w:ascii="Times New Roman"/>
          <w:b w:val="false"/>
          <w:i w:val="false"/>
          <w:color w:val="000000"/>
          <w:sz w:val="28"/>
        </w:rPr>
        <w:t>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 личности</w:t>
            </w:r>
            <w:r>
              <w:br/>
            </w:r>
            <w:r>
              <w:rPr>
                <w:rFonts w:ascii="Times New Roman"/>
                <w:b w:val="false"/>
                <w:i w:val="false"/>
                <w:color w:val="000000"/>
                <w:sz w:val="20"/>
              </w:rPr>
              <w:t>гражданам</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29.02.2024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коды</w:t>
            </w:r>
          </w:p>
          <w:p>
            <w:pPr>
              <w:spacing w:after="20"/>
              <w:ind w:left="20"/>
              <w:jc w:val="both"/>
            </w:pPr>
            <w:r>
              <w:rPr>
                <w:rFonts w:ascii="Times New Roman"/>
                <w:b w:val="false"/>
                <w:i w:val="false"/>
                <w:color w:val="000000"/>
                <w:sz w:val="20"/>
              </w:rPr>
              <w:t>Код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талоны</w:t>
            </w:r>
          </w:p>
          <w:p>
            <w:pPr>
              <w:spacing w:after="20"/>
              <w:ind w:left="20"/>
              <w:jc w:val="both"/>
            </w:pPr>
            <w:r>
              <w:rPr>
                <w:rFonts w:ascii="Times New Roman"/>
                <w:b w:val="false"/>
                <w:i w:val="false"/>
                <w:color w:val="000000"/>
                <w:sz w:val="20"/>
              </w:rPr>
              <w:t>Талон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Талонның штрих-коды мен нөмірі</w:t>
            </w:r>
          </w:p>
          <w:p>
            <w:pPr>
              <w:spacing w:after="20"/>
              <w:ind w:left="20"/>
              <w:jc w:val="both"/>
            </w:pPr>
            <w:r>
              <w:rPr>
                <w:rFonts w:ascii="Times New Roman"/>
                <w:b w:val="false"/>
                <w:i w:val="false"/>
                <w:color w:val="000000"/>
                <w:sz w:val="20"/>
              </w:rPr>
              <w:t>Штрих-код и номер талона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w:t>
            </w:r>
          </w:p>
          <w:p>
            <w:pPr>
              <w:spacing w:after="20"/>
              <w:ind w:left="20"/>
              <w:jc w:val="both"/>
            </w:pPr>
            <w:r>
              <w:rPr>
                <w:rFonts w:ascii="Times New Roman"/>
                <w:b w:val="false"/>
                <w:i w:val="false"/>
                <w:color w:val="000000"/>
                <w:sz w:val="20"/>
              </w:rPr>
              <w:t>Тегі / Фамилия:</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Әкесінің аты (болған жағдайда) /</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Туған кезі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 / Основание:</w:t>
            </w:r>
          </w:p>
          <w:p>
            <w:pPr>
              <w:spacing w:after="20"/>
              <w:ind w:left="20"/>
              <w:jc w:val="both"/>
            </w:pPr>
            <w:r>
              <w:rPr>
                <w:rFonts w:ascii="Times New Roman"/>
                <w:b w:val="false"/>
                <w:i w:val="false"/>
                <w:color w:val="000000"/>
                <w:sz w:val="20"/>
              </w:rPr>
              <w:t>Құжаттың № / № документа:</w:t>
            </w:r>
          </w:p>
          <w:p>
            <w:pPr>
              <w:spacing w:after="20"/>
              <w:ind w:left="20"/>
              <w:jc w:val="both"/>
            </w:pPr>
            <w:r>
              <w:rPr>
                <w:rFonts w:ascii="Times New Roman"/>
                <w:b w:val="false"/>
                <w:i w:val="false"/>
                <w:color w:val="000000"/>
                <w:sz w:val="20"/>
              </w:rPr>
              <w:t>Берілген күні / Дата выдачи:</w:t>
            </w:r>
          </w:p>
          <w:p>
            <w:pPr>
              <w:spacing w:after="20"/>
              <w:ind w:left="20"/>
              <w:jc w:val="both"/>
            </w:pPr>
            <w:r>
              <w:rPr>
                <w:rFonts w:ascii="Times New Roman"/>
                <w:b w:val="false"/>
                <w:i w:val="false"/>
                <w:color w:val="000000"/>
                <w:sz w:val="20"/>
              </w:rPr>
              <w:t>Берген орган / Орган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жататын құжаттар /</w:t>
            </w:r>
          </w:p>
          <w:p>
            <w:pPr>
              <w:spacing w:after="20"/>
              <w:ind w:left="20"/>
              <w:jc w:val="both"/>
            </w:pPr>
            <w:r>
              <w:rPr>
                <w:rFonts w:ascii="Times New Roman"/>
                <w:b w:val="false"/>
                <w:i w:val="false"/>
                <w:color w:val="000000"/>
                <w:sz w:val="20"/>
              </w:rPr>
              <w:t>Документы подлежащие сдаче:</w:t>
            </w:r>
          </w:p>
        </w:tc>
      </w:tr>
    </w:tbl>
    <w:p>
      <w:pPr>
        <w:spacing w:after="0"/>
        <w:ind w:left="0"/>
        <w:jc w:val="both"/>
      </w:pPr>
      <w:bookmarkStart w:name="z878" w:id="174"/>
      <w:r>
        <w:rPr>
          <w:rFonts w:ascii="Times New Roman"/>
          <w:b w:val="false"/>
          <w:i w:val="false"/>
          <w:color w:val="000000"/>
          <w:sz w:val="28"/>
        </w:rPr>
        <w:t>
      _________________________________________</w:t>
      </w:r>
    </w:p>
    <w:bookmarkEnd w:id="174"/>
    <w:p>
      <w:pPr>
        <w:spacing w:after="0"/>
        <w:ind w:left="0"/>
        <w:jc w:val="both"/>
      </w:pPr>
      <w:r>
        <w:rPr>
          <w:rFonts w:ascii="Times New Roman"/>
          <w:b w:val="false"/>
          <w:i w:val="false"/>
          <w:color w:val="000000"/>
          <w:sz w:val="28"/>
        </w:rPr>
        <w:t>Өтінім туралы мәлімет / Сведения о заявке</w:t>
      </w:r>
    </w:p>
    <w:p>
      <w:pPr>
        <w:spacing w:after="0"/>
        <w:ind w:left="0"/>
        <w:jc w:val="both"/>
      </w:pPr>
      <w:r>
        <w:rPr>
          <w:rFonts w:ascii="Times New Roman"/>
          <w:b w:val="false"/>
          <w:i w:val="false"/>
          <w:color w:val="000000"/>
          <w:sz w:val="28"/>
        </w:rPr>
        <w:t>Өтінім түрі / Вид Заявки Тапсырыс/Заказ</w:t>
      </w:r>
    </w:p>
    <w:p>
      <w:pPr>
        <w:spacing w:after="0"/>
        <w:ind w:left="0"/>
        <w:jc w:val="both"/>
      </w:pPr>
      <w:r>
        <w:rPr>
          <w:rFonts w:ascii="Times New Roman"/>
          <w:b w:val="false"/>
          <w:i w:val="false"/>
          <w:color w:val="000000"/>
          <w:sz w:val="28"/>
        </w:rPr>
        <w:t>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 Дата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қызметкері/</w:t>
            </w:r>
          </w:p>
          <w:p>
            <w:pPr>
              <w:spacing w:after="20"/>
              <w:ind w:left="20"/>
              <w:jc w:val="both"/>
            </w:pPr>
            <w:r>
              <w:rPr>
                <w:rFonts w:ascii="Times New Roman"/>
                <w:b w:val="false"/>
                <w:i w:val="false"/>
                <w:color w:val="000000"/>
                <w:sz w:val="20"/>
              </w:rPr>
              <w:t>Сотрудник регистрации</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Қолы/подпись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мекежайы</w:t>
            </w:r>
          </w:p>
          <w:p>
            <w:pPr>
              <w:spacing w:after="20"/>
              <w:ind w:left="20"/>
              <w:jc w:val="both"/>
            </w:pPr>
            <w:r>
              <w:rPr>
                <w:rFonts w:ascii="Times New Roman"/>
                <w:b w:val="false"/>
                <w:i w:val="false"/>
                <w:color w:val="000000"/>
                <w:sz w:val="20"/>
              </w:rPr>
              <w:t>Адрес регистрационного пункта</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w:t>
            </w:r>
          </w:p>
          <w:p>
            <w:pPr>
              <w:spacing w:after="20"/>
              <w:ind w:left="20"/>
              <w:jc w:val="both"/>
            </w:pPr>
            <w:r>
              <w:rPr>
                <w:rFonts w:ascii="Times New Roman"/>
                <w:b w:val="false"/>
                <w:i w:val="false"/>
                <w:color w:val="000000"/>
                <w:sz w:val="20"/>
              </w:rPr>
              <w:t>Телефон для справок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__________</w:t>
            </w:r>
          </w:p>
        </w:tc>
      </w:tr>
    </w:tbl>
    <w:bookmarkStart w:name="z879" w:id="175"/>
    <w:p>
      <w:pPr>
        <w:spacing w:after="0"/>
        <w:ind w:left="0"/>
        <w:jc w:val="both"/>
      </w:pPr>
      <w:r>
        <w:rPr>
          <w:rFonts w:ascii="Times New Roman"/>
          <w:b w:val="false"/>
          <w:i w:val="false"/>
          <w:color w:val="000000"/>
          <w:sz w:val="28"/>
        </w:rPr>
        <w:t>
      Жеке басты куәландыратын құжаттар өтінім бергеннен бастап 15 жұмыс күнінен кешіктірмей беріледі. Көрсетілетін қызметті алушы қалаған кезде қосымша төлемге құжаттарды жеделдетіп әзірлеу мүмкіндігі бар:</w:t>
      </w:r>
    </w:p>
    <w:bookmarkEnd w:id="175"/>
    <w:bookmarkStart w:name="z880" w:id="176"/>
    <w:p>
      <w:pPr>
        <w:spacing w:after="0"/>
        <w:ind w:left="0"/>
        <w:jc w:val="both"/>
      </w:pPr>
      <w:r>
        <w:rPr>
          <w:rFonts w:ascii="Times New Roman"/>
          <w:b w:val="false"/>
          <w:i w:val="false"/>
          <w:color w:val="000000"/>
          <w:sz w:val="28"/>
        </w:rPr>
        <w:t>
      Астана, Алматы, Ақтөбе, Шымкент қалалары үшін: 1-санаттағы жеделдік – 1 жұмыс күні (қызмет құны – 3 372 теңге) 2-санаттағы жеделдік – 2 жұмыс күні (қызмет құны – 1 771 теңге) облыс орталықтары үшін: 1-санаттағы жеделдік – 3 жұмыс күні (қызмет құны – 3 372 теңге) 2-санаттағы жеделдік – 5 жұмыс күні (қызмет құны – 1 771 теңге) облыстардың аудандары мен қалалары үшін: 3-санаттағы жеделдік – 7 жұмыс күні (қызмет құны – 678 теңге) Өтінімді ресімдеу күні және жеделдік санатына төлем жасаған күн құжаттарды беру мерзіміне кірмейді.</w:t>
      </w:r>
    </w:p>
    <w:bookmarkEnd w:id="176"/>
    <w:bookmarkStart w:name="z881" w:id="177"/>
    <w:p>
      <w:pPr>
        <w:spacing w:after="0"/>
        <w:ind w:left="0"/>
        <w:jc w:val="both"/>
      </w:pPr>
      <w:r>
        <w:rPr>
          <w:rFonts w:ascii="Times New Roman"/>
          <w:b w:val="false"/>
          <w:i w:val="false"/>
          <w:color w:val="000000"/>
          <w:sz w:val="28"/>
        </w:rPr>
        <w:t>
      Ескерту: Жеке басты куәландыратын құжаттарды жедел түрде дайындау мерзімі талонда өңірге байланысты көрсетіледі.</w:t>
      </w:r>
    </w:p>
    <w:bookmarkEnd w:id="177"/>
    <w:bookmarkStart w:name="z882" w:id="178"/>
    <w:p>
      <w:pPr>
        <w:spacing w:after="0"/>
        <w:ind w:left="0"/>
        <w:jc w:val="both"/>
      </w:pPr>
      <w:r>
        <w:rPr>
          <w:rFonts w:ascii="Times New Roman"/>
          <w:b w:val="false"/>
          <w:i w:val="false"/>
          <w:color w:val="000000"/>
          <w:sz w:val="28"/>
        </w:rPr>
        <w:t>
      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w:t>
      </w:r>
    </w:p>
    <w:bookmarkEnd w:id="178"/>
    <w:bookmarkStart w:name="z883" w:id="179"/>
    <w:p>
      <w:pPr>
        <w:spacing w:after="0"/>
        <w:ind w:left="0"/>
        <w:jc w:val="both"/>
      </w:pPr>
      <w:r>
        <w:rPr>
          <w:rFonts w:ascii="Times New Roman"/>
          <w:b w:val="false"/>
          <w:i w:val="false"/>
          <w:color w:val="000000"/>
          <w:sz w:val="28"/>
        </w:rPr>
        <w:t>
      Для городов Астана, Алматы, Актобе, Шымкент: 1 категория срочности – 1 рабочий день (стоимость услуги - 3 372 тенге) 2 категория срочности – 2 рабочих дня (стоимость услуги – 1 771 тенге) для областных центров: 1 категория срочности – 3 рабочий день (стоимость услуги – 3 372 тенге) 2 категория срочности – 5 рабочих дня (стоимость услуги – 1 771 тенге) для районов и городов областей: 3 категория срочности – 7 рабочих дней (стоимость услуги – 678 тенге) День оформления заявки и день оплаты за категория срочности не входят в срок выдачи документов.</w:t>
      </w:r>
    </w:p>
    <w:bookmarkEnd w:id="179"/>
    <w:bookmarkStart w:name="z884" w:id="180"/>
    <w:p>
      <w:pPr>
        <w:spacing w:after="0"/>
        <w:ind w:left="0"/>
        <w:jc w:val="both"/>
      </w:pPr>
      <w:r>
        <w:rPr>
          <w:rFonts w:ascii="Times New Roman"/>
          <w:b w:val="false"/>
          <w:i w:val="false"/>
          <w:color w:val="000000"/>
          <w:sz w:val="28"/>
        </w:rPr>
        <w:t>
      Примечание: Сроки изготовления документов, удостоверяющих личность в ускоренном порядке отображаются в талоне в зависимости от региона.</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паспортов,</w:t>
            </w:r>
            <w:r>
              <w:br/>
            </w:r>
            <w:r>
              <w:rPr>
                <w:rFonts w:ascii="Times New Roman"/>
                <w:b w:val="false"/>
                <w:i w:val="false"/>
                <w:color w:val="000000"/>
                <w:sz w:val="20"/>
              </w:rPr>
              <w:t>удостоверений</w:t>
            </w:r>
            <w:r>
              <w:br/>
            </w:r>
            <w:r>
              <w:rPr>
                <w:rFonts w:ascii="Times New Roman"/>
                <w:b w:val="false"/>
                <w:i w:val="false"/>
                <w:color w:val="000000"/>
                <w:sz w:val="20"/>
              </w:rPr>
              <w:t>личности гражданам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________________________</w:t>
            </w:r>
            <w:r>
              <w:br/>
            </w:r>
            <w:r>
              <w:rPr>
                <w:rFonts w:ascii="Times New Roman"/>
                <w:b w:val="false"/>
                <w:i w:val="false"/>
                <w:color w:val="000000"/>
                <w:sz w:val="20"/>
              </w:rPr>
              <w:t>(адрес услугополучателя)</w:t>
            </w:r>
          </w:p>
        </w:tc>
      </w:tr>
    </w:tbl>
    <w:p>
      <w:pPr>
        <w:spacing w:after="0"/>
        <w:ind w:left="0"/>
        <w:jc w:val="both"/>
      </w:pPr>
      <w:r>
        <w:rPr>
          <w:rFonts w:ascii="Times New Roman"/>
          <w:b w:val="false"/>
          <w:i w:val="false"/>
          <w:color w:val="ff0000"/>
          <w:sz w:val="28"/>
        </w:rPr>
        <w:t xml:space="preserve">
      Сноска. Приложение 5 – в редакции приказа и.о. Министра внутренних дел РК от 30.09.2022 </w:t>
      </w:r>
      <w:r>
        <w:rPr>
          <w:rFonts w:ascii="Times New Roman"/>
          <w:b w:val="false"/>
          <w:i w:val="false"/>
          <w:color w:val="ff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87" w:id="181"/>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w:t>
      </w:r>
    </w:p>
    <w:bookmarkEnd w:id="181"/>
    <w:p>
      <w:pPr>
        <w:spacing w:after="0"/>
        <w:ind w:left="0"/>
        <w:jc w:val="both"/>
      </w:pPr>
      <w:r>
        <w:rPr>
          <w:rFonts w:ascii="Times New Roman"/>
          <w:b w:val="false"/>
          <w:i w:val="false"/>
          <w:color w:val="000000"/>
          <w:sz w:val="28"/>
        </w:rPr>
        <w:t>услугах", услугодатель (указать адрес) отказывает в приеме заявления оказание</w:t>
      </w:r>
    </w:p>
    <w:p>
      <w:pPr>
        <w:spacing w:after="0"/>
        <w:ind w:left="0"/>
        <w:jc w:val="both"/>
      </w:pPr>
      <w:r>
        <w:rPr>
          <w:rFonts w:ascii="Times New Roman"/>
          <w:b w:val="false"/>
          <w:i w:val="false"/>
          <w:color w:val="000000"/>
          <w:sz w:val="28"/>
        </w:rPr>
        <w:t>государственной услуги "Выдача паспортов, удостоверений личности гражданам</w:t>
      </w:r>
    </w:p>
    <w:p>
      <w:pPr>
        <w:spacing w:after="0"/>
        <w:ind w:left="0"/>
        <w:jc w:val="both"/>
      </w:pPr>
      <w:r>
        <w:rPr>
          <w:rFonts w:ascii="Times New Roman"/>
          <w:b w:val="false"/>
          <w:i w:val="false"/>
          <w:color w:val="000000"/>
          <w:sz w:val="28"/>
        </w:rPr>
        <w:t>Республики Казахстан"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требованием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услугодателя (подпись)</w:t>
      </w:r>
    </w:p>
    <w:p>
      <w:pPr>
        <w:spacing w:after="0"/>
        <w:ind w:left="0"/>
        <w:jc w:val="both"/>
      </w:pPr>
      <w:r>
        <w:rPr>
          <w:rFonts w:ascii="Times New Roman"/>
          <w:b w:val="false"/>
          <w:i w:val="false"/>
          <w:color w:val="000000"/>
          <w:sz w:val="28"/>
        </w:rPr>
        <w:t>Исполнитель: Ф.И.О._____________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услугополучателя</w:t>
      </w:r>
    </w:p>
    <w:p>
      <w:pPr>
        <w:spacing w:after="0"/>
        <w:ind w:left="0"/>
        <w:jc w:val="both"/>
      </w:pPr>
      <w:r>
        <w:rPr>
          <w:rFonts w:ascii="Times New Roman"/>
          <w:b w:val="false"/>
          <w:i w:val="false"/>
          <w:color w:val="000000"/>
          <w:sz w:val="28"/>
        </w:rPr>
        <w:t>"___" _________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203" w:id="182"/>
    <w:p>
      <w:pPr>
        <w:spacing w:after="0"/>
        <w:ind w:left="0"/>
        <w:jc w:val="left"/>
      </w:pPr>
      <w:r>
        <w:rPr>
          <w:rFonts w:ascii="Times New Roman"/>
          <w:b/>
          <w:i w:val="false"/>
          <w:color w:val="000000"/>
        </w:rPr>
        <w:t xml:space="preserve"> Правила оказания государственной услуги "Регистрация по месту жительства граждан Республики Казахстан"</w:t>
      </w:r>
    </w:p>
    <w:bookmarkEnd w:id="182"/>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29.02.2024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8" w:id="183"/>
    <w:p>
      <w:pPr>
        <w:spacing w:after="0"/>
        <w:ind w:left="0"/>
        <w:jc w:val="left"/>
      </w:pPr>
      <w:r>
        <w:rPr>
          <w:rFonts w:ascii="Times New Roman"/>
          <w:b/>
          <w:i w:val="false"/>
          <w:color w:val="000000"/>
        </w:rPr>
        <w:t xml:space="preserve"> Глава 1. Общие положения</w:t>
      </w:r>
    </w:p>
    <w:bookmarkEnd w:id="183"/>
    <w:bookmarkStart w:name="z889" w:id="184"/>
    <w:p>
      <w:pPr>
        <w:spacing w:after="0"/>
        <w:ind w:left="0"/>
        <w:jc w:val="both"/>
      </w:pPr>
      <w:r>
        <w:rPr>
          <w:rFonts w:ascii="Times New Roman"/>
          <w:b w:val="false"/>
          <w:i w:val="false"/>
          <w:color w:val="000000"/>
          <w:sz w:val="28"/>
        </w:rPr>
        <w:t xml:space="preserve">
      1. Настоящие Правила оказания государственной услуги "Регистрация по месту жительства граждан Республики Казахстан"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по регистрации по месту жительства граждан Республики Казахстан (далее – Государственная услуга).</w:t>
      </w:r>
    </w:p>
    <w:bookmarkEnd w:id="184"/>
    <w:bookmarkStart w:name="z890" w:id="18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85"/>
    <w:bookmarkStart w:name="z891" w:id="186"/>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186"/>
    <w:bookmarkStart w:name="z892" w:id="187"/>
    <w:p>
      <w:pPr>
        <w:spacing w:after="0"/>
        <w:ind w:left="0"/>
        <w:jc w:val="both"/>
      </w:pPr>
      <w:r>
        <w:rPr>
          <w:rFonts w:ascii="Times New Roman"/>
          <w:b w:val="false"/>
          <w:i w:val="false"/>
          <w:color w:val="000000"/>
          <w:sz w:val="28"/>
        </w:rPr>
        <w:t>
      2) регистрационный код адреса (далее – РКА) – уникальный код адреса объекта недвижимости;</w:t>
      </w:r>
    </w:p>
    <w:bookmarkEnd w:id="187"/>
    <w:bookmarkStart w:name="z893" w:id="188"/>
    <w:p>
      <w:pPr>
        <w:spacing w:after="0"/>
        <w:ind w:left="0"/>
        <w:jc w:val="both"/>
      </w:pPr>
      <w:r>
        <w:rPr>
          <w:rFonts w:ascii="Times New Roman"/>
          <w:b w:val="false"/>
          <w:i w:val="false"/>
          <w:color w:val="000000"/>
          <w:sz w:val="28"/>
        </w:rPr>
        <w:t>
      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188"/>
    <w:bookmarkStart w:name="z894" w:id="189"/>
    <w:p>
      <w:pPr>
        <w:spacing w:after="0"/>
        <w:ind w:left="0"/>
        <w:jc w:val="both"/>
      </w:pPr>
      <w:r>
        <w:rPr>
          <w:rFonts w:ascii="Times New Roman"/>
          <w:b w:val="false"/>
          <w:i w:val="false"/>
          <w:color w:val="000000"/>
          <w:sz w:val="28"/>
        </w:rPr>
        <w:t>
      4)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89"/>
    <w:bookmarkStart w:name="z895" w:id="190"/>
    <w:p>
      <w:pPr>
        <w:spacing w:after="0"/>
        <w:ind w:left="0"/>
        <w:jc w:val="both"/>
      </w:pPr>
      <w:r>
        <w:rPr>
          <w:rFonts w:ascii="Times New Roman"/>
          <w:b w:val="false"/>
          <w:i w:val="false"/>
          <w:color w:val="000000"/>
          <w:sz w:val="28"/>
        </w:rPr>
        <w:t>
      5)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0"/>
    <w:bookmarkStart w:name="z896" w:id="191"/>
    <w:p>
      <w:pPr>
        <w:spacing w:after="0"/>
        <w:ind w:left="0"/>
        <w:jc w:val="both"/>
      </w:pPr>
      <w:r>
        <w:rPr>
          <w:rFonts w:ascii="Times New Roman"/>
          <w:b w:val="false"/>
          <w:i w:val="false"/>
          <w:color w:val="000000"/>
          <w:sz w:val="28"/>
        </w:rPr>
        <w:t>
      6)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97" w:id="192"/>
    <w:p>
      <w:pPr>
        <w:spacing w:after="0"/>
        <w:ind w:left="0"/>
        <w:jc w:val="left"/>
      </w:pPr>
      <w:r>
        <w:rPr>
          <w:rFonts w:ascii="Times New Roman"/>
          <w:b/>
          <w:i w:val="false"/>
          <w:color w:val="000000"/>
        </w:rPr>
        <w:t xml:space="preserve"> Глава 2. Порядок оказания государственной услуги</w:t>
      </w:r>
    </w:p>
    <w:bookmarkEnd w:id="192"/>
    <w:bookmarkStart w:name="z898" w:id="193"/>
    <w:p>
      <w:pPr>
        <w:spacing w:after="0"/>
        <w:ind w:left="0"/>
        <w:jc w:val="both"/>
      </w:pPr>
      <w:r>
        <w:rPr>
          <w:rFonts w:ascii="Times New Roman"/>
          <w:b w:val="false"/>
          <w:i w:val="false"/>
          <w:color w:val="000000"/>
          <w:sz w:val="28"/>
        </w:rPr>
        <w:t xml:space="preserve">
      3. Государственная услуга оказывается гражданам Республики Казахстан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 - через Государственную корпорацию, портал, объекты информатизации (информационные системы банков второго уровня (далее – объекты информатизации).</w:t>
      </w:r>
    </w:p>
    <w:bookmarkEnd w:id="193"/>
    <w:bookmarkStart w:name="z899" w:id="194"/>
    <w:p>
      <w:pPr>
        <w:spacing w:after="0"/>
        <w:ind w:left="0"/>
        <w:jc w:val="both"/>
      </w:pPr>
      <w:r>
        <w:rPr>
          <w:rFonts w:ascii="Times New Roman"/>
          <w:b w:val="false"/>
          <w:i w:val="false"/>
          <w:color w:val="000000"/>
          <w:sz w:val="28"/>
        </w:rPr>
        <w:t xml:space="preserve">
      Прием документов на оказание государственной услуги с оформлением согласия на постоянную регистрацию, выраженное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осуществляется работниками Государственной корпорации посредством интегрированной информационной системы "Центр обслуживания населения" (далее – ИИС ЦОН).</w:t>
      </w:r>
    </w:p>
    <w:bookmarkEnd w:id="194"/>
    <w:bookmarkStart w:name="z900" w:id="195"/>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195"/>
    <w:bookmarkStart w:name="z901" w:id="196"/>
    <w:p>
      <w:pPr>
        <w:spacing w:after="0"/>
        <w:ind w:left="0"/>
        <w:jc w:val="both"/>
      </w:pPr>
      <w:r>
        <w:rPr>
          <w:rFonts w:ascii="Times New Roman"/>
          <w:b w:val="false"/>
          <w:i w:val="false"/>
          <w:color w:val="000000"/>
          <w:sz w:val="28"/>
        </w:rPr>
        <w:t>
      5. В случае обращения граждан Республики Казахстан через Государственную корпорацию работник Государственной корпорации проверяет полноту представленных услугополучателем документов, и (или) данных (сведений), содержащихся в них.</w:t>
      </w:r>
    </w:p>
    <w:bookmarkEnd w:id="196"/>
    <w:bookmarkStart w:name="z902" w:id="197"/>
    <w:p>
      <w:pPr>
        <w:spacing w:after="0"/>
        <w:ind w:left="0"/>
        <w:jc w:val="both"/>
      </w:pPr>
      <w:r>
        <w:rPr>
          <w:rFonts w:ascii="Times New Roman"/>
          <w:b w:val="false"/>
          <w:i w:val="false"/>
          <w:color w:val="000000"/>
          <w:sz w:val="28"/>
        </w:rPr>
        <w:t xml:space="preserve">
      В случае представления неполного пакета документов услугополучателю выдается отказ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7"/>
    <w:bookmarkStart w:name="z903" w:id="198"/>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регистрация услугополучателя по месту постоянного жительства путем внесения в информационную систему "Регистрационный пункт "Документирование и регистрация населения" сведений об адресе регистрации по месту постоянного жительства.</w:t>
      </w:r>
    </w:p>
    <w:bookmarkEnd w:id="198"/>
    <w:bookmarkStart w:name="z904" w:id="199"/>
    <w:p>
      <w:pPr>
        <w:spacing w:after="0"/>
        <w:ind w:left="0"/>
        <w:jc w:val="both"/>
      </w:pPr>
      <w:r>
        <w:rPr>
          <w:rFonts w:ascii="Times New Roman"/>
          <w:b w:val="false"/>
          <w:i w:val="false"/>
          <w:color w:val="000000"/>
          <w:sz w:val="28"/>
        </w:rPr>
        <w:t>
      При обращении на портал либо объекты информатизации услугополучатель авторизуется по ИИН и паролю, выбирает услугу, формирует данные запроса и удостоверяет (подписывает) запрос посредством своего ЭЦП.</w:t>
      </w:r>
    </w:p>
    <w:bookmarkEnd w:id="199"/>
    <w:bookmarkStart w:name="z905" w:id="200"/>
    <w:p>
      <w:pPr>
        <w:spacing w:after="0"/>
        <w:ind w:left="0"/>
        <w:jc w:val="both"/>
      </w:pPr>
      <w:r>
        <w:rPr>
          <w:rFonts w:ascii="Times New Roman"/>
          <w:b w:val="false"/>
          <w:i w:val="false"/>
          <w:color w:val="000000"/>
          <w:sz w:val="28"/>
        </w:rPr>
        <w:t>
      При этом запрос услугополучателя поступает в "личный кабинет" собственника жилища, который принимает решение о подтверждении/отказе в регистрации услугополучателя по его объекту недвижимости с подписанием ЭЦП.</w:t>
      </w:r>
    </w:p>
    <w:bookmarkEnd w:id="200"/>
    <w:bookmarkStart w:name="z906" w:id="201"/>
    <w:p>
      <w:pPr>
        <w:spacing w:after="0"/>
        <w:ind w:left="0"/>
        <w:jc w:val="both"/>
      </w:pPr>
      <w:r>
        <w:rPr>
          <w:rFonts w:ascii="Times New Roman"/>
          <w:b w:val="false"/>
          <w:i w:val="false"/>
          <w:color w:val="000000"/>
          <w:sz w:val="28"/>
        </w:rPr>
        <w:t>
      В случае имеющихся несоответствий в данных услугополучателя, в "личный кабинет" услугополучателя направляется уведомление о мотивированном отказе в оказании государственной услуги и необходимости обращения в Государственную корпорацию.</w:t>
      </w:r>
    </w:p>
    <w:bookmarkEnd w:id="201"/>
    <w:bookmarkStart w:name="z907" w:id="202"/>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в виде уведомления о регистрации по месту жительства услугополучателя.</w:t>
      </w:r>
    </w:p>
    <w:bookmarkEnd w:id="202"/>
    <w:bookmarkStart w:name="z908" w:id="203"/>
    <w:p>
      <w:pPr>
        <w:spacing w:after="0"/>
        <w:ind w:left="0"/>
        <w:jc w:val="both"/>
      </w:pPr>
      <w:r>
        <w:rPr>
          <w:rFonts w:ascii="Times New Roman"/>
          <w:b w:val="false"/>
          <w:i w:val="false"/>
          <w:color w:val="000000"/>
          <w:sz w:val="28"/>
        </w:rPr>
        <w:t>
      При регистрации по новому месту жительства, осуществляется автоматическое снятие с регистрации населения Республики Казахстан по прежнему месту жительства.</w:t>
      </w:r>
    </w:p>
    <w:bookmarkEnd w:id="203"/>
    <w:bookmarkStart w:name="z909" w:id="204"/>
    <w:p>
      <w:pPr>
        <w:spacing w:after="0"/>
        <w:ind w:left="0"/>
        <w:jc w:val="both"/>
      </w:pPr>
      <w:r>
        <w:rPr>
          <w:rFonts w:ascii="Times New Roman"/>
          <w:b w:val="false"/>
          <w:i w:val="false"/>
          <w:color w:val="000000"/>
          <w:sz w:val="28"/>
        </w:rPr>
        <w:t>
      Лицам, не установленным по месту жительства в системах "Регистрационный пункт "Документирование и регистрация населения" и "Государственная база данных "Физические лица", присваивается статус.</w:t>
      </w:r>
    </w:p>
    <w:bookmarkEnd w:id="204"/>
    <w:bookmarkStart w:name="z910" w:id="205"/>
    <w:p>
      <w:pPr>
        <w:spacing w:after="0"/>
        <w:ind w:left="0"/>
        <w:jc w:val="both"/>
      </w:pPr>
      <w:r>
        <w:rPr>
          <w:rFonts w:ascii="Times New Roman"/>
          <w:b w:val="false"/>
          <w:i w:val="false"/>
          <w:color w:val="000000"/>
          <w:sz w:val="28"/>
        </w:rPr>
        <w:t xml:space="preserve">
      В случае выявления на основании </w:t>
      </w:r>
      <w:r>
        <w:rPr>
          <w:rFonts w:ascii="Times New Roman"/>
          <w:b w:val="false"/>
          <w:i w:val="false"/>
          <w:color w:val="000000"/>
          <w:sz w:val="28"/>
        </w:rPr>
        <w:t>статьи 493</w:t>
      </w:r>
      <w:r>
        <w:rPr>
          <w:rFonts w:ascii="Times New Roman"/>
          <w:b w:val="false"/>
          <w:i w:val="false"/>
          <w:color w:val="000000"/>
          <w:sz w:val="28"/>
        </w:rPr>
        <w:t xml:space="preserve"> Кодекса Республики Казахстан "Об административных правонарушениях" фактов многочисленной регистрации граждан по одному адресу, фактически в нем не проживающих, регистрация лиц по данному адресу приостанавливается до принятия мер собственником (нанимателем) жилища, дачного строения, здания или помещения, используемого для проживания (пребывания) людей, по снятию их с регистрации.</w:t>
      </w:r>
    </w:p>
    <w:bookmarkEnd w:id="205"/>
    <w:bookmarkStart w:name="z911" w:id="206"/>
    <w:p>
      <w:pPr>
        <w:spacing w:after="0"/>
        <w:ind w:left="0"/>
        <w:jc w:val="both"/>
      </w:pPr>
      <w:r>
        <w:rPr>
          <w:rFonts w:ascii="Times New Roman"/>
          <w:b w:val="false"/>
          <w:i w:val="false"/>
          <w:color w:val="000000"/>
          <w:sz w:val="28"/>
        </w:rPr>
        <w:t>
      Основания для отказа в оказании государственной услуги предусмотрены пунктом 9 Требования к оказанию государственной услуги.</w:t>
      </w:r>
    </w:p>
    <w:bookmarkEnd w:id="206"/>
    <w:bookmarkStart w:name="z912" w:id="207"/>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207"/>
    <w:bookmarkStart w:name="z913" w:id="208"/>
    <w:p>
      <w:pPr>
        <w:spacing w:after="0"/>
        <w:ind w:left="0"/>
        <w:jc w:val="both"/>
      </w:pPr>
      <w:r>
        <w:rPr>
          <w:rFonts w:ascii="Times New Roman"/>
          <w:b w:val="false"/>
          <w:i w:val="false"/>
          <w:color w:val="000000"/>
          <w:sz w:val="28"/>
        </w:rPr>
        <w:t xml:space="preserve">
      6-1.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территориальные органы полиции и Государственную корпорацию, осуществляющих прием заявлений и выдачу результатов оказания государственной услуги.</w:t>
      </w:r>
    </w:p>
    <w:bookmarkEnd w:id="208"/>
    <w:bookmarkStart w:name="z914" w:id="20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209"/>
    <w:bookmarkStart w:name="z915" w:id="210"/>
    <w:p>
      <w:pPr>
        <w:spacing w:after="0"/>
        <w:ind w:left="0"/>
        <w:jc w:val="both"/>
      </w:pPr>
      <w:r>
        <w:rPr>
          <w:rFonts w:ascii="Times New Roman"/>
          <w:b w:val="false"/>
          <w:i w:val="false"/>
          <w:color w:val="000000"/>
          <w:sz w:val="28"/>
        </w:rPr>
        <w:t>
      7. .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10"/>
    <w:bookmarkStart w:name="z916" w:id="21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11"/>
    <w:bookmarkStart w:name="z917" w:id="21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12"/>
    <w:bookmarkStart w:name="z918" w:id="21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13"/>
    <w:bookmarkStart w:name="z919" w:id="21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14"/>
    <w:bookmarkStart w:name="z920" w:id="21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15"/>
    <w:bookmarkStart w:name="z921" w:id="216"/>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16"/>
    <w:bookmarkStart w:name="z922" w:id="217"/>
    <w:p>
      <w:pPr>
        <w:spacing w:after="0"/>
        <w:ind w:left="0"/>
        <w:jc w:val="both"/>
      </w:pPr>
      <w:r>
        <w:rPr>
          <w:rFonts w:ascii="Times New Roman"/>
          <w:b w:val="false"/>
          <w:i w:val="false"/>
          <w:color w:val="000000"/>
          <w:sz w:val="28"/>
        </w:rPr>
        <w:t xml:space="preserve">
      8.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по месту</w:t>
            </w:r>
            <w:r>
              <w:br/>
            </w:r>
            <w:r>
              <w:rPr>
                <w:rFonts w:ascii="Times New Roman"/>
                <w:b w:val="false"/>
                <w:i w:val="false"/>
                <w:color w:val="000000"/>
                <w:sz w:val="20"/>
              </w:rPr>
              <w:t>жительства граждан</w:t>
            </w:r>
            <w:r>
              <w:br/>
            </w:r>
            <w:r>
              <w:rPr>
                <w:rFonts w:ascii="Times New Roman"/>
                <w:b w:val="false"/>
                <w:i w:val="false"/>
                <w:color w:val="000000"/>
                <w:sz w:val="20"/>
              </w:rPr>
              <w:t>Республики Казахстан"</w:t>
            </w:r>
          </w:p>
        </w:tc>
      </w:tr>
    </w:tbl>
    <w:bookmarkStart w:name="z924" w:id="21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по месту жительства граждан Республики Казахстан"</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 "Регистрация по месту жительства граждан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 "Правительство для граждан";</w:t>
            </w:r>
          </w:p>
          <w:p>
            <w:pPr>
              <w:spacing w:after="20"/>
              <w:ind w:left="20"/>
              <w:jc w:val="both"/>
            </w:pPr>
            <w:r>
              <w:rPr>
                <w:rFonts w:ascii="Times New Roman"/>
                <w:b w:val="false"/>
                <w:i w:val="false"/>
                <w:color w:val="000000"/>
                <w:sz w:val="20"/>
              </w:rPr>
              <w:t>2) портал;</w:t>
            </w:r>
          </w:p>
          <w:p>
            <w:pPr>
              <w:spacing w:after="20"/>
              <w:ind w:left="20"/>
              <w:jc w:val="both"/>
            </w:pPr>
            <w:r>
              <w:rPr>
                <w:rFonts w:ascii="Times New Roman"/>
                <w:b w:val="false"/>
                <w:i w:val="false"/>
                <w:color w:val="000000"/>
                <w:sz w:val="20"/>
              </w:rPr>
              <w:t>3) объекты информатизации (информационные системы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в Государственную корпорацию - в течение 30 (тридцати) минут;</w:t>
            </w:r>
          </w:p>
          <w:p>
            <w:pPr>
              <w:spacing w:after="20"/>
              <w:ind w:left="20"/>
              <w:jc w:val="both"/>
            </w:pPr>
            <w:r>
              <w:rPr>
                <w:rFonts w:ascii="Times New Roman"/>
                <w:b w:val="false"/>
                <w:i w:val="false"/>
                <w:color w:val="000000"/>
                <w:sz w:val="20"/>
              </w:rPr>
              <w:t>через портал, объекты информатизации – в течение 15 (пятнадцати) минут;</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услугополучателя Государственную корпорацию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регистрации по месту постоянного жительства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При обращении на портал, объекты информатизации результат оказания государственной услуги направляется в "личный кабинет" услугополучателя в виде уведомления о регистрации по месту жительства либо мотивированного отказа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и выдача результата оказания государственной услуги осуществляется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осуществляется по месту постоянной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в Государственной корпорации:</w:t>
            </w:r>
          </w:p>
          <w:p>
            <w:pPr>
              <w:spacing w:after="20"/>
              <w:ind w:left="20"/>
              <w:jc w:val="both"/>
            </w:pPr>
            <w:r>
              <w:rPr>
                <w:rFonts w:ascii="Times New Roman"/>
                <w:b w:val="false"/>
                <w:i w:val="false"/>
                <w:color w:val="000000"/>
                <w:sz w:val="20"/>
              </w:rPr>
              <w:t>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и его согласие на постоянную регистрацию.</w:t>
            </w:r>
          </w:p>
          <w:p>
            <w:pPr>
              <w:spacing w:after="20"/>
              <w:ind w:left="20"/>
              <w:jc w:val="both"/>
            </w:pPr>
            <w:r>
              <w:rPr>
                <w:rFonts w:ascii="Times New Roman"/>
                <w:b w:val="false"/>
                <w:i w:val="false"/>
                <w:color w:val="000000"/>
                <w:sz w:val="20"/>
              </w:rPr>
              <w:t xml:space="preserve">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ходатайство администрации организации (учреждения) о регистрации (при регистрации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2) документ удостоверяющий личность (дети достигшие 14 лет - свидетельство о рождении и паспорт гражданина Республики Казахстан (при его наличии) либо их цифровая форма - для идентификации личности.</w:t>
            </w:r>
          </w:p>
          <w:p>
            <w:pPr>
              <w:spacing w:after="20"/>
              <w:ind w:left="20"/>
              <w:jc w:val="both"/>
            </w:pPr>
            <w:r>
              <w:rPr>
                <w:rFonts w:ascii="Times New Roman"/>
                <w:b w:val="false"/>
                <w:i w:val="false"/>
                <w:color w:val="000000"/>
                <w:sz w:val="20"/>
              </w:rPr>
              <w:t>При внесении корректировки в адресные сведения предоставляется оригинал удостоверения личности (для осуществления перезаписи адреса в чип).</w:t>
            </w:r>
          </w:p>
          <w:p>
            <w:pPr>
              <w:spacing w:after="20"/>
              <w:ind w:left="20"/>
              <w:jc w:val="both"/>
            </w:pPr>
            <w:r>
              <w:rPr>
                <w:rFonts w:ascii="Times New Roman"/>
                <w:b w:val="false"/>
                <w:i w:val="false"/>
                <w:color w:val="000000"/>
                <w:sz w:val="20"/>
              </w:rPr>
              <w:t>Граждане Республики Казахстан, прибывшие из-за пределов республики на постоянное жительство в Республику Казахстан – оригинал паспорта (в случае утраты либо истечения срока действия паспорта – свидетельство на возвращение) документ, подтверждающий снятие с учета из страны прежнего проживания, либо документ (справку) об отсутствии гражданства, выданную компетентным органом страны прежнего проживания.</w:t>
            </w:r>
          </w:p>
          <w:p>
            <w:pPr>
              <w:spacing w:after="20"/>
              <w:ind w:left="20"/>
              <w:jc w:val="both"/>
            </w:pPr>
            <w:r>
              <w:rPr>
                <w:rFonts w:ascii="Times New Roman"/>
                <w:b w:val="false"/>
                <w:i w:val="false"/>
                <w:color w:val="000000"/>
                <w:sz w:val="20"/>
              </w:rPr>
              <w:t>При отсутствии документа, подтверждающего снятие с учета из страны прежнего проживания, документа (справки) об отсутствии гражданства, гражданин регистрируется по месту временного пребывания (проживания) на период истребования (получения) одного из указанных документов из страны прежнего проживания.</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 работник Государственной корпорации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На портал, объекты информатизации:</w:t>
            </w:r>
          </w:p>
          <w:p>
            <w:pPr>
              <w:spacing w:after="20"/>
              <w:ind w:left="20"/>
              <w:jc w:val="both"/>
            </w:pPr>
            <w:r>
              <w:rPr>
                <w:rFonts w:ascii="Times New Roman"/>
                <w:b w:val="false"/>
                <w:i w:val="false"/>
                <w:color w:val="000000"/>
                <w:sz w:val="20"/>
              </w:rPr>
              <w:t>электронный запрос, удостоверенный ЭЦП услугополучателя, и ЭЦП собственника жилища, дачного строения, здания или помещения, используемого для проживания (пребывания) людей, давшего согласие на регистрацию или удостоверенный одноразовыми паролями в виде короткого текстового сообщения, в случае регистрации и подключения абонентского номера услугополучателя и собственника жилища, дачного строения, здания или помещения, используемого для проживания (пребывания) людей предоставленных оператором сотовой связи к учетным записям пользователей на портале (первичный запрос на портал для регистрации и подключения абонентского номера удостоверяется ЭЦП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услугополучателем ЭЦП предусматривается при получении государственной услуги путем подачи электронного запроса через портал, объекты информатизации.</w:t>
            </w:r>
          </w:p>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Государственная услуга оказывается по принципу "одного заявления" в совокупности с государственной услугой "Снятие с регистрации по месту жительства населения Республики Казахстан".</w:t>
            </w:r>
          </w:p>
          <w:p>
            <w:pPr>
              <w:spacing w:after="20"/>
              <w:ind w:left="20"/>
              <w:jc w:val="both"/>
            </w:pPr>
            <w:r>
              <w:rPr>
                <w:rFonts w:ascii="Times New Roman"/>
                <w:b w:val="false"/>
                <w:i w:val="false"/>
                <w:color w:val="000000"/>
                <w:sz w:val="20"/>
              </w:rPr>
              <w:t>Физические лица сведения об адресе своей регистрации, а собственники жилища - о лицах, зарегистрированных по одному адресу, получают через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по месту</w:t>
            </w:r>
            <w:r>
              <w:br/>
            </w:r>
            <w:r>
              <w:rPr>
                <w:rFonts w:ascii="Times New Roman"/>
                <w:b w:val="false"/>
                <w:i w:val="false"/>
                <w:color w:val="000000"/>
                <w:sz w:val="20"/>
              </w:rPr>
              <w:t>жительства граждан</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 органа</w:t>
            </w:r>
            <w:r>
              <w:br/>
            </w:r>
            <w:r>
              <w:rPr>
                <w:rFonts w:ascii="Times New Roman"/>
                <w:b w:val="false"/>
                <w:i w:val="false"/>
                <w:color w:val="000000"/>
                <w:sz w:val="20"/>
              </w:rPr>
              <w:t>полиции)</w:t>
            </w:r>
          </w:p>
        </w:tc>
      </w:tr>
    </w:tbl>
    <w:bookmarkStart w:name="z928" w:id="219"/>
    <w:p>
      <w:pPr>
        <w:spacing w:after="0"/>
        <w:ind w:left="0"/>
        <w:jc w:val="both"/>
      </w:pPr>
      <w:r>
        <w:rPr>
          <w:rFonts w:ascii="Times New Roman"/>
          <w:b w:val="false"/>
          <w:i w:val="false"/>
          <w:color w:val="000000"/>
          <w:sz w:val="28"/>
        </w:rPr>
        <w:t>
      Согласие на регистрацию</w:t>
      </w:r>
    </w:p>
    <w:bookmarkEnd w:id="219"/>
    <w:p>
      <w:pPr>
        <w:spacing w:after="0"/>
        <w:ind w:left="0"/>
        <w:jc w:val="both"/>
      </w:pPr>
      <w:bookmarkStart w:name="z929" w:id="220"/>
      <w:r>
        <w:rPr>
          <w:rFonts w:ascii="Times New Roman"/>
          <w:b w:val="false"/>
          <w:i w:val="false"/>
          <w:color w:val="000000"/>
          <w:sz w:val="28"/>
        </w:rPr>
        <w:t>
      Я/мы собственник/-и (наниматель) _____________________________________</w:t>
      </w:r>
    </w:p>
    <w:bookmarkEnd w:id="220"/>
    <w:p>
      <w:pPr>
        <w:spacing w:after="0"/>
        <w:ind w:left="0"/>
        <w:jc w:val="both"/>
      </w:pPr>
      <w:r>
        <w:rPr>
          <w:rFonts w:ascii="Times New Roman"/>
          <w:b w:val="false"/>
          <w:i w:val="false"/>
          <w:color w:val="000000"/>
          <w:sz w:val="28"/>
        </w:rPr>
        <w:t xml:space="preserve"> (Ф.И.О.(при его наличии) и ИИН)</w:t>
      </w:r>
    </w:p>
    <w:p>
      <w:pPr>
        <w:spacing w:after="0"/>
        <w:ind w:left="0"/>
        <w:jc w:val="both"/>
      </w:pPr>
      <w:r>
        <w:rPr>
          <w:rFonts w:ascii="Times New Roman"/>
          <w:b w:val="false"/>
          <w:i w:val="false"/>
          <w:color w:val="000000"/>
          <w:sz w:val="28"/>
        </w:rPr>
        <w:t>Не возражаю против регистрации:</w:t>
      </w:r>
    </w:p>
    <w:p>
      <w:pPr>
        <w:spacing w:after="0"/>
        <w:ind w:left="0"/>
        <w:jc w:val="both"/>
      </w:pPr>
      <w:r>
        <w:rPr>
          <w:rFonts w:ascii="Times New Roman"/>
          <w:b w:val="false"/>
          <w:i w:val="false"/>
          <w:color w:val="000000"/>
          <w:sz w:val="28"/>
        </w:rPr>
        <w:t>ИИН/ЖСН ____________________            Негіздеме-құжат / Основание _____</w:t>
      </w:r>
    </w:p>
    <w:p>
      <w:pPr>
        <w:spacing w:after="0"/>
        <w:ind w:left="0"/>
        <w:jc w:val="both"/>
      </w:pPr>
      <w:r>
        <w:rPr>
          <w:rFonts w:ascii="Times New Roman"/>
          <w:b w:val="false"/>
          <w:i w:val="false"/>
          <w:color w:val="000000"/>
          <w:sz w:val="28"/>
        </w:rPr>
        <w:t>Тегі/Фамилия _________________      Құжаттық № / № документа _____</w:t>
      </w:r>
    </w:p>
    <w:p>
      <w:pPr>
        <w:spacing w:after="0"/>
        <w:ind w:left="0"/>
        <w:jc w:val="both"/>
      </w:pPr>
      <w:r>
        <w:rPr>
          <w:rFonts w:ascii="Times New Roman"/>
          <w:b w:val="false"/>
          <w:i w:val="false"/>
          <w:color w:val="000000"/>
          <w:sz w:val="28"/>
        </w:rPr>
        <w:t>Аты/Имя _____________________      Берилген кезі / Дата выдачи ______</w:t>
      </w:r>
    </w:p>
    <w:p>
      <w:pPr>
        <w:spacing w:after="0"/>
        <w:ind w:left="0"/>
        <w:jc w:val="both"/>
      </w:pPr>
      <w:r>
        <w:rPr>
          <w:rFonts w:ascii="Times New Roman"/>
          <w:b w:val="false"/>
          <w:i w:val="false"/>
          <w:color w:val="000000"/>
          <w:sz w:val="28"/>
        </w:rPr>
        <w:t>Әкесінің аты(ол болған жағдайда) /</w:t>
      </w:r>
    </w:p>
    <w:p>
      <w:pPr>
        <w:spacing w:after="0"/>
        <w:ind w:left="0"/>
        <w:jc w:val="both"/>
      </w:pPr>
      <w:r>
        <w:rPr>
          <w:rFonts w:ascii="Times New Roman"/>
          <w:b w:val="false"/>
          <w:i w:val="false"/>
          <w:color w:val="000000"/>
          <w:sz w:val="28"/>
        </w:rPr>
        <w:t>Отчество (при его наличии) ____________      Берген орган / Орган выдачи __</w:t>
      </w:r>
    </w:p>
    <w:p>
      <w:pPr>
        <w:spacing w:after="0"/>
        <w:ind w:left="0"/>
        <w:jc w:val="both"/>
      </w:pPr>
      <w:r>
        <w:rPr>
          <w:rFonts w:ascii="Times New Roman"/>
          <w:b w:val="false"/>
          <w:i w:val="false"/>
          <w:color w:val="000000"/>
          <w:sz w:val="28"/>
        </w:rPr>
        <w:t>Туған кезі/Дата рождения___________      Туған жері/Место рождения _____</w:t>
      </w:r>
    </w:p>
    <w:p>
      <w:pPr>
        <w:spacing w:after="0"/>
        <w:ind w:left="0"/>
        <w:jc w:val="both"/>
      </w:pPr>
      <w:bookmarkStart w:name="z930" w:id="221"/>
      <w:r>
        <w:rPr>
          <w:rFonts w:ascii="Times New Roman"/>
          <w:b w:val="false"/>
          <w:i w:val="false"/>
          <w:color w:val="000000"/>
          <w:sz w:val="28"/>
        </w:rPr>
        <w:t>
      Тіркеу әрекеті/Регистрационное действие</w:t>
      </w:r>
    </w:p>
    <w:bookmarkEnd w:id="22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(регистрация смены юридического адреса/временная регистрация по месту</w:t>
      </w:r>
    </w:p>
    <w:p>
      <w:pPr>
        <w:spacing w:after="0"/>
        <w:ind w:left="0"/>
        <w:jc w:val="both"/>
      </w:pPr>
      <w:r>
        <w:rPr>
          <w:rFonts w:ascii="Times New Roman"/>
          <w:b w:val="false"/>
          <w:i w:val="false"/>
          <w:color w:val="000000"/>
          <w:sz w:val="28"/>
        </w:rPr>
        <w:t>жительства)</w:t>
      </w:r>
    </w:p>
    <w:p>
      <w:pPr>
        <w:spacing w:after="0"/>
        <w:ind w:left="0"/>
        <w:jc w:val="both"/>
      </w:pPr>
      <w:bookmarkStart w:name="z931" w:id="222"/>
      <w:r>
        <w:rPr>
          <w:rFonts w:ascii="Times New Roman"/>
          <w:b w:val="false"/>
          <w:i w:val="false"/>
          <w:color w:val="000000"/>
          <w:sz w:val="28"/>
        </w:rPr>
        <w:t>
      Себебі / причина</w:t>
      </w:r>
    </w:p>
    <w:bookmarkEnd w:id="222"/>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Тіркеу мекенжайы/ Адрес регистрации      Бұрыңғы тіркеу мекенжайы/</w:t>
      </w:r>
    </w:p>
    <w:p>
      <w:pPr>
        <w:spacing w:after="0"/>
        <w:ind w:left="0"/>
        <w:jc w:val="both"/>
      </w:pPr>
      <w:r>
        <w:rPr>
          <w:rFonts w:ascii="Times New Roman"/>
          <w:b w:val="false"/>
          <w:i w:val="false"/>
          <w:color w:val="000000"/>
          <w:sz w:val="28"/>
        </w:rPr>
        <w:t>Прежний адрес регистрации</w:t>
      </w:r>
    </w:p>
    <w:p>
      <w:pPr>
        <w:spacing w:after="0"/>
        <w:ind w:left="0"/>
        <w:jc w:val="both"/>
      </w:pPr>
      <w:r>
        <w:rPr>
          <w:rFonts w:ascii="Times New Roman"/>
          <w:b w:val="false"/>
          <w:i w:val="false"/>
          <w:color w:val="000000"/>
          <w:sz w:val="28"/>
        </w:rPr>
        <w:t>Ел/Страна _______________      Ел / Страна ______________</w:t>
      </w:r>
    </w:p>
    <w:p>
      <w:pPr>
        <w:spacing w:after="0"/>
        <w:ind w:left="0"/>
        <w:jc w:val="both"/>
      </w:pPr>
      <w:r>
        <w:rPr>
          <w:rFonts w:ascii="Times New Roman"/>
          <w:b w:val="false"/>
          <w:i w:val="false"/>
          <w:color w:val="000000"/>
          <w:sz w:val="28"/>
        </w:rPr>
        <w:t>Облыс / Область ____________ Облыс / Область ____________</w:t>
      </w:r>
    </w:p>
    <w:p>
      <w:pPr>
        <w:spacing w:after="0"/>
        <w:ind w:left="0"/>
        <w:jc w:val="both"/>
      </w:pPr>
      <w:r>
        <w:rPr>
          <w:rFonts w:ascii="Times New Roman"/>
          <w:b w:val="false"/>
          <w:i w:val="false"/>
          <w:color w:val="000000"/>
          <w:sz w:val="28"/>
        </w:rPr>
        <w:t>Аудан / Район ____________ Аудан / Район ____________</w:t>
      </w:r>
    </w:p>
    <w:p>
      <w:pPr>
        <w:spacing w:after="0"/>
        <w:ind w:left="0"/>
        <w:jc w:val="both"/>
      </w:pPr>
      <w:r>
        <w:rPr>
          <w:rFonts w:ascii="Times New Roman"/>
          <w:b w:val="false"/>
          <w:i w:val="false"/>
          <w:color w:val="000000"/>
          <w:sz w:val="28"/>
        </w:rPr>
        <w:t>Елді мекен / Нас. Пункт Елді мекен / Нас. Пункт</w:t>
      </w:r>
    </w:p>
    <w:p>
      <w:pPr>
        <w:spacing w:after="0"/>
        <w:ind w:left="0"/>
        <w:jc w:val="both"/>
      </w:pPr>
      <w:r>
        <w:rPr>
          <w:rFonts w:ascii="Times New Roman"/>
          <w:b w:val="false"/>
          <w:i w:val="false"/>
          <w:color w:val="000000"/>
          <w:sz w:val="28"/>
        </w:rPr>
        <w:t>Елдік орналасқан мекені / Елдік орналасқан мекені</w:t>
      </w:r>
    </w:p>
    <w:p>
      <w:pPr>
        <w:spacing w:after="0"/>
        <w:ind w:left="0"/>
        <w:jc w:val="both"/>
      </w:pPr>
      <w:r>
        <w:rPr>
          <w:rFonts w:ascii="Times New Roman"/>
          <w:b w:val="false"/>
          <w:i w:val="false"/>
          <w:color w:val="000000"/>
          <w:sz w:val="28"/>
        </w:rPr>
        <w:t>/ Р-н нас. Пункта Р-н нас. Пункта Көше / Улица _______________</w:t>
      </w:r>
    </w:p>
    <w:p>
      <w:pPr>
        <w:spacing w:after="0"/>
        <w:ind w:left="0"/>
        <w:jc w:val="both"/>
      </w:pPr>
      <w:r>
        <w:rPr>
          <w:rFonts w:ascii="Times New Roman"/>
          <w:b w:val="false"/>
          <w:i w:val="false"/>
          <w:color w:val="000000"/>
          <w:sz w:val="28"/>
        </w:rPr>
        <w:t>Көше / Улица ____________ Үй / дом корпус пәтер/кв</w:t>
      </w:r>
    </w:p>
    <w:p>
      <w:pPr>
        <w:spacing w:after="0"/>
        <w:ind w:left="0"/>
        <w:jc w:val="both"/>
      </w:pPr>
      <w:r>
        <w:rPr>
          <w:rFonts w:ascii="Times New Roman"/>
          <w:b w:val="false"/>
          <w:i w:val="false"/>
          <w:color w:val="000000"/>
          <w:sz w:val="28"/>
        </w:rPr>
        <w:t>Үй / дом корпус пәтер/кв</w:t>
      </w:r>
    </w:p>
    <w:p>
      <w:pPr>
        <w:spacing w:after="0"/>
        <w:ind w:left="0"/>
        <w:jc w:val="both"/>
      </w:pPr>
      <w:r>
        <w:rPr>
          <w:rFonts w:ascii="Times New Roman"/>
          <w:b w:val="false"/>
          <w:i w:val="false"/>
          <w:color w:val="000000"/>
          <w:sz w:val="28"/>
        </w:rPr>
        <w:t>____ ____ ____ ____</w:t>
      </w:r>
    </w:p>
    <w:p>
      <w:pPr>
        <w:spacing w:after="0"/>
        <w:ind w:left="0"/>
        <w:jc w:val="both"/>
      </w:pPr>
      <w:r>
        <w:rPr>
          <w:rFonts w:ascii="Times New Roman"/>
          <w:b w:val="false"/>
          <w:i w:val="false"/>
          <w:color w:val="000000"/>
          <w:sz w:val="28"/>
        </w:rPr>
        <w:t>Келу кезі / Дата прибытия _______ Кету кезі / Дата Убытия ________________</w:t>
      </w:r>
    </w:p>
    <w:p>
      <w:pPr>
        <w:spacing w:after="0"/>
        <w:ind w:left="0"/>
        <w:jc w:val="both"/>
      </w:pPr>
      <w:r>
        <w:rPr>
          <w:rFonts w:ascii="Times New Roman"/>
          <w:b w:val="false"/>
          <w:i w:val="false"/>
          <w:color w:val="000000"/>
          <w:sz w:val="28"/>
        </w:rPr>
        <w:t>Арызданушы қолы/Подпись регистрируемого лица _______________________</w:t>
      </w:r>
    </w:p>
    <w:p>
      <w:pPr>
        <w:spacing w:after="0"/>
        <w:ind w:left="0"/>
        <w:jc w:val="both"/>
      </w:pPr>
      <w:r>
        <w:rPr>
          <w:rFonts w:ascii="Times New Roman"/>
          <w:b w:val="false"/>
          <w:i w:val="false"/>
          <w:color w:val="000000"/>
          <w:sz w:val="28"/>
        </w:rPr>
        <w:t>Байланыс телефоны/Контактный телефон _______________________________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Байланыс телефоны/Контактный телефондар: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по месту</w:t>
            </w:r>
            <w:r>
              <w:br/>
            </w:r>
            <w:r>
              <w:rPr>
                <w:rFonts w:ascii="Times New Roman"/>
                <w:b w:val="false"/>
                <w:i w:val="false"/>
                <w:color w:val="000000"/>
                <w:sz w:val="20"/>
              </w:rPr>
              <w:t>жительства граждан</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935" w:id="223"/>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23"/>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"Регистрация</w:t>
      </w:r>
    </w:p>
    <w:p>
      <w:pPr>
        <w:spacing w:after="0"/>
        <w:ind w:left="0"/>
        <w:jc w:val="both"/>
      </w:pPr>
      <w:r>
        <w:rPr>
          <w:rFonts w:ascii="Times New Roman"/>
          <w:b w:val="false"/>
          <w:i w:val="false"/>
          <w:color w:val="000000"/>
          <w:sz w:val="28"/>
        </w:rPr>
        <w:t>по месту жительства граждан Республики Казахстан" ввиду представления Вами</w:t>
      </w:r>
    </w:p>
    <w:p>
      <w:pPr>
        <w:spacing w:after="0"/>
        <w:ind w:left="0"/>
        <w:jc w:val="both"/>
      </w:pPr>
      <w:r>
        <w:rPr>
          <w:rFonts w:ascii="Times New Roman"/>
          <w:b w:val="false"/>
          <w:i w:val="false"/>
          <w:color w:val="000000"/>
          <w:sz w:val="28"/>
        </w:rPr>
        <w:t>документов с истекшим сроком действия, неполного пакета документов согласно</w:t>
      </w:r>
    </w:p>
    <w:p>
      <w:pPr>
        <w:spacing w:after="0"/>
        <w:ind w:left="0"/>
        <w:jc w:val="both"/>
      </w:pPr>
      <w:r>
        <w:rPr>
          <w:rFonts w:ascii="Times New Roman"/>
          <w:b w:val="false"/>
          <w:i w:val="false"/>
          <w:color w:val="000000"/>
          <w:sz w:val="28"/>
        </w:rPr>
        <w:t>перечню, предусмотренному требованием к оказанию государственной услуги,</w:t>
      </w:r>
    </w:p>
    <w:p>
      <w:pPr>
        <w:spacing w:after="0"/>
        <w:ind w:left="0"/>
        <w:jc w:val="both"/>
      </w:pPr>
      <w:r>
        <w:rPr>
          <w:rFonts w:ascii="Times New Roman"/>
          <w:b w:val="false"/>
          <w:i w:val="false"/>
          <w:color w:val="000000"/>
          <w:sz w:val="28"/>
        </w:rPr>
        <w:t>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Исполнитель: Ф.И.О. (при его наличии) ________________________________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263" w:id="224"/>
    <w:p>
      <w:pPr>
        <w:spacing w:after="0"/>
        <w:ind w:left="0"/>
        <w:jc w:val="left"/>
      </w:pPr>
      <w:r>
        <w:rPr>
          <w:rFonts w:ascii="Times New Roman"/>
          <w:b/>
          <w:i w:val="false"/>
          <w:color w:val="000000"/>
        </w:rPr>
        <w:t xml:space="preserve"> Правила оказания государственной услуги "Снятие с регистрации по месту жительства населения Республики Казахстан"</w:t>
      </w:r>
    </w:p>
    <w:bookmarkEnd w:id="224"/>
    <w:bookmarkStart w:name="z264" w:id="225"/>
    <w:p>
      <w:pPr>
        <w:spacing w:after="0"/>
        <w:ind w:left="0"/>
        <w:jc w:val="left"/>
      </w:pPr>
      <w:r>
        <w:rPr>
          <w:rFonts w:ascii="Times New Roman"/>
          <w:b/>
          <w:i w:val="false"/>
          <w:color w:val="000000"/>
        </w:rPr>
        <w:t xml:space="preserve"> Глава 1. Общие положения</w:t>
      </w:r>
    </w:p>
    <w:bookmarkEnd w:id="225"/>
    <w:bookmarkStart w:name="z265" w:id="226"/>
    <w:p>
      <w:pPr>
        <w:spacing w:after="0"/>
        <w:ind w:left="0"/>
        <w:jc w:val="both"/>
      </w:pPr>
      <w:r>
        <w:rPr>
          <w:rFonts w:ascii="Times New Roman"/>
          <w:b w:val="false"/>
          <w:i w:val="false"/>
          <w:color w:val="000000"/>
          <w:sz w:val="28"/>
        </w:rPr>
        <w:t xml:space="preserve">
      1. Настоящие Правила оказания государственной услуги "Снятие с регистрации по месту жительства населения Республики Казахстан"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по снятию с регистрации по месту жительства населения Республики Казахстан (далее – Государственная услуга).</w:t>
      </w:r>
    </w:p>
    <w:bookmarkEnd w:id="226"/>
    <w:bookmarkStart w:name="z266" w:id="22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27"/>
    <w:bookmarkStart w:name="z267" w:id="228"/>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228"/>
    <w:bookmarkStart w:name="z268" w:id="229"/>
    <w:p>
      <w:pPr>
        <w:spacing w:after="0"/>
        <w:ind w:left="0"/>
        <w:jc w:val="both"/>
      </w:pPr>
      <w:r>
        <w:rPr>
          <w:rFonts w:ascii="Times New Roman"/>
          <w:b w:val="false"/>
          <w:i w:val="false"/>
          <w:color w:val="000000"/>
          <w:sz w:val="28"/>
        </w:rPr>
        <w:t>
      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229"/>
    <w:bookmarkStart w:name="z269" w:id="230"/>
    <w:p>
      <w:pPr>
        <w:spacing w:after="0"/>
        <w:ind w:left="0"/>
        <w:jc w:val="both"/>
      </w:pPr>
      <w:r>
        <w:rPr>
          <w:rFonts w:ascii="Times New Roman"/>
          <w:b w:val="false"/>
          <w:i w:val="false"/>
          <w:color w:val="000000"/>
          <w:sz w:val="28"/>
        </w:rPr>
        <w:t>
      3)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30"/>
    <w:bookmarkStart w:name="z270" w:id="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31"/>
    <w:bookmarkStart w:name="z867" w:id="232"/>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внутренних дел РК от 29.02.2024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71" w:id="233"/>
    <w:p>
      <w:pPr>
        <w:spacing w:after="0"/>
        <w:ind w:left="0"/>
        <w:jc w:val="left"/>
      </w:pPr>
      <w:r>
        <w:rPr>
          <w:rFonts w:ascii="Times New Roman"/>
          <w:b/>
          <w:i w:val="false"/>
          <w:color w:val="000000"/>
        </w:rPr>
        <w:t xml:space="preserve"> Глава 2. Порядок оказания государственной услуги</w:t>
      </w:r>
    </w:p>
    <w:bookmarkEnd w:id="233"/>
    <w:bookmarkStart w:name="z272" w:id="234"/>
    <w:p>
      <w:pPr>
        <w:spacing w:after="0"/>
        <w:ind w:left="0"/>
        <w:jc w:val="both"/>
      </w:pPr>
      <w:r>
        <w:rPr>
          <w:rFonts w:ascii="Times New Roman"/>
          <w:b w:val="false"/>
          <w:i w:val="false"/>
          <w:color w:val="000000"/>
          <w:sz w:val="28"/>
        </w:rPr>
        <w:t xml:space="preserve">
      3. Государственная услуга оказывается физическим лицам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w:t>
      </w:r>
    </w:p>
    <w:bookmarkEnd w:id="234"/>
    <w:bookmarkStart w:name="z869" w:id="235"/>
    <w:p>
      <w:pPr>
        <w:spacing w:after="0"/>
        <w:ind w:left="0"/>
        <w:jc w:val="both"/>
      </w:pPr>
      <w:r>
        <w:rPr>
          <w:rFonts w:ascii="Times New Roman"/>
          <w:b w:val="false"/>
          <w:i w:val="false"/>
          <w:color w:val="000000"/>
          <w:sz w:val="28"/>
        </w:rPr>
        <w:t>
      1) для граждан Республики Казахстан - через Государственную корпорацию "Правительство для граждан", портал и объекты информатизации (информационные системы банков второго уровня) (далее – объекты информатизации);</w:t>
      </w:r>
    </w:p>
    <w:bookmarkEnd w:id="235"/>
    <w:bookmarkStart w:name="z870" w:id="236"/>
    <w:p>
      <w:pPr>
        <w:spacing w:after="0"/>
        <w:ind w:left="0"/>
        <w:jc w:val="both"/>
      </w:pPr>
      <w:r>
        <w:rPr>
          <w:rFonts w:ascii="Times New Roman"/>
          <w:b w:val="false"/>
          <w:i w:val="false"/>
          <w:color w:val="000000"/>
          <w:sz w:val="28"/>
        </w:rPr>
        <w:t>
      2) для постоянно проживающих в Республике Казахстан иностранцев и лиц без гражданства - через услугодателя в Государственной корпорации;</w:t>
      </w:r>
    </w:p>
    <w:bookmarkEnd w:id="236"/>
    <w:bookmarkStart w:name="z871" w:id="237"/>
    <w:p>
      <w:pPr>
        <w:spacing w:after="0"/>
        <w:ind w:left="0"/>
        <w:jc w:val="both"/>
      </w:pPr>
      <w:r>
        <w:rPr>
          <w:rFonts w:ascii="Times New Roman"/>
          <w:b w:val="false"/>
          <w:i w:val="false"/>
          <w:color w:val="000000"/>
          <w:sz w:val="28"/>
        </w:rPr>
        <w:t>
      3) для иностранцев и лиц без гражданства, получивших статус беженца - через услугодателя.</w:t>
      </w:r>
    </w:p>
    <w:bookmarkEnd w:id="237"/>
    <w:bookmarkStart w:name="z872" w:id="238"/>
    <w:p>
      <w:pPr>
        <w:spacing w:after="0"/>
        <w:ind w:left="0"/>
        <w:jc w:val="both"/>
      </w:pPr>
      <w:r>
        <w:rPr>
          <w:rFonts w:ascii="Times New Roman"/>
          <w:b w:val="false"/>
          <w:i w:val="false"/>
          <w:color w:val="000000"/>
          <w:sz w:val="28"/>
        </w:rPr>
        <w:t>
      Прием документов на оказание государственной услуги гражданам Республики Казахстан осуществляется работниками Государственной корпорации посредством интегрированной информационной системы "Центр обслуживания населения" (далее – ИИС ЦОН);</w:t>
      </w:r>
    </w:p>
    <w:bookmarkEnd w:id="238"/>
    <w:bookmarkStart w:name="z873" w:id="239"/>
    <w:p>
      <w:pPr>
        <w:spacing w:after="0"/>
        <w:ind w:left="0"/>
        <w:jc w:val="both"/>
      </w:pPr>
      <w:r>
        <w:rPr>
          <w:rFonts w:ascii="Times New Roman"/>
          <w:b w:val="false"/>
          <w:i w:val="false"/>
          <w:color w:val="000000"/>
          <w:sz w:val="28"/>
        </w:rPr>
        <w:t>
      постоянно проживающим в Республике Казахстан иностранцам и лицам без гражданства - услугодателем в Государственной корпорации посредством информационной системы "Регистрационный пункт "Документирование и регистрация населения" (далее – РП ДРН);</w:t>
      </w:r>
    </w:p>
    <w:bookmarkEnd w:id="239"/>
    <w:bookmarkStart w:name="z874" w:id="240"/>
    <w:p>
      <w:pPr>
        <w:spacing w:after="0"/>
        <w:ind w:left="0"/>
        <w:jc w:val="both"/>
      </w:pPr>
      <w:r>
        <w:rPr>
          <w:rFonts w:ascii="Times New Roman"/>
          <w:b w:val="false"/>
          <w:i w:val="false"/>
          <w:color w:val="000000"/>
          <w:sz w:val="28"/>
        </w:rPr>
        <w:t>
      иностранцам и лицам без гражданства, получившим статус беженца - услугодателем.</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29.02.2024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241"/>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подвидов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29.02.2024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42"/>
    <w:p>
      <w:pPr>
        <w:spacing w:after="0"/>
        <w:ind w:left="0"/>
        <w:jc w:val="both"/>
      </w:pPr>
      <w:r>
        <w:rPr>
          <w:rFonts w:ascii="Times New Roman"/>
          <w:b w:val="false"/>
          <w:i w:val="false"/>
          <w:color w:val="000000"/>
          <w:sz w:val="28"/>
        </w:rPr>
        <w:t>
      5. При обращении граждан Республики Казахстан через Государственную корпорацию работник Государственной корпорации проверяет полноту представленных услугополучателем документов, и (или) данных (сведений), содержащихся в них;</w:t>
      </w:r>
    </w:p>
    <w:bookmarkEnd w:id="242"/>
    <w:bookmarkStart w:name="z281" w:id="243"/>
    <w:p>
      <w:pPr>
        <w:spacing w:after="0"/>
        <w:ind w:left="0"/>
        <w:jc w:val="both"/>
      </w:pPr>
      <w:r>
        <w:rPr>
          <w:rFonts w:ascii="Times New Roman"/>
          <w:b w:val="false"/>
          <w:i w:val="false"/>
          <w:color w:val="000000"/>
          <w:sz w:val="28"/>
        </w:rPr>
        <w:t>
      при обращении постоянно проживающих в Республике Казахстан иностранцев и лиц без гражданства услугодатель в Государственной корпорации проверяет полноту представленных услугополучателем документов, и (или) данных (сведений), содержащихся в них;</w:t>
      </w:r>
    </w:p>
    <w:bookmarkEnd w:id="243"/>
    <w:bookmarkStart w:name="z282" w:id="244"/>
    <w:p>
      <w:pPr>
        <w:spacing w:after="0"/>
        <w:ind w:left="0"/>
        <w:jc w:val="both"/>
      </w:pPr>
      <w:r>
        <w:rPr>
          <w:rFonts w:ascii="Times New Roman"/>
          <w:b w:val="false"/>
          <w:i w:val="false"/>
          <w:color w:val="000000"/>
          <w:sz w:val="28"/>
        </w:rPr>
        <w:t>
      при обращении иностранцев и лиц без гражданства, получивших статус беженца услугодатель проверяет полноту представленных услугополучателем документов, и (или) данных (сведений), содержащихся в них.</w:t>
      </w:r>
    </w:p>
    <w:bookmarkEnd w:id="244"/>
    <w:bookmarkStart w:name="z283" w:id="245"/>
    <w:p>
      <w:pPr>
        <w:spacing w:after="0"/>
        <w:ind w:left="0"/>
        <w:jc w:val="both"/>
      </w:pPr>
      <w:r>
        <w:rPr>
          <w:rFonts w:ascii="Times New Roman"/>
          <w:b w:val="false"/>
          <w:i w:val="false"/>
          <w:color w:val="000000"/>
          <w:sz w:val="28"/>
        </w:rPr>
        <w:t xml:space="preserve">
      В случае представления неполного пакета документов услугополучателю выдается отказ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5"/>
    <w:bookmarkStart w:name="z284" w:id="246"/>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снятие с регистрации путем внесения сведений в информационную систему "Регистрационный пункт "Документирование и регистрация населения" (далее - ИС РП ДРН). При снятии с регистрации в связи с переездом на постоянное жительство в город Байконыр, услугополучателю выдается адресный листок убытия.</w:t>
      </w:r>
    </w:p>
    <w:bookmarkEnd w:id="246"/>
    <w:bookmarkStart w:name="z285" w:id="247"/>
    <w:p>
      <w:pPr>
        <w:spacing w:after="0"/>
        <w:ind w:left="0"/>
        <w:jc w:val="both"/>
      </w:pPr>
      <w:r>
        <w:rPr>
          <w:rFonts w:ascii="Times New Roman"/>
          <w:b w:val="false"/>
          <w:i w:val="false"/>
          <w:color w:val="000000"/>
          <w:sz w:val="28"/>
        </w:rPr>
        <w:t>
      При обращении на портал услугополучатель авторизуется на портале по ИИН и паролю, выбирает услугу, формирует данные запроса и удостоверяет (подписывает) запрос посредством своего ЭЦП.</w:t>
      </w:r>
    </w:p>
    <w:bookmarkEnd w:id="247"/>
    <w:bookmarkStart w:name="z286" w:id="248"/>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услугополучателя в виде уведомления о снятии с регистрации по месту жительства лиц, не проживающих по его адресу.</w:t>
      </w:r>
    </w:p>
    <w:bookmarkEnd w:id="248"/>
    <w:bookmarkStart w:name="z287" w:id="249"/>
    <w:p>
      <w:pPr>
        <w:spacing w:after="0"/>
        <w:ind w:left="0"/>
        <w:jc w:val="both"/>
      </w:pPr>
      <w:r>
        <w:rPr>
          <w:rFonts w:ascii="Times New Roman"/>
          <w:b w:val="false"/>
          <w:i w:val="false"/>
          <w:color w:val="000000"/>
          <w:sz w:val="28"/>
        </w:rPr>
        <w:t>
      В случае имеющихся несоответствий в данных услугополучателя, в "личный кабинет" услугополучателя направляется уведомление о невозможности оказания государственной услуги и необходимости обращения в Государственную корпорацию.</w:t>
      </w:r>
    </w:p>
    <w:bookmarkEnd w:id="249"/>
    <w:bookmarkStart w:name="z288" w:id="250"/>
    <w:p>
      <w:pPr>
        <w:spacing w:after="0"/>
        <w:ind w:left="0"/>
        <w:jc w:val="both"/>
      </w:pPr>
      <w:r>
        <w:rPr>
          <w:rFonts w:ascii="Times New Roman"/>
          <w:b w:val="false"/>
          <w:i w:val="false"/>
          <w:color w:val="000000"/>
          <w:sz w:val="28"/>
        </w:rPr>
        <w:t>
      Государственная услуга предоставляется для услугополучателей, выбывших на постоянное место жительства за пределы республики, признанных судом утратившими право пользования жилым помещением, по заявлению собственника жилища.</w:t>
      </w:r>
    </w:p>
    <w:bookmarkEnd w:id="250"/>
    <w:bookmarkStart w:name="z289" w:id="251"/>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предусмотрены пунктом 9 Требования к оказанию государственной услуги.</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 Министра внутренних дел РК от 26.08.2021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и.о. Министра внутренних дел РК от 30.09.2022 </w:t>
      </w:r>
      <w:r>
        <w:rPr>
          <w:rFonts w:ascii="Times New Roman"/>
          <w:b w:val="false"/>
          <w:i w:val="false"/>
          <w:color w:val="00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30.06.2023 </w:t>
      </w:r>
      <w:r>
        <w:rPr>
          <w:rFonts w:ascii="Times New Roman"/>
          <w:b w:val="false"/>
          <w:i w:val="false"/>
          <w:color w:val="000000"/>
          <w:sz w:val="28"/>
        </w:rPr>
        <w:t>№ 529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6" w:id="252"/>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252"/>
    <w:bookmarkStart w:name="z822" w:id="253"/>
    <w:p>
      <w:pPr>
        <w:spacing w:after="0"/>
        <w:ind w:left="0"/>
        <w:jc w:val="both"/>
      </w:pPr>
      <w:r>
        <w:rPr>
          <w:rFonts w:ascii="Times New Roman"/>
          <w:b w:val="false"/>
          <w:i w:val="false"/>
          <w:color w:val="000000"/>
          <w:sz w:val="28"/>
        </w:rPr>
        <w:t xml:space="preserve">
      6-1.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территориальные органы полиции и Государственную корпорацию, осуществляющих прием заявлений и выдачу результатов оказания государственной услуги.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 6-1 в соответствии с приказом и.о. Министра внутренних дел РК от 30.09.2022 </w:t>
      </w:r>
      <w:r>
        <w:rPr>
          <w:rFonts w:ascii="Times New Roman"/>
          <w:b w:val="false"/>
          <w:i w:val="false"/>
          <w:color w:val="00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254"/>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254"/>
    <w:bookmarkStart w:name="z292" w:id="2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55"/>
    <w:bookmarkStart w:name="z41" w:id="256"/>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256"/>
    <w:bookmarkStart w:name="z42" w:id="25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57"/>
    <w:bookmarkStart w:name="z43" w:id="25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58"/>
    <w:bookmarkStart w:name="z44" w:id="25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259"/>
    <w:bookmarkStart w:name="z45" w:id="26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60"/>
    <w:bookmarkStart w:name="z46" w:id="261"/>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26.08.2021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262"/>
    <w:p>
      <w:pPr>
        <w:spacing w:after="0"/>
        <w:ind w:left="0"/>
        <w:jc w:val="both"/>
      </w:pPr>
      <w:r>
        <w:rPr>
          <w:rFonts w:ascii="Times New Roman"/>
          <w:b w:val="false"/>
          <w:i w:val="false"/>
          <w:color w:val="000000"/>
          <w:sz w:val="28"/>
        </w:rPr>
        <w:t>
      8. Если иное не предусмотрено законом, обращение в суд допускается после обжалования в досудебном порядке.</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26.08.2021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"Снятие с регистрации</w:t>
            </w:r>
            <w:r>
              <w:br/>
            </w:r>
            <w:r>
              <w:rPr>
                <w:rFonts w:ascii="Times New Roman"/>
                <w:b w:val="false"/>
                <w:i w:val="false"/>
                <w:color w:val="000000"/>
                <w:sz w:val="20"/>
              </w:rPr>
              <w:t>по месту жительства населения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внутренних дел РК от 30.09.2022 </w:t>
      </w:r>
      <w:r>
        <w:rPr>
          <w:rFonts w:ascii="Times New Roman"/>
          <w:b w:val="false"/>
          <w:i w:val="false"/>
          <w:color w:val="ff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30.06.2023 </w:t>
      </w:r>
      <w:r>
        <w:rPr>
          <w:rFonts w:ascii="Times New Roman"/>
          <w:b w:val="false"/>
          <w:i w:val="false"/>
          <w:color w:val="ff0000"/>
          <w:sz w:val="28"/>
        </w:rPr>
        <w:t>№ 529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29.02.2024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"Снятие с регистрации по месту жительства населения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для оказания государственной услуги осуществляется:</w:t>
            </w:r>
          </w:p>
          <w:p>
            <w:pPr>
              <w:spacing w:after="20"/>
              <w:ind w:left="20"/>
              <w:jc w:val="both"/>
            </w:pPr>
            <w:r>
              <w:rPr>
                <w:rFonts w:ascii="Times New Roman"/>
                <w:b w:val="false"/>
                <w:i w:val="false"/>
                <w:color w:val="000000"/>
                <w:sz w:val="20"/>
              </w:rPr>
              <w:t>
1) услугодателем:</w:t>
            </w:r>
          </w:p>
          <w:p>
            <w:pPr>
              <w:spacing w:after="20"/>
              <w:ind w:left="20"/>
              <w:jc w:val="both"/>
            </w:pPr>
            <w:r>
              <w:rPr>
                <w:rFonts w:ascii="Times New Roman"/>
                <w:b w:val="false"/>
                <w:i w:val="false"/>
                <w:color w:val="000000"/>
                <w:sz w:val="20"/>
              </w:rPr>
              <w:t>
для снятия с регистрации иностранцев и лиц без гражданства, получивших статус беженца, выбывших на постоянное место жительства за пределы республики; признанных судом утратившими право пользования жилым помещением; по заявлению собственника жилища, здания или помещения;</w:t>
            </w:r>
          </w:p>
          <w:p>
            <w:pPr>
              <w:spacing w:after="20"/>
              <w:ind w:left="20"/>
              <w:jc w:val="both"/>
            </w:pPr>
            <w:r>
              <w:rPr>
                <w:rFonts w:ascii="Times New Roman"/>
                <w:b w:val="false"/>
                <w:i w:val="false"/>
                <w:color w:val="000000"/>
                <w:sz w:val="20"/>
              </w:rPr>
              <w:t>
2) услугодателем в Государственной корпорации:</w:t>
            </w:r>
          </w:p>
          <w:p>
            <w:pPr>
              <w:spacing w:after="20"/>
              <w:ind w:left="20"/>
              <w:jc w:val="both"/>
            </w:pPr>
            <w:r>
              <w:rPr>
                <w:rFonts w:ascii="Times New Roman"/>
                <w:b w:val="false"/>
                <w:i w:val="false"/>
                <w:color w:val="000000"/>
                <w:sz w:val="20"/>
              </w:rPr>
              <w:t>
для снятия с регистрации постоянно проживающих в Республике Казахстан иностранцев и лиц без гражданства, выбывших на постоянное место жительства за пределы республики; признанных судом утратившими право пользования жилым помещением; по заявлению собственника жилища, здания или помещения;</w:t>
            </w:r>
          </w:p>
          <w:p>
            <w:pPr>
              <w:spacing w:after="20"/>
              <w:ind w:left="20"/>
              <w:jc w:val="both"/>
            </w:pPr>
            <w:r>
              <w:rPr>
                <w:rFonts w:ascii="Times New Roman"/>
                <w:b w:val="false"/>
                <w:i w:val="false"/>
                <w:color w:val="000000"/>
                <w:sz w:val="20"/>
              </w:rPr>
              <w:t>
3) через Государственную корпорацию:</w:t>
            </w:r>
          </w:p>
          <w:p>
            <w:pPr>
              <w:spacing w:after="20"/>
              <w:ind w:left="20"/>
              <w:jc w:val="both"/>
            </w:pPr>
            <w:r>
              <w:rPr>
                <w:rFonts w:ascii="Times New Roman"/>
                <w:b w:val="false"/>
                <w:i w:val="false"/>
                <w:color w:val="000000"/>
                <w:sz w:val="20"/>
              </w:rPr>
              <w:t>
для снятия с регистрации граждан Республики Казахстан, выбывших на постоянное место жительства за пределы республики;</w:t>
            </w:r>
          </w:p>
          <w:p>
            <w:pPr>
              <w:spacing w:after="20"/>
              <w:ind w:left="20"/>
              <w:jc w:val="both"/>
            </w:pPr>
            <w:r>
              <w:rPr>
                <w:rFonts w:ascii="Times New Roman"/>
                <w:b w:val="false"/>
                <w:i w:val="false"/>
                <w:color w:val="000000"/>
                <w:sz w:val="20"/>
              </w:rPr>
              <w:t>
признанных судом утратившими право пользования жилым помещением;</w:t>
            </w:r>
          </w:p>
          <w:p>
            <w:pPr>
              <w:spacing w:after="20"/>
              <w:ind w:left="20"/>
              <w:jc w:val="both"/>
            </w:pPr>
            <w:r>
              <w:rPr>
                <w:rFonts w:ascii="Times New Roman"/>
                <w:b w:val="false"/>
                <w:i w:val="false"/>
                <w:color w:val="000000"/>
                <w:sz w:val="20"/>
              </w:rPr>
              <w:t>
по заявлению собственника жилища, здания или помещения;</w:t>
            </w:r>
          </w:p>
          <w:p>
            <w:pPr>
              <w:spacing w:after="20"/>
              <w:ind w:left="20"/>
              <w:jc w:val="both"/>
            </w:pPr>
            <w:r>
              <w:rPr>
                <w:rFonts w:ascii="Times New Roman"/>
                <w:b w:val="false"/>
                <w:i w:val="false"/>
                <w:color w:val="000000"/>
                <w:sz w:val="20"/>
              </w:rPr>
              <w:t>
4) посредством веб-портала "электронного правительства":</w:t>
            </w:r>
          </w:p>
          <w:p>
            <w:pPr>
              <w:spacing w:after="20"/>
              <w:ind w:left="20"/>
              <w:jc w:val="both"/>
            </w:pPr>
            <w:r>
              <w:rPr>
                <w:rFonts w:ascii="Times New Roman"/>
                <w:b w:val="false"/>
                <w:i w:val="false"/>
                <w:color w:val="000000"/>
                <w:sz w:val="20"/>
              </w:rPr>
              <w:t>
для снятия с регистрации граждан Республики Казахстан по заявлению собственника жилища, здания или помещения;</w:t>
            </w:r>
          </w:p>
          <w:p>
            <w:pPr>
              <w:spacing w:after="20"/>
              <w:ind w:left="20"/>
              <w:jc w:val="both"/>
            </w:pPr>
            <w:r>
              <w:rPr>
                <w:rFonts w:ascii="Times New Roman"/>
                <w:b w:val="false"/>
                <w:i w:val="false"/>
                <w:color w:val="000000"/>
                <w:sz w:val="20"/>
              </w:rPr>
              <w:t>
для снятия с регистрации граждан Республики Казахстан, выбывших на постоянное место жительства за пределы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в Государственную корпорацию, через услугодателя (для иностранцев и лиц без гражданства, получивших статус беженца) – в течение 30 (тридцати) минут;</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услугополучателем – 15 (пятнадцать)минут;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Бумажная: </w:t>
            </w:r>
          </w:p>
          <w:p>
            <w:pPr>
              <w:spacing w:after="20"/>
              <w:ind w:left="20"/>
              <w:jc w:val="both"/>
            </w:pPr>
            <w:r>
              <w:rPr>
                <w:rFonts w:ascii="Times New Roman"/>
                <w:b w:val="false"/>
                <w:i w:val="false"/>
                <w:color w:val="000000"/>
                <w:sz w:val="20"/>
              </w:rPr>
              <w:t>
- снятие с регистрации признанных судом утратившими право пользования жилым помещением;</w:t>
            </w:r>
          </w:p>
          <w:p>
            <w:pPr>
              <w:spacing w:after="20"/>
              <w:ind w:left="20"/>
              <w:jc w:val="both"/>
            </w:pPr>
            <w:r>
              <w:rPr>
                <w:rFonts w:ascii="Times New Roman"/>
                <w:b w:val="false"/>
                <w:i w:val="false"/>
                <w:color w:val="000000"/>
                <w:sz w:val="20"/>
              </w:rPr>
              <w:t>
Электронная (частично автоматизированная)/ бумажная/оказываемая по принципу "одного заявления":</w:t>
            </w:r>
          </w:p>
          <w:p>
            <w:pPr>
              <w:spacing w:after="20"/>
              <w:ind w:left="20"/>
              <w:jc w:val="both"/>
            </w:pPr>
            <w:r>
              <w:rPr>
                <w:rFonts w:ascii="Times New Roman"/>
                <w:b w:val="false"/>
                <w:i w:val="false"/>
                <w:color w:val="000000"/>
                <w:sz w:val="20"/>
              </w:rPr>
              <w:t>
- снятие с регистрации по заявлению собственника жилища, дачного строения, здания или помещения, используемого для проживания (пребывания) людей;</w:t>
            </w:r>
          </w:p>
          <w:p>
            <w:pPr>
              <w:spacing w:after="20"/>
              <w:ind w:left="20"/>
              <w:jc w:val="both"/>
            </w:pPr>
            <w:r>
              <w:rPr>
                <w:rFonts w:ascii="Times New Roman"/>
                <w:b w:val="false"/>
                <w:i w:val="false"/>
                <w:color w:val="000000"/>
                <w:sz w:val="20"/>
              </w:rPr>
              <w:t>
- снятие с регистрации выбывших на постоянное место жительства за пределы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путем внесения сведений в информационную систему "Регистрационный пункт "Документирование и регистрация населения" (ИС РП ДРН). При обращении на портал результат оказания государственной услуги направляется в "личный кабинет" услугополучателя в виде уведомления о снятии с регистрации по месту жительства лиц, не проживающих по его адресу. При снятии с регистрации в город Байконыр услугополучателю выдается адресный листок убытия.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осуществляется по месту постоянной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 www.gov4с.kz;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или его законного представителя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1) в Государственную корпорацию и услугодателю в Государственной корпорации:</w:t>
            </w:r>
          </w:p>
          <w:p>
            <w:pPr>
              <w:spacing w:after="20"/>
              <w:ind w:left="20"/>
              <w:jc w:val="both"/>
            </w:pPr>
            <w:r>
              <w:rPr>
                <w:rFonts w:ascii="Times New Roman"/>
                <w:b w:val="false"/>
                <w:i w:val="false"/>
                <w:color w:val="000000"/>
                <w:sz w:val="20"/>
              </w:rPr>
              <w:t>- для снятия с регистрации по заявлению собственника жилища, дачного строения, здания или помещения, используемого для проживания (пребывания) людей:</w:t>
            </w:r>
          </w:p>
          <w:p>
            <w:pPr>
              <w:spacing w:after="20"/>
              <w:ind w:left="20"/>
              <w:jc w:val="both"/>
            </w:pPr>
            <w:r>
              <w:rPr>
                <w:rFonts w:ascii="Times New Roman"/>
                <w:b w:val="false"/>
                <w:i w:val="false"/>
                <w:color w:val="000000"/>
                <w:sz w:val="20"/>
              </w:rPr>
              <w:t>документ, удостоверяющий личность собственника жилища либо его цифровая форма (для идентификации личности);</w:t>
            </w:r>
          </w:p>
          <w:p>
            <w:pPr>
              <w:spacing w:after="20"/>
              <w:ind w:left="20"/>
              <w:jc w:val="both"/>
            </w:pPr>
            <w:r>
              <w:rPr>
                <w:rFonts w:ascii="Times New Roman"/>
                <w:b w:val="false"/>
                <w:i w:val="false"/>
                <w:color w:val="000000"/>
                <w:sz w:val="20"/>
              </w:rPr>
              <w:t>заявление о снятии с регистрации по месту жительства в произвольной форме с указанием установочных данных граждан, подлежащих снятию с регистрации;</w:t>
            </w:r>
          </w:p>
          <w:p>
            <w:pPr>
              <w:spacing w:after="20"/>
              <w:ind w:left="20"/>
              <w:jc w:val="both"/>
            </w:pPr>
            <w:r>
              <w:rPr>
                <w:rFonts w:ascii="Times New Roman"/>
                <w:b w:val="false"/>
                <w:i w:val="false"/>
                <w:color w:val="000000"/>
                <w:sz w:val="20"/>
              </w:rPr>
              <w:t>- для снятия с регистрации выбывших на постоянное место жительства за пределы республики:</w:t>
            </w:r>
          </w:p>
          <w:p>
            <w:pPr>
              <w:spacing w:after="20"/>
              <w:ind w:left="20"/>
              <w:jc w:val="both"/>
            </w:pPr>
            <w:r>
              <w:rPr>
                <w:rFonts w:ascii="Times New Roman"/>
                <w:b w:val="false"/>
                <w:i w:val="false"/>
                <w:color w:val="000000"/>
                <w:sz w:val="20"/>
              </w:rPr>
              <w:t>паспорт гражданина Республики Казахстан (для идентификации личности) и удостоверение личности гражданина Республики Казахстан (для сдачи услугодателю);</w:t>
            </w:r>
          </w:p>
          <w:p>
            <w:pPr>
              <w:spacing w:after="20"/>
              <w:ind w:left="20"/>
              <w:jc w:val="both"/>
            </w:pPr>
            <w:r>
              <w:rPr>
                <w:rFonts w:ascii="Times New Roman"/>
                <w:b w:val="false"/>
                <w:i w:val="false"/>
                <w:color w:val="000000"/>
                <w:sz w:val="20"/>
              </w:rPr>
              <w:t>паспорт гражданина Республики Казахстан – детям до 16 лет;</w:t>
            </w:r>
          </w:p>
          <w:p>
            <w:pPr>
              <w:spacing w:after="20"/>
              <w:ind w:left="20"/>
              <w:jc w:val="both"/>
            </w:pPr>
            <w:r>
              <w:rPr>
                <w:rFonts w:ascii="Times New Roman"/>
                <w:b w:val="false"/>
                <w:i w:val="false"/>
                <w:color w:val="000000"/>
                <w:sz w:val="20"/>
              </w:rPr>
              <w:t>справка территориальных органов полиции о разрешении на выезд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для снятия с регистрации признанных судом утратившими право пользования жилым помещением;</w:t>
            </w:r>
          </w:p>
          <w:p>
            <w:pPr>
              <w:spacing w:after="20"/>
              <w:ind w:left="20"/>
              <w:jc w:val="both"/>
            </w:pPr>
            <w:r>
              <w:rPr>
                <w:rFonts w:ascii="Times New Roman"/>
                <w:b w:val="false"/>
                <w:i w:val="false"/>
                <w:color w:val="000000"/>
                <w:sz w:val="20"/>
              </w:rPr>
              <w:t>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(для идентификации личности);</w:t>
            </w:r>
          </w:p>
          <w:p>
            <w:pPr>
              <w:spacing w:after="20"/>
              <w:ind w:left="20"/>
              <w:jc w:val="both"/>
            </w:pPr>
            <w:r>
              <w:rPr>
                <w:rFonts w:ascii="Times New Roman"/>
                <w:b w:val="false"/>
                <w:i w:val="false"/>
                <w:color w:val="000000"/>
                <w:sz w:val="20"/>
              </w:rPr>
              <w:t>решение суда об утрате права пользования жилым помещением.</w:t>
            </w:r>
          </w:p>
          <w:p>
            <w:pPr>
              <w:spacing w:after="20"/>
              <w:ind w:left="20"/>
              <w:jc w:val="both"/>
            </w:pPr>
            <w:r>
              <w:rPr>
                <w:rFonts w:ascii="Times New Roman"/>
                <w:b w:val="false"/>
                <w:i w:val="false"/>
                <w:color w:val="000000"/>
                <w:sz w:val="20"/>
              </w:rPr>
              <w:t>Сведения о зарегистрированных правах (обременениях) на недвижимое имущество и его технических характеристиках (для подтверждения права собственности) услугодатель получает из ИИС ЦОН.</w:t>
            </w:r>
          </w:p>
          <w:p>
            <w:pPr>
              <w:spacing w:after="20"/>
              <w:ind w:left="20"/>
              <w:jc w:val="both"/>
            </w:pPr>
            <w:r>
              <w:rPr>
                <w:rFonts w:ascii="Times New Roman"/>
                <w:b w:val="false"/>
                <w:i w:val="false"/>
                <w:color w:val="000000"/>
                <w:sz w:val="20"/>
              </w:rPr>
              <w:t>2) Услугодателю:</w:t>
            </w:r>
          </w:p>
          <w:p>
            <w:pPr>
              <w:spacing w:after="20"/>
              <w:ind w:left="20"/>
              <w:jc w:val="both"/>
            </w:pPr>
            <w:r>
              <w:rPr>
                <w:rFonts w:ascii="Times New Roman"/>
                <w:b w:val="false"/>
                <w:i w:val="false"/>
                <w:color w:val="000000"/>
                <w:sz w:val="20"/>
              </w:rPr>
              <w:t>Иностранцы и лица без гражданства, получившие статус беженца подают вышеуказанный перечень документов.</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 работник Государственной корпорации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3) На портал, объекты информатизации при снятии с регистрации по месту жительства по заявлению собственника жилища, здания или помещения (для граждан Республики Казахстан):</w:t>
            </w:r>
          </w:p>
          <w:p>
            <w:pPr>
              <w:spacing w:after="20"/>
              <w:ind w:left="20"/>
              <w:jc w:val="both"/>
            </w:pPr>
            <w:r>
              <w:rPr>
                <w:rFonts w:ascii="Times New Roman"/>
                <w:b w:val="false"/>
                <w:i w:val="false"/>
                <w:color w:val="000000"/>
                <w:sz w:val="20"/>
              </w:rPr>
              <w:t>электронный запрос, удостоверенный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от их законных представителей.</w:t>
            </w:r>
          </w:p>
          <w:p>
            <w:pPr>
              <w:spacing w:after="20"/>
              <w:ind w:left="20"/>
              <w:jc w:val="both"/>
            </w:pPr>
            <w:r>
              <w:rPr>
                <w:rFonts w:ascii="Times New Roman"/>
                <w:b w:val="false"/>
                <w:i w:val="false"/>
                <w:color w:val="000000"/>
                <w:sz w:val="20"/>
              </w:rPr>
              <w:t xml:space="preserve">
Возможность использования услугополучателем ЭЦП предусматривается при получении государственной услуги путем подачи электронного запроса через портал. </w:t>
            </w:r>
          </w:p>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 </w:t>
            </w:r>
          </w:p>
          <w:p>
            <w:pPr>
              <w:spacing w:after="20"/>
              <w:ind w:left="20"/>
              <w:jc w:val="both"/>
            </w:pPr>
            <w:r>
              <w:rPr>
                <w:rFonts w:ascii="Times New Roman"/>
                <w:b w:val="false"/>
                <w:i w:val="false"/>
                <w:color w:val="000000"/>
                <w:sz w:val="20"/>
              </w:rPr>
              <w:t>
Государственная услуга оказывается по принципу "одного заявления" в совокупности с государственной услугой "Регистрация по месту жительства населения Республики Казахстан".</w:t>
            </w:r>
          </w:p>
          <w:p>
            <w:pPr>
              <w:spacing w:after="20"/>
              <w:ind w:left="20"/>
              <w:jc w:val="both"/>
            </w:pPr>
            <w:r>
              <w:rPr>
                <w:rFonts w:ascii="Times New Roman"/>
                <w:b w:val="false"/>
                <w:i w:val="false"/>
                <w:color w:val="000000"/>
                <w:sz w:val="20"/>
              </w:rPr>
              <w:t>
Услугополучатель имеет возможность получения услуги через мобильные приложения посредством объектов информатизации банков второго уровня.</w:t>
            </w:r>
          </w:p>
          <w:p>
            <w:pPr>
              <w:spacing w:after="20"/>
              <w:ind w:left="20"/>
              <w:jc w:val="both"/>
            </w:pPr>
            <w:r>
              <w:rPr>
                <w:rFonts w:ascii="Times New Roman"/>
                <w:b w:val="false"/>
                <w:i w:val="false"/>
                <w:color w:val="000000"/>
                <w:sz w:val="20"/>
              </w:rPr>
              <w:t>
При получении услуги у физических лиц имеется возможность предоставления документов, удостоверяющих личность посредством сервиса цифровых документов.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"Снятие с регистрации</w:t>
            </w:r>
            <w:r>
              <w:br/>
            </w:r>
            <w:r>
              <w:rPr>
                <w:rFonts w:ascii="Times New Roman"/>
                <w:b w:val="false"/>
                <w:i w:val="false"/>
                <w:color w:val="000000"/>
                <w:sz w:val="20"/>
              </w:rPr>
              <w:t>по месту жительства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Ф.И.О.)</w:t>
            </w:r>
            <w:r>
              <w:br/>
            </w:r>
            <w:r>
              <w:rPr>
                <w:rFonts w:ascii="Times New Roman"/>
                <w:b w:val="false"/>
                <w:i w:val="false"/>
                <w:color w:val="000000"/>
                <w:sz w:val="20"/>
              </w:rPr>
              <w:t>______________________</w:t>
            </w:r>
            <w:r>
              <w:br/>
            </w:r>
            <w:r>
              <w:rPr>
                <w:rFonts w:ascii="Times New Roman"/>
                <w:b w:val="false"/>
                <w:i w:val="false"/>
                <w:color w:val="000000"/>
                <w:sz w:val="20"/>
              </w:rPr>
              <w:t>(адрес услугополучателя)</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внутренних дел РК от 30.09.2022 </w:t>
      </w:r>
      <w:r>
        <w:rPr>
          <w:rFonts w:ascii="Times New Roman"/>
          <w:b w:val="false"/>
          <w:i w:val="false"/>
          <w:color w:val="ff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w:t>
      </w:r>
    </w:p>
    <w:p>
      <w:pPr>
        <w:spacing w:after="0"/>
        <w:ind w:left="0"/>
        <w:jc w:val="both"/>
      </w:pPr>
      <w:r>
        <w:rPr>
          <w:rFonts w:ascii="Times New Roman"/>
          <w:b w:val="false"/>
          <w:i w:val="false"/>
          <w:color w:val="000000"/>
          <w:sz w:val="28"/>
        </w:rPr>
        <w:t>услугах", Государственная корпорация (указать адрес) отказывает в приеме документов на</w:t>
      </w:r>
    </w:p>
    <w:p>
      <w:pPr>
        <w:spacing w:after="0"/>
        <w:ind w:left="0"/>
        <w:jc w:val="both"/>
      </w:pPr>
      <w:r>
        <w:rPr>
          <w:rFonts w:ascii="Times New Roman"/>
          <w:b w:val="false"/>
          <w:i w:val="false"/>
          <w:color w:val="000000"/>
          <w:sz w:val="28"/>
        </w:rPr>
        <w:t>оказание государственной услуги "Снятие с регистрации по месту жительства населения</w:t>
      </w:r>
    </w:p>
    <w:p>
      <w:pPr>
        <w:spacing w:after="0"/>
        <w:ind w:left="0"/>
        <w:jc w:val="both"/>
      </w:pPr>
      <w:r>
        <w:rPr>
          <w:rFonts w:ascii="Times New Roman"/>
          <w:b w:val="false"/>
          <w:i w:val="false"/>
          <w:color w:val="000000"/>
          <w:sz w:val="28"/>
        </w:rPr>
        <w:t>Республики Казахстан" ввиду представления Вами документов с истекшим сроком действия,</w:t>
      </w:r>
    </w:p>
    <w:p>
      <w:pPr>
        <w:spacing w:after="0"/>
        <w:ind w:left="0"/>
        <w:jc w:val="both"/>
      </w:pPr>
      <w:r>
        <w:rPr>
          <w:rFonts w:ascii="Times New Roman"/>
          <w:b w:val="false"/>
          <w:i w:val="false"/>
          <w:color w:val="000000"/>
          <w:sz w:val="28"/>
        </w:rPr>
        <w:t xml:space="preserve">неполного пакета документов согласно перечню, предусмотренному требованием к </w:t>
      </w:r>
    </w:p>
    <w:p>
      <w:pPr>
        <w:spacing w:after="0"/>
        <w:ind w:left="0"/>
        <w:jc w:val="both"/>
      </w:pPr>
      <w:r>
        <w:rPr>
          <w:rFonts w:ascii="Times New Roman"/>
          <w:b w:val="false"/>
          <w:i w:val="false"/>
          <w:color w:val="000000"/>
          <w:sz w:val="28"/>
        </w:rPr>
        <w:t>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Государственной корпорации) (подпись)</w:t>
      </w:r>
    </w:p>
    <w:p>
      <w:pPr>
        <w:spacing w:after="0"/>
        <w:ind w:left="0"/>
        <w:jc w:val="both"/>
      </w:pPr>
      <w:r>
        <w:rPr>
          <w:rFonts w:ascii="Times New Roman"/>
          <w:b w:val="false"/>
          <w:i w:val="false"/>
          <w:color w:val="000000"/>
          <w:sz w:val="28"/>
        </w:rPr>
        <w:t>Исполнитель: Ф.И.О._____________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340" w:id="263"/>
    <w:p>
      <w:pPr>
        <w:spacing w:after="0"/>
        <w:ind w:left="0"/>
        <w:jc w:val="left"/>
      </w:pPr>
      <w:r>
        <w:rPr>
          <w:rFonts w:ascii="Times New Roman"/>
          <w:b/>
          <w:i w:val="false"/>
          <w:color w:val="000000"/>
        </w:rPr>
        <w:t xml:space="preserve"> Правила оказания государственной услуги "Представление сведений, подтверждающих регистрацию по постоянному месту жительства в населенном пункте приграничной территории"</w:t>
      </w:r>
    </w:p>
    <w:bookmarkEnd w:id="263"/>
    <w:bookmarkStart w:name="z341" w:id="264"/>
    <w:p>
      <w:pPr>
        <w:spacing w:after="0"/>
        <w:ind w:left="0"/>
        <w:jc w:val="left"/>
      </w:pPr>
      <w:r>
        <w:rPr>
          <w:rFonts w:ascii="Times New Roman"/>
          <w:b/>
          <w:i w:val="false"/>
          <w:color w:val="000000"/>
        </w:rPr>
        <w:t xml:space="preserve"> Глава 1. Общие положения</w:t>
      </w:r>
    </w:p>
    <w:bookmarkEnd w:id="264"/>
    <w:bookmarkStart w:name="z342" w:id="265"/>
    <w:p>
      <w:pPr>
        <w:spacing w:after="0"/>
        <w:ind w:left="0"/>
        <w:jc w:val="both"/>
      </w:pPr>
      <w:r>
        <w:rPr>
          <w:rFonts w:ascii="Times New Roman"/>
          <w:b w:val="false"/>
          <w:i w:val="false"/>
          <w:color w:val="000000"/>
          <w:sz w:val="28"/>
        </w:rPr>
        <w:t xml:space="preserve">
      1. Настоящие Правила оказания государственной услуги "Представление сведений, подтверждающих регистрацию по постоянному месту жительства в населенном пункте приграничной территории"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по представлению сведений, подтверждающих регистрацию по постоянному месту жительства в населенном пункте приграничной территории (далее – Государственная услуга).</w:t>
      </w:r>
    </w:p>
    <w:bookmarkEnd w:id="265"/>
    <w:bookmarkStart w:name="z343" w:id="26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66"/>
    <w:bookmarkStart w:name="z344" w:id="267"/>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267"/>
    <w:bookmarkStart w:name="z345" w:id="268"/>
    <w:p>
      <w:pPr>
        <w:spacing w:after="0"/>
        <w:ind w:left="0"/>
        <w:jc w:val="both"/>
      </w:pPr>
      <w:r>
        <w:rPr>
          <w:rFonts w:ascii="Times New Roman"/>
          <w:b w:val="false"/>
          <w:i w:val="false"/>
          <w:color w:val="000000"/>
          <w:sz w:val="28"/>
        </w:rPr>
        <w:t>
      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268"/>
    <w:bookmarkStart w:name="z346" w:id="269"/>
    <w:p>
      <w:pPr>
        <w:spacing w:after="0"/>
        <w:ind w:left="0"/>
        <w:jc w:val="both"/>
      </w:pPr>
      <w:r>
        <w:rPr>
          <w:rFonts w:ascii="Times New Roman"/>
          <w:b w:val="false"/>
          <w:i w:val="false"/>
          <w:color w:val="000000"/>
          <w:sz w:val="28"/>
        </w:rPr>
        <w:t>
      3)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69"/>
    <w:bookmarkStart w:name="z347" w:id="270"/>
    <w:p>
      <w:pPr>
        <w:spacing w:after="0"/>
        <w:ind w:left="0"/>
        <w:jc w:val="both"/>
      </w:pPr>
      <w:r>
        <w:rPr>
          <w:rFonts w:ascii="Times New Roman"/>
          <w:b w:val="false"/>
          <w:i w:val="false"/>
          <w:color w:val="000000"/>
          <w:sz w:val="28"/>
        </w:rPr>
        <w:t>
      4)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0"/>
    <w:bookmarkStart w:name="z875" w:id="271"/>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29.02.2024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48" w:id="272"/>
    <w:p>
      <w:pPr>
        <w:spacing w:after="0"/>
        <w:ind w:left="0"/>
        <w:jc w:val="left"/>
      </w:pPr>
      <w:r>
        <w:rPr>
          <w:rFonts w:ascii="Times New Roman"/>
          <w:b/>
          <w:i w:val="false"/>
          <w:color w:val="000000"/>
        </w:rPr>
        <w:t xml:space="preserve"> Глава 2. Порядок оказания государственной услуги</w:t>
      </w:r>
    </w:p>
    <w:bookmarkEnd w:id="272"/>
    <w:bookmarkStart w:name="z349" w:id="273"/>
    <w:p>
      <w:pPr>
        <w:spacing w:after="0"/>
        <w:ind w:left="0"/>
        <w:jc w:val="both"/>
      </w:pPr>
      <w:r>
        <w:rPr>
          <w:rFonts w:ascii="Times New Roman"/>
          <w:b w:val="false"/>
          <w:i w:val="false"/>
          <w:color w:val="000000"/>
          <w:sz w:val="28"/>
        </w:rPr>
        <w:t xml:space="preserve">
      3. Для получения государственной услуги физические лица (далее – услугополучатель) обращаются в территориальные органы полиции (далее – услугодатель) через НАО "Государственная корпорация "Правительство для граждан" (далее – Государственная корпорация) и предоставляют пакет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внутренних дел РК от 30.09.2022 </w:t>
      </w:r>
      <w:r>
        <w:rPr>
          <w:rFonts w:ascii="Times New Roman"/>
          <w:b w:val="false"/>
          <w:i w:val="false"/>
          <w:color w:val="00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274"/>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29.02.2024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275"/>
    <w:p>
      <w:pPr>
        <w:spacing w:after="0"/>
        <w:ind w:left="0"/>
        <w:jc w:val="both"/>
      </w:pPr>
      <w:r>
        <w:rPr>
          <w:rFonts w:ascii="Times New Roman"/>
          <w:b w:val="false"/>
          <w:i w:val="false"/>
          <w:color w:val="000000"/>
          <w:sz w:val="28"/>
        </w:rPr>
        <w:t>
      5. При предоставлении документов, необходимых для оказания государственной услуги работники Государственной корпорации осуществляют проверку полноты представленных документов услугополучателя.</w:t>
      </w:r>
    </w:p>
    <w:bookmarkEnd w:id="275"/>
    <w:bookmarkStart w:name="z352" w:id="276"/>
    <w:p>
      <w:pPr>
        <w:spacing w:after="0"/>
        <w:ind w:left="0"/>
        <w:jc w:val="both"/>
      </w:pPr>
      <w:r>
        <w:rPr>
          <w:rFonts w:ascii="Times New Roman"/>
          <w:b w:val="false"/>
          <w:i w:val="false"/>
          <w:color w:val="000000"/>
          <w:sz w:val="28"/>
        </w:rPr>
        <w:t xml:space="preserve">
      В случае представления неполного пакета документов услугополучателю выдается отказ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6"/>
    <w:bookmarkStart w:name="z353" w:id="277"/>
    <w:p>
      <w:pPr>
        <w:spacing w:after="0"/>
        <w:ind w:left="0"/>
        <w:jc w:val="both"/>
      </w:pPr>
      <w:r>
        <w:rPr>
          <w:rFonts w:ascii="Times New Roman"/>
          <w:b w:val="false"/>
          <w:i w:val="false"/>
          <w:color w:val="000000"/>
          <w:sz w:val="28"/>
        </w:rPr>
        <w:t>
      В случае полноты полноты и достоверности представленных услугополучателем документов направляют запрос в Государственную базу данных "Физические лица" (далее – ГБД ФЛ) посредством интегрированной информационной системы "Центр обслуживания населения" (далее – ИИС ЦОН).</w:t>
      </w:r>
    </w:p>
    <w:bookmarkEnd w:id="277"/>
    <w:bookmarkStart w:name="z354" w:id="278"/>
    <w:p>
      <w:pPr>
        <w:spacing w:after="0"/>
        <w:ind w:left="0"/>
        <w:jc w:val="both"/>
      </w:pPr>
      <w:r>
        <w:rPr>
          <w:rFonts w:ascii="Times New Roman"/>
          <w:b w:val="false"/>
          <w:i w:val="false"/>
          <w:color w:val="000000"/>
          <w:sz w:val="28"/>
        </w:rPr>
        <w:t xml:space="preserve">
      Обработка запроса на получение из ГБД ФЛ сведений, подтверждающих регистрацию по постоянному месту жительства в населенном пункте приграничной территории осуществляется в течении 15 мин, в случае наличия сведений выдают сведения, подтверждающие регистрацию по постоянному месту жительства в населенном пункте приграничной территории в электронном виде,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8"/>
    <w:bookmarkStart w:name="z355" w:id="279"/>
    <w:p>
      <w:pPr>
        <w:spacing w:after="0"/>
        <w:ind w:left="0"/>
        <w:jc w:val="both"/>
      </w:pPr>
      <w:r>
        <w:rPr>
          <w:rFonts w:ascii="Times New Roman"/>
          <w:b w:val="false"/>
          <w:i w:val="false"/>
          <w:color w:val="000000"/>
          <w:sz w:val="28"/>
        </w:rPr>
        <w:t>
      6. При обращении на портал услугополучатель авторизуется на портале по ИИН и паролю, выбирает услугу и формирует данные запроса, выбирает ЭЦП, удостоверяет (подписывает) запрос посредством ЭЦП.</w:t>
      </w:r>
    </w:p>
    <w:bookmarkEnd w:id="279"/>
    <w:bookmarkStart w:name="z356" w:id="280"/>
    <w:p>
      <w:pPr>
        <w:spacing w:after="0"/>
        <w:ind w:left="0"/>
        <w:jc w:val="both"/>
      </w:pPr>
      <w:r>
        <w:rPr>
          <w:rFonts w:ascii="Times New Roman"/>
          <w:b w:val="false"/>
          <w:i w:val="false"/>
          <w:color w:val="000000"/>
          <w:sz w:val="28"/>
        </w:rPr>
        <w:t>
      Уведомление-отчет о принятии запроса и результат оказания государственной услуги направляется в "личный кабинет" услугополучателя.</w:t>
      </w:r>
    </w:p>
    <w:bookmarkEnd w:id="280"/>
    <w:bookmarkStart w:name="z357" w:id="281"/>
    <w:p>
      <w:pPr>
        <w:spacing w:after="0"/>
        <w:ind w:left="0"/>
        <w:jc w:val="both"/>
      </w:pPr>
      <w:r>
        <w:rPr>
          <w:rFonts w:ascii="Times New Roman"/>
          <w:b w:val="false"/>
          <w:i w:val="false"/>
          <w:color w:val="000000"/>
          <w:sz w:val="28"/>
        </w:rPr>
        <w:t>
      В случае выявления некорректных сведений сотрудником ОМС производится корректировка адресных сведений услугополучателя.</w:t>
      </w:r>
    </w:p>
    <w:bookmarkEnd w:id="281"/>
    <w:bookmarkStart w:name="z937" w:id="282"/>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предусмотрены пунктом 9 Требования к оказанию государственной услуги.</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Министра внутренних дел РК от 26.08.2021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и.о. Министра внутренних дел РК от 30.09.2022 </w:t>
      </w:r>
      <w:r>
        <w:rPr>
          <w:rFonts w:ascii="Times New Roman"/>
          <w:b w:val="false"/>
          <w:i w:val="false"/>
          <w:color w:val="00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283"/>
    <w:p>
      <w:pPr>
        <w:spacing w:after="0"/>
        <w:ind w:left="0"/>
        <w:jc w:val="both"/>
      </w:pPr>
      <w:r>
        <w:rPr>
          <w:rFonts w:ascii="Times New Roman"/>
          <w:b w:val="false"/>
          <w:i w:val="false"/>
          <w:color w:val="000000"/>
          <w:sz w:val="28"/>
        </w:rPr>
        <w:t xml:space="preserve">
      6-1.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территориальные органы полиции и Государственную корпорацию, осуществляющих прием заявлений и выдачу результатов оказания государственной услуги.</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 6-1 в соответствии с приказом и.о. Министра внутренних дел РК от 30.09.2022 </w:t>
      </w:r>
      <w:r>
        <w:rPr>
          <w:rFonts w:ascii="Times New Roman"/>
          <w:b w:val="false"/>
          <w:i w:val="false"/>
          <w:color w:val="00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284"/>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284"/>
    <w:bookmarkStart w:name="z360" w:id="2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85"/>
    <w:bookmarkStart w:name="z60" w:id="286"/>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286"/>
    <w:bookmarkStart w:name="z61" w:id="28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87"/>
    <w:bookmarkStart w:name="z62" w:id="28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88"/>
    <w:bookmarkStart w:name="z63" w:id="28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289"/>
    <w:bookmarkStart w:name="z64" w:id="29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90"/>
    <w:bookmarkStart w:name="z65" w:id="291"/>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26.08.2021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292"/>
    <w:p>
      <w:pPr>
        <w:spacing w:after="0"/>
        <w:ind w:left="0"/>
        <w:jc w:val="both"/>
      </w:pPr>
      <w:r>
        <w:rPr>
          <w:rFonts w:ascii="Times New Roman"/>
          <w:b w:val="false"/>
          <w:i w:val="false"/>
          <w:color w:val="000000"/>
          <w:sz w:val="28"/>
        </w:rPr>
        <w:t>
      8. . Если иное не предусмотрено законом, обращение в суд допускается после обжалования в досудебном порядке.</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26.08.2021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"Представление</w:t>
            </w:r>
            <w:r>
              <w:br/>
            </w:r>
            <w:r>
              <w:rPr>
                <w:rFonts w:ascii="Times New Roman"/>
                <w:b w:val="false"/>
                <w:i w:val="false"/>
                <w:color w:val="000000"/>
                <w:sz w:val="20"/>
              </w:rPr>
              <w:t>сведений, подтверждающих</w:t>
            </w:r>
            <w:r>
              <w:br/>
            </w:r>
            <w:r>
              <w:rPr>
                <w:rFonts w:ascii="Times New Roman"/>
                <w:b w:val="false"/>
                <w:i w:val="false"/>
                <w:color w:val="000000"/>
                <w:sz w:val="20"/>
              </w:rPr>
              <w:t>регистрацию по постоянному</w:t>
            </w:r>
            <w:r>
              <w:br/>
            </w:r>
            <w:r>
              <w:rPr>
                <w:rFonts w:ascii="Times New Roman"/>
                <w:b w:val="false"/>
                <w:i w:val="false"/>
                <w:color w:val="000000"/>
                <w:sz w:val="20"/>
              </w:rPr>
              <w:t>месту жительства в населенном</w:t>
            </w:r>
            <w:r>
              <w:br/>
            </w:r>
            <w:r>
              <w:rPr>
                <w:rFonts w:ascii="Times New Roman"/>
                <w:b w:val="false"/>
                <w:i w:val="false"/>
                <w:color w:val="000000"/>
                <w:sz w:val="20"/>
              </w:rPr>
              <w:t>пункте приграничной</w:t>
            </w:r>
            <w:r>
              <w:br/>
            </w:r>
            <w:r>
              <w:rPr>
                <w:rFonts w:ascii="Times New Roman"/>
                <w:b w:val="false"/>
                <w:i w:val="false"/>
                <w:color w:val="000000"/>
                <w:sz w:val="20"/>
              </w:rPr>
              <w:t>территории"</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"Представление сведений, подтверждающих регистрацию по постоянному месту</w:t>
      </w:r>
      <w:r>
        <w:br/>
      </w:r>
      <w:r>
        <w:rPr>
          <w:rFonts w:ascii="Times New Roman"/>
          <w:b/>
          <w:i w:val="false"/>
          <w:color w:val="000000"/>
        </w:rPr>
        <w:t>жительства в населенном пункте приграничной территории"</w:t>
      </w:r>
    </w:p>
    <w:p>
      <w:pPr>
        <w:spacing w:after="0"/>
        <w:ind w:left="0"/>
        <w:jc w:val="both"/>
      </w:pPr>
      <w:r>
        <w:rPr>
          <w:rFonts w:ascii="Times New Roman"/>
          <w:b w:val="false"/>
          <w:i w:val="false"/>
          <w:color w:val="ff0000"/>
          <w:sz w:val="28"/>
        </w:rPr>
        <w:t xml:space="preserve">
      Сноска. Приложение 1 - в редакции приказа и.о. Министра внутренних дел РК от 30.09.2022 </w:t>
      </w:r>
      <w:r>
        <w:rPr>
          <w:rFonts w:ascii="Times New Roman"/>
          <w:b w:val="false"/>
          <w:i w:val="false"/>
          <w:color w:val="ff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30.06.2023 </w:t>
      </w:r>
      <w:r>
        <w:rPr>
          <w:rFonts w:ascii="Times New Roman"/>
          <w:b w:val="false"/>
          <w:i w:val="false"/>
          <w:color w:val="ff0000"/>
          <w:sz w:val="28"/>
        </w:rPr>
        <w:t>№ 529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29.02.2024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Государственную корпорацию "Правительство для граждан",</w:t>
            </w:r>
          </w:p>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в Государственную корпорацию, а также при обращении на портал – в течение 15 (пятнадцати) минут;</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услугополучателем –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 10 (десять)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сведений, подтверждающих регистрацию по постоянному месту жительства в населенном пункте приграничной территории в электронном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 </w:t>
            </w:r>
          </w:p>
          <w:p>
            <w:pPr>
              <w:spacing w:after="20"/>
              <w:ind w:left="20"/>
              <w:jc w:val="both"/>
            </w:pPr>
            <w:r>
              <w:rPr>
                <w:rFonts w:ascii="Times New Roman"/>
                <w:b w:val="false"/>
                <w:i w:val="false"/>
                <w:color w:val="000000"/>
                <w:sz w:val="20"/>
              </w:rPr>
              <w:t>
2) интернет-ресурсе Государственной корпорации – www.gov4с.kz;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услугополучателей:</w:t>
            </w:r>
          </w:p>
          <w:p>
            <w:pPr>
              <w:spacing w:after="20"/>
              <w:ind w:left="20"/>
              <w:jc w:val="both"/>
            </w:pPr>
            <w:r>
              <w:rPr>
                <w:rFonts w:ascii="Times New Roman"/>
                <w:b w:val="false"/>
                <w:i w:val="false"/>
                <w:color w:val="000000"/>
                <w:sz w:val="20"/>
              </w:rPr>
              <w:t>1) в Государственную корпорацию:</w:t>
            </w:r>
          </w:p>
          <w:p>
            <w:pPr>
              <w:spacing w:after="20"/>
              <w:ind w:left="20"/>
              <w:jc w:val="both"/>
            </w:pPr>
            <w:r>
              <w:rPr>
                <w:rFonts w:ascii="Times New Roman"/>
                <w:b w:val="false"/>
                <w:i w:val="false"/>
                <w:color w:val="000000"/>
                <w:sz w:val="20"/>
              </w:rPr>
              <w:t>документ, удостоверяющий личность, услугополучателя либо его цифровая форма (для идентификации личности);</w:t>
            </w:r>
          </w:p>
          <w:p>
            <w:pPr>
              <w:spacing w:after="20"/>
              <w:ind w:left="20"/>
              <w:jc w:val="both"/>
            </w:pPr>
            <w:r>
              <w:rPr>
                <w:rFonts w:ascii="Times New Roman"/>
                <w:b w:val="false"/>
                <w:i w:val="false"/>
                <w:color w:val="000000"/>
                <w:sz w:val="20"/>
              </w:rPr>
              <w:t>свидетельство о рождении либо его цифровая форма (для подтверждения родственных связей при получении сведений на близких родственников);</w:t>
            </w:r>
          </w:p>
          <w:p>
            <w:pPr>
              <w:spacing w:after="20"/>
              <w:ind w:left="20"/>
              <w:jc w:val="both"/>
            </w:pPr>
            <w:r>
              <w:rPr>
                <w:rFonts w:ascii="Times New Roman"/>
                <w:b w:val="false"/>
                <w:i w:val="false"/>
                <w:color w:val="000000"/>
                <w:sz w:val="20"/>
              </w:rPr>
              <w:t>нотариально заверенное согласие физического лица, за исключением близких родственников, для выдачи услугополучателю сведений в отношении данного лица.</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w:t>
            </w:r>
          </w:p>
          <w:p>
            <w:pPr>
              <w:spacing w:after="20"/>
              <w:ind w:left="20"/>
              <w:jc w:val="both"/>
            </w:pPr>
            <w:r>
              <w:rPr>
                <w:rFonts w:ascii="Times New Roman"/>
                <w:b w:val="false"/>
                <w:i w:val="false"/>
                <w:color w:val="000000"/>
                <w:sz w:val="20"/>
              </w:rPr>
              <w:t>2) на портал, объекты информатизации:</w:t>
            </w:r>
          </w:p>
          <w:p>
            <w:pPr>
              <w:spacing w:after="20"/>
              <w:ind w:left="20"/>
              <w:jc w:val="both"/>
            </w:pPr>
            <w:r>
              <w:rPr>
                <w:rFonts w:ascii="Times New Roman"/>
                <w:b w:val="false"/>
                <w:i w:val="false"/>
                <w:color w:val="000000"/>
                <w:sz w:val="20"/>
              </w:rPr>
              <w:t>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 - 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в зоне самообслуживания в здании акимата (для самостоятельного получения населением государственных услуг).</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xml:space="preserve">
Сведения, подтверждающие регистрацию по постоянному месту жительства в населенном пункте приграничной территории услугополучатель может получить в электронном виде. </w:t>
            </w:r>
          </w:p>
          <w:p>
            <w:pPr>
              <w:spacing w:after="20"/>
              <w:ind w:left="20"/>
              <w:jc w:val="both"/>
            </w:pPr>
            <w:r>
              <w:rPr>
                <w:rFonts w:ascii="Times New Roman"/>
                <w:b w:val="false"/>
                <w:i w:val="false"/>
                <w:color w:val="000000"/>
                <w:sz w:val="20"/>
              </w:rPr>
              <w:t>
Услугополучатель - третье лицо, имеет возможность получения сведений о регистрации гражданина по постоянному месту жительства в населенном пункте приграничной территории на портале через сервис "Получение справок третьими лицами" при условии наличия ЭЦП путем запроса на согласие гражданина на проверку его адресных данных.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"Представление</w:t>
            </w:r>
            <w:r>
              <w:br/>
            </w:r>
            <w:r>
              <w:rPr>
                <w:rFonts w:ascii="Times New Roman"/>
                <w:b w:val="false"/>
                <w:i w:val="false"/>
                <w:color w:val="000000"/>
                <w:sz w:val="20"/>
              </w:rPr>
              <w:t>сведений, подтверждающих</w:t>
            </w:r>
            <w:r>
              <w:br/>
            </w:r>
            <w:r>
              <w:rPr>
                <w:rFonts w:ascii="Times New Roman"/>
                <w:b w:val="false"/>
                <w:i w:val="false"/>
                <w:color w:val="000000"/>
                <w:sz w:val="20"/>
              </w:rPr>
              <w:t>регистрацию по постоянному</w:t>
            </w:r>
            <w:r>
              <w:br/>
            </w:r>
            <w:r>
              <w:rPr>
                <w:rFonts w:ascii="Times New Roman"/>
                <w:b w:val="false"/>
                <w:i w:val="false"/>
                <w:color w:val="000000"/>
                <w:sz w:val="20"/>
              </w:rPr>
              <w:t>месту жительства в населенном</w:t>
            </w:r>
            <w:r>
              <w:br/>
            </w:r>
            <w:r>
              <w:rPr>
                <w:rFonts w:ascii="Times New Roman"/>
                <w:b w:val="false"/>
                <w:i w:val="false"/>
                <w:color w:val="000000"/>
                <w:sz w:val="20"/>
              </w:rPr>
              <w:t>пункте приграничной</w:t>
            </w:r>
            <w:r>
              <w:br/>
            </w:r>
            <w:r>
              <w:rPr>
                <w:rFonts w:ascii="Times New Roman"/>
                <w:b w:val="false"/>
                <w:i w:val="false"/>
                <w:color w:val="000000"/>
                <w:sz w:val="20"/>
              </w:rPr>
              <w:t>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внутренних дел РК от 30.09.2022 </w:t>
      </w:r>
      <w:r>
        <w:rPr>
          <w:rFonts w:ascii="Times New Roman"/>
          <w:b w:val="false"/>
          <w:i w:val="false"/>
          <w:color w:val="ff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3" w:id="293"/>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93"/>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"Представление сведений, подтверждающих регистрацию по постоянному месту</w:t>
      </w:r>
    </w:p>
    <w:p>
      <w:pPr>
        <w:spacing w:after="0"/>
        <w:ind w:left="0"/>
        <w:jc w:val="both"/>
      </w:pPr>
      <w:r>
        <w:rPr>
          <w:rFonts w:ascii="Times New Roman"/>
          <w:b w:val="false"/>
          <w:i w:val="false"/>
          <w:color w:val="000000"/>
          <w:sz w:val="28"/>
        </w:rPr>
        <w:t>жительства в населенном пункте приграничной территории" ввиду представления</w:t>
      </w:r>
    </w:p>
    <w:p>
      <w:pPr>
        <w:spacing w:after="0"/>
        <w:ind w:left="0"/>
        <w:jc w:val="both"/>
      </w:pPr>
      <w:r>
        <w:rPr>
          <w:rFonts w:ascii="Times New Roman"/>
          <w:b w:val="false"/>
          <w:i w:val="false"/>
          <w:color w:val="000000"/>
          <w:sz w:val="28"/>
        </w:rPr>
        <w:t>Вами документов с истекшим сроком действия,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требованием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Государственной корпорации) (подпись)</w:t>
      </w:r>
    </w:p>
    <w:p>
      <w:pPr>
        <w:spacing w:after="0"/>
        <w:ind w:left="0"/>
        <w:jc w:val="both"/>
      </w:pPr>
      <w:r>
        <w:rPr>
          <w:rFonts w:ascii="Times New Roman"/>
          <w:b w:val="false"/>
          <w:i w:val="false"/>
          <w:color w:val="000000"/>
          <w:sz w:val="28"/>
        </w:rPr>
        <w:t>Исполнитель: Ф.И.О._____________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услугополучателя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"Представление</w:t>
            </w:r>
            <w:r>
              <w:br/>
            </w:r>
            <w:r>
              <w:rPr>
                <w:rFonts w:ascii="Times New Roman"/>
                <w:b w:val="false"/>
                <w:i w:val="false"/>
                <w:color w:val="000000"/>
                <w:sz w:val="20"/>
              </w:rPr>
              <w:t>сведений, подтверждающих</w:t>
            </w:r>
            <w:r>
              <w:br/>
            </w:r>
            <w:r>
              <w:rPr>
                <w:rFonts w:ascii="Times New Roman"/>
                <w:b w:val="false"/>
                <w:i w:val="false"/>
                <w:color w:val="000000"/>
                <w:sz w:val="20"/>
              </w:rPr>
              <w:t>регистрацию по постоянному</w:t>
            </w:r>
            <w:r>
              <w:br/>
            </w:r>
            <w:r>
              <w:rPr>
                <w:rFonts w:ascii="Times New Roman"/>
                <w:b w:val="false"/>
                <w:i w:val="false"/>
                <w:color w:val="000000"/>
                <w:sz w:val="20"/>
              </w:rPr>
              <w:t>месту жительства в населенном</w:t>
            </w:r>
            <w:r>
              <w:br/>
            </w:r>
            <w:r>
              <w:rPr>
                <w:rFonts w:ascii="Times New Roman"/>
                <w:b w:val="false"/>
                <w:i w:val="false"/>
                <w:color w:val="000000"/>
                <w:sz w:val="20"/>
              </w:rPr>
              <w:t>пункте приграничной</w:t>
            </w:r>
            <w:r>
              <w:br/>
            </w:r>
            <w:r>
              <w:rPr>
                <w:rFonts w:ascii="Times New Roman"/>
                <w:b w:val="false"/>
                <w:i w:val="false"/>
                <w:color w:val="000000"/>
                <w:sz w:val="20"/>
              </w:rPr>
              <w:t>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электрондық үкімет порталы қалыптастырған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сформирован порталом электронного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4"/>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ИИН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деректер базасының мәліметтері бойынша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сведениям из государственной базы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(ол болған жағдайда), туған жылы және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(фамилия, имя, отчество (при его наличии), год и место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 мекенжай бойынша: ___________________________________________тіркелген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 по адресу (область, город, район, населенный пункт, улица, номер дома, квартиры)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Тіркелген күні: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мен уақыты: ____________________________</w:t>
            </w:r>
          </w:p>
          <w:p>
            <w:pPr>
              <w:spacing w:after="20"/>
              <w:ind w:left="20"/>
              <w:jc w:val="both"/>
            </w:pPr>
            <w:r>
              <w:rPr>
                <w:rFonts w:ascii="Times New Roman"/>
                <w:b w:val="false"/>
                <w:i w:val="false"/>
                <w:color w:val="000000"/>
                <w:sz w:val="20"/>
              </w:rPr>
              <w:t>
Дата и время выдачи:</w:t>
            </w:r>
          </w:p>
        </w:tc>
      </w:tr>
    </w:tbl>
    <w:bookmarkStart w:name="z418" w:id="295"/>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Қазақстан Республикасының № 370 Заңының ҚРЗ 7-бабының 1-тармағына сәйкес қағаз тасымалдағыштағы құжатпен бiрдей.</w:t>
      </w:r>
    </w:p>
    <w:bookmarkEnd w:id="295"/>
    <w:bookmarkStart w:name="z419" w:id="296"/>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 370 ЗРК от 7 января 2003 года "Об электронном документе и электронной цифровой подписи" равнозначен документу на бумажном носителе.</w:t>
      </w:r>
    </w:p>
    <w:bookmarkEnd w:id="296"/>
    <w:bookmarkStart w:name="z420"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37084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084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1" w:id="298"/>
    <w:p>
      <w:pPr>
        <w:spacing w:after="0"/>
        <w:ind w:left="0"/>
        <w:jc w:val="both"/>
      </w:pPr>
      <w:r>
        <w:rPr>
          <w:rFonts w:ascii="Times New Roman"/>
          <w:b w:val="false"/>
          <w:i w:val="false"/>
          <w:color w:val="000000"/>
          <w:sz w:val="28"/>
        </w:rPr>
        <w:t>
      Штрих-кодта "ЖТ" МДБ алынған және Қазақстан Республикасы Әділет министрлігінің, Қазақстан Республикасы Ішкі істер министрлігінің электрондық цифрлық, қолтаңбасы қойылған деректер жазылады.</w:t>
      </w:r>
    </w:p>
    <w:bookmarkEnd w:id="298"/>
    <w:bookmarkStart w:name="z938" w:id="299"/>
    <w:p>
      <w:pPr>
        <w:spacing w:after="0"/>
        <w:ind w:left="0"/>
        <w:jc w:val="both"/>
      </w:pPr>
      <w:r>
        <w:rPr>
          <w:rFonts w:ascii="Times New Roman"/>
          <w:b w:val="false"/>
          <w:i w:val="false"/>
          <w:color w:val="000000"/>
          <w:sz w:val="28"/>
        </w:rPr>
        <w:t>
      *штрих-код содержит данные, полученные из ГБД ФЛ и подписанные электронно-цифровыми подписями: Министерства юстиции Республики Казахстан, Министерства внутренних дел Республики Казахстан.</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940" w:id="300"/>
    <w:p>
      <w:pPr>
        <w:spacing w:after="0"/>
        <w:ind w:left="0"/>
        <w:jc w:val="left"/>
      </w:pPr>
      <w:r>
        <w:rPr>
          <w:rFonts w:ascii="Times New Roman"/>
          <w:b/>
          <w:i w:val="false"/>
          <w:color w:val="000000"/>
        </w:rPr>
        <w:t xml:space="preserve"> Правила оказания государственной услуги "Временная регистрация по месту временного пребывания (проживания) граждан Республики Казахстан"</w:t>
      </w:r>
    </w:p>
    <w:bookmarkEnd w:id="300"/>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внутренних дел РК от 29.02.2024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1" w:id="301"/>
    <w:p>
      <w:pPr>
        <w:spacing w:after="0"/>
        <w:ind w:left="0"/>
        <w:jc w:val="left"/>
      </w:pPr>
      <w:r>
        <w:rPr>
          <w:rFonts w:ascii="Times New Roman"/>
          <w:b/>
          <w:i w:val="false"/>
          <w:color w:val="000000"/>
        </w:rPr>
        <w:t xml:space="preserve"> Глава 1. Общие положения</w:t>
      </w:r>
    </w:p>
    <w:bookmarkEnd w:id="301"/>
    <w:bookmarkStart w:name="z942" w:id="302"/>
    <w:p>
      <w:pPr>
        <w:spacing w:after="0"/>
        <w:ind w:left="0"/>
        <w:jc w:val="both"/>
      </w:pPr>
      <w:r>
        <w:rPr>
          <w:rFonts w:ascii="Times New Roman"/>
          <w:b w:val="false"/>
          <w:i w:val="false"/>
          <w:color w:val="000000"/>
          <w:sz w:val="28"/>
        </w:rPr>
        <w:t xml:space="preserve">
      1. Настоящие Правила оказания государственной услуги "Временная регистрация по месту временного пребывания (проживания) граждан Республики Казахстан"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по регистрации по месту временного пребывания (проживания) граждан Республики Казахстан (далее – Государственная услуга).</w:t>
      </w:r>
    </w:p>
    <w:bookmarkEnd w:id="302"/>
    <w:bookmarkStart w:name="z943" w:id="30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03"/>
    <w:bookmarkStart w:name="z944" w:id="304"/>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304"/>
    <w:bookmarkStart w:name="z945" w:id="305"/>
    <w:p>
      <w:pPr>
        <w:spacing w:after="0"/>
        <w:ind w:left="0"/>
        <w:jc w:val="both"/>
      </w:pPr>
      <w:r>
        <w:rPr>
          <w:rFonts w:ascii="Times New Roman"/>
          <w:b w:val="false"/>
          <w:i w:val="false"/>
          <w:color w:val="000000"/>
          <w:sz w:val="28"/>
        </w:rPr>
        <w:t>
      2) регистрационный код адреса (далее – РКА) – уникальный код адреса объекта недвижимости;</w:t>
      </w:r>
    </w:p>
    <w:bookmarkEnd w:id="305"/>
    <w:bookmarkStart w:name="z946" w:id="306"/>
    <w:p>
      <w:pPr>
        <w:spacing w:after="0"/>
        <w:ind w:left="0"/>
        <w:jc w:val="both"/>
      </w:pPr>
      <w:r>
        <w:rPr>
          <w:rFonts w:ascii="Times New Roman"/>
          <w:b w:val="false"/>
          <w:i w:val="false"/>
          <w:color w:val="000000"/>
          <w:sz w:val="28"/>
        </w:rPr>
        <w:t>
      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306"/>
    <w:bookmarkStart w:name="z947" w:id="307"/>
    <w:p>
      <w:pPr>
        <w:spacing w:after="0"/>
        <w:ind w:left="0"/>
        <w:jc w:val="both"/>
      </w:pPr>
      <w:r>
        <w:rPr>
          <w:rFonts w:ascii="Times New Roman"/>
          <w:b w:val="false"/>
          <w:i w:val="false"/>
          <w:color w:val="000000"/>
          <w:sz w:val="28"/>
        </w:rPr>
        <w:t>
      4)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307"/>
    <w:bookmarkStart w:name="z948" w:id="308"/>
    <w:p>
      <w:pPr>
        <w:spacing w:after="0"/>
        <w:ind w:left="0"/>
        <w:jc w:val="both"/>
      </w:pPr>
      <w:r>
        <w:rPr>
          <w:rFonts w:ascii="Times New Roman"/>
          <w:b w:val="false"/>
          <w:i w:val="false"/>
          <w:color w:val="000000"/>
          <w:sz w:val="28"/>
        </w:rPr>
        <w:t>
      5)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08"/>
    <w:bookmarkStart w:name="z949" w:id="309"/>
    <w:p>
      <w:pPr>
        <w:spacing w:after="0"/>
        <w:ind w:left="0"/>
        <w:jc w:val="both"/>
      </w:pPr>
      <w:r>
        <w:rPr>
          <w:rFonts w:ascii="Times New Roman"/>
          <w:b w:val="false"/>
          <w:i w:val="false"/>
          <w:color w:val="000000"/>
          <w:sz w:val="28"/>
        </w:rPr>
        <w:t>
      6)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50" w:id="310"/>
    <w:p>
      <w:pPr>
        <w:spacing w:after="0"/>
        <w:ind w:left="0"/>
        <w:jc w:val="left"/>
      </w:pPr>
      <w:r>
        <w:rPr>
          <w:rFonts w:ascii="Times New Roman"/>
          <w:b/>
          <w:i w:val="false"/>
          <w:color w:val="000000"/>
        </w:rPr>
        <w:t xml:space="preserve"> Глава 2. Порядок оказания государственной услуги</w:t>
      </w:r>
    </w:p>
    <w:bookmarkEnd w:id="310"/>
    <w:bookmarkStart w:name="z951" w:id="311"/>
    <w:p>
      <w:pPr>
        <w:spacing w:after="0"/>
        <w:ind w:left="0"/>
        <w:jc w:val="both"/>
      </w:pPr>
      <w:r>
        <w:rPr>
          <w:rFonts w:ascii="Times New Roman"/>
          <w:b w:val="false"/>
          <w:i w:val="false"/>
          <w:color w:val="000000"/>
          <w:sz w:val="28"/>
        </w:rPr>
        <w:t xml:space="preserve">
      3. Государственная услуга оказывается гражданам Республики Казахстан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 через Государственную корпорацию, портал и объекты информатизации (информационные системы банков второго уровня) (далее – объекты информатизации).</w:t>
      </w:r>
    </w:p>
    <w:bookmarkEnd w:id="311"/>
    <w:bookmarkStart w:name="z952" w:id="312"/>
    <w:p>
      <w:pPr>
        <w:spacing w:after="0"/>
        <w:ind w:left="0"/>
        <w:jc w:val="both"/>
      </w:pPr>
      <w:r>
        <w:rPr>
          <w:rFonts w:ascii="Times New Roman"/>
          <w:b w:val="false"/>
          <w:i w:val="false"/>
          <w:color w:val="000000"/>
          <w:sz w:val="28"/>
        </w:rPr>
        <w:t xml:space="preserve">
      Прием документов на оказание государственной услуги с оформлением согласия на временную регистрацию, выраженное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осуществляется работниками Государственной корпорации посредством интегрированной информационной системы "Центр обслуживания населения" (далее – ИИС ЦОН).</w:t>
      </w:r>
    </w:p>
    <w:bookmarkEnd w:id="312"/>
    <w:bookmarkStart w:name="z953" w:id="313"/>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313"/>
    <w:bookmarkStart w:name="z954" w:id="314"/>
    <w:p>
      <w:pPr>
        <w:spacing w:after="0"/>
        <w:ind w:left="0"/>
        <w:jc w:val="both"/>
      </w:pPr>
      <w:r>
        <w:rPr>
          <w:rFonts w:ascii="Times New Roman"/>
          <w:b w:val="false"/>
          <w:i w:val="false"/>
          <w:color w:val="000000"/>
          <w:sz w:val="28"/>
        </w:rPr>
        <w:t>
      5. В случае обращения граждан Республики Казахстан через Государственную корпорацию работник Государственной корпорации проверяет полноту представленных услугополучателем документов, и (или) данных (сведений), содержащихся в них.</w:t>
      </w:r>
    </w:p>
    <w:bookmarkEnd w:id="314"/>
    <w:bookmarkStart w:name="z955" w:id="315"/>
    <w:p>
      <w:pPr>
        <w:spacing w:after="0"/>
        <w:ind w:left="0"/>
        <w:jc w:val="both"/>
      </w:pPr>
      <w:r>
        <w:rPr>
          <w:rFonts w:ascii="Times New Roman"/>
          <w:b w:val="false"/>
          <w:i w:val="false"/>
          <w:color w:val="000000"/>
          <w:sz w:val="28"/>
        </w:rPr>
        <w:t xml:space="preserve">
      В случае представления неполного пакета документов услугополучателю выдается отказ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15"/>
    <w:bookmarkStart w:name="z956" w:id="316"/>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регистрация услугополучателя по месту временного пребывания (проживания) путем внесения в информационную систему "Регистрационный пункт "Документирование и регистрация населения" сведений об адресе временного пребывания (проживания).</w:t>
      </w:r>
    </w:p>
    <w:bookmarkEnd w:id="316"/>
    <w:bookmarkStart w:name="z957" w:id="317"/>
    <w:p>
      <w:pPr>
        <w:spacing w:after="0"/>
        <w:ind w:left="0"/>
        <w:jc w:val="both"/>
      </w:pPr>
      <w:r>
        <w:rPr>
          <w:rFonts w:ascii="Times New Roman"/>
          <w:b w:val="false"/>
          <w:i w:val="false"/>
          <w:color w:val="000000"/>
          <w:sz w:val="28"/>
        </w:rPr>
        <w:t>
      При обращении на портал либо объекты информатизации услугополучатель авторизуется по ИИН и паролю, выбирает услугу, формирует данные запроса и удостоверяет (подписывает) запрос посредством своего ЭЦП.</w:t>
      </w:r>
    </w:p>
    <w:bookmarkEnd w:id="317"/>
    <w:bookmarkStart w:name="z958" w:id="318"/>
    <w:p>
      <w:pPr>
        <w:spacing w:after="0"/>
        <w:ind w:left="0"/>
        <w:jc w:val="both"/>
      </w:pPr>
      <w:r>
        <w:rPr>
          <w:rFonts w:ascii="Times New Roman"/>
          <w:b w:val="false"/>
          <w:i w:val="false"/>
          <w:color w:val="000000"/>
          <w:sz w:val="28"/>
        </w:rPr>
        <w:t>
      При этом запрос услугополучателя поступает в "личный кабинет" собственника жилища, который принимает решение о подтверждении/отказе в регистрации услугополучателя по его объекту недвижимости с подписанием ЭЦП.</w:t>
      </w:r>
    </w:p>
    <w:bookmarkEnd w:id="318"/>
    <w:bookmarkStart w:name="z959" w:id="319"/>
    <w:p>
      <w:pPr>
        <w:spacing w:after="0"/>
        <w:ind w:left="0"/>
        <w:jc w:val="both"/>
      </w:pPr>
      <w:r>
        <w:rPr>
          <w:rFonts w:ascii="Times New Roman"/>
          <w:b w:val="false"/>
          <w:i w:val="false"/>
          <w:color w:val="000000"/>
          <w:sz w:val="28"/>
        </w:rPr>
        <w:t>
      В случае имеющихся несоответствий в данных услугополучателя, в "личный кабинет" услугополучателя направляется уведомление о мотивированном отказе в оказании государственной услуги и необходимости обращения в Государственную корпорацию.</w:t>
      </w:r>
    </w:p>
    <w:bookmarkEnd w:id="319"/>
    <w:bookmarkStart w:name="z960" w:id="320"/>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в виде уведомления о регистрации временного пребывания (проживания) услугополучателя.</w:t>
      </w:r>
    </w:p>
    <w:bookmarkEnd w:id="320"/>
    <w:bookmarkStart w:name="z961" w:id="321"/>
    <w:p>
      <w:pPr>
        <w:spacing w:after="0"/>
        <w:ind w:left="0"/>
        <w:jc w:val="both"/>
      </w:pPr>
      <w:r>
        <w:rPr>
          <w:rFonts w:ascii="Times New Roman"/>
          <w:b w:val="false"/>
          <w:i w:val="false"/>
          <w:color w:val="000000"/>
          <w:sz w:val="28"/>
        </w:rPr>
        <w:t>
      Регистрации по месту временного пребывания (проживания) осуществляется без снятия с регистрации по месту жительства.</w:t>
      </w:r>
    </w:p>
    <w:bookmarkEnd w:id="321"/>
    <w:bookmarkStart w:name="z962" w:id="322"/>
    <w:p>
      <w:pPr>
        <w:spacing w:after="0"/>
        <w:ind w:left="0"/>
        <w:jc w:val="both"/>
      </w:pPr>
      <w:r>
        <w:rPr>
          <w:rFonts w:ascii="Times New Roman"/>
          <w:b w:val="false"/>
          <w:i w:val="false"/>
          <w:color w:val="000000"/>
          <w:sz w:val="28"/>
        </w:rPr>
        <w:t>
      Лицам, не установленным по месту жительства в системах "Регистрационный пункт "Документирование и регистрация населения" и "Государственная база данных "Физические лица", присваивается статус.</w:t>
      </w:r>
    </w:p>
    <w:bookmarkEnd w:id="322"/>
    <w:bookmarkStart w:name="z963" w:id="323"/>
    <w:p>
      <w:pPr>
        <w:spacing w:after="0"/>
        <w:ind w:left="0"/>
        <w:jc w:val="both"/>
      </w:pPr>
      <w:r>
        <w:rPr>
          <w:rFonts w:ascii="Times New Roman"/>
          <w:b w:val="false"/>
          <w:i w:val="false"/>
          <w:color w:val="000000"/>
          <w:sz w:val="28"/>
        </w:rPr>
        <w:t>
      Основания для отказа в оказании государственной услуги предусмотрены пунктом 9 Требования к оказанию государственной услуги.</w:t>
      </w:r>
    </w:p>
    <w:bookmarkEnd w:id="323"/>
    <w:bookmarkStart w:name="z964" w:id="324"/>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324"/>
    <w:bookmarkStart w:name="z965" w:id="325"/>
    <w:p>
      <w:pPr>
        <w:spacing w:after="0"/>
        <w:ind w:left="0"/>
        <w:jc w:val="both"/>
      </w:pPr>
      <w:r>
        <w:rPr>
          <w:rFonts w:ascii="Times New Roman"/>
          <w:b w:val="false"/>
          <w:i w:val="false"/>
          <w:color w:val="000000"/>
          <w:sz w:val="28"/>
        </w:rPr>
        <w:t xml:space="preserve">
      6-1. Информация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Государственную корпорацию в течение трех рабочих дней с даты их утверждения или изменения,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w:t>
      </w:r>
    </w:p>
    <w:bookmarkEnd w:id="325"/>
    <w:bookmarkStart w:name="z966" w:id="326"/>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326"/>
    <w:bookmarkStart w:name="z967" w:id="327"/>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27"/>
    <w:bookmarkStart w:name="z968" w:id="32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28"/>
    <w:bookmarkStart w:name="z969" w:id="32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29"/>
    <w:bookmarkStart w:name="z970" w:id="33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30"/>
    <w:bookmarkStart w:name="z971" w:id="33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331"/>
    <w:bookmarkStart w:name="z972" w:id="33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32"/>
    <w:bookmarkStart w:name="z973" w:id="333"/>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33"/>
    <w:bookmarkStart w:name="z974" w:id="334"/>
    <w:p>
      <w:pPr>
        <w:spacing w:after="0"/>
        <w:ind w:left="0"/>
        <w:jc w:val="both"/>
      </w:pPr>
      <w:r>
        <w:rPr>
          <w:rFonts w:ascii="Times New Roman"/>
          <w:b w:val="false"/>
          <w:i w:val="false"/>
          <w:color w:val="000000"/>
          <w:sz w:val="28"/>
        </w:rPr>
        <w:t xml:space="preserve">
      8.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временного</w:t>
            </w:r>
            <w:r>
              <w:br/>
            </w:r>
            <w:r>
              <w:rPr>
                <w:rFonts w:ascii="Times New Roman"/>
                <w:b w:val="false"/>
                <w:i w:val="false"/>
                <w:color w:val="000000"/>
                <w:sz w:val="20"/>
              </w:rPr>
              <w:t>пребывания</w:t>
            </w:r>
            <w:r>
              <w:br/>
            </w:r>
            <w:r>
              <w:rPr>
                <w:rFonts w:ascii="Times New Roman"/>
                <w:b w:val="false"/>
                <w:i w:val="false"/>
                <w:color w:val="000000"/>
                <w:sz w:val="20"/>
              </w:rPr>
              <w:t>(проживания) граждан</w:t>
            </w:r>
            <w:r>
              <w:br/>
            </w:r>
            <w:r>
              <w:rPr>
                <w:rFonts w:ascii="Times New Roman"/>
                <w:b w:val="false"/>
                <w:i w:val="false"/>
                <w:color w:val="000000"/>
                <w:sz w:val="20"/>
              </w:rPr>
              <w:t>Республики Казахстан"</w:t>
            </w:r>
          </w:p>
        </w:tc>
      </w:tr>
    </w:tbl>
    <w:bookmarkStart w:name="z976" w:id="335"/>
    <w:p>
      <w:pPr>
        <w:spacing w:after="0"/>
        <w:ind w:left="0"/>
        <w:jc w:val="left"/>
      </w:pPr>
      <w:r>
        <w:rPr>
          <w:rFonts w:ascii="Times New Roman"/>
          <w:b/>
          <w:i w:val="false"/>
          <w:color w:val="000000"/>
        </w:rPr>
        <w:t xml:space="preserve"> Перечень основных требований к оказанию государственной услуги "Временная регистрация по месту временного пребывания (проживания) граждан Республики Казахстан"</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 "Временная регистрация по месту временного пребывания (проживания) граждан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 "Правительство для граждан";</w:t>
            </w:r>
          </w:p>
          <w:p>
            <w:pPr>
              <w:spacing w:after="20"/>
              <w:ind w:left="20"/>
              <w:jc w:val="both"/>
            </w:pPr>
            <w:r>
              <w:rPr>
                <w:rFonts w:ascii="Times New Roman"/>
                <w:b w:val="false"/>
                <w:i w:val="false"/>
                <w:color w:val="000000"/>
                <w:sz w:val="20"/>
              </w:rPr>
              <w:t>2) портал;</w:t>
            </w:r>
          </w:p>
          <w:p>
            <w:pPr>
              <w:spacing w:after="20"/>
              <w:ind w:left="20"/>
              <w:jc w:val="both"/>
            </w:pPr>
            <w:r>
              <w:rPr>
                <w:rFonts w:ascii="Times New Roman"/>
                <w:b w:val="false"/>
                <w:i w:val="false"/>
                <w:color w:val="000000"/>
                <w:sz w:val="20"/>
              </w:rPr>
              <w:t>3) объекты информатизации (информационные системы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в Государственную корпорацию - в течение 30 (тридцати) минут;</w:t>
            </w:r>
          </w:p>
          <w:p>
            <w:pPr>
              <w:spacing w:after="20"/>
              <w:ind w:left="20"/>
              <w:jc w:val="both"/>
            </w:pPr>
            <w:r>
              <w:rPr>
                <w:rFonts w:ascii="Times New Roman"/>
                <w:b w:val="false"/>
                <w:i w:val="false"/>
                <w:color w:val="000000"/>
                <w:sz w:val="20"/>
              </w:rPr>
              <w:t>через портал, объекты информатизации – в течение 15 (пятнадцати) минут;</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услугополучателя Государственную корпорацию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временного проживания (пребывания),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При обращении на портал, объекты информатизации результат оказания государственной услуги направляется в "личный кабинет" услугополучателя в виде уведомления о регистрации по месту жительства либо мотивированного отказа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и выдача результата оказания государственной услуги осуществляется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осуществляется по месту временного пребывания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в Государственной корпорации:</w:t>
            </w:r>
          </w:p>
          <w:p>
            <w:pPr>
              <w:spacing w:after="20"/>
              <w:ind w:left="20"/>
              <w:jc w:val="both"/>
            </w:pPr>
            <w:r>
              <w:rPr>
                <w:rFonts w:ascii="Times New Roman"/>
                <w:b w:val="false"/>
                <w:i w:val="false"/>
                <w:color w:val="000000"/>
                <w:sz w:val="20"/>
              </w:rPr>
              <w:t>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и его согласие на временную регистрацию.</w:t>
            </w:r>
          </w:p>
          <w:p>
            <w:pPr>
              <w:spacing w:after="20"/>
              <w:ind w:left="20"/>
              <w:jc w:val="both"/>
            </w:pPr>
            <w:r>
              <w:rPr>
                <w:rFonts w:ascii="Times New Roman"/>
                <w:b w:val="false"/>
                <w:i w:val="false"/>
                <w:color w:val="000000"/>
                <w:sz w:val="20"/>
              </w:rPr>
              <w:t xml:space="preserve">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 ходатайство администрации организации (учреждения) о регистрации (при регистрации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2) документ удостоверяющий личность (дети достигшие 14 лет - свидетельство о рождении и паспорт гражданина Республики Казахстан (при его наличии) либо их цифровая форма - для идентификации личности.</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 работник Государственной корпорации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На портал, объекты информатизации:</w:t>
            </w:r>
          </w:p>
          <w:p>
            <w:pPr>
              <w:spacing w:after="20"/>
              <w:ind w:left="20"/>
              <w:jc w:val="both"/>
            </w:pPr>
            <w:r>
              <w:rPr>
                <w:rFonts w:ascii="Times New Roman"/>
                <w:b w:val="false"/>
                <w:i w:val="false"/>
                <w:color w:val="000000"/>
                <w:sz w:val="20"/>
              </w:rPr>
              <w:t>электронный запрос, удостоверенный ЭЦП услугополучателя, и ЭЦП собственника жилища, дачного строения, здания или помещения, используемого для проживания (пребывания) людей, давшего согласие на регистрацию или удостоверенный одноразовыми паролями в виде короткого текстового сообщения, в случае регистрации и подключения абонентского номера услугополучателя и собственника жилища, дачного строения, здания или помещения, используемого для проживания (пребывания) людей предоставленных оператором сотовой связи к учетным записям пользователей на портале (первичный запрос на портал для регистрации и подключения абонентского номера удостоверяется ЭЦП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услугополучателем ЭЦП предусматривается при получении государственной услуги путем подачи электронного запроса через портал, объекты информатизации.</w:t>
            </w:r>
          </w:p>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Государственная услуга оказывается по принципу "одного заявления" в совокупности с государственной услугой "Снятие с регистрации по месту жительства населения Республики Казахстан".</w:t>
            </w:r>
          </w:p>
          <w:p>
            <w:pPr>
              <w:spacing w:after="20"/>
              <w:ind w:left="20"/>
              <w:jc w:val="both"/>
            </w:pPr>
            <w:r>
              <w:rPr>
                <w:rFonts w:ascii="Times New Roman"/>
                <w:b w:val="false"/>
                <w:i w:val="false"/>
                <w:color w:val="000000"/>
                <w:sz w:val="20"/>
              </w:rPr>
              <w:t>Физические лица сведения об адресе своей регистрации, а собственники жилища - о лицах, зарегистрированных по одному адресу, получают через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временного</w:t>
            </w:r>
            <w:r>
              <w:br/>
            </w:r>
            <w:r>
              <w:rPr>
                <w:rFonts w:ascii="Times New Roman"/>
                <w:b w:val="false"/>
                <w:i w:val="false"/>
                <w:color w:val="000000"/>
                <w:sz w:val="20"/>
              </w:rPr>
              <w:t>пребывания</w:t>
            </w:r>
            <w:r>
              <w:br/>
            </w:r>
            <w:r>
              <w:rPr>
                <w:rFonts w:ascii="Times New Roman"/>
                <w:b w:val="false"/>
                <w:i w:val="false"/>
                <w:color w:val="000000"/>
                <w:sz w:val="20"/>
              </w:rPr>
              <w:t>(проживания) граждан</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 органа</w:t>
            </w:r>
            <w:r>
              <w:br/>
            </w:r>
            <w:r>
              <w:rPr>
                <w:rFonts w:ascii="Times New Roman"/>
                <w:b w:val="false"/>
                <w:i w:val="false"/>
                <w:color w:val="000000"/>
                <w:sz w:val="20"/>
              </w:rPr>
              <w:t>полиции)</w:t>
            </w:r>
          </w:p>
        </w:tc>
      </w:tr>
    </w:tbl>
    <w:bookmarkStart w:name="z980" w:id="336"/>
    <w:p>
      <w:pPr>
        <w:spacing w:after="0"/>
        <w:ind w:left="0"/>
        <w:jc w:val="both"/>
      </w:pPr>
      <w:r>
        <w:rPr>
          <w:rFonts w:ascii="Times New Roman"/>
          <w:b w:val="false"/>
          <w:i w:val="false"/>
          <w:color w:val="000000"/>
          <w:sz w:val="28"/>
        </w:rPr>
        <w:t>
      Согласие на регистрацию</w:t>
      </w:r>
    </w:p>
    <w:bookmarkEnd w:id="336"/>
    <w:p>
      <w:pPr>
        <w:spacing w:after="0"/>
        <w:ind w:left="0"/>
        <w:jc w:val="both"/>
      </w:pPr>
      <w:bookmarkStart w:name="z981" w:id="337"/>
      <w:r>
        <w:rPr>
          <w:rFonts w:ascii="Times New Roman"/>
          <w:b w:val="false"/>
          <w:i w:val="false"/>
          <w:color w:val="000000"/>
          <w:sz w:val="28"/>
        </w:rPr>
        <w:t>
      Я/мы собственник/-и (наниматель) ___________________________________</w:t>
      </w:r>
    </w:p>
    <w:bookmarkEnd w:id="337"/>
    <w:p>
      <w:pPr>
        <w:spacing w:after="0"/>
        <w:ind w:left="0"/>
        <w:jc w:val="both"/>
      </w:pPr>
      <w:r>
        <w:rPr>
          <w:rFonts w:ascii="Times New Roman"/>
          <w:b w:val="false"/>
          <w:i w:val="false"/>
          <w:color w:val="000000"/>
          <w:sz w:val="28"/>
        </w:rPr>
        <w:t>(Ф.И.О.(при его наличии) и ИИН)</w:t>
      </w:r>
    </w:p>
    <w:p>
      <w:pPr>
        <w:spacing w:after="0"/>
        <w:ind w:left="0"/>
        <w:jc w:val="both"/>
      </w:pPr>
      <w:r>
        <w:rPr>
          <w:rFonts w:ascii="Times New Roman"/>
          <w:b w:val="false"/>
          <w:i w:val="false"/>
          <w:color w:val="000000"/>
          <w:sz w:val="28"/>
        </w:rPr>
        <w:t>Не возражаю против регистрации:</w:t>
      </w:r>
    </w:p>
    <w:p>
      <w:pPr>
        <w:spacing w:after="0"/>
        <w:ind w:left="0"/>
        <w:jc w:val="both"/>
      </w:pPr>
      <w:r>
        <w:rPr>
          <w:rFonts w:ascii="Times New Roman"/>
          <w:b w:val="false"/>
          <w:i w:val="false"/>
          <w:color w:val="000000"/>
          <w:sz w:val="28"/>
        </w:rPr>
        <w:t>ИИН/ЖСН _____________________ Негіздеме-құжат / Основание _____</w:t>
      </w:r>
    </w:p>
    <w:p>
      <w:pPr>
        <w:spacing w:after="0"/>
        <w:ind w:left="0"/>
        <w:jc w:val="both"/>
      </w:pPr>
      <w:r>
        <w:rPr>
          <w:rFonts w:ascii="Times New Roman"/>
          <w:b w:val="false"/>
          <w:i w:val="false"/>
          <w:color w:val="000000"/>
          <w:sz w:val="28"/>
        </w:rPr>
        <w:t>Тегі/Фамилия _________________ Құжаттық № / № документа _____</w:t>
      </w:r>
    </w:p>
    <w:p>
      <w:pPr>
        <w:spacing w:after="0"/>
        <w:ind w:left="0"/>
        <w:jc w:val="both"/>
      </w:pPr>
      <w:r>
        <w:rPr>
          <w:rFonts w:ascii="Times New Roman"/>
          <w:b w:val="false"/>
          <w:i w:val="false"/>
          <w:color w:val="000000"/>
          <w:sz w:val="28"/>
        </w:rPr>
        <w:t>Аты/Имя _______________________ Берилген кезі / Дата выдачи ______</w:t>
      </w:r>
    </w:p>
    <w:p>
      <w:pPr>
        <w:spacing w:after="0"/>
        <w:ind w:left="0"/>
        <w:jc w:val="both"/>
      </w:pPr>
      <w:r>
        <w:rPr>
          <w:rFonts w:ascii="Times New Roman"/>
          <w:b w:val="false"/>
          <w:i w:val="false"/>
          <w:color w:val="000000"/>
          <w:sz w:val="28"/>
        </w:rPr>
        <w:t>Әкесінің аты(ол болған жағдайда)</w:t>
      </w:r>
    </w:p>
    <w:p>
      <w:pPr>
        <w:spacing w:after="0"/>
        <w:ind w:left="0"/>
        <w:jc w:val="both"/>
      </w:pPr>
      <w:r>
        <w:rPr>
          <w:rFonts w:ascii="Times New Roman"/>
          <w:b w:val="false"/>
          <w:i w:val="false"/>
          <w:color w:val="000000"/>
          <w:sz w:val="28"/>
        </w:rPr>
        <w:t>/Отчество(при его наличии) ___________ Берген орган / Орган выдачи __</w:t>
      </w:r>
    </w:p>
    <w:p>
      <w:pPr>
        <w:spacing w:after="0"/>
        <w:ind w:left="0"/>
        <w:jc w:val="both"/>
      </w:pPr>
      <w:r>
        <w:rPr>
          <w:rFonts w:ascii="Times New Roman"/>
          <w:b w:val="false"/>
          <w:i w:val="false"/>
          <w:color w:val="000000"/>
          <w:sz w:val="28"/>
        </w:rPr>
        <w:t>Туған кезі/ Дата рождения_____________ Туған жері/ Место рождения ____</w:t>
      </w:r>
    </w:p>
    <w:p>
      <w:pPr>
        <w:spacing w:after="0"/>
        <w:ind w:left="0"/>
        <w:jc w:val="both"/>
      </w:pPr>
      <w:r>
        <w:rPr>
          <w:rFonts w:ascii="Times New Roman"/>
          <w:b w:val="false"/>
          <w:i w:val="false"/>
          <w:color w:val="000000"/>
          <w:sz w:val="28"/>
        </w:rPr>
        <w:t>Тіркеу әрекеті / Регистрационное действие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(регистрация смены юридического адреса/временная регистрация по месту жительства)</w:t>
      </w:r>
    </w:p>
    <w:p>
      <w:pPr>
        <w:spacing w:after="0"/>
        <w:ind w:left="0"/>
        <w:jc w:val="both"/>
      </w:pPr>
      <w:r>
        <w:rPr>
          <w:rFonts w:ascii="Times New Roman"/>
          <w:b w:val="false"/>
          <w:i w:val="false"/>
          <w:color w:val="000000"/>
          <w:sz w:val="28"/>
        </w:rPr>
        <w:t>Себебі / причина __________________________________________________</w:t>
      </w:r>
    </w:p>
    <w:p>
      <w:pPr>
        <w:spacing w:after="0"/>
        <w:ind w:left="0"/>
        <w:jc w:val="both"/>
      </w:pPr>
      <w:r>
        <w:rPr>
          <w:rFonts w:ascii="Times New Roman"/>
          <w:b w:val="false"/>
          <w:i w:val="false"/>
          <w:color w:val="000000"/>
          <w:sz w:val="28"/>
        </w:rPr>
        <w:t>Тіркеу мекенжайы/ Адрес регистрации Бұрыңғы тіркеу мекенжайы/</w:t>
      </w:r>
    </w:p>
    <w:p>
      <w:pPr>
        <w:spacing w:after="0"/>
        <w:ind w:left="0"/>
        <w:jc w:val="both"/>
      </w:pPr>
      <w:r>
        <w:rPr>
          <w:rFonts w:ascii="Times New Roman"/>
          <w:b w:val="false"/>
          <w:i w:val="false"/>
          <w:color w:val="000000"/>
          <w:sz w:val="28"/>
        </w:rPr>
        <w:t>Прежний адрес регистрации</w:t>
      </w:r>
    </w:p>
    <w:p>
      <w:pPr>
        <w:spacing w:after="0"/>
        <w:ind w:left="0"/>
        <w:jc w:val="both"/>
      </w:pPr>
      <w:r>
        <w:rPr>
          <w:rFonts w:ascii="Times New Roman"/>
          <w:b w:val="false"/>
          <w:i w:val="false"/>
          <w:color w:val="000000"/>
          <w:sz w:val="28"/>
        </w:rPr>
        <w:t>Ел/Страна ____________ Ел / Страна ____________</w:t>
      </w:r>
    </w:p>
    <w:p>
      <w:pPr>
        <w:spacing w:after="0"/>
        <w:ind w:left="0"/>
        <w:jc w:val="both"/>
      </w:pPr>
      <w:r>
        <w:rPr>
          <w:rFonts w:ascii="Times New Roman"/>
          <w:b w:val="false"/>
          <w:i w:val="false"/>
          <w:color w:val="000000"/>
          <w:sz w:val="28"/>
        </w:rPr>
        <w:t>Облыс / Область ____________ Облыс / Область ____________</w:t>
      </w:r>
    </w:p>
    <w:p>
      <w:pPr>
        <w:spacing w:after="0"/>
        <w:ind w:left="0"/>
        <w:jc w:val="both"/>
      </w:pPr>
      <w:r>
        <w:rPr>
          <w:rFonts w:ascii="Times New Roman"/>
          <w:b w:val="false"/>
          <w:i w:val="false"/>
          <w:color w:val="000000"/>
          <w:sz w:val="28"/>
        </w:rPr>
        <w:t>Аудан / Район ____________ Аудан / Район ____________</w:t>
      </w:r>
    </w:p>
    <w:p>
      <w:pPr>
        <w:spacing w:after="0"/>
        <w:ind w:left="0"/>
        <w:jc w:val="both"/>
      </w:pPr>
      <w:r>
        <w:rPr>
          <w:rFonts w:ascii="Times New Roman"/>
          <w:b w:val="false"/>
          <w:i w:val="false"/>
          <w:color w:val="000000"/>
          <w:sz w:val="28"/>
        </w:rPr>
        <w:t>Елді мекен / Нас. Пункт Елді мекен / Нас. Пункт</w:t>
      </w:r>
    </w:p>
    <w:p>
      <w:pPr>
        <w:spacing w:after="0"/>
        <w:ind w:left="0"/>
        <w:jc w:val="both"/>
      </w:pPr>
      <w:r>
        <w:rPr>
          <w:rFonts w:ascii="Times New Roman"/>
          <w:b w:val="false"/>
          <w:i w:val="false"/>
          <w:color w:val="000000"/>
          <w:sz w:val="28"/>
        </w:rPr>
        <w:t>Елдік орналасқан мекені / Елдік орналасқан мекені /</w:t>
      </w:r>
    </w:p>
    <w:p>
      <w:pPr>
        <w:spacing w:after="0"/>
        <w:ind w:left="0"/>
        <w:jc w:val="both"/>
      </w:pPr>
      <w:r>
        <w:rPr>
          <w:rFonts w:ascii="Times New Roman"/>
          <w:b w:val="false"/>
          <w:i w:val="false"/>
          <w:color w:val="000000"/>
          <w:sz w:val="28"/>
        </w:rPr>
        <w:t>Р-н нас. Пункта Р-н нас. Пункта</w:t>
      </w:r>
    </w:p>
    <w:p>
      <w:pPr>
        <w:spacing w:after="0"/>
        <w:ind w:left="0"/>
        <w:jc w:val="both"/>
      </w:pPr>
      <w:r>
        <w:rPr>
          <w:rFonts w:ascii="Times New Roman"/>
          <w:b w:val="false"/>
          <w:i w:val="false"/>
          <w:color w:val="000000"/>
          <w:sz w:val="28"/>
        </w:rPr>
        <w:t>Көше / Улица _______________ Көше / Улица ____________</w:t>
      </w:r>
    </w:p>
    <w:p>
      <w:pPr>
        <w:spacing w:after="0"/>
        <w:ind w:left="0"/>
        <w:jc w:val="both"/>
      </w:pPr>
      <w:r>
        <w:rPr>
          <w:rFonts w:ascii="Times New Roman"/>
          <w:b w:val="false"/>
          <w:i w:val="false"/>
          <w:color w:val="000000"/>
          <w:sz w:val="28"/>
        </w:rPr>
        <w:t>Үй / дом корпус пәтер/кв Үй / дом корпус пәтер/кв</w:t>
      </w:r>
    </w:p>
    <w:p>
      <w:pPr>
        <w:spacing w:after="0"/>
        <w:ind w:left="0"/>
        <w:jc w:val="both"/>
      </w:pPr>
      <w:r>
        <w:rPr>
          <w:rFonts w:ascii="Times New Roman"/>
          <w:b w:val="false"/>
          <w:i w:val="false"/>
          <w:color w:val="000000"/>
          <w:sz w:val="28"/>
        </w:rPr>
        <w:t>____ ____ ____ ____</w:t>
      </w:r>
    </w:p>
    <w:p>
      <w:pPr>
        <w:spacing w:after="0"/>
        <w:ind w:left="0"/>
        <w:jc w:val="both"/>
      </w:pPr>
      <w:r>
        <w:rPr>
          <w:rFonts w:ascii="Times New Roman"/>
          <w:b w:val="false"/>
          <w:i w:val="false"/>
          <w:color w:val="000000"/>
          <w:sz w:val="28"/>
        </w:rPr>
        <w:t>Келу кезі / Дата прибытия _______ Кету кезі / Дата Убытия _____</w:t>
      </w:r>
    </w:p>
    <w:p>
      <w:pPr>
        <w:spacing w:after="0"/>
        <w:ind w:left="0"/>
        <w:jc w:val="both"/>
      </w:pPr>
      <w:r>
        <w:rPr>
          <w:rFonts w:ascii="Times New Roman"/>
          <w:b w:val="false"/>
          <w:i w:val="false"/>
          <w:color w:val="000000"/>
          <w:sz w:val="28"/>
        </w:rPr>
        <w:t>Арызданушы қолы/Подпись регистрируемого лица ____________________</w:t>
      </w:r>
    </w:p>
    <w:p>
      <w:pPr>
        <w:spacing w:after="0"/>
        <w:ind w:left="0"/>
        <w:jc w:val="both"/>
      </w:pPr>
      <w:r>
        <w:rPr>
          <w:rFonts w:ascii="Times New Roman"/>
          <w:b w:val="false"/>
          <w:i w:val="false"/>
          <w:color w:val="000000"/>
          <w:sz w:val="28"/>
        </w:rPr>
        <w:t>Байланыс телефоны/Контактный телефон 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_______,</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Байланыс телефоны/Контактный телефондар: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временного</w:t>
            </w:r>
            <w:r>
              <w:br/>
            </w:r>
            <w:r>
              <w:rPr>
                <w:rFonts w:ascii="Times New Roman"/>
                <w:b w:val="false"/>
                <w:i w:val="false"/>
                <w:color w:val="000000"/>
                <w:sz w:val="20"/>
              </w:rPr>
              <w:t>пребывания</w:t>
            </w:r>
            <w:r>
              <w:br/>
            </w:r>
            <w:r>
              <w:rPr>
                <w:rFonts w:ascii="Times New Roman"/>
                <w:b w:val="false"/>
                <w:i w:val="false"/>
                <w:color w:val="000000"/>
                <w:sz w:val="20"/>
              </w:rPr>
              <w:t>(проживания) граждан</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985" w:id="33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338"/>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"Временная</w:t>
      </w:r>
    </w:p>
    <w:p>
      <w:pPr>
        <w:spacing w:after="0"/>
        <w:ind w:left="0"/>
        <w:jc w:val="both"/>
      </w:pPr>
      <w:r>
        <w:rPr>
          <w:rFonts w:ascii="Times New Roman"/>
          <w:b w:val="false"/>
          <w:i w:val="false"/>
          <w:color w:val="000000"/>
          <w:sz w:val="28"/>
        </w:rPr>
        <w:t>регистрация по месту временного пребывания (проживания) граждан Республики</w:t>
      </w:r>
    </w:p>
    <w:p>
      <w:pPr>
        <w:spacing w:after="0"/>
        <w:ind w:left="0"/>
        <w:jc w:val="both"/>
      </w:pPr>
      <w:r>
        <w:rPr>
          <w:rFonts w:ascii="Times New Roman"/>
          <w:b w:val="false"/>
          <w:i w:val="false"/>
          <w:color w:val="000000"/>
          <w:sz w:val="28"/>
        </w:rPr>
        <w:t>Казахстан" ввиду представления Вами документов с истекшим сроком действия,</w:t>
      </w:r>
    </w:p>
    <w:p>
      <w:pPr>
        <w:spacing w:after="0"/>
        <w:ind w:left="0"/>
        <w:jc w:val="both"/>
      </w:pPr>
      <w:r>
        <w:rPr>
          <w:rFonts w:ascii="Times New Roman"/>
          <w:b w:val="false"/>
          <w:i w:val="false"/>
          <w:color w:val="000000"/>
          <w:sz w:val="28"/>
        </w:rPr>
        <w:t>неполного пакета документов согласно перечню, предусмотренному требованием</w:t>
      </w:r>
    </w:p>
    <w:p>
      <w:pPr>
        <w:spacing w:after="0"/>
        <w:ind w:left="0"/>
        <w:jc w:val="both"/>
      </w:pPr>
      <w:r>
        <w:rPr>
          <w:rFonts w:ascii="Times New Roman"/>
          <w:b w:val="false"/>
          <w:i w:val="false"/>
          <w:color w:val="000000"/>
          <w:sz w:val="28"/>
        </w:rPr>
        <w:t>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Исполнитель: Ф.И.О. (при его наличии) 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987" w:id="339"/>
    <w:p>
      <w:pPr>
        <w:spacing w:after="0"/>
        <w:ind w:left="0"/>
        <w:jc w:val="left"/>
      </w:pPr>
      <w:r>
        <w:rPr>
          <w:rFonts w:ascii="Times New Roman"/>
          <w:b/>
          <w:i w:val="false"/>
          <w:color w:val="000000"/>
        </w:rPr>
        <w:t xml:space="preserve"> Правила оказания государственной услуги "Постоянная регистрация по месту жительства иностранцев и лиц без гражданства, постоянно проживающих в Республике Казахстан"</w:t>
      </w:r>
    </w:p>
    <w:bookmarkEnd w:id="339"/>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внутренних дел РК от 29.02.2024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8" w:id="340"/>
    <w:p>
      <w:pPr>
        <w:spacing w:after="0"/>
        <w:ind w:left="0"/>
        <w:jc w:val="left"/>
      </w:pPr>
      <w:r>
        <w:rPr>
          <w:rFonts w:ascii="Times New Roman"/>
          <w:b/>
          <w:i w:val="false"/>
          <w:color w:val="000000"/>
        </w:rPr>
        <w:t xml:space="preserve"> Глава 1. Общие положения</w:t>
      </w:r>
    </w:p>
    <w:bookmarkEnd w:id="340"/>
    <w:bookmarkStart w:name="z989" w:id="341"/>
    <w:p>
      <w:pPr>
        <w:spacing w:after="0"/>
        <w:ind w:left="0"/>
        <w:jc w:val="both"/>
      </w:pPr>
      <w:r>
        <w:rPr>
          <w:rFonts w:ascii="Times New Roman"/>
          <w:b w:val="false"/>
          <w:i w:val="false"/>
          <w:color w:val="000000"/>
          <w:sz w:val="28"/>
        </w:rPr>
        <w:t xml:space="preserve">
      1. Настоящие Правила оказания государственной услуги "Постоянная регистрация по месту жительства иностранцев и лиц без гражданства, постоянно проживающих в Республике Казахстан"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по регистрации по месту жительства иностранцев и лиц без гражданства, постоянно проживающих в Республике Казахстан (далее – Государственная услуга).</w:t>
      </w:r>
    </w:p>
    <w:bookmarkEnd w:id="341"/>
    <w:bookmarkStart w:name="z990" w:id="34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42"/>
    <w:bookmarkStart w:name="z991" w:id="343"/>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343"/>
    <w:bookmarkStart w:name="z992" w:id="344"/>
    <w:p>
      <w:pPr>
        <w:spacing w:after="0"/>
        <w:ind w:left="0"/>
        <w:jc w:val="both"/>
      </w:pPr>
      <w:r>
        <w:rPr>
          <w:rFonts w:ascii="Times New Roman"/>
          <w:b w:val="false"/>
          <w:i w:val="false"/>
          <w:color w:val="000000"/>
          <w:sz w:val="28"/>
        </w:rPr>
        <w:t>
      2) регистрационный код адреса (далее – РКА) – уникальный код адреса объекта недвижимости;</w:t>
      </w:r>
    </w:p>
    <w:bookmarkEnd w:id="344"/>
    <w:bookmarkStart w:name="z993" w:id="345"/>
    <w:p>
      <w:pPr>
        <w:spacing w:after="0"/>
        <w:ind w:left="0"/>
        <w:jc w:val="both"/>
      </w:pPr>
      <w:r>
        <w:rPr>
          <w:rFonts w:ascii="Times New Roman"/>
          <w:b w:val="false"/>
          <w:i w:val="false"/>
          <w:color w:val="000000"/>
          <w:sz w:val="28"/>
        </w:rPr>
        <w:t>
      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345"/>
    <w:bookmarkStart w:name="z994" w:id="346"/>
    <w:p>
      <w:pPr>
        <w:spacing w:after="0"/>
        <w:ind w:left="0"/>
        <w:jc w:val="both"/>
      </w:pPr>
      <w:r>
        <w:rPr>
          <w:rFonts w:ascii="Times New Roman"/>
          <w:b w:val="false"/>
          <w:i w:val="false"/>
          <w:color w:val="000000"/>
          <w:sz w:val="28"/>
        </w:rPr>
        <w:t>
      4)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346"/>
    <w:bookmarkStart w:name="z995" w:id="347"/>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96" w:id="348"/>
    <w:p>
      <w:pPr>
        <w:spacing w:after="0"/>
        <w:ind w:left="0"/>
        <w:jc w:val="left"/>
      </w:pPr>
      <w:r>
        <w:rPr>
          <w:rFonts w:ascii="Times New Roman"/>
          <w:b/>
          <w:i w:val="false"/>
          <w:color w:val="000000"/>
        </w:rPr>
        <w:t xml:space="preserve"> Глава 2. Порядок оказания государственной услуги</w:t>
      </w:r>
    </w:p>
    <w:bookmarkEnd w:id="348"/>
    <w:bookmarkStart w:name="z997" w:id="349"/>
    <w:p>
      <w:pPr>
        <w:spacing w:after="0"/>
        <w:ind w:left="0"/>
        <w:jc w:val="both"/>
      </w:pPr>
      <w:r>
        <w:rPr>
          <w:rFonts w:ascii="Times New Roman"/>
          <w:b w:val="false"/>
          <w:i w:val="false"/>
          <w:color w:val="000000"/>
          <w:sz w:val="28"/>
        </w:rPr>
        <w:t xml:space="preserve">
      3. Государственная услуга оказывается для постоянно проживающих в Республике Казахстан иностранцев и лиц без гражданства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 через услугодателя в Государственной корпорации.</w:t>
      </w:r>
    </w:p>
    <w:bookmarkEnd w:id="349"/>
    <w:bookmarkStart w:name="z998" w:id="350"/>
    <w:p>
      <w:pPr>
        <w:spacing w:after="0"/>
        <w:ind w:left="0"/>
        <w:jc w:val="both"/>
      </w:pPr>
      <w:r>
        <w:rPr>
          <w:rFonts w:ascii="Times New Roman"/>
          <w:b w:val="false"/>
          <w:i w:val="false"/>
          <w:color w:val="000000"/>
          <w:sz w:val="28"/>
        </w:rPr>
        <w:t xml:space="preserve">
      Прием документов на оказание государственной услуги с оформлением согласия на постоянную регистрацию, выраженное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осуществляется для постоянно проживающих в Республике Казахстан иностранцев и лиц без гражданства - услугодателем в Государственной корпорации посредством информационной системы "Регистрационный пункт "Документирование и регистрация населения" (далее – РП ДРН).</w:t>
      </w:r>
    </w:p>
    <w:bookmarkEnd w:id="350"/>
    <w:bookmarkStart w:name="z999" w:id="351"/>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351"/>
    <w:bookmarkStart w:name="z1000" w:id="352"/>
    <w:p>
      <w:pPr>
        <w:spacing w:after="0"/>
        <w:ind w:left="0"/>
        <w:jc w:val="both"/>
      </w:pPr>
      <w:r>
        <w:rPr>
          <w:rFonts w:ascii="Times New Roman"/>
          <w:b w:val="false"/>
          <w:i w:val="false"/>
          <w:color w:val="000000"/>
          <w:sz w:val="28"/>
        </w:rPr>
        <w:t>
      5. В случае обращения постоянно проживающих в Республике Казахстан иностранцев и лиц без гражданства к услугодателю в Государственной корпорацию, услугодатель проверяет полноту представленных услугополучателем документов, и (или) данных (сведений), содержащихся в них.</w:t>
      </w:r>
    </w:p>
    <w:bookmarkEnd w:id="352"/>
    <w:bookmarkStart w:name="z1001" w:id="353"/>
    <w:p>
      <w:pPr>
        <w:spacing w:after="0"/>
        <w:ind w:left="0"/>
        <w:jc w:val="both"/>
      </w:pPr>
      <w:r>
        <w:rPr>
          <w:rFonts w:ascii="Times New Roman"/>
          <w:b w:val="false"/>
          <w:i w:val="false"/>
          <w:color w:val="000000"/>
          <w:sz w:val="28"/>
        </w:rPr>
        <w:t xml:space="preserve">
      В случае представления неполного пакета документов услугополучателю выдается отказ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3"/>
    <w:bookmarkStart w:name="z1002" w:id="354"/>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регистрация услугополучателя по месту постоянного жительства путем внесения в информационную систему "Регистрационный пункт "Документирование и регистрация населения", сведения об адресе регистрации по месту постоянного жительства.</w:t>
      </w:r>
    </w:p>
    <w:bookmarkEnd w:id="354"/>
    <w:bookmarkStart w:name="z1003" w:id="355"/>
    <w:p>
      <w:pPr>
        <w:spacing w:after="0"/>
        <w:ind w:left="0"/>
        <w:jc w:val="both"/>
      </w:pPr>
      <w:r>
        <w:rPr>
          <w:rFonts w:ascii="Times New Roman"/>
          <w:b w:val="false"/>
          <w:i w:val="false"/>
          <w:color w:val="000000"/>
          <w:sz w:val="28"/>
        </w:rPr>
        <w:t>
      При регистрации по новому месту жительства, осуществляется автоматическое снятие с регистрации по прежнему месту жительства.</w:t>
      </w:r>
    </w:p>
    <w:bookmarkEnd w:id="355"/>
    <w:bookmarkStart w:name="z1004" w:id="356"/>
    <w:p>
      <w:pPr>
        <w:spacing w:after="0"/>
        <w:ind w:left="0"/>
        <w:jc w:val="both"/>
      </w:pPr>
      <w:r>
        <w:rPr>
          <w:rFonts w:ascii="Times New Roman"/>
          <w:b w:val="false"/>
          <w:i w:val="false"/>
          <w:color w:val="000000"/>
          <w:sz w:val="28"/>
        </w:rPr>
        <w:t>
      Основания для отказа в оказании государственной услуги предусмотрены пунктом 9 Требования к оказанию государственной услуги.</w:t>
      </w:r>
    </w:p>
    <w:bookmarkEnd w:id="356"/>
    <w:bookmarkStart w:name="z1005" w:id="357"/>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357"/>
    <w:bookmarkStart w:name="z1006" w:id="358"/>
    <w:p>
      <w:pPr>
        <w:spacing w:after="0"/>
        <w:ind w:left="0"/>
        <w:jc w:val="both"/>
      </w:pPr>
      <w:r>
        <w:rPr>
          <w:rFonts w:ascii="Times New Roman"/>
          <w:b w:val="false"/>
          <w:i w:val="false"/>
          <w:color w:val="000000"/>
          <w:sz w:val="28"/>
        </w:rPr>
        <w:t xml:space="preserve">
      6-1. Информация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Государственную корпорацию в течение трех рабочих дней с даты их утверждения или изменения,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w:t>
      </w:r>
    </w:p>
    <w:bookmarkEnd w:id="358"/>
    <w:bookmarkStart w:name="z1007" w:id="35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359"/>
    <w:bookmarkStart w:name="z1008" w:id="360"/>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60"/>
    <w:bookmarkStart w:name="z1009" w:id="36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61"/>
    <w:bookmarkStart w:name="z1010" w:id="36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62"/>
    <w:bookmarkStart w:name="z1011" w:id="36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63"/>
    <w:bookmarkStart w:name="z1012" w:id="36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364"/>
    <w:bookmarkStart w:name="z1013" w:id="36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65"/>
    <w:bookmarkStart w:name="z1014" w:id="366"/>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66"/>
    <w:bookmarkStart w:name="z1015" w:id="367"/>
    <w:p>
      <w:pPr>
        <w:spacing w:after="0"/>
        <w:ind w:left="0"/>
        <w:jc w:val="both"/>
      </w:pPr>
      <w:r>
        <w:rPr>
          <w:rFonts w:ascii="Times New Roman"/>
          <w:b w:val="false"/>
          <w:i w:val="false"/>
          <w:color w:val="000000"/>
          <w:sz w:val="28"/>
        </w:rPr>
        <w:t xml:space="preserve">
      8.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"Постоянная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bl>
    <w:bookmarkStart w:name="z1017" w:id="368"/>
    <w:p>
      <w:pPr>
        <w:spacing w:after="0"/>
        <w:ind w:left="0"/>
        <w:jc w:val="left"/>
      </w:pPr>
      <w:r>
        <w:rPr>
          <w:rFonts w:ascii="Times New Roman"/>
          <w:b/>
          <w:i w:val="false"/>
          <w:color w:val="000000"/>
        </w:rPr>
        <w:t xml:space="preserve"> Перечень основных требований к оказанию государственной услуги "Постоянная регистрация по месту жительства иностранцев и лиц без гражданства, постоянно проживающих в Республике Казахстан"</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"Постоянная регистрация по месту жительства иностранцев и лиц без гражданства, постоянно проживающих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услугодателем в Государственной корпорации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в Государственную корпорацию – в течение 30 (тридцати) минут;</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регистрации по месту постоянного жительства либо мотивированный ответ об отказе в оказании государственной услуге.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и выдача результата оказания государственной услуги осуществляется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осуществляется по месту постоянной регистрации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и его согласие на постоянную регистрацию.</w:t>
            </w:r>
          </w:p>
          <w:p>
            <w:pPr>
              <w:spacing w:after="20"/>
              <w:ind w:left="20"/>
              <w:jc w:val="both"/>
            </w:pPr>
            <w:r>
              <w:rPr>
                <w:rFonts w:ascii="Times New Roman"/>
                <w:b w:val="false"/>
                <w:i w:val="false"/>
                <w:color w:val="000000"/>
                <w:sz w:val="20"/>
              </w:rPr>
              <w:t xml:space="preserve">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ходатайство администрации организации (учреждения) о регистрации (при регистрации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2) документ удостоверяющий личность (дети достигшие 14 лет - свидетельство о рождении и паспорт гражданина Республики Казахстан (при его наличии) либо их цифровая форма - для идентификации личности.</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Государственная услуга оказывается по принципу "одного заявления" в совокупности с государственной услугой "Снятие с регистрации по месту жительства населения Республики Казахстан".</w:t>
            </w:r>
          </w:p>
          <w:p>
            <w:pPr>
              <w:spacing w:after="20"/>
              <w:ind w:left="20"/>
              <w:jc w:val="both"/>
            </w:pPr>
            <w:r>
              <w:rPr>
                <w:rFonts w:ascii="Times New Roman"/>
                <w:b w:val="false"/>
                <w:i w:val="false"/>
                <w:color w:val="000000"/>
                <w:sz w:val="20"/>
              </w:rPr>
              <w:t>Физические лица сведения об адресе своей регистрации, а собственники жилища - о лицах, зарегистрированных по одному адресу, получают через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"Постоянная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 органа полиции)</w:t>
            </w:r>
          </w:p>
        </w:tc>
      </w:tr>
    </w:tbl>
    <w:bookmarkStart w:name="z1021" w:id="369"/>
    <w:p>
      <w:pPr>
        <w:spacing w:after="0"/>
        <w:ind w:left="0"/>
        <w:jc w:val="both"/>
      </w:pPr>
      <w:r>
        <w:rPr>
          <w:rFonts w:ascii="Times New Roman"/>
          <w:b w:val="false"/>
          <w:i w:val="false"/>
          <w:color w:val="000000"/>
          <w:sz w:val="28"/>
        </w:rPr>
        <w:t>
      Согласие на регистрацию</w:t>
      </w:r>
    </w:p>
    <w:bookmarkEnd w:id="369"/>
    <w:p>
      <w:pPr>
        <w:spacing w:after="0"/>
        <w:ind w:left="0"/>
        <w:jc w:val="both"/>
      </w:pPr>
      <w:bookmarkStart w:name="z1022" w:id="370"/>
      <w:r>
        <w:rPr>
          <w:rFonts w:ascii="Times New Roman"/>
          <w:b w:val="false"/>
          <w:i w:val="false"/>
          <w:color w:val="000000"/>
          <w:sz w:val="28"/>
        </w:rPr>
        <w:t>
      Я/мы собственник/-и (наниматель) _________________________________________</w:t>
      </w:r>
    </w:p>
    <w:bookmarkEnd w:id="370"/>
    <w:p>
      <w:pPr>
        <w:spacing w:after="0"/>
        <w:ind w:left="0"/>
        <w:jc w:val="both"/>
      </w:pPr>
      <w:r>
        <w:rPr>
          <w:rFonts w:ascii="Times New Roman"/>
          <w:b w:val="false"/>
          <w:i w:val="false"/>
          <w:color w:val="000000"/>
          <w:sz w:val="28"/>
        </w:rPr>
        <w:t>(Ф.И.О.(при его наличии) и ИИН)</w:t>
      </w:r>
    </w:p>
    <w:p>
      <w:pPr>
        <w:spacing w:after="0"/>
        <w:ind w:left="0"/>
        <w:jc w:val="both"/>
      </w:pPr>
      <w:r>
        <w:rPr>
          <w:rFonts w:ascii="Times New Roman"/>
          <w:b w:val="false"/>
          <w:i w:val="false"/>
          <w:color w:val="000000"/>
          <w:sz w:val="28"/>
        </w:rPr>
        <w:t>Не возражаю против регистрации:</w:t>
      </w:r>
    </w:p>
    <w:p>
      <w:pPr>
        <w:spacing w:after="0"/>
        <w:ind w:left="0"/>
        <w:jc w:val="both"/>
      </w:pPr>
      <w:r>
        <w:rPr>
          <w:rFonts w:ascii="Times New Roman"/>
          <w:b w:val="false"/>
          <w:i w:val="false"/>
          <w:color w:val="000000"/>
          <w:sz w:val="28"/>
        </w:rPr>
        <w:t>ИИН/ЖСН _____________________ Негіздеме-құжат / Основание</w:t>
      </w:r>
    </w:p>
    <w:p>
      <w:pPr>
        <w:spacing w:after="0"/>
        <w:ind w:left="0"/>
        <w:jc w:val="both"/>
      </w:pPr>
      <w:r>
        <w:rPr>
          <w:rFonts w:ascii="Times New Roman"/>
          <w:b w:val="false"/>
          <w:i w:val="false"/>
          <w:color w:val="000000"/>
          <w:sz w:val="28"/>
        </w:rPr>
        <w:t>Тегі/Фамилия _________________ Құжаттық № / № документа</w:t>
      </w:r>
    </w:p>
    <w:p>
      <w:pPr>
        <w:spacing w:after="0"/>
        <w:ind w:left="0"/>
        <w:jc w:val="both"/>
      </w:pPr>
      <w:r>
        <w:rPr>
          <w:rFonts w:ascii="Times New Roman"/>
          <w:b w:val="false"/>
          <w:i w:val="false"/>
          <w:color w:val="000000"/>
          <w:sz w:val="28"/>
        </w:rPr>
        <w:t>Аты/Имя _______________________ Берилген кезі / Дата выдачи</w:t>
      </w:r>
    </w:p>
    <w:p>
      <w:pPr>
        <w:spacing w:after="0"/>
        <w:ind w:left="0"/>
        <w:jc w:val="both"/>
      </w:pPr>
      <w:r>
        <w:rPr>
          <w:rFonts w:ascii="Times New Roman"/>
          <w:b w:val="false"/>
          <w:i w:val="false"/>
          <w:color w:val="000000"/>
          <w:sz w:val="28"/>
        </w:rPr>
        <w:t>Әкесінің аты(ол болған жағдайда)</w:t>
      </w:r>
    </w:p>
    <w:p>
      <w:pPr>
        <w:spacing w:after="0"/>
        <w:ind w:left="0"/>
        <w:jc w:val="both"/>
      </w:pPr>
      <w:r>
        <w:rPr>
          <w:rFonts w:ascii="Times New Roman"/>
          <w:b w:val="false"/>
          <w:i w:val="false"/>
          <w:color w:val="000000"/>
          <w:sz w:val="28"/>
        </w:rPr>
        <w:t>/Отчество(при его наличии) ___________ Берген орган / Орган выдачи</w:t>
      </w:r>
    </w:p>
    <w:p>
      <w:pPr>
        <w:spacing w:after="0"/>
        <w:ind w:left="0"/>
        <w:jc w:val="both"/>
      </w:pPr>
      <w:r>
        <w:rPr>
          <w:rFonts w:ascii="Times New Roman"/>
          <w:b w:val="false"/>
          <w:i w:val="false"/>
          <w:color w:val="000000"/>
          <w:sz w:val="28"/>
        </w:rPr>
        <w:t>Туған кезі/ Дата рождения_____________ Туған жері/ Место рождения</w:t>
      </w:r>
    </w:p>
    <w:p>
      <w:pPr>
        <w:spacing w:after="0"/>
        <w:ind w:left="0"/>
        <w:jc w:val="both"/>
      </w:pPr>
      <w:r>
        <w:rPr>
          <w:rFonts w:ascii="Times New Roman"/>
          <w:b w:val="false"/>
          <w:i w:val="false"/>
          <w:color w:val="000000"/>
          <w:sz w:val="28"/>
        </w:rPr>
        <w:t>Тіркеу әрекеті / Регистрационное действие</w:t>
      </w:r>
    </w:p>
    <w:p>
      <w:pPr>
        <w:spacing w:after="0"/>
        <w:ind w:left="0"/>
        <w:jc w:val="both"/>
      </w:pPr>
      <w:r>
        <w:rPr>
          <w:rFonts w:ascii="Times New Roman"/>
          <w:b w:val="false"/>
          <w:i w:val="false"/>
          <w:color w:val="000000"/>
          <w:sz w:val="28"/>
        </w:rPr>
        <w:t>(регистрация смены юридического адреса/временная регистрация по месту жительства)</w:t>
      </w:r>
    </w:p>
    <w:p>
      <w:pPr>
        <w:spacing w:after="0"/>
        <w:ind w:left="0"/>
        <w:jc w:val="both"/>
      </w:pPr>
      <w:r>
        <w:rPr>
          <w:rFonts w:ascii="Times New Roman"/>
          <w:b w:val="false"/>
          <w:i w:val="false"/>
          <w:color w:val="000000"/>
          <w:sz w:val="28"/>
        </w:rPr>
        <w:t>Себебі / причина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Тіркеу мекенжайы/ Адрес регистрации Бұрыңғы тіркеу мекенжайы/</w:t>
      </w:r>
    </w:p>
    <w:p>
      <w:pPr>
        <w:spacing w:after="0"/>
        <w:ind w:left="0"/>
        <w:jc w:val="both"/>
      </w:pPr>
      <w:r>
        <w:rPr>
          <w:rFonts w:ascii="Times New Roman"/>
          <w:b w:val="false"/>
          <w:i w:val="false"/>
          <w:color w:val="000000"/>
          <w:sz w:val="28"/>
        </w:rPr>
        <w:t>Прежний адрес регистрации</w:t>
      </w:r>
    </w:p>
    <w:p>
      <w:pPr>
        <w:spacing w:after="0"/>
        <w:ind w:left="0"/>
        <w:jc w:val="both"/>
      </w:pPr>
      <w:r>
        <w:rPr>
          <w:rFonts w:ascii="Times New Roman"/>
          <w:b w:val="false"/>
          <w:i w:val="false"/>
          <w:color w:val="000000"/>
          <w:sz w:val="28"/>
        </w:rPr>
        <w:t>Ел/Страна ____________ Ел / Страна ____________</w:t>
      </w:r>
    </w:p>
    <w:p>
      <w:pPr>
        <w:spacing w:after="0"/>
        <w:ind w:left="0"/>
        <w:jc w:val="both"/>
      </w:pPr>
      <w:r>
        <w:rPr>
          <w:rFonts w:ascii="Times New Roman"/>
          <w:b w:val="false"/>
          <w:i w:val="false"/>
          <w:color w:val="000000"/>
          <w:sz w:val="28"/>
        </w:rPr>
        <w:t>Облыс / Область ____________ Облыс / Область ____________</w:t>
      </w:r>
    </w:p>
    <w:p>
      <w:pPr>
        <w:spacing w:after="0"/>
        <w:ind w:left="0"/>
        <w:jc w:val="both"/>
      </w:pPr>
      <w:r>
        <w:rPr>
          <w:rFonts w:ascii="Times New Roman"/>
          <w:b w:val="false"/>
          <w:i w:val="false"/>
          <w:color w:val="000000"/>
          <w:sz w:val="28"/>
        </w:rPr>
        <w:t>Аудан / Район ____________ Аудан / Район ____________</w:t>
      </w:r>
    </w:p>
    <w:p>
      <w:pPr>
        <w:spacing w:after="0"/>
        <w:ind w:left="0"/>
        <w:jc w:val="both"/>
      </w:pPr>
      <w:r>
        <w:rPr>
          <w:rFonts w:ascii="Times New Roman"/>
          <w:b w:val="false"/>
          <w:i w:val="false"/>
          <w:color w:val="000000"/>
          <w:sz w:val="28"/>
        </w:rPr>
        <w:t>Елді мекен / Нас. Пункт Елді мекен / Нас. Пункт</w:t>
      </w:r>
    </w:p>
    <w:p>
      <w:pPr>
        <w:spacing w:after="0"/>
        <w:ind w:left="0"/>
        <w:jc w:val="both"/>
      </w:pPr>
      <w:r>
        <w:rPr>
          <w:rFonts w:ascii="Times New Roman"/>
          <w:b w:val="false"/>
          <w:i w:val="false"/>
          <w:color w:val="000000"/>
          <w:sz w:val="28"/>
        </w:rPr>
        <w:t>Елдік орналасқан мекені / Елдік орналасқан мекені /</w:t>
      </w:r>
    </w:p>
    <w:p>
      <w:pPr>
        <w:spacing w:after="0"/>
        <w:ind w:left="0"/>
        <w:jc w:val="both"/>
      </w:pPr>
      <w:r>
        <w:rPr>
          <w:rFonts w:ascii="Times New Roman"/>
          <w:b w:val="false"/>
          <w:i w:val="false"/>
          <w:color w:val="000000"/>
          <w:sz w:val="28"/>
        </w:rPr>
        <w:t>Р-н нас. Пункта Р-н нас. Пункта</w:t>
      </w:r>
    </w:p>
    <w:p>
      <w:pPr>
        <w:spacing w:after="0"/>
        <w:ind w:left="0"/>
        <w:jc w:val="both"/>
      </w:pPr>
      <w:r>
        <w:rPr>
          <w:rFonts w:ascii="Times New Roman"/>
          <w:b w:val="false"/>
          <w:i w:val="false"/>
          <w:color w:val="000000"/>
          <w:sz w:val="28"/>
        </w:rPr>
        <w:t>Көше / Улица _______________ Көше / Улица ____________</w:t>
      </w:r>
    </w:p>
    <w:p>
      <w:pPr>
        <w:spacing w:after="0"/>
        <w:ind w:left="0"/>
        <w:jc w:val="both"/>
      </w:pPr>
      <w:r>
        <w:rPr>
          <w:rFonts w:ascii="Times New Roman"/>
          <w:b w:val="false"/>
          <w:i w:val="false"/>
          <w:color w:val="000000"/>
          <w:sz w:val="28"/>
        </w:rPr>
        <w:t>Үй / дом корпус пәтер/кв Үй / дом корпус пәтер/кв</w:t>
      </w:r>
    </w:p>
    <w:p>
      <w:pPr>
        <w:spacing w:after="0"/>
        <w:ind w:left="0"/>
        <w:jc w:val="both"/>
      </w:pPr>
      <w:r>
        <w:rPr>
          <w:rFonts w:ascii="Times New Roman"/>
          <w:b w:val="false"/>
          <w:i w:val="false"/>
          <w:color w:val="000000"/>
          <w:sz w:val="28"/>
        </w:rPr>
        <w:t>____ ____ ____ ____</w:t>
      </w:r>
    </w:p>
    <w:p>
      <w:pPr>
        <w:spacing w:after="0"/>
        <w:ind w:left="0"/>
        <w:jc w:val="both"/>
      </w:pPr>
      <w:r>
        <w:rPr>
          <w:rFonts w:ascii="Times New Roman"/>
          <w:b w:val="false"/>
          <w:i w:val="false"/>
          <w:color w:val="000000"/>
          <w:sz w:val="28"/>
        </w:rPr>
        <w:t>Келу кезі / Дата прибытия _______ Кету кезі / Дата Убытия ________</w:t>
      </w:r>
    </w:p>
    <w:p>
      <w:pPr>
        <w:spacing w:after="0"/>
        <w:ind w:left="0"/>
        <w:jc w:val="both"/>
      </w:pPr>
      <w:r>
        <w:rPr>
          <w:rFonts w:ascii="Times New Roman"/>
          <w:b w:val="false"/>
          <w:i w:val="false"/>
          <w:color w:val="000000"/>
          <w:sz w:val="28"/>
        </w:rPr>
        <w:t>Арызданушы қолы/Подпись регистрируемого лица _____________________</w:t>
      </w:r>
    </w:p>
    <w:p>
      <w:pPr>
        <w:spacing w:after="0"/>
        <w:ind w:left="0"/>
        <w:jc w:val="both"/>
      </w:pPr>
      <w:r>
        <w:rPr>
          <w:rFonts w:ascii="Times New Roman"/>
          <w:b w:val="false"/>
          <w:i w:val="false"/>
          <w:color w:val="000000"/>
          <w:sz w:val="28"/>
        </w:rPr>
        <w:t>Байланыс телефоны/Контактный телефон 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Байланыс телефоны/Контактный телефондар: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"Постоянная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1026" w:id="37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371"/>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"Постоянная</w:t>
      </w:r>
    </w:p>
    <w:p>
      <w:pPr>
        <w:spacing w:after="0"/>
        <w:ind w:left="0"/>
        <w:jc w:val="both"/>
      </w:pPr>
      <w:r>
        <w:rPr>
          <w:rFonts w:ascii="Times New Roman"/>
          <w:b w:val="false"/>
          <w:i w:val="false"/>
          <w:color w:val="000000"/>
          <w:sz w:val="28"/>
        </w:rPr>
        <w:t>регистрация по месту жительства иностранцев и лиц без гражданства, постоянно</w:t>
      </w:r>
    </w:p>
    <w:p>
      <w:pPr>
        <w:spacing w:after="0"/>
        <w:ind w:left="0"/>
        <w:jc w:val="both"/>
      </w:pPr>
      <w:r>
        <w:rPr>
          <w:rFonts w:ascii="Times New Roman"/>
          <w:b w:val="false"/>
          <w:i w:val="false"/>
          <w:color w:val="000000"/>
          <w:sz w:val="28"/>
        </w:rPr>
        <w:t>проживающих в Республике Казахстан" ввиду представления Вами документов</w:t>
      </w:r>
    </w:p>
    <w:p>
      <w:pPr>
        <w:spacing w:after="0"/>
        <w:ind w:left="0"/>
        <w:jc w:val="both"/>
      </w:pPr>
      <w:r>
        <w:rPr>
          <w:rFonts w:ascii="Times New Roman"/>
          <w:b w:val="false"/>
          <w:i w:val="false"/>
          <w:color w:val="000000"/>
          <w:sz w:val="28"/>
        </w:rPr>
        <w:t>с истекшим сроком действия,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Исполнитель: Ф.И.О. (при его наличии) 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1028" w:id="372"/>
    <w:p>
      <w:pPr>
        <w:spacing w:after="0"/>
        <w:ind w:left="0"/>
        <w:jc w:val="left"/>
      </w:pPr>
      <w:r>
        <w:rPr>
          <w:rFonts w:ascii="Times New Roman"/>
          <w:b/>
          <w:i w:val="false"/>
          <w:color w:val="000000"/>
        </w:rPr>
        <w:t xml:space="preserve"> Правила оказания государственной услуги "Временная регистрация по месту жительства иностранцев и лиц без гражданства, постоянно проживающих в Республике Казахстан"</w:t>
      </w:r>
    </w:p>
    <w:bookmarkEnd w:id="372"/>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Министра внутренних дел РК от 29.02.2024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9" w:id="373"/>
    <w:p>
      <w:pPr>
        <w:spacing w:after="0"/>
        <w:ind w:left="0"/>
        <w:jc w:val="left"/>
      </w:pPr>
      <w:r>
        <w:rPr>
          <w:rFonts w:ascii="Times New Roman"/>
          <w:b/>
          <w:i w:val="false"/>
          <w:color w:val="000000"/>
        </w:rPr>
        <w:t xml:space="preserve"> Глава 1. Общие положения</w:t>
      </w:r>
    </w:p>
    <w:bookmarkEnd w:id="373"/>
    <w:bookmarkStart w:name="z1030" w:id="374"/>
    <w:p>
      <w:pPr>
        <w:spacing w:after="0"/>
        <w:ind w:left="0"/>
        <w:jc w:val="both"/>
      </w:pPr>
      <w:r>
        <w:rPr>
          <w:rFonts w:ascii="Times New Roman"/>
          <w:b w:val="false"/>
          <w:i w:val="false"/>
          <w:color w:val="000000"/>
          <w:sz w:val="28"/>
        </w:rPr>
        <w:t xml:space="preserve">
      1. Настоящие Правила оказания государственной услуги "Временная регистрация по месту жительства иностранцев и лиц без гражданства, постоянно проживающих в Республике Казахстан"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по регистрации по месту временного пребывания (проживания) иностранцев и лиц без гражданства, постоянно проживающих в Республике Казахстан (далее – Государственная услуга).</w:t>
      </w:r>
    </w:p>
    <w:bookmarkEnd w:id="374"/>
    <w:bookmarkStart w:name="z1031" w:id="37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75"/>
    <w:bookmarkStart w:name="z1032" w:id="376"/>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376"/>
    <w:bookmarkStart w:name="z1033" w:id="377"/>
    <w:p>
      <w:pPr>
        <w:spacing w:after="0"/>
        <w:ind w:left="0"/>
        <w:jc w:val="both"/>
      </w:pPr>
      <w:r>
        <w:rPr>
          <w:rFonts w:ascii="Times New Roman"/>
          <w:b w:val="false"/>
          <w:i w:val="false"/>
          <w:color w:val="000000"/>
          <w:sz w:val="28"/>
        </w:rPr>
        <w:t>
      2) регистрационный код адреса (далее – РКА) – уникальный код адреса объекта недвижимости;</w:t>
      </w:r>
    </w:p>
    <w:bookmarkEnd w:id="377"/>
    <w:bookmarkStart w:name="z1034" w:id="378"/>
    <w:p>
      <w:pPr>
        <w:spacing w:after="0"/>
        <w:ind w:left="0"/>
        <w:jc w:val="both"/>
      </w:pPr>
      <w:r>
        <w:rPr>
          <w:rFonts w:ascii="Times New Roman"/>
          <w:b w:val="false"/>
          <w:i w:val="false"/>
          <w:color w:val="000000"/>
          <w:sz w:val="28"/>
        </w:rPr>
        <w:t>
      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378"/>
    <w:bookmarkStart w:name="z1035" w:id="379"/>
    <w:p>
      <w:pPr>
        <w:spacing w:after="0"/>
        <w:ind w:left="0"/>
        <w:jc w:val="both"/>
      </w:pPr>
      <w:r>
        <w:rPr>
          <w:rFonts w:ascii="Times New Roman"/>
          <w:b w:val="false"/>
          <w:i w:val="false"/>
          <w:color w:val="000000"/>
          <w:sz w:val="28"/>
        </w:rPr>
        <w:t>
      4)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379"/>
    <w:bookmarkStart w:name="z1036" w:id="380"/>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37" w:id="381"/>
    <w:p>
      <w:pPr>
        <w:spacing w:after="0"/>
        <w:ind w:left="0"/>
        <w:jc w:val="left"/>
      </w:pPr>
      <w:r>
        <w:rPr>
          <w:rFonts w:ascii="Times New Roman"/>
          <w:b/>
          <w:i w:val="false"/>
          <w:color w:val="000000"/>
        </w:rPr>
        <w:t xml:space="preserve"> Глава 2. Порядок оказания государственной услуги</w:t>
      </w:r>
    </w:p>
    <w:bookmarkEnd w:id="381"/>
    <w:bookmarkStart w:name="z1038" w:id="382"/>
    <w:p>
      <w:pPr>
        <w:spacing w:after="0"/>
        <w:ind w:left="0"/>
        <w:jc w:val="both"/>
      </w:pPr>
      <w:r>
        <w:rPr>
          <w:rFonts w:ascii="Times New Roman"/>
          <w:b w:val="false"/>
          <w:i w:val="false"/>
          <w:color w:val="000000"/>
          <w:sz w:val="28"/>
        </w:rPr>
        <w:t xml:space="preserve">
      3. Государственная услуга оказывается для постоянно проживающих в Республике Казахстан иностранцев и лиц без гражданства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 через услугодателя в Государственной корпорации.</w:t>
      </w:r>
    </w:p>
    <w:bookmarkEnd w:id="382"/>
    <w:bookmarkStart w:name="z1039" w:id="383"/>
    <w:p>
      <w:pPr>
        <w:spacing w:after="0"/>
        <w:ind w:left="0"/>
        <w:jc w:val="both"/>
      </w:pPr>
      <w:r>
        <w:rPr>
          <w:rFonts w:ascii="Times New Roman"/>
          <w:b w:val="false"/>
          <w:i w:val="false"/>
          <w:color w:val="000000"/>
          <w:sz w:val="28"/>
        </w:rPr>
        <w:t xml:space="preserve">
      Прием документов на оказание государственной услуги с оформлением согласия на временную регистрацию, выраженное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осуществляется для постоянно проживающих в Республике Казахстан иностранцев и лиц без гражданства - услугодателем в Государственной корпорации посредством информационной системы "Регистрационный пункт "Документирование и регистрация населения" (далее – РП ДРН).</w:t>
      </w:r>
    </w:p>
    <w:bookmarkEnd w:id="383"/>
    <w:bookmarkStart w:name="z1040" w:id="384"/>
    <w:p>
      <w:pPr>
        <w:spacing w:after="0"/>
        <w:ind w:left="0"/>
        <w:jc w:val="both"/>
      </w:pPr>
      <w:r>
        <w:rPr>
          <w:rFonts w:ascii="Times New Roman"/>
          <w:b w:val="false"/>
          <w:i w:val="false"/>
          <w:color w:val="000000"/>
          <w:sz w:val="28"/>
        </w:rPr>
        <w:t>
      4. Документы, удостоверяющие личность, предоставляются услугополучателями при получении услуги в оригинале либо электронном виде, полученные посредством сервиса цифровых документов (далее – цифровая форма), в соответствии с приложением 1 Перечня основных требований к оказанию государственной услуги.</w:t>
      </w:r>
    </w:p>
    <w:bookmarkEnd w:id="384"/>
    <w:bookmarkStart w:name="z1041" w:id="385"/>
    <w:p>
      <w:pPr>
        <w:spacing w:after="0"/>
        <w:ind w:left="0"/>
        <w:jc w:val="both"/>
      </w:pPr>
      <w:r>
        <w:rPr>
          <w:rFonts w:ascii="Times New Roman"/>
          <w:b w:val="false"/>
          <w:i w:val="false"/>
          <w:color w:val="000000"/>
          <w:sz w:val="28"/>
        </w:rPr>
        <w:t>
      5. В случае обращения постоянно проживающих в Республике Казахстан иностранцев и лиц без гражданства к услугодателю в Государственной корпорацию, услугодатель проверяет полноту представленных услугополучателем документов, и (или) данных (сведений), содержащихся в них.</w:t>
      </w:r>
    </w:p>
    <w:bookmarkEnd w:id="385"/>
    <w:bookmarkStart w:name="z1042" w:id="386"/>
    <w:p>
      <w:pPr>
        <w:spacing w:after="0"/>
        <w:ind w:left="0"/>
        <w:jc w:val="both"/>
      </w:pPr>
      <w:r>
        <w:rPr>
          <w:rFonts w:ascii="Times New Roman"/>
          <w:b w:val="false"/>
          <w:i w:val="false"/>
          <w:color w:val="000000"/>
          <w:sz w:val="28"/>
        </w:rPr>
        <w:t xml:space="preserve">
      В случае представления неполного пакета документов услугополучателю выдается отказ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86"/>
    <w:bookmarkStart w:name="z1043" w:id="387"/>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регистрация услугополучателя по месту временного жительства путем внесения в информационную систему "Регистрационный пункт "Документирование и регистрация населения", сведения об адресе регистрации по месту временного пребывания (проживания).</w:t>
      </w:r>
    </w:p>
    <w:bookmarkEnd w:id="387"/>
    <w:bookmarkStart w:name="z1044" w:id="388"/>
    <w:p>
      <w:pPr>
        <w:spacing w:after="0"/>
        <w:ind w:left="0"/>
        <w:jc w:val="both"/>
      </w:pPr>
      <w:r>
        <w:rPr>
          <w:rFonts w:ascii="Times New Roman"/>
          <w:b w:val="false"/>
          <w:i w:val="false"/>
          <w:color w:val="000000"/>
          <w:sz w:val="28"/>
        </w:rPr>
        <w:t>
      Регистрация по месту временного пребывания (проживания) осуществляется без снятия с регистрации по прежнему месту жительства.</w:t>
      </w:r>
    </w:p>
    <w:bookmarkEnd w:id="388"/>
    <w:bookmarkStart w:name="z1045" w:id="389"/>
    <w:p>
      <w:pPr>
        <w:spacing w:after="0"/>
        <w:ind w:left="0"/>
        <w:jc w:val="both"/>
      </w:pPr>
      <w:r>
        <w:rPr>
          <w:rFonts w:ascii="Times New Roman"/>
          <w:b w:val="false"/>
          <w:i w:val="false"/>
          <w:color w:val="000000"/>
          <w:sz w:val="28"/>
        </w:rPr>
        <w:t>
      Основания для отказа в оказании государственной услуги, предусмотрены пунктом 9 Требования к оказанию государственной услуги.</w:t>
      </w:r>
    </w:p>
    <w:bookmarkEnd w:id="389"/>
    <w:bookmarkStart w:name="z1046" w:id="390"/>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390"/>
    <w:bookmarkStart w:name="z1047" w:id="391"/>
    <w:p>
      <w:pPr>
        <w:spacing w:after="0"/>
        <w:ind w:left="0"/>
        <w:jc w:val="both"/>
      </w:pPr>
      <w:r>
        <w:rPr>
          <w:rFonts w:ascii="Times New Roman"/>
          <w:b w:val="false"/>
          <w:i w:val="false"/>
          <w:color w:val="000000"/>
          <w:sz w:val="28"/>
        </w:rPr>
        <w:t xml:space="preserve">
      6-1. Информация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Государственную корпорацию в течение трех рабочих дней с даты их утверждения или изменения,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w:t>
      </w:r>
    </w:p>
    <w:bookmarkEnd w:id="391"/>
    <w:bookmarkStart w:name="z1048" w:id="392"/>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392"/>
    <w:bookmarkStart w:name="z1049" w:id="393"/>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93"/>
    <w:bookmarkStart w:name="z1050" w:id="39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94"/>
    <w:bookmarkStart w:name="z1051" w:id="39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95"/>
    <w:bookmarkStart w:name="z1052" w:id="39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96"/>
    <w:bookmarkStart w:name="z1053" w:id="39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397"/>
    <w:bookmarkStart w:name="z1054" w:id="39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98"/>
    <w:bookmarkStart w:name="z1055" w:id="399"/>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99"/>
    <w:bookmarkStart w:name="z1056" w:id="400"/>
    <w:p>
      <w:pPr>
        <w:spacing w:after="0"/>
        <w:ind w:left="0"/>
        <w:jc w:val="both"/>
      </w:pPr>
      <w:r>
        <w:rPr>
          <w:rFonts w:ascii="Times New Roman"/>
          <w:b w:val="false"/>
          <w:i w:val="false"/>
          <w:color w:val="000000"/>
          <w:sz w:val="28"/>
        </w:rPr>
        <w:t xml:space="preserve">
      8.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bl>
    <w:bookmarkStart w:name="z1058" w:id="401"/>
    <w:p>
      <w:pPr>
        <w:spacing w:after="0"/>
        <w:ind w:left="0"/>
        <w:jc w:val="left"/>
      </w:pPr>
      <w:r>
        <w:rPr>
          <w:rFonts w:ascii="Times New Roman"/>
          <w:b/>
          <w:i w:val="false"/>
          <w:color w:val="000000"/>
        </w:rPr>
        <w:t xml:space="preserve"> Перечень основных требований к оказанию государственной услуги "Временная регистрация по месту жительства иностранцев и лиц без гражданства, постоянно проживающих в Республике Казахстан"</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"Временная регистрация по месту жительства иностранцев и лиц без гражданства, постоянно проживающих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услугодателем в Государственной корпорации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в Государственную корпорацию – в течение 30 (тридцати) минут;</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регистрации по месту временного жительства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и выдача результата оказания государственной услуги осуществляется с понедельника по пятницу с 9.00 до 18.00 часов без перерыва на обед, в субботу с 9.00 до 13.00 часов в дежурных отделах филиалов Государственной корпорации,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осуществляется по месту временного пребывания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и его согласие на временную регистрацию.</w:t>
            </w:r>
          </w:p>
          <w:p>
            <w:pPr>
              <w:spacing w:after="20"/>
              <w:ind w:left="20"/>
              <w:jc w:val="both"/>
            </w:pPr>
            <w:r>
              <w:rPr>
                <w:rFonts w:ascii="Times New Roman"/>
                <w:b w:val="false"/>
                <w:i w:val="false"/>
                <w:color w:val="000000"/>
                <w:sz w:val="20"/>
              </w:rPr>
              <w:t xml:space="preserve">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ходатайство администрации организации (учреждения) о регистрации (при регистрации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2) документ удостоверяющий личность (дети достигшие 14 лет - свидетельство о рождении и паспорт гражданина Республики Казахстан (при его наличии) либо их цифровая форма - для идентификации личности.</w:t>
            </w:r>
          </w:p>
          <w:p>
            <w:pPr>
              <w:spacing w:after="20"/>
              <w:ind w:left="20"/>
              <w:jc w:val="both"/>
            </w:pPr>
            <w:r>
              <w:rPr>
                <w:rFonts w:ascii="Times New Roman"/>
                <w:b w:val="false"/>
                <w:i w:val="false"/>
                <w:color w:val="000000"/>
                <w:sz w:val="20"/>
              </w:rPr>
              <w:t>Сведения о документах, удостоверяющих личность услугодатель получает из информационной системы РП ДРН.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Государственная услуга оказывается по принципу "одного заявления" в совокупности с государственной услугой "Снятие с регистрации по месту жительства населения Республики Казахстан".</w:t>
            </w:r>
          </w:p>
          <w:p>
            <w:pPr>
              <w:spacing w:after="20"/>
              <w:ind w:left="20"/>
              <w:jc w:val="both"/>
            </w:pPr>
            <w:r>
              <w:rPr>
                <w:rFonts w:ascii="Times New Roman"/>
                <w:b w:val="false"/>
                <w:i w:val="false"/>
                <w:color w:val="000000"/>
                <w:sz w:val="20"/>
              </w:rPr>
              <w:t>Физические лица сведения об адресе своей регистрации, а собственники жилища - о лицах, зарегистрированных по одному адресу, получают через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 органа</w:t>
            </w:r>
            <w:r>
              <w:br/>
            </w:r>
            <w:r>
              <w:rPr>
                <w:rFonts w:ascii="Times New Roman"/>
                <w:b w:val="false"/>
                <w:i w:val="false"/>
                <w:color w:val="000000"/>
                <w:sz w:val="20"/>
              </w:rPr>
              <w:t>полиции)</w:t>
            </w:r>
          </w:p>
        </w:tc>
      </w:tr>
    </w:tbl>
    <w:bookmarkStart w:name="z1062" w:id="402"/>
    <w:p>
      <w:pPr>
        <w:spacing w:after="0"/>
        <w:ind w:left="0"/>
        <w:jc w:val="both"/>
      </w:pPr>
      <w:r>
        <w:rPr>
          <w:rFonts w:ascii="Times New Roman"/>
          <w:b w:val="false"/>
          <w:i w:val="false"/>
          <w:color w:val="000000"/>
          <w:sz w:val="28"/>
        </w:rPr>
        <w:t>
      Согласие на регистрацию</w:t>
      </w:r>
    </w:p>
    <w:bookmarkEnd w:id="402"/>
    <w:p>
      <w:pPr>
        <w:spacing w:after="0"/>
        <w:ind w:left="0"/>
        <w:jc w:val="both"/>
      </w:pPr>
      <w:bookmarkStart w:name="z1063" w:id="403"/>
      <w:r>
        <w:rPr>
          <w:rFonts w:ascii="Times New Roman"/>
          <w:b w:val="false"/>
          <w:i w:val="false"/>
          <w:color w:val="000000"/>
          <w:sz w:val="28"/>
        </w:rPr>
        <w:t>
      Я/мы собственник/-и (наниматель) _______________________________________</w:t>
      </w:r>
    </w:p>
    <w:bookmarkEnd w:id="403"/>
    <w:p>
      <w:pPr>
        <w:spacing w:after="0"/>
        <w:ind w:left="0"/>
        <w:jc w:val="both"/>
      </w:pPr>
      <w:r>
        <w:rPr>
          <w:rFonts w:ascii="Times New Roman"/>
          <w:b w:val="false"/>
          <w:i w:val="false"/>
          <w:color w:val="000000"/>
          <w:sz w:val="28"/>
        </w:rPr>
        <w:t>(Ф.И.О.(при его наличии) и ИИН)</w:t>
      </w:r>
    </w:p>
    <w:p>
      <w:pPr>
        <w:spacing w:after="0"/>
        <w:ind w:left="0"/>
        <w:jc w:val="both"/>
      </w:pPr>
      <w:bookmarkStart w:name="z1064" w:id="404"/>
      <w:r>
        <w:rPr>
          <w:rFonts w:ascii="Times New Roman"/>
          <w:b w:val="false"/>
          <w:i w:val="false"/>
          <w:color w:val="000000"/>
          <w:sz w:val="28"/>
        </w:rPr>
        <w:t>
      Не возражаю против регистрации:</w:t>
      </w:r>
    </w:p>
    <w:bookmarkEnd w:id="404"/>
    <w:p>
      <w:pPr>
        <w:spacing w:after="0"/>
        <w:ind w:left="0"/>
        <w:jc w:val="both"/>
      </w:pPr>
      <w:r>
        <w:rPr>
          <w:rFonts w:ascii="Times New Roman"/>
          <w:b w:val="false"/>
          <w:i w:val="false"/>
          <w:color w:val="000000"/>
          <w:sz w:val="28"/>
        </w:rPr>
        <w:t>ИИН/ЖСН _____________________ Негіздеме-құжат / Основание _____</w:t>
      </w:r>
    </w:p>
    <w:p>
      <w:pPr>
        <w:spacing w:after="0"/>
        <w:ind w:left="0"/>
        <w:jc w:val="both"/>
      </w:pPr>
      <w:r>
        <w:rPr>
          <w:rFonts w:ascii="Times New Roman"/>
          <w:b w:val="false"/>
          <w:i w:val="false"/>
          <w:color w:val="000000"/>
          <w:sz w:val="28"/>
        </w:rPr>
        <w:t>Тегі/Фамилия _________________ Құжаттық № / № документа ________</w:t>
      </w:r>
    </w:p>
    <w:p>
      <w:pPr>
        <w:spacing w:after="0"/>
        <w:ind w:left="0"/>
        <w:jc w:val="both"/>
      </w:pPr>
      <w:r>
        <w:rPr>
          <w:rFonts w:ascii="Times New Roman"/>
          <w:b w:val="false"/>
          <w:i w:val="false"/>
          <w:color w:val="000000"/>
          <w:sz w:val="28"/>
        </w:rPr>
        <w:t>Аты/Имя _______________________ Берилген кезі / Дата выдачи ______</w:t>
      </w:r>
    </w:p>
    <w:p>
      <w:pPr>
        <w:spacing w:after="0"/>
        <w:ind w:left="0"/>
        <w:jc w:val="both"/>
      </w:pPr>
      <w:r>
        <w:rPr>
          <w:rFonts w:ascii="Times New Roman"/>
          <w:b w:val="false"/>
          <w:i w:val="false"/>
          <w:color w:val="000000"/>
          <w:sz w:val="28"/>
        </w:rPr>
        <w:t>Әкесінің аты(ол болған жағдайда)</w:t>
      </w:r>
    </w:p>
    <w:p>
      <w:pPr>
        <w:spacing w:after="0"/>
        <w:ind w:left="0"/>
        <w:jc w:val="both"/>
      </w:pPr>
      <w:r>
        <w:rPr>
          <w:rFonts w:ascii="Times New Roman"/>
          <w:b w:val="false"/>
          <w:i w:val="false"/>
          <w:color w:val="000000"/>
          <w:sz w:val="28"/>
        </w:rPr>
        <w:t>/Отчество(при его наличии) _____________ Берген орган / Орган выдачи __</w:t>
      </w:r>
    </w:p>
    <w:p>
      <w:pPr>
        <w:spacing w:after="0"/>
        <w:ind w:left="0"/>
        <w:jc w:val="both"/>
      </w:pPr>
      <w:r>
        <w:rPr>
          <w:rFonts w:ascii="Times New Roman"/>
          <w:b w:val="false"/>
          <w:i w:val="false"/>
          <w:color w:val="000000"/>
          <w:sz w:val="28"/>
        </w:rPr>
        <w:t>Туған кезі/ Дата рождения_____________ Туған жері/ Место рождения ____</w:t>
      </w:r>
    </w:p>
    <w:p>
      <w:pPr>
        <w:spacing w:after="0"/>
        <w:ind w:left="0"/>
        <w:jc w:val="both"/>
      </w:pPr>
      <w:r>
        <w:rPr>
          <w:rFonts w:ascii="Times New Roman"/>
          <w:b w:val="false"/>
          <w:i w:val="false"/>
          <w:color w:val="000000"/>
          <w:sz w:val="28"/>
        </w:rPr>
        <w:t>Тіркеу әрекеті / Регистрационное действие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(регистрация смены юридического адреса/временная регистрация по месту</w:t>
      </w:r>
    </w:p>
    <w:p>
      <w:pPr>
        <w:spacing w:after="0"/>
        <w:ind w:left="0"/>
        <w:jc w:val="both"/>
      </w:pPr>
      <w:r>
        <w:rPr>
          <w:rFonts w:ascii="Times New Roman"/>
          <w:b w:val="false"/>
          <w:i w:val="false"/>
          <w:color w:val="000000"/>
          <w:sz w:val="28"/>
        </w:rPr>
        <w:t>жительства)</w:t>
      </w:r>
    </w:p>
    <w:p>
      <w:pPr>
        <w:spacing w:after="0"/>
        <w:ind w:left="0"/>
        <w:jc w:val="both"/>
      </w:pPr>
      <w:r>
        <w:rPr>
          <w:rFonts w:ascii="Times New Roman"/>
          <w:b w:val="false"/>
          <w:i w:val="false"/>
          <w:color w:val="000000"/>
          <w:sz w:val="28"/>
        </w:rPr>
        <w:t>Себебі / причина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Тіркеу мекенжайы/ Адрес регистрации Бұрыңғы тіркеу мекенжайы/</w:t>
      </w:r>
    </w:p>
    <w:p>
      <w:pPr>
        <w:spacing w:after="0"/>
        <w:ind w:left="0"/>
        <w:jc w:val="both"/>
      </w:pPr>
      <w:r>
        <w:rPr>
          <w:rFonts w:ascii="Times New Roman"/>
          <w:b w:val="false"/>
          <w:i w:val="false"/>
          <w:color w:val="000000"/>
          <w:sz w:val="28"/>
        </w:rPr>
        <w:t>Прежний адрес регистрации</w:t>
      </w:r>
    </w:p>
    <w:p>
      <w:pPr>
        <w:spacing w:after="0"/>
        <w:ind w:left="0"/>
        <w:jc w:val="both"/>
      </w:pPr>
      <w:r>
        <w:rPr>
          <w:rFonts w:ascii="Times New Roman"/>
          <w:b w:val="false"/>
          <w:i w:val="false"/>
          <w:color w:val="000000"/>
          <w:sz w:val="28"/>
        </w:rPr>
        <w:t>Ел/Страна ____________ Ел / Страна ____________</w:t>
      </w:r>
    </w:p>
    <w:p>
      <w:pPr>
        <w:spacing w:after="0"/>
        <w:ind w:left="0"/>
        <w:jc w:val="both"/>
      </w:pPr>
      <w:r>
        <w:rPr>
          <w:rFonts w:ascii="Times New Roman"/>
          <w:b w:val="false"/>
          <w:i w:val="false"/>
          <w:color w:val="000000"/>
          <w:sz w:val="28"/>
        </w:rPr>
        <w:t>Облыс / Область ____________ Облыс / Область ____________</w:t>
      </w:r>
    </w:p>
    <w:p>
      <w:pPr>
        <w:spacing w:after="0"/>
        <w:ind w:left="0"/>
        <w:jc w:val="both"/>
      </w:pPr>
      <w:r>
        <w:rPr>
          <w:rFonts w:ascii="Times New Roman"/>
          <w:b w:val="false"/>
          <w:i w:val="false"/>
          <w:color w:val="000000"/>
          <w:sz w:val="28"/>
        </w:rPr>
        <w:t>Аудан / Район ____________ Аудан / Район ____________</w:t>
      </w:r>
    </w:p>
    <w:p>
      <w:pPr>
        <w:spacing w:after="0"/>
        <w:ind w:left="0"/>
        <w:jc w:val="both"/>
      </w:pPr>
      <w:r>
        <w:rPr>
          <w:rFonts w:ascii="Times New Roman"/>
          <w:b w:val="false"/>
          <w:i w:val="false"/>
          <w:color w:val="000000"/>
          <w:sz w:val="28"/>
        </w:rPr>
        <w:t>Елді мекен / Нас. Пункт Елді мекен / Нас. Пункт</w:t>
      </w:r>
    </w:p>
    <w:p>
      <w:pPr>
        <w:spacing w:after="0"/>
        <w:ind w:left="0"/>
        <w:jc w:val="both"/>
      </w:pPr>
      <w:r>
        <w:rPr>
          <w:rFonts w:ascii="Times New Roman"/>
          <w:b w:val="false"/>
          <w:i w:val="false"/>
          <w:color w:val="000000"/>
          <w:sz w:val="28"/>
        </w:rPr>
        <w:t>Елдік орналасқан мекені / Елдік орналасқан мекені /</w:t>
      </w:r>
    </w:p>
    <w:p>
      <w:pPr>
        <w:spacing w:after="0"/>
        <w:ind w:left="0"/>
        <w:jc w:val="both"/>
      </w:pPr>
      <w:r>
        <w:rPr>
          <w:rFonts w:ascii="Times New Roman"/>
          <w:b w:val="false"/>
          <w:i w:val="false"/>
          <w:color w:val="000000"/>
          <w:sz w:val="28"/>
        </w:rPr>
        <w:t>Р-н нас. Пункта Р-н нас. Пункта</w:t>
      </w:r>
    </w:p>
    <w:p>
      <w:pPr>
        <w:spacing w:after="0"/>
        <w:ind w:left="0"/>
        <w:jc w:val="both"/>
      </w:pPr>
      <w:r>
        <w:rPr>
          <w:rFonts w:ascii="Times New Roman"/>
          <w:b w:val="false"/>
          <w:i w:val="false"/>
          <w:color w:val="000000"/>
          <w:sz w:val="28"/>
        </w:rPr>
        <w:t>Көше / Улица _______________ Көше / Улица ____________</w:t>
      </w:r>
    </w:p>
    <w:p>
      <w:pPr>
        <w:spacing w:after="0"/>
        <w:ind w:left="0"/>
        <w:jc w:val="both"/>
      </w:pPr>
      <w:r>
        <w:rPr>
          <w:rFonts w:ascii="Times New Roman"/>
          <w:b w:val="false"/>
          <w:i w:val="false"/>
          <w:color w:val="000000"/>
          <w:sz w:val="28"/>
        </w:rPr>
        <w:t>Үй / дом корпус пәтер/кв Үй / дом корпус пәтер/кв</w:t>
      </w:r>
    </w:p>
    <w:p>
      <w:pPr>
        <w:spacing w:after="0"/>
        <w:ind w:left="0"/>
        <w:jc w:val="both"/>
      </w:pPr>
      <w:r>
        <w:rPr>
          <w:rFonts w:ascii="Times New Roman"/>
          <w:b w:val="false"/>
          <w:i w:val="false"/>
          <w:color w:val="000000"/>
          <w:sz w:val="28"/>
        </w:rPr>
        <w:t>____ ____ ____ ____</w:t>
      </w:r>
    </w:p>
    <w:p>
      <w:pPr>
        <w:spacing w:after="0"/>
        <w:ind w:left="0"/>
        <w:jc w:val="both"/>
      </w:pPr>
      <w:r>
        <w:rPr>
          <w:rFonts w:ascii="Times New Roman"/>
          <w:b w:val="false"/>
          <w:i w:val="false"/>
          <w:color w:val="000000"/>
          <w:sz w:val="28"/>
        </w:rPr>
        <w:t>Келу кезі / Дата прибытия _______ Кету кезі / Дата Убытия _______</w:t>
      </w:r>
    </w:p>
    <w:p>
      <w:pPr>
        <w:spacing w:after="0"/>
        <w:ind w:left="0"/>
        <w:jc w:val="both"/>
      </w:pPr>
      <w:r>
        <w:rPr>
          <w:rFonts w:ascii="Times New Roman"/>
          <w:b w:val="false"/>
          <w:i w:val="false"/>
          <w:color w:val="000000"/>
          <w:sz w:val="28"/>
        </w:rPr>
        <w:t>Арызданушы қолы/Подпись регистрируемого лица ____________________</w:t>
      </w:r>
    </w:p>
    <w:p>
      <w:pPr>
        <w:spacing w:after="0"/>
        <w:ind w:left="0"/>
        <w:jc w:val="both"/>
      </w:pPr>
      <w:r>
        <w:rPr>
          <w:rFonts w:ascii="Times New Roman"/>
          <w:b w:val="false"/>
          <w:i w:val="false"/>
          <w:color w:val="000000"/>
          <w:sz w:val="28"/>
        </w:rPr>
        <w:t>Байланыс телефоны/Контактный телефон _____________________________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 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Байланыс телефоны/Контактный телефондар: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"Временная регистрация</w:t>
            </w:r>
            <w:r>
              <w:br/>
            </w:r>
            <w:r>
              <w:rPr>
                <w:rFonts w:ascii="Times New Roman"/>
                <w:b w:val="false"/>
                <w:i w:val="false"/>
                <w:color w:val="000000"/>
                <w:sz w:val="20"/>
              </w:rPr>
              <w:t>по месту жительства</w:t>
            </w:r>
            <w:r>
              <w:br/>
            </w:r>
            <w:r>
              <w:rPr>
                <w:rFonts w:ascii="Times New Roman"/>
                <w:b w:val="false"/>
                <w:i w:val="false"/>
                <w:color w:val="000000"/>
                <w:sz w:val="20"/>
              </w:rPr>
              <w:t>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постоянно проживающих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p>
      <w:pPr>
        <w:spacing w:after="0"/>
        <w:ind w:left="0"/>
        <w:jc w:val="both"/>
      </w:pPr>
      <w:bookmarkStart w:name="z1068" w:id="405"/>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405"/>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"Временная</w:t>
      </w:r>
    </w:p>
    <w:p>
      <w:pPr>
        <w:spacing w:after="0"/>
        <w:ind w:left="0"/>
        <w:jc w:val="both"/>
      </w:pPr>
      <w:r>
        <w:rPr>
          <w:rFonts w:ascii="Times New Roman"/>
          <w:b w:val="false"/>
          <w:i w:val="false"/>
          <w:color w:val="000000"/>
          <w:sz w:val="28"/>
        </w:rPr>
        <w:t>регистрация по месту жительства иностранцев и лиц без гражданства, постоянно</w:t>
      </w:r>
    </w:p>
    <w:p>
      <w:pPr>
        <w:spacing w:after="0"/>
        <w:ind w:left="0"/>
        <w:jc w:val="both"/>
      </w:pPr>
      <w:r>
        <w:rPr>
          <w:rFonts w:ascii="Times New Roman"/>
          <w:b w:val="false"/>
          <w:i w:val="false"/>
          <w:color w:val="000000"/>
          <w:sz w:val="28"/>
        </w:rPr>
        <w:t>проживающих в Республике Казахстан" ввиду представления Вами документов</w:t>
      </w:r>
    </w:p>
    <w:p>
      <w:pPr>
        <w:spacing w:after="0"/>
        <w:ind w:left="0"/>
        <w:jc w:val="both"/>
      </w:pPr>
      <w:r>
        <w:rPr>
          <w:rFonts w:ascii="Times New Roman"/>
          <w:b w:val="false"/>
          <w:i w:val="false"/>
          <w:color w:val="000000"/>
          <w:sz w:val="28"/>
        </w:rPr>
        <w:t>с истекшим сроком действия,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Исполнитель: Ф.И.О. (при его наличии) 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(при его наличии)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1070" w:id="406"/>
    <w:p>
      <w:pPr>
        <w:spacing w:after="0"/>
        <w:ind w:left="0"/>
        <w:jc w:val="left"/>
      </w:pPr>
      <w:r>
        <w:rPr>
          <w:rFonts w:ascii="Times New Roman"/>
          <w:b/>
          <w:i w:val="false"/>
          <w:color w:val="000000"/>
        </w:rPr>
        <w:t xml:space="preserve"> Правила оказания государственной услуги "Временная регистрация по месту жительства иностранцев и лиц без гражданства, получивших статус беженца"</w:t>
      </w:r>
    </w:p>
    <w:bookmarkEnd w:id="406"/>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Министра внутренних дел РК от 29.02.2024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1" w:id="407"/>
    <w:p>
      <w:pPr>
        <w:spacing w:after="0"/>
        <w:ind w:left="0"/>
        <w:jc w:val="left"/>
      </w:pPr>
      <w:r>
        <w:rPr>
          <w:rFonts w:ascii="Times New Roman"/>
          <w:b/>
          <w:i w:val="false"/>
          <w:color w:val="000000"/>
        </w:rPr>
        <w:t xml:space="preserve"> Глава 1. Общие положения</w:t>
      </w:r>
    </w:p>
    <w:bookmarkEnd w:id="407"/>
    <w:bookmarkStart w:name="z1072" w:id="408"/>
    <w:p>
      <w:pPr>
        <w:spacing w:after="0"/>
        <w:ind w:left="0"/>
        <w:jc w:val="both"/>
      </w:pPr>
      <w:r>
        <w:rPr>
          <w:rFonts w:ascii="Times New Roman"/>
          <w:b w:val="false"/>
          <w:i w:val="false"/>
          <w:color w:val="000000"/>
          <w:sz w:val="28"/>
        </w:rPr>
        <w:t xml:space="preserve">
      1. Настоящие Правила оказания государственной услуги "Временный учет по месту пребывания иностранцев и лиц без гражданства, получивших статус лица ищущего убежище или беженца"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по временному учету по месту пребывания иностранцев и лиц без гражданства, получивших статус лица ищущего убежище или беженца (далее – Государственная услуга).</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73" w:id="40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09"/>
    <w:bookmarkStart w:name="z1074" w:id="410"/>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410"/>
    <w:bookmarkStart w:name="z1075" w:id="411"/>
    <w:p>
      <w:pPr>
        <w:spacing w:after="0"/>
        <w:ind w:left="0"/>
        <w:jc w:val="both"/>
      </w:pPr>
      <w:r>
        <w:rPr>
          <w:rFonts w:ascii="Times New Roman"/>
          <w:b w:val="false"/>
          <w:i w:val="false"/>
          <w:color w:val="000000"/>
          <w:sz w:val="28"/>
        </w:rPr>
        <w:t>
      2) регистрационный код адреса (далее – РКА) – уникальный код адреса объекта недвижимости;</w:t>
      </w:r>
    </w:p>
    <w:bookmarkEnd w:id="411"/>
    <w:bookmarkStart w:name="z1076" w:id="412"/>
    <w:p>
      <w:pPr>
        <w:spacing w:after="0"/>
        <w:ind w:left="0"/>
        <w:jc w:val="both"/>
      </w:pPr>
      <w:r>
        <w:rPr>
          <w:rFonts w:ascii="Times New Roman"/>
          <w:b w:val="false"/>
          <w:i w:val="false"/>
          <w:color w:val="000000"/>
          <w:sz w:val="28"/>
        </w:rPr>
        <w:t>
      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412"/>
    <w:bookmarkStart w:name="z1077" w:id="413"/>
    <w:p>
      <w:pPr>
        <w:spacing w:after="0"/>
        <w:ind w:left="0"/>
        <w:jc w:val="both"/>
      </w:pPr>
      <w:r>
        <w:rPr>
          <w:rFonts w:ascii="Times New Roman"/>
          <w:b w:val="false"/>
          <w:i w:val="false"/>
          <w:color w:val="000000"/>
          <w:sz w:val="28"/>
        </w:rPr>
        <w:t>
      4)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413"/>
    <w:bookmarkStart w:name="z1078" w:id="414"/>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79" w:id="415"/>
    <w:p>
      <w:pPr>
        <w:spacing w:after="0"/>
        <w:ind w:left="0"/>
        <w:jc w:val="left"/>
      </w:pPr>
      <w:r>
        <w:rPr>
          <w:rFonts w:ascii="Times New Roman"/>
          <w:b/>
          <w:i w:val="false"/>
          <w:color w:val="000000"/>
        </w:rPr>
        <w:t xml:space="preserve"> Глава 2. Порядок оказания государственной услуги</w:t>
      </w:r>
    </w:p>
    <w:bookmarkEnd w:id="415"/>
    <w:bookmarkStart w:name="z1080" w:id="416"/>
    <w:p>
      <w:pPr>
        <w:spacing w:after="0"/>
        <w:ind w:left="0"/>
        <w:jc w:val="both"/>
      </w:pPr>
      <w:r>
        <w:rPr>
          <w:rFonts w:ascii="Times New Roman"/>
          <w:b w:val="false"/>
          <w:i w:val="false"/>
          <w:color w:val="000000"/>
          <w:sz w:val="28"/>
        </w:rPr>
        <w:t xml:space="preserve">
      3. Государственная услуга оказывается для иностранцев и лиц без гражданства, получивших статус лица ищущего убежище или беженца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 через услугодателя.</w:t>
      </w:r>
    </w:p>
    <w:bookmarkEnd w:id="416"/>
    <w:bookmarkStart w:name="z1112" w:id="417"/>
    <w:p>
      <w:pPr>
        <w:spacing w:after="0"/>
        <w:ind w:left="0"/>
        <w:jc w:val="both"/>
      </w:pPr>
      <w:r>
        <w:rPr>
          <w:rFonts w:ascii="Times New Roman"/>
          <w:b w:val="false"/>
          <w:i w:val="false"/>
          <w:color w:val="000000"/>
          <w:sz w:val="28"/>
        </w:rPr>
        <w:t xml:space="preserve">
      Прием документов на оказание государственной услуги с оформлением согласия на временный учет, выраженного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осуществляется услугодателем для иностранцев и лиц без гражданства, получивших статус лица ищущего убежище или беженца.</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82" w:id="418"/>
    <w:p>
      <w:pPr>
        <w:spacing w:after="0"/>
        <w:ind w:left="0"/>
        <w:jc w:val="both"/>
      </w:pPr>
      <w:r>
        <w:rPr>
          <w:rFonts w:ascii="Times New Roman"/>
          <w:b w:val="false"/>
          <w:i w:val="false"/>
          <w:color w:val="000000"/>
          <w:sz w:val="28"/>
        </w:rPr>
        <w:t>
      4. В случае обращения к услугодателю иностранцев и лиц без гражданства, получивших статус лица ищущего убежище или беженца, услугодатель проверяет полноту представленных услугополучателем документов, и (или) данных (сведений), содержащихся в них.</w:t>
      </w:r>
    </w:p>
    <w:bookmarkEnd w:id="418"/>
    <w:bookmarkStart w:name="z1114" w:id="419"/>
    <w:p>
      <w:pPr>
        <w:spacing w:after="0"/>
        <w:ind w:left="0"/>
        <w:jc w:val="both"/>
      </w:pPr>
      <w:r>
        <w:rPr>
          <w:rFonts w:ascii="Times New Roman"/>
          <w:b w:val="false"/>
          <w:i w:val="false"/>
          <w:color w:val="000000"/>
          <w:sz w:val="28"/>
        </w:rPr>
        <w:t xml:space="preserve">
      В случае представления неполного пакета документов услугополучателю выдается отказ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19"/>
    <w:bookmarkStart w:name="z1115" w:id="420"/>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учет услугополучателя по месту временного пребывания (проживания) путем внесения в информационную систему "Регистрационный пункт "Документирование и регистрация населения" сведений об адресе временного пребывания (проживания).</w:t>
      </w:r>
    </w:p>
    <w:bookmarkEnd w:id="420"/>
    <w:bookmarkStart w:name="z1116" w:id="421"/>
    <w:p>
      <w:pPr>
        <w:spacing w:after="0"/>
        <w:ind w:left="0"/>
        <w:jc w:val="both"/>
      </w:pPr>
      <w:r>
        <w:rPr>
          <w:rFonts w:ascii="Times New Roman"/>
          <w:b w:val="false"/>
          <w:i w:val="false"/>
          <w:color w:val="000000"/>
          <w:sz w:val="28"/>
        </w:rPr>
        <w:t>
      Основания для отказа в оказании государственной услуги предусмотрены пунктом 9 Требования к оказанию государственной услуги.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86" w:id="422"/>
    <w:p>
      <w:pPr>
        <w:spacing w:after="0"/>
        <w:ind w:left="0"/>
        <w:jc w:val="both"/>
      </w:pPr>
      <w:r>
        <w:rPr>
          <w:rFonts w:ascii="Times New Roman"/>
          <w:b w:val="false"/>
          <w:i w:val="false"/>
          <w:color w:val="000000"/>
          <w:sz w:val="28"/>
        </w:rPr>
        <w:t xml:space="preserve">
      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422"/>
    <w:bookmarkStart w:name="z1087" w:id="423"/>
    <w:p>
      <w:pPr>
        <w:spacing w:after="0"/>
        <w:ind w:left="0"/>
        <w:jc w:val="both"/>
      </w:pPr>
      <w:r>
        <w:rPr>
          <w:rFonts w:ascii="Times New Roman"/>
          <w:b w:val="false"/>
          <w:i w:val="false"/>
          <w:color w:val="000000"/>
          <w:sz w:val="28"/>
        </w:rPr>
        <w:t xml:space="preserve">
      6. Информация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Государственную корпорацию в течение трех рабочих дней с даты их утверждения или изменения,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w:t>
      </w:r>
    </w:p>
    <w:bookmarkEnd w:id="423"/>
    <w:bookmarkStart w:name="z1088" w:id="424"/>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государственной услуги</w:t>
      </w:r>
    </w:p>
    <w:bookmarkEnd w:id="424"/>
    <w:bookmarkStart w:name="z1089" w:id="425"/>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25"/>
    <w:bookmarkStart w:name="z1090" w:id="42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426"/>
    <w:bookmarkStart w:name="z1091" w:id="42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427"/>
    <w:bookmarkStart w:name="z1092" w:id="42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428"/>
    <w:bookmarkStart w:name="z1093" w:id="42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429"/>
    <w:bookmarkStart w:name="z1094" w:id="43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30"/>
    <w:bookmarkStart w:name="z1095" w:id="431"/>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31"/>
    <w:bookmarkStart w:name="z1096" w:id="432"/>
    <w:p>
      <w:pPr>
        <w:spacing w:after="0"/>
        <w:ind w:left="0"/>
        <w:jc w:val="both"/>
      </w:pPr>
      <w:r>
        <w:rPr>
          <w:rFonts w:ascii="Times New Roman"/>
          <w:b w:val="false"/>
          <w:i w:val="false"/>
          <w:color w:val="000000"/>
          <w:sz w:val="28"/>
        </w:rPr>
        <w:t xml:space="preserve">
      8.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"Временный учет по месту</w:t>
            </w:r>
            <w:r>
              <w:br/>
            </w:r>
            <w:r>
              <w:rPr>
                <w:rFonts w:ascii="Times New Roman"/>
                <w:b w:val="false"/>
                <w:i w:val="false"/>
                <w:color w:val="000000"/>
                <w:sz w:val="20"/>
              </w:rPr>
              <w:t>пребывания иностранцев и</w:t>
            </w:r>
            <w:r>
              <w:br/>
            </w:r>
            <w:r>
              <w:rPr>
                <w:rFonts w:ascii="Times New Roman"/>
                <w:b w:val="false"/>
                <w:i w:val="false"/>
                <w:color w:val="000000"/>
                <w:sz w:val="20"/>
              </w:rPr>
              <w:t>лиц без гражданства, получивших</w:t>
            </w:r>
            <w:r>
              <w:br/>
            </w:r>
            <w:r>
              <w:rPr>
                <w:rFonts w:ascii="Times New Roman"/>
                <w:b w:val="false"/>
                <w:i w:val="false"/>
                <w:color w:val="000000"/>
                <w:sz w:val="20"/>
              </w:rPr>
              <w:t>статус лица ищущего</w:t>
            </w:r>
            <w:r>
              <w:br/>
            </w:r>
            <w:r>
              <w:rPr>
                <w:rFonts w:ascii="Times New Roman"/>
                <w:b w:val="false"/>
                <w:i w:val="false"/>
                <w:color w:val="000000"/>
                <w:sz w:val="20"/>
              </w:rPr>
              <w:t>убежище или беженца"</w:t>
            </w:r>
          </w:p>
        </w:tc>
      </w:tr>
    </w:tbl>
    <w:bookmarkStart w:name="z1098" w:id="433"/>
    <w:p>
      <w:pPr>
        <w:spacing w:after="0"/>
        <w:ind w:left="0"/>
        <w:jc w:val="both"/>
      </w:pPr>
      <w:r>
        <w:rPr>
          <w:rFonts w:ascii="Times New Roman"/>
          <w:b w:val="false"/>
          <w:i w:val="false"/>
          <w:color w:val="000000"/>
          <w:sz w:val="28"/>
        </w:rPr>
        <w:t>
      Перечень основных требований к оказанию государственной услуги "Временный учет по месту пребывания иностранцев и лиц без гражданства, получивших статус лица, ищущего убежище или беженца"</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Министра внутренних дел РК от 06.08.2024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государственной услуги: "Временный учет по месту пребывания иностранцев и лиц без гражданства, получивших статус лица, ищущего убежище или беженца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услугодателем.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 в течение 30 (тридцати) минут;</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услугополучателем–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регистрации по месту временного пребывания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(суббота,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услугодателем с понедельника по пятницу с 9.00 до 17.30 часов, с перерывом на обед с 13.00 до 14.30 часов.</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осуществляется по месту временного пребывания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 www.gov4c.kz;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и его согласие на временную регистрацию.</w:t>
            </w:r>
          </w:p>
          <w:p>
            <w:pPr>
              <w:spacing w:after="20"/>
              <w:ind w:left="20"/>
              <w:jc w:val="both"/>
            </w:pPr>
            <w:r>
              <w:rPr>
                <w:rFonts w:ascii="Times New Roman"/>
                <w:b w:val="false"/>
                <w:i w:val="false"/>
                <w:color w:val="000000"/>
                <w:sz w:val="20"/>
              </w:rPr>
              <w:t xml:space="preserve">
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
ходатайство администрации организации (учреждения) о постановке на учет (при постановке на учет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
2) документ удостоверяющий личность (дети достигшие 14 лет - свидетельство о рождении (при его наличии) либо их цифровая форма - для идентификации личности.</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информационной системы РП ДРН.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 Физические лица сведения об адресе своей регистрации, а собственники жилища - о лицах, зарегистрированных по одному адресу, получают через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"Временный учет по месту</w:t>
            </w:r>
            <w:r>
              <w:br/>
            </w:r>
            <w:r>
              <w:rPr>
                <w:rFonts w:ascii="Times New Roman"/>
                <w:b w:val="false"/>
                <w:i w:val="false"/>
                <w:color w:val="000000"/>
                <w:sz w:val="20"/>
              </w:rPr>
              <w:t>пребывания 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получивших статус лица ищущего</w:t>
            </w:r>
            <w:r>
              <w:br/>
            </w:r>
            <w:r>
              <w:rPr>
                <w:rFonts w:ascii="Times New Roman"/>
                <w:b w:val="false"/>
                <w:i w:val="false"/>
                <w:color w:val="000000"/>
                <w:sz w:val="20"/>
              </w:rPr>
              <w:t>убежище или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органа полиции)</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внутренних дел РК от 06.08.2024 </w:t>
      </w:r>
      <w:r>
        <w:rPr>
          <w:rFonts w:ascii="Times New Roman"/>
          <w:b w:val="false"/>
          <w:i w:val="false"/>
          <w:color w:val="ff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102" w:id="434"/>
    <w:p>
      <w:pPr>
        <w:spacing w:after="0"/>
        <w:ind w:left="0"/>
        <w:jc w:val="both"/>
      </w:pPr>
      <w:r>
        <w:rPr>
          <w:rFonts w:ascii="Times New Roman"/>
          <w:b w:val="false"/>
          <w:i w:val="false"/>
          <w:color w:val="000000"/>
          <w:sz w:val="28"/>
        </w:rPr>
        <w:t>
      Согласие на временный учет</w:t>
      </w:r>
    </w:p>
    <w:bookmarkEnd w:id="434"/>
    <w:p>
      <w:pPr>
        <w:spacing w:after="0"/>
        <w:ind w:left="0"/>
        <w:jc w:val="both"/>
      </w:pPr>
      <w:bookmarkStart w:name="z1118" w:id="435"/>
      <w:r>
        <w:rPr>
          <w:rFonts w:ascii="Times New Roman"/>
          <w:b w:val="false"/>
          <w:i w:val="false"/>
          <w:color w:val="000000"/>
          <w:sz w:val="28"/>
        </w:rPr>
        <w:t>
      Я/мы собственник/-и ______________________________</w:t>
      </w:r>
    </w:p>
    <w:bookmarkEnd w:id="435"/>
    <w:p>
      <w:pPr>
        <w:spacing w:after="0"/>
        <w:ind w:left="0"/>
        <w:jc w:val="both"/>
      </w:pPr>
      <w:r>
        <w:rPr>
          <w:rFonts w:ascii="Times New Roman"/>
          <w:b w:val="false"/>
          <w:i w:val="false"/>
          <w:color w:val="000000"/>
          <w:sz w:val="28"/>
        </w:rPr>
        <w:t xml:space="preserve">                         (Ф.И.О.(при его наличии) и ИИН)</w:t>
      </w:r>
    </w:p>
    <w:p>
      <w:pPr>
        <w:spacing w:after="0"/>
        <w:ind w:left="0"/>
        <w:jc w:val="both"/>
      </w:pPr>
      <w:bookmarkStart w:name="z1119" w:id="436"/>
      <w:r>
        <w:rPr>
          <w:rFonts w:ascii="Times New Roman"/>
          <w:b w:val="false"/>
          <w:i w:val="false"/>
          <w:color w:val="000000"/>
          <w:sz w:val="28"/>
        </w:rPr>
        <w:t>
      Не возражаю против постановки на учет:</w:t>
      </w:r>
    </w:p>
    <w:bookmarkEnd w:id="436"/>
    <w:p>
      <w:pPr>
        <w:spacing w:after="0"/>
        <w:ind w:left="0"/>
        <w:jc w:val="both"/>
      </w:pPr>
      <w:r>
        <w:rPr>
          <w:rFonts w:ascii="Times New Roman"/>
          <w:b w:val="false"/>
          <w:i w:val="false"/>
          <w:color w:val="000000"/>
          <w:sz w:val="28"/>
        </w:rPr>
        <w:t xml:space="preserve">ИИН/ЖСН _____________________ Негіздеме-құжат / Основание </w:t>
      </w:r>
    </w:p>
    <w:p>
      <w:pPr>
        <w:spacing w:after="0"/>
        <w:ind w:left="0"/>
        <w:jc w:val="both"/>
      </w:pPr>
      <w:r>
        <w:rPr>
          <w:rFonts w:ascii="Times New Roman"/>
          <w:b w:val="false"/>
          <w:i w:val="false"/>
          <w:color w:val="000000"/>
          <w:sz w:val="28"/>
        </w:rPr>
        <w:t>Тегі/Фамилия _________________ Құжаттық № / № документа</w:t>
      </w:r>
    </w:p>
    <w:p>
      <w:pPr>
        <w:spacing w:after="0"/>
        <w:ind w:left="0"/>
        <w:jc w:val="both"/>
      </w:pPr>
      <w:r>
        <w:rPr>
          <w:rFonts w:ascii="Times New Roman"/>
          <w:b w:val="false"/>
          <w:i w:val="false"/>
          <w:color w:val="000000"/>
          <w:sz w:val="28"/>
        </w:rPr>
        <w:t>Аты/Имя _______________________ Берилген кезі / Дата выдачи</w:t>
      </w:r>
    </w:p>
    <w:p>
      <w:pPr>
        <w:spacing w:after="0"/>
        <w:ind w:left="0"/>
        <w:jc w:val="both"/>
      </w:pPr>
      <w:r>
        <w:rPr>
          <w:rFonts w:ascii="Times New Roman"/>
          <w:b w:val="false"/>
          <w:i w:val="false"/>
          <w:color w:val="000000"/>
          <w:sz w:val="28"/>
        </w:rPr>
        <w:t>Әкесінің аты(ол болған жағдайда) /Отчество(при его наличии)_____________</w:t>
      </w:r>
    </w:p>
    <w:p>
      <w:pPr>
        <w:spacing w:after="0"/>
        <w:ind w:left="0"/>
        <w:jc w:val="both"/>
      </w:pPr>
      <w:r>
        <w:rPr>
          <w:rFonts w:ascii="Times New Roman"/>
          <w:b w:val="false"/>
          <w:i w:val="false"/>
          <w:color w:val="000000"/>
          <w:sz w:val="28"/>
        </w:rPr>
        <w:t xml:space="preserve">Берген орган / Орган выдачи </w:t>
      </w:r>
    </w:p>
    <w:p>
      <w:pPr>
        <w:spacing w:after="0"/>
        <w:ind w:left="0"/>
        <w:jc w:val="both"/>
      </w:pPr>
      <w:r>
        <w:rPr>
          <w:rFonts w:ascii="Times New Roman"/>
          <w:b w:val="false"/>
          <w:i w:val="false"/>
          <w:color w:val="000000"/>
          <w:sz w:val="28"/>
        </w:rPr>
        <w:t xml:space="preserve">Туған уақыты/Дата рождения_____________ </w:t>
      </w:r>
    </w:p>
    <w:p>
      <w:pPr>
        <w:spacing w:after="0"/>
        <w:ind w:left="0"/>
        <w:jc w:val="both"/>
      </w:pPr>
      <w:r>
        <w:rPr>
          <w:rFonts w:ascii="Times New Roman"/>
          <w:b w:val="false"/>
          <w:i w:val="false"/>
          <w:color w:val="000000"/>
          <w:sz w:val="28"/>
        </w:rPr>
        <w:t xml:space="preserve">Туған жері/ Место рождения ______________ </w:t>
      </w:r>
    </w:p>
    <w:p>
      <w:pPr>
        <w:spacing w:after="0"/>
        <w:ind w:left="0"/>
        <w:jc w:val="both"/>
      </w:pPr>
      <w:r>
        <w:rPr>
          <w:rFonts w:ascii="Times New Roman"/>
          <w:b w:val="false"/>
          <w:i w:val="false"/>
          <w:color w:val="000000"/>
          <w:sz w:val="28"/>
        </w:rPr>
        <w:t>Есепке қою әрекеті / Действие постановки на учет</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(учет смены юридического адреса/временный учет по месту пребывания)</w:t>
      </w:r>
    </w:p>
    <w:p>
      <w:pPr>
        <w:spacing w:after="0"/>
        <w:ind w:left="0"/>
        <w:jc w:val="both"/>
      </w:pPr>
      <w:r>
        <w:rPr>
          <w:rFonts w:ascii="Times New Roman"/>
          <w:b w:val="false"/>
          <w:i w:val="false"/>
          <w:color w:val="000000"/>
          <w:sz w:val="28"/>
        </w:rPr>
        <w:t xml:space="preserve"> Себебі / причина ____________________________________ </w:t>
      </w:r>
    </w:p>
    <w:p>
      <w:pPr>
        <w:spacing w:after="0"/>
        <w:ind w:left="0"/>
        <w:jc w:val="both"/>
      </w:pPr>
      <w:r>
        <w:rPr>
          <w:rFonts w:ascii="Times New Roman"/>
          <w:b w:val="false"/>
          <w:i w:val="false"/>
          <w:color w:val="000000"/>
          <w:sz w:val="28"/>
        </w:rPr>
        <w:t xml:space="preserve">Есепке қою мекенжайы/ Адрес постановки на учет </w:t>
      </w:r>
    </w:p>
    <w:p>
      <w:pPr>
        <w:spacing w:after="0"/>
        <w:ind w:left="0"/>
        <w:jc w:val="both"/>
      </w:pPr>
      <w:r>
        <w:rPr>
          <w:rFonts w:ascii="Times New Roman"/>
          <w:b w:val="false"/>
          <w:i w:val="false"/>
          <w:color w:val="000000"/>
          <w:sz w:val="28"/>
        </w:rPr>
        <w:t xml:space="preserve">Бұрыңғы есепке қою мекенжайы/Прежний адрес постановки на учет </w:t>
      </w:r>
    </w:p>
    <w:p>
      <w:pPr>
        <w:spacing w:after="0"/>
        <w:ind w:left="0"/>
        <w:jc w:val="both"/>
      </w:pPr>
      <w:r>
        <w:rPr>
          <w:rFonts w:ascii="Times New Roman"/>
          <w:b w:val="false"/>
          <w:i w:val="false"/>
          <w:color w:val="000000"/>
          <w:sz w:val="28"/>
        </w:rPr>
        <w:t xml:space="preserve">Ел/Страна ____________ Ел / Страна ____________ </w:t>
      </w:r>
    </w:p>
    <w:p>
      <w:pPr>
        <w:spacing w:after="0"/>
        <w:ind w:left="0"/>
        <w:jc w:val="both"/>
      </w:pPr>
      <w:r>
        <w:rPr>
          <w:rFonts w:ascii="Times New Roman"/>
          <w:b w:val="false"/>
          <w:i w:val="false"/>
          <w:color w:val="000000"/>
          <w:sz w:val="28"/>
        </w:rPr>
        <w:t xml:space="preserve">Облыс / Область ____________ Облыс / Область ____________ </w:t>
      </w:r>
    </w:p>
    <w:p>
      <w:pPr>
        <w:spacing w:after="0"/>
        <w:ind w:left="0"/>
        <w:jc w:val="both"/>
      </w:pPr>
      <w:r>
        <w:rPr>
          <w:rFonts w:ascii="Times New Roman"/>
          <w:b w:val="false"/>
          <w:i w:val="false"/>
          <w:color w:val="000000"/>
          <w:sz w:val="28"/>
        </w:rPr>
        <w:t xml:space="preserve">Аудан / Район ____________ Аудан / Район ____________ </w:t>
      </w:r>
    </w:p>
    <w:p>
      <w:pPr>
        <w:spacing w:after="0"/>
        <w:ind w:left="0"/>
        <w:jc w:val="both"/>
      </w:pPr>
      <w:r>
        <w:rPr>
          <w:rFonts w:ascii="Times New Roman"/>
          <w:b w:val="false"/>
          <w:i w:val="false"/>
          <w:color w:val="000000"/>
          <w:sz w:val="28"/>
        </w:rPr>
        <w:t xml:space="preserve">Елді мекен / Нас. Пункт Елді мекен / Нас. Пункт </w:t>
      </w:r>
    </w:p>
    <w:p>
      <w:pPr>
        <w:spacing w:after="0"/>
        <w:ind w:left="0"/>
        <w:jc w:val="both"/>
      </w:pPr>
      <w:r>
        <w:rPr>
          <w:rFonts w:ascii="Times New Roman"/>
          <w:b w:val="false"/>
          <w:i w:val="false"/>
          <w:color w:val="000000"/>
          <w:sz w:val="28"/>
        </w:rPr>
        <w:t xml:space="preserve">Елдік орналасқан мекені / Елдік орналасқан мекені / </w:t>
      </w:r>
    </w:p>
    <w:p>
      <w:pPr>
        <w:spacing w:after="0"/>
        <w:ind w:left="0"/>
        <w:jc w:val="both"/>
      </w:pPr>
      <w:r>
        <w:rPr>
          <w:rFonts w:ascii="Times New Roman"/>
          <w:b w:val="false"/>
          <w:i w:val="false"/>
          <w:color w:val="000000"/>
          <w:sz w:val="28"/>
        </w:rPr>
        <w:t xml:space="preserve">Р-н нас. Пункта Р-н нас. Пункта </w:t>
      </w:r>
    </w:p>
    <w:p>
      <w:pPr>
        <w:spacing w:after="0"/>
        <w:ind w:left="0"/>
        <w:jc w:val="both"/>
      </w:pPr>
      <w:r>
        <w:rPr>
          <w:rFonts w:ascii="Times New Roman"/>
          <w:b w:val="false"/>
          <w:i w:val="false"/>
          <w:color w:val="000000"/>
          <w:sz w:val="28"/>
        </w:rPr>
        <w:t xml:space="preserve">Көше / Улица _______________ Көше / Улица ____________ </w:t>
      </w:r>
    </w:p>
    <w:p>
      <w:pPr>
        <w:spacing w:after="0"/>
        <w:ind w:left="0"/>
        <w:jc w:val="both"/>
      </w:pPr>
      <w:r>
        <w:rPr>
          <w:rFonts w:ascii="Times New Roman"/>
          <w:b w:val="false"/>
          <w:i w:val="false"/>
          <w:color w:val="000000"/>
          <w:sz w:val="28"/>
        </w:rPr>
        <w:t xml:space="preserve">Үй / дом корпус пәтер/кв Үй / дом корпус пәтер/кв </w:t>
      </w:r>
    </w:p>
    <w:p>
      <w:pPr>
        <w:spacing w:after="0"/>
        <w:ind w:left="0"/>
        <w:jc w:val="both"/>
      </w:pPr>
      <w:r>
        <w:rPr>
          <w:rFonts w:ascii="Times New Roman"/>
          <w:b w:val="false"/>
          <w:i w:val="false"/>
          <w:color w:val="000000"/>
          <w:sz w:val="28"/>
        </w:rPr>
        <w:t xml:space="preserve">____ ____ ____ ____ </w:t>
      </w:r>
    </w:p>
    <w:p>
      <w:pPr>
        <w:spacing w:after="0"/>
        <w:ind w:left="0"/>
        <w:jc w:val="both"/>
      </w:pPr>
      <w:r>
        <w:rPr>
          <w:rFonts w:ascii="Times New Roman"/>
          <w:b w:val="false"/>
          <w:i w:val="false"/>
          <w:color w:val="000000"/>
          <w:sz w:val="28"/>
        </w:rPr>
        <w:t xml:space="preserve">Келу кезі / Дата прибытия _______ </w:t>
      </w:r>
    </w:p>
    <w:p>
      <w:pPr>
        <w:spacing w:after="0"/>
        <w:ind w:left="0"/>
        <w:jc w:val="both"/>
      </w:pPr>
      <w:r>
        <w:rPr>
          <w:rFonts w:ascii="Times New Roman"/>
          <w:b w:val="false"/>
          <w:i w:val="false"/>
          <w:color w:val="000000"/>
          <w:sz w:val="28"/>
        </w:rPr>
        <w:t xml:space="preserve">Кету кезі / Дата Убытия </w:t>
      </w:r>
    </w:p>
    <w:p>
      <w:pPr>
        <w:spacing w:after="0"/>
        <w:ind w:left="0"/>
        <w:jc w:val="both"/>
      </w:pPr>
      <w:r>
        <w:rPr>
          <w:rFonts w:ascii="Times New Roman"/>
          <w:b w:val="false"/>
          <w:i w:val="false"/>
          <w:color w:val="000000"/>
          <w:sz w:val="28"/>
        </w:rPr>
        <w:t>Есепке қойылатын адамның қолы/Подпись лица, поставленного на учет</w:t>
      </w:r>
    </w:p>
    <w:p>
      <w:pPr>
        <w:spacing w:after="0"/>
        <w:ind w:left="0"/>
        <w:jc w:val="both"/>
      </w:pP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Байланыс телефоны/Контактный телефон 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Байланыс телефоны/Контактный телефондар: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"Временный учет по месту</w:t>
            </w:r>
            <w:r>
              <w:br/>
            </w:r>
            <w:r>
              <w:rPr>
                <w:rFonts w:ascii="Times New Roman"/>
                <w:b w:val="false"/>
                <w:i w:val="false"/>
                <w:color w:val="000000"/>
                <w:sz w:val="20"/>
              </w:rPr>
              <w:t>пребывания иностранцев</w:t>
            </w:r>
            <w:r>
              <w:br/>
            </w:r>
            <w:r>
              <w:rPr>
                <w:rFonts w:ascii="Times New Roman"/>
                <w:b w:val="false"/>
                <w:i w:val="false"/>
                <w:color w:val="000000"/>
                <w:sz w:val="20"/>
              </w:rPr>
              <w:t xml:space="preserve">и лиц без гражданства, </w:t>
            </w:r>
            <w:r>
              <w:br/>
            </w:r>
            <w:r>
              <w:rPr>
                <w:rFonts w:ascii="Times New Roman"/>
                <w:b w:val="false"/>
                <w:i w:val="false"/>
                <w:color w:val="000000"/>
                <w:sz w:val="20"/>
              </w:rPr>
              <w:t xml:space="preserve">получивших статус лица ищущего </w:t>
            </w:r>
            <w:r>
              <w:br/>
            </w:r>
            <w:r>
              <w:rPr>
                <w:rFonts w:ascii="Times New Roman"/>
                <w:b w:val="false"/>
                <w:i w:val="false"/>
                <w:color w:val="000000"/>
                <w:sz w:val="20"/>
              </w:rPr>
              <w:t>убежище или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06.08.2024 </w:t>
      </w:r>
      <w:r>
        <w:rPr>
          <w:rFonts w:ascii="Times New Roman"/>
          <w:b w:val="false"/>
          <w:i w:val="false"/>
          <w:color w:val="ff0000"/>
          <w:sz w:val="28"/>
        </w:rPr>
        <w:t>№ 611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108" w:id="43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 услугах", услугодатель (указать адрес) отказывает в приеме заявления оказание государственной услуги "Временный учет по месту пребывания иностранцев и лиц без гражданства, получивших статус лица ищущего убежище или беженца" ввиду представления Вами неполного пакета документов согласно перечню, предусмотренному требованием к оказанию государственной услуги, а именно:</w:t>
      </w:r>
    </w:p>
    <w:bookmarkEnd w:id="437"/>
    <w:bookmarkStart w:name="z1121" w:id="438"/>
    <w:p>
      <w:pPr>
        <w:spacing w:after="0"/>
        <w:ind w:left="0"/>
        <w:jc w:val="both"/>
      </w:pPr>
      <w:r>
        <w:rPr>
          <w:rFonts w:ascii="Times New Roman"/>
          <w:b w:val="false"/>
          <w:i w:val="false"/>
          <w:color w:val="000000"/>
          <w:sz w:val="28"/>
        </w:rPr>
        <w:t>
      Наименование отсутствующих документов:</w:t>
      </w:r>
    </w:p>
    <w:bookmarkEnd w:id="438"/>
    <w:bookmarkStart w:name="z1122" w:id="439"/>
    <w:p>
      <w:pPr>
        <w:spacing w:after="0"/>
        <w:ind w:left="0"/>
        <w:jc w:val="both"/>
      </w:pPr>
      <w:r>
        <w:rPr>
          <w:rFonts w:ascii="Times New Roman"/>
          <w:b w:val="false"/>
          <w:i w:val="false"/>
          <w:color w:val="000000"/>
          <w:sz w:val="28"/>
        </w:rPr>
        <w:t>
      1. ________________________________________;</w:t>
      </w:r>
    </w:p>
    <w:bookmarkEnd w:id="439"/>
    <w:bookmarkStart w:name="z1123" w:id="440"/>
    <w:p>
      <w:pPr>
        <w:spacing w:after="0"/>
        <w:ind w:left="0"/>
        <w:jc w:val="both"/>
      </w:pPr>
      <w:r>
        <w:rPr>
          <w:rFonts w:ascii="Times New Roman"/>
          <w:b w:val="false"/>
          <w:i w:val="false"/>
          <w:color w:val="000000"/>
          <w:sz w:val="28"/>
        </w:rPr>
        <w:t>
      2. ________________________________________;</w:t>
      </w:r>
    </w:p>
    <w:bookmarkEnd w:id="440"/>
    <w:bookmarkStart w:name="z1124" w:id="441"/>
    <w:p>
      <w:pPr>
        <w:spacing w:after="0"/>
        <w:ind w:left="0"/>
        <w:jc w:val="both"/>
      </w:pPr>
      <w:r>
        <w:rPr>
          <w:rFonts w:ascii="Times New Roman"/>
          <w:b w:val="false"/>
          <w:i w:val="false"/>
          <w:color w:val="000000"/>
          <w:sz w:val="28"/>
        </w:rPr>
        <w:t>
      3. ________________________________________.</w:t>
      </w:r>
    </w:p>
    <w:bookmarkEnd w:id="441"/>
    <w:bookmarkStart w:name="z1125" w:id="442"/>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442"/>
    <w:bookmarkStart w:name="z1126" w:id="443"/>
    <w:p>
      <w:pPr>
        <w:spacing w:after="0"/>
        <w:ind w:left="0"/>
        <w:jc w:val="both"/>
      </w:pPr>
      <w:r>
        <w:rPr>
          <w:rFonts w:ascii="Times New Roman"/>
          <w:b w:val="false"/>
          <w:i w:val="false"/>
          <w:color w:val="000000"/>
          <w:sz w:val="28"/>
        </w:rPr>
        <w:t>
      Ф.И.О. (при его наличии) услугодателя (подпись)</w:t>
      </w:r>
    </w:p>
    <w:bookmarkEnd w:id="443"/>
    <w:bookmarkStart w:name="z1127" w:id="444"/>
    <w:p>
      <w:pPr>
        <w:spacing w:after="0"/>
        <w:ind w:left="0"/>
        <w:jc w:val="both"/>
      </w:pPr>
      <w:r>
        <w:rPr>
          <w:rFonts w:ascii="Times New Roman"/>
          <w:b w:val="false"/>
          <w:i w:val="false"/>
          <w:color w:val="000000"/>
          <w:sz w:val="28"/>
        </w:rPr>
        <w:t>
      Исполнитель: Ф.И.О. (при его наличии) _____________</w:t>
      </w:r>
    </w:p>
    <w:bookmarkEnd w:id="444"/>
    <w:bookmarkStart w:name="z1128" w:id="445"/>
    <w:p>
      <w:pPr>
        <w:spacing w:after="0"/>
        <w:ind w:left="0"/>
        <w:jc w:val="both"/>
      </w:pPr>
      <w:r>
        <w:rPr>
          <w:rFonts w:ascii="Times New Roman"/>
          <w:b w:val="false"/>
          <w:i w:val="false"/>
          <w:color w:val="000000"/>
          <w:sz w:val="28"/>
        </w:rPr>
        <w:t>
      Телефон __________</w:t>
      </w:r>
    </w:p>
    <w:bookmarkEnd w:id="445"/>
    <w:bookmarkStart w:name="z1129" w:id="446"/>
    <w:p>
      <w:pPr>
        <w:spacing w:after="0"/>
        <w:ind w:left="0"/>
        <w:jc w:val="both"/>
      </w:pPr>
      <w:r>
        <w:rPr>
          <w:rFonts w:ascii="Times New Roman"/>
          <w:b w:val="false"/>
          <w:i w:val="false"/>
          <w:color w:val="000000"/>
          <w:sz w:val="28"/>
        </w:rPr>
        <w:t>
      Получил: Ф.И.О. (при его наличии) / подпись услугополучателя</w:t>
      </w:r>
    </w:p>
    <w:bookmarkEnd w:id="446"/>
    <w:bookmarkStart w:name="z1130" w:id="447"/>
    <w:p>
      <w:pPr>
        <w:spacing w:after="0"/>
        <w:ind w:left="0"/>
        <w:jc w:val="both"/>
      </w:pPr>
      <w:r>
        <w:rPr>
          <w:rFonts w:ascii="Times New Roman"/>
          <w:b w:val="false"/>
          <w:i w:val="false"/>
          <w:color w:val="000000"/>
          <w:sz w:val="28"/>
        </w:rPr>
        <w:t>
      "___" _________ 20__ год</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2020 года № 267</w:t>
            </w:r>
          </w:p>
        </w:tc>
      </w:tr>
    </w:tbl>
    <w:bookmarkStart w:name="z424" w:id="448"/>
    <w:p>
      <w:pPr>
        <w:spacing w:after="0"/>
        <w:ind w:left="0"/>
        <w:jc w:val="left"/>
      </w:pPr>
      <w:r>
        <w:rPr>
          <w:rFonts w:ascii="Times New Roman"/>
          <w:b/>
          <w:i w:val="false"/>
          <w:color w:val="000000"/>
        </w:rPr>
        <w:t xml:space="preserve"> Перечень утративших силу некоторых приказов Министерства внутренних дел Республики Казахстан</w:t>
      </w:r>
    </w:p>
    <w:bookmarkEnd w:id="448"/>
    <w:bookmarkStart w:name="z425" w:id="4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10 апреля 2015 года № 332 "Об утверждении стандартов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11174, опубликован 11 июня 2015 года в информационно-правовой системе "Әділет").</w:t>
      </w:r>
    </w:p>
    <w:bookmarkEnd w:id="449"/>
    <w:bookmarkStart w:name="z426" w:id="4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мая 2015 года № 501 "Об утверждении регламентов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11624, опубликован 23 июля 2015 года в информационно-правовой системе "Әділет").</w:t>
      </w:r>
    </w:p>
    <w:bookmarkEnd w:id="450"/>
    <w:bookmarkStart w:name="z427" w:id="4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20 ноября 2015 года № 945 "Об утверждении стандарта государственной услуги "Запись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 (зарегистрирован в Реестре государственной регистрации нормативных правовых актов за № 12607, опубликован 13 января 2016 года в информационно-правовой системе "Әділет").</w:t>
      </w:r>
    </w:p>
    <w:bookmarkEnd w:id="451"/>
    <w:bookmarkStart w:name="z428" w:id="4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20 января 2016 года № 48 "Об утверждении регламента государственной услуги "Запись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 (зарегистрирован в Реестре государственной регистрации нормативных правовых актов за № 13145, опубликован 29 февраля 2016 года в информационно-правовой системе "Әділет").</w:t>
      </w:r>
    </w:p>
    <w:bookmarkEnd w:id="452"/>
    <w:bookmarkStart w:name="z429" w:id="4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января 2016 года № 82 "О внесении изменений в приказ Министра внутренних дел Республики Казахстан от 10 апреля 2015 года № 332 "Об утверждении стандартов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13489, опубликован 13 апреля 2016 года в информационно-правовой системе "Әділет").</w:t>
      </w:r>
    </w:p>
    <w:bookmarkEnd w:id="453"/>
    <w:bookmarkStart w:name="z430" w:id="4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и.о. Министра внутренних дел Республики Казахстан от 26 февраля 2016 года № 183 "О внесении изменений в приказ Министра внутренних дел Республики Казахстан от 30 мая 2015 года № 501 "Об утверждении регламентов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13572, опубликован 11 апреля 2016 года в информационно-правовой системе "Әділет").</w:t>
      </w:r>
    </w:p>
    <w:bookmarkEnd w:id="454"/>
    <w:bookmarkStart w:name="z431" w:id="4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марта 2016 года № 292 "О внесении изменения в приказ Министра внутренних дел Республики Казахстан от 10 апреля 2015 года № 332 "Об утверждении стандартов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13726, опубликован 15 июля 2016 года в информационно-правовой системе "Әділет").</w:t>
      </w:r>
    </w:p>
    <w:bookmarkEnd w:id="455"/>
    <w:bookmarkStart w:name="z432" w:id="4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февраля 2017 года № 111 "О внесении изменения в приказ Министра внутренних дел Республики Казахстан от 20 ноября 2015 года № 945 "Об утверждении стандартов государственной услуги "Запись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 (зарегистрирован в Реестре государственной регистрации нормативных правовых актов за № 14965, опубликован 11 апреля 2017 года в информационно-правовой системе "Әділет").</w:t>
      </w:r>
    </w:p>
    <w:bookmarkEnd w:id="456"/>
    <w:bookmarkStart w:name="z433" w:id="4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апреля 2017 года № 300 "О внесении изменения в приказ Министра внутренних дел Республики Казахстан от 20 января 2016 года № 48 "Об утверждении регламента государственной услуги "Запись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 (зарегистрирован в Реестре государственной регистрации нормативных правовых актов за № 15192, опубликован 13 июня 2017 года в информационно-правовой системе "Әділет").</w:t>
      </w:r>
    </w:p>
    <w:bookmarkEnd w:id="457"/>
    <w:bookmarkStart w:name="z434" w:id="4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декабря 2017 года № 879 "О внесении изменений в приказ Министра внутренних дел Республики Казахстан от 10 апреля 2015 года № 332 "Об утверждении стандартов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16172, опубликован 8 января 2018 года в информационно-правовой системе "Әділет").</w:t>
      </w:r>
    </w:p>
    <w:bookmarkEnd w:id="458"/>
    <w:bookmarkStart w:name="z435" w:id="4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января 2018 года № 55 "О внесении изменений в приказ Министра внутренних дел Республики Казахстан от 30 мая 2015 года № 501 "Об утверждении регламентов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16343, опубликован 20 февраля 2018 года в информационно-правовой системе "Әділет").</w:t>
      </w:r>
    </w:p>
    <w:bookmarkEnd w:id="459"/>
    <w:bookmarkStart w:name="z436" w:id="4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21 сентября 2018 года № 524 "О внесении изменений и дополнения в приказ Министра внутренних дел Республики Казахстан от 10 апреля 2015 года № 332 "Об утверждении стандартов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17537, опубликован 16 октября 2018 года в информационно-правовой системе "Әділет").</w:t>
      </w:r>
    </w:p>
    <w:bookmarkEnd w:id="460"/>
    <w:bookmarkStart w:name="z437" w:id="46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декабря 2018 года № 953 "О внесении изменений в приказ Министра внутренних дел Республики Казахстан от 30 мая 2015 года № 501 "Об утверждении регламентов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18127, опубликован 11 января 2019 года в информационно-правовой системе "Әділет").</w:t>
      </w:r>
    </w:p>
    <w:bookmarkEnd w:id="461"/>
    <w:bookmarkStart w:name="z438" w:id="46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января 2019 года № 53 "О внесении изменений и дополнений в приказ Министра внутренних дел Республики Казахстан от 10 апреля 2015 года № 332 "Об утверждении стандартов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18253, опубликован 8 февраля 2019 года в информационно-правовой системе "Әділет").</w:t>
      </w:r>
    </w:p>
    <w:bookmarkEnd w:id="462"/>
    <w:bookmarkStart w:name="z439" w:id="46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марта 2019 года № 208 "О внесении изменений в приказ Министра внутренних дел Республики Казахстан от 30 мая 2015 года № 501 "Об утверждении регламентов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18417, опубликован 14 апреля 2019 года в информационно-правовой системе "Әділет").</w:t>
      </w:r>
    </w:p>
    <w:bookmarkEnd w:id="463"/>
    <w:bookmarkStart w:name="z440" w:id="46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10 июля 2019 года № 620 "О внесении изменений в приказ Министра внутренних дел Республики Казахстан от 10 апреля 2015 года № 332 "Об утверждении стандартов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19035, опубликован 23 июля 2019 года в информационно-правовой системе "Әділет").</w:t>
      </w:r>
    </w:p>
    <w:bookmarkEnd w:id="464"/>
    <w:bookmarkStart w:name="z1109" w:id="46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августа 2019 года № 740 "О внесении изменений в приказ Министра внутренних дел Республики Казахстан от 30 мая 2015 года № 501 "Об утверждении регламентов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19337, опубликован 5 сентября 2019 года в информационно-правовой системе "Әділет").</w:t>
      </w:r>
    </w:p>
    <w:bookmarkEnd w:id="465"/>
    <w:bookmarkStart w:name="z1110" w:id="46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5 декабря 2019 года № 1038 "О внесении изменений и дополнений в приказ Министра внутренних дел Республики Казахстан от 10 апреля 2015 года № 332 "Об утверждении стандартов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за № 19704, опубликован 6 декабря 2019 года в информационно-правовой системе "Әділет").</w:t>
      </w:r>
    </w:p>
    <w:bookmarkEnd w:id="4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