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21a4" w14:textId="c8a2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марта 2020 года № 110. Зарегистрирован в Министерстве юстиции Республики Казахстан 25 марта 2020 года № 20165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286 "О мерах по обеспечению социально-экономической стабильности"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урана" (зарегистрирован в Реестре государственной регистрации нормативных правовых актов № 17122, опубликован 16 июля 2018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товаров казахстанского происхождения, подтверждаемых сертификатом о происхождении товара формы "CT-KZ" или индустриальным сертификатом, выданных Национальной палатой предпринимателей Республики Казахстан "Атамекен";".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одного рабочего дня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