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5135" w14:textId="82e5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депонирования штаммов микроорганизмов, ведения Национальной коллекции депонированных штаммов микроорганизмов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марта 2020 года № 93. Зарегистрирован в Министерстве юстиции Республики Казахстан 24 марта 2020 года № 20161. Утратил силу приказом Министра сельского хозяйства Республики Казахстан от 25 ноября 2022 года № 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25.11.2022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46-28)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депонирования штаммов микроорганизмов, ведения Национальной коллекции депонированных штаммов микроорганизмов.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93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депонирования штаммов микроорганизмов, ведения Национальной коллекции депонированных штаммов микроорганизмов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депонирования штаммов микроорганизмов, ведения Национальной коллекции депонированных штаммов микроорганизмов (далее – Правила) разработаны в соответствии с подпунктом 46-28)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(далее – Закон) и определяют порядок депонирования штаммов микроорганизмов, ведения Национальной коллекции депонированных штаммов микроорганизмов, используемых в ветеринарии.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Депонирование штаммов микроорганизмов, ведение Национальной коллекции депонированных штаммов микроорганизмов осуществляется республиканским государственным предприятием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 (далее – организация).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депозитор – физическое или юридическое лицо, подавшее заявку на депонирование штамма микроорганизма;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уполномоченного органа в области ветеринарии (далее - ведомство) – Комитет ветеринарного контроля и надзора Министерства сельского хозяйства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депонирование штамма микроорганизма – передача штамма микроорганизма в организацию, регистрация, хранение и выдача образца штамма микроорганизма заинтересованным лицам;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культура микроорганизма – совокупность (популяция) жизнеспособных микроорганизмов, выращенных на питательной среде;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штамм – чистая культура микроорганизма.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на хранение штаммов микроорганизмов в Национальной коллекции депонированных штаммов микроорганизмов, используемых в ветеринарии, финансируются за счет бюджетных средств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Депонирование штаммов микроорганизмов, используемых в ветеринарии, не подлежащих хранению в Национальной коллекции депонированных штаммов микроорганизмов, проводится за счет депозитора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принимает на депонирование возбудителей болезней животных (бактерии, вирусы, патогенные грибы, простейшие), используемых в ветеринарии, а также полученные в результате научных исследований и при диагностике болезней животных.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депонирования штаммов микроорганизмов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Депонирование штаммов микроорганизмов в организации осуществляют депозиторы.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Процедура проведения депонирования делится на первоначальное и повторное депонирование.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Процедура первоначального депонирования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депонирования штамма микроорганизма депозитором в организацию предоставляется заявление о депонировании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 депонировании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штамма микроорганизма, передаваемого на депонирование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штамма вируса, передаваемого на депонирование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методические рекомендации (инструкции, правила) с полным и подробным описанием исследований штамма микроорганизма (хода работ, манипуляций);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генетические характеристики депонированного штамма микроорганизма;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штамм микроорганизма.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штамма микроорганизма решением руководителя организации либо лица, исполняющего его обязанности, создается комиссия.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3 (трех) рабочих дней со дня получения штамма микроорганизма проверяет состояние упаковки, соответствие вложенного материала к заявлению, его внешний вид и составляет в произвольной форме соответствующий акт, один экземпляр которого направляется в адрес депозитора.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передаче штамма микроорганизма в организацию необходимо соблюдать следующие требования: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представляется в лиофилизированном или замороженном (крио консервированном) или в нативном состоянии с соблюдением температурного режима при транспортировке в зависимости от штамма микроорганизма (подтверждается температурными датчиками или другими устройствами);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ампулы (флаконы), пробирки, содержащие депонируемый материал, герметично закупориваются и снабжаются этикетками с названием штамма микроорганизма, датой изготовления.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Депонируемый микроорганизм передается в организацию в количестве и виде исходя из практических и научных потребностей. Количество емкостей (пробирка, флакона, ампула, криопробирка) для вирусов составляет не менее десяти, для бактерий – не менее пяти, для патогенных грибов – не менее пяти.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депонирование передаются штаммы микроорганизмов, соответствующие следующим свойствам: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типичную для вида (семейства, рода, серовара) антигенную структуру;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соответствуют морфологическим, культуральным, ферментативным признакам;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обладают достаточно выраженными полезными свойствами (высокая инфекционная и антигенная активность, иммуногенность);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обладают способностью культивироваться на искусственных питательных средах или в организме естественно восприимчивых животных (эмбрионов птиц), культуре клеток без изменения исходных биологических свойств.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Штамму микроорганизма необходимо в течение 5 (пяти) лет существенно не терять исходные биологические свойства при соблюдении температурного режима хранения.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Поступающие на депонирование штаммы микроорганизмов проходят обязательную проверку на чистоту и жизнеспособность.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Депонируемые в организации штаммы микроорганизмов регистрируются в журнале учета движения штаммов микроорганизмов используемых в ветеринарии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 с использованием биноминальных латинских наименований, отражающих их принадлежность к определенным родам и видам.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Регистрируемые систематические группы микроорганизмов имеют следующие обозначения: В – бактерия, АV – вирус животных, ВV – вирус бактерий (бактериофаг), Р – простейшие, F – патогенный гриб.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депонировании штамму микроорганизма присваивается коллекционный номер. Присвоенный штамму микроорганизма коллекционный номер не меняется при его передаче.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(списании) штамма микроорганизма не допускается его коллекционный номер присваивать другому штамму микроорганизма.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установления жизнеспособности и чистоты штамма микроорганизма, но не позднее, чем через два месяца после даты передачи штамма микроорганизма, организация выдает депозитору свидетельство о депонировании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депонировании сопровождается паспортом коллекционного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штаммы микроорганизмов, принятых на хранение и прошедших процедуру депонирования, организацией заполняется информационная карта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Депонирование считается законченным с момента отправки депозитору свидетельства о депонировании по форме согласно приложению 5 к настоящим Правилам.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отказывает в депонировании штамма микроорганизма, в случае если: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свойства микроорганизма являются настолько исключительными, что организация технически не в состоянии осуществить свои функции;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 получен в состоянии, которое ясно указывает на то, что микроорганизм отсутствует, или представленная культура микроорганизма не жизнеспособна, или в ней имеются наличие загрязнений (контаминация) посторонними микроорганизмами;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штамм не соответствует требованиям жизнеспособности и чистоты. В данном случае депозитору допускается повторное осуществление процедуры депонирования.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утраты штамма микроорганизма жизнеспособности организация в течение пяти рабочих дней с момента установления факта утраты направляет депозитору соответствующее письменное уведомление с указанием причины утраты и с предложением о повторном депонировании штамма микроорганизма.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отсутствия ответа в течение месяца после направления депозитору соответствующего уведомления либо штамма микроорганизма, штамм подлежит списанию. 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Процедура повторного депонирования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депонирование осуществляется в случае утраты депонированным штаммом микроорганизма жизнеспособности.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Депозитором для повторного депонирования штамма микроорганизма в организацию подается письменное заявление о повторном депонировании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депонировании;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штамм микроорганизма.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осуществлении повторного депонирования штамм микроорганизма проверяется на чистоту и жизнеспособность и депозитору повторно выдается свидетельство о депонировании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депонировании к свидетельству о депонировании прилагается копия свидетельства о жизнеспособности депонированного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Выдача свидетельства о жизнеспособности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проверяет жизнеспособность каждого депонированного в нем штамма микроорганизма: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после его получения;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соответствующие промежутки времени, в зависимости от вида микроорганизма и возможных условий его хранения, или в любое время, если это необходимо по техническим причинам;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любое время по требованию депозитора.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Организация дополнительно осуществляет проверку любых биологических свойств (признаков) штамма микроорганизма, а также проводит секвенирование его генома или специфического участка молекулы дезоксирибонуклеиновой кислоты, рибонуклеиновой кислоты с целью выявления генетических маркеров и разработки генетического паспорта.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 в случаях, когда определение жизнеспособности дает спорные результаты или, когда оно связано со значительными техническими трудностями, привлекает депозитора к осуществлению проверки.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выдает свидетельство о жизнеспособности депонированного микроорганизма: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депозитору по его запросу;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физическому или юридическому лицу помимо депозитора, которым был выдан депонированный штамм микроорганизма по их официальному запросу.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Свидетельство о жизнеспособности депонированного микроорганизма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Национальной коллекции депонированных штаммов микроорганизмов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Штаммы микроорганизмов, существующие в Республике Казахстан, а также полученные в результате научных исследований, при диагностике болезней животных, подлежат хранению в Национальной коллекции депонированных штаммов микроорганизмов, используемых в ветеринарии.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организации осуществляется депонирование штаммов по следующим формам: депонирование с целью хранения штаммов микроорганизмов и национальное патентное депонирование штаммов микроорганизмов.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Депонирование с целью хранения штаммов микроорганизмов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Организацией на хранение в Национальной коллекции депонированных штаммов микроорганизмов принимаются штаммы микроорганизмов, представляющие интерес для организаций, разработчиков и производителей ветеринарных препаратов или научно-исследовательских целей.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штаммах микроорганизмов, находящихся на хранении в Национальной коллекции депонированных штаммов микроорганизмов, является общедоступной.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Депозитору, передавшему штамм микроорганизма на хранение в Национальную коллекцию депонированных штаммов микроорганизмов, в последующем допускается получение образца депонированного штамма микроорганизмов из организации.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Национальное патентное депонирование штамма микроорганизма (депонирование с целью подачи заявки на научное изобретение)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Национальное патентное депонирование штамма микроорганизма осуществляется, если на штамм микроорганизма или способ его использования планируется подать заявку на получение патента.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После установления жизнеспособности и чистоты штамма микроорганизма депозитору выдается свидетельство о депонировании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присвоенного коллекционного номера.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Осуществление депонирования и информация о депонированном штамме микроорганизма является конфиденциальной, также, как и сам штамм микроорганизма до момента получения патента и с согласия депозитора. 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Выдача штаммов микроорганизмов из Национальной коллекции депонированных штаммов микроорганизмов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Выдача штаммов микроорганизмов, находящихся на хранении в организации из Национальной коллекции депонированных штаммов микроорганизмов проводится по согласованию с ведомством и на основании официального запроса физических или юридических лиц, в котором указывается цель запроса штаммов.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Необходимым условием предоставления штаммов микроорганизмов физическим или юридическим лицам является наличие у них технических возможностей для работы со штаммами микроорганизмов. Организации допускается запрашивать соответствующее письменное подтверждение.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Претензии со стороны получателей штаммов микроорганизмов к качеству переданного материала принимаются в течение одного месяца с момента их выдачи.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Получатель использует полученные из организации штаммы микроорганизмов исключительно в целях, указанных в официальном запросе.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Организация выдает депонированный штамм микроорганизма: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депозитору по его письменному запросу;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физическому или юридическому лицу помимо депозитора, представившему официальный запрос и при условии, что к этому запросу прилагается письменное разрешение депозитора на выдачу образца депонированного штамма микроорганизма с согласием авторов на использование в научно-исследовательской работе.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выдаче штамма микроорганизма организация предоставляет следующую документацию: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гарантийное письмо с указанием вида штамма микроорганизма, которое составляется в произвольной форме;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паспорта коллекционного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передачи штаммов микроорганизмов за пределы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Отпуск (получение) штаммов микроорганизмов внутри организации осуществляется только по письменному разрешению руководителя организации с составлением акта передачи штаммов микроорганизмов внутри лаборатории (организации)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записью в соответствующих журналах.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микроорганизмов на временное хранение необходимо оформлять акт передачи микроорганизмов на (после) временное(ого) хранение(я)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Транспортировка штаммов микроорганизмов осуществляется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лабораториям, использующим потенциально опасные химические и биологические вещества", утвержденных приказом Министра здравоохранения Республики Казахстан от 8 сентября 2017 года № 684 (зарегистрирован в Реестре государственной регистрации нормативных правовых актов № 15990)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Казахстан, утвержденных приказом исполняющего обязанности Министра по инвестициям и развитию Республики Казахстан от 17 апреля 2015 года № 460 (зарегистрирован в Реестре государственной регистрации нормативных правовых актов № 11779).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хранения и освежения депонированных штаммов микроорганизмов, включая Национальную коллекцию депонированных штаммов микроорганизмов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Штаммы микроорганизмов хранятся в отдельных помещениях, в холодильниках (несгораемых шкафах, сейфах) раздельно по группам (родам).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Холодильники, шкафы, сейфы по окончании рабочего дня опечатываются.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Ответственные лица за хранение штаммов микроорганизмов ежедневно контролируют температуру хранения штаммов микроорганизмов.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Хранение штаммов микроорганизмов проводится в соответствии с паспортом коллекционного штамма микроорганизма, в котором также отражена биологическая активность и периодичность посевов.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Емкости, содержащие штаммы микроорганизмов, имеют четкие, несмываемые надписи или прочно наклеенные этикетки с обозначением названия штамма микроорганизма, коллекционного номера и даты пересева (лиофилизации).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Ответственные сотрудники ежегодно, согласно карты хранения, определяет штаммы микроорганизмов, подлежащих освежению.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Работы по освежению проводят в "чистом" боксе, где на момент исследования не проводятся работы с другими штаммами микроорганизмов.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Сотрудники, ответственные за освежение штаммов микроорганизмов, получают штаммы микроорганизмов из организации, знакомятся с паспортными и имеющимися документальными характеристиками.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Ответственный сотрудник за освежение штамма микроорганизма полностью ведет документацию по его учету движения, готовит акт вскрытия емкости с микроорганизмами с целью высева или уничтожения, акт уничтожения штамма микроорганизмов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результатам освежения вирусов составляется протокол испытания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Допускается хранение штаммов микроорганизмом в нативном виде.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Сублимационное высушивание (лиофилизация) штаммов микроорганизмов в ампулах (флаконах), проводят в сушильных аппаратах. Предварительное замораживание осуществляют либо в низкотемпературном холодильнике при минус 50-70 градусов по Цельсию, либо в камере сублимационного аппарата. Для каждого штамма микроорганизма выбирается наиболее щадящий режим лиофилизации.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аппарате разрешается одновременно высушивать только один штамм микроорганизма.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Реактивация штаммов микроорганизмов с последующим высевом лиофилизированного штамма из ампулы проводится следующим образом: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запаянный конец ампулы предварительно обрабатывается спиртом с помощью ватного тампона и нагревается над пламенем горелки;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образования трещины к нагретому концу прикладывается стерильный ватный тампон (ватная пробка), смоченная стерильной водой;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пинцетом, скальпелем (или другим подходящим инструментом) конец ампулы по трещине откалывается, соблюдая стерильность;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ватный тампон внутри ампулы (если он имеется) вынимается пинцетом;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помощью пипетки в ампулу вносится стерильная вода (физиологический раствор);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двадцати минут реактивации при комнатной температуре суспензия может использоваться для инокуляции питательной среды.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Криосохранение бактериальных образцов применяется для долговременного хранения штаммов микроорганизмов.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внесения изменений в документацию депонированного штамма микроорганизма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Депозитор вносит дополнения в научное описание и (или) таксономическое определение штамма микроорганизма. Любое дополнение вносится в виде письменного сообщения в произвольной форме.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Процедура инвентаризации и списания штамма микроорганизма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Организацией раз в 5 (пять) лет рассматривается вопрос о ценности штамма микроорганизма для его дальнейшего хранения, включая хранение в Национальной коллекции депонированных штаммов микроорганизмов.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Процедура инвентаризации включает идентификацию всех имеющихся штаммов микроорганизмов.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принятия решения организацией о списании штамма микроорганизма, ведомство заблаговременно письменно уведомляются и в последующем депозитору отправляется информационное письмо с указанием причины и даты его осуществления.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референтны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депонировании штамма микроорганизма</w:t>
      </w:r>
    </w:p>
    <w:bookmarkEnd w:id="131"/>
    <w:p>
      <w:pPr>
        <w:spacing w:after="0"/>
        <w:ind w:left="0"/>
        <w:jc w:val="both"/>
      </w:pPr>
      <w:bookmarkStart w:name="z141" w:id="132"/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Депозитор ______________________________________________________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осуществить депонирование штамма микроорганизма c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Индивидуальный идентификационный номер/Бизнес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Адрес по месту жительства и регистрации/Адрес местонахождения (юридический адрес):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 (область), район, улица, номер дома (офиса))</w:t>
      </w:r>
    </w:p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Контактные телефоны (номер факса): _____________________________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заявлению прилагаются следующие документы: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6"/>
    <w:p>
      <w:pPr>
        <w:spacing w:after="0"/>
        <w:ind w:left="0"/>
        <w:jc w:val="both"/>
      </w:pPr>
      <w:bookmarkStart w:name="z146" w:id="137"/>
      <w:r>
        <w:rPr>
          <w:rFonts w:ascii="Times New Roman"/>
          <w:b w:val="false"/>
          <w:i w:val="false"/>
          <w:color w:val="000000"/>
          <w:sz w:val="28"/>
        </w:rPr>
        <w:t>
      Руководитель депозитора: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(подпись)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Ходатайство о депонировании микроорганизма</w:t>
      </w:r>
    </w:p>
    <w:bookmarkEnd w:id="139"/>
    <w:p>
      <w:pPr>
        <w:spacing w:after="0"/>
        <w:ind w:left="0"/>
        <w:jc w:val="both"/>
      </w:pPr>
      <w:bookmarkStart w:name="z151" w:id="140"/>
      <w:r>
        <w:rPr>
          <w:rFonts w:ascii="Times New Roman"/>
          <w:b w:val="false"/>
          <w:i w:val="false"/>
          <w:color w:val="000000"/>
          <w:sz w:val="28"/>
        </w:rPr>
        <w:t>
      Депозитор _________________________________________________________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ходатайствует о депонирования микроорганизма с целью регистрации и хранения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последующей подачей заявки на изобретение в Республике Казахстан.</w:t>
      </w:r>
    </w:p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микроорганизма______________________________________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культивирования_______________________________________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консервации __________________________________________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хранения _____________________________________________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реактивации___________________________________________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Условия проверки жизнеспособности_____________________________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Компоненты консорциума (если применимо) 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компонентов ___________________________________________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9"/>
    <w:p>
      <w:pPr>
        <w:spacing w:after="0"/>
        <w:ind w:left="0"/>
        <w:jc w:val="both"/>
      </w:pPr>
      <w:bookmarkStart w:name="z161" w:id="150"/>
      <w:r>
        <w:rPr>
          <w:rFonts w:ascii="Times New Roman"/>
          <w:b w:val="false"/>
          <w:i w:val="false"/>
          <w:color w:val="000000"/>
          <w:sz w:val="28"/>
        </w:rPr>
        <w:t>
      8. Способ проверки наличия компонентов в консорциуме микроорганизмов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62" w:id="151"/>
      <w:r>
        <w:rPr>
          <w:rFonts w:ascii="Times New Roman"/>
          <w:b w:val="false"/>
          <w:i w:val="false"/>
          <w:color w:val="000000"/>
          <w:sz w:val="28"/>
        </w:rPr>
        <w:t>
      9. Научное описание и/или таксономическое определение микроорганизма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2"/>
    <w:p>
      <w:pPr>
        <w:spacing w:after="0"/>
        <w:ind w:left="0"/>
        <w:jc w:val="both"/>
      </w:pPr>
      <w:bookmarkStart w:name="z164" w:id="153"/>
      <w:r>
        <w:rPr>
          <w:rFonts w:ascii="Times New Roman"/>
          <w:b w:val="false"/>
          <w:i w:val="false"/>
          <w:color w:val="000000"/>
          <w:sz w:val="28"/>
        </w:rPr>
        <w:t>
      10. Справка о результатах проверки культуры или консорциума на патогенность и/или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 свойств, представляющих опасность для окружающей среды</w:t>
      </w:r>
    </w:p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депозитора: </w:t>
      </w:r>
    </w:p>
    <w:bookmarkEnd w:id="156"/>
    <w:p>
      <w:pPr>
        <w:spacing w:after="0"/>
        <w:ind w:left="0"/>
        <w:jc w:val="both"/>
      </w:pPr>
      <w:bookmarkStart w:name="z168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(подпись)</w:t>
      </w:r>
    </w:p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"___"________________ 20____года</w:t>
            </w:r>
          </w:p>
        </w:tc>
      </w:tr>
    </w:tbl>
    <w:bookmarkStart w:name="z17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штамма микроорганизма, передаваемого на депонирование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Номенклатурные данные: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Подвид, вариант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депозитором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получения:</w:t>
            </w:r>
          </w:p>
        </w:tc>
      </w:tr>
    </w:tbl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Происхождение: выделен из организма или вне организма: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 из _____________________________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(организма, почвы и другие источники)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исходном штамме (ах), опознавательная ссылка, местонахождение (коллекция)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места отбора образцов для выделения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выделения (среда и условия)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выделен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создания (среда, мутаген, условия воздействия)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 по (библиографическая ссылка на определитель)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 с типовым штаммом (коллекционный номер)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приведено в книге: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идентифицирован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создан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Биотехнологические характеристики: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продуцируемого вещества, свойство или иное назначение штамма, послужившее основанием для подачи заявки на изобретение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среды и условия культивирования, обеспечивающие максимальный уровень полезного свойства: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продукта, уровень активности, продуктивность: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определения (тестирования):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</w:t>
            </w:r>
          </w:p>
        </w:tc>
      </w:tr>
    </w:tbl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Морфолого-культуральные свойства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Вегетативные клетки: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условия роста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цвет, размеры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Очертания концов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клеточной стенки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размножения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расхождения при делении, агрегаты клеток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(тип, характер жгутикования)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Органеллы, включения, вакуоли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простеки, пили, отростки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чехлы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ультраструктуры</w:t>
            </w:r>
          </w:p>
        </w:tc>
      </w:tr>
    </w:tbl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Образование специализированных клеток (споры, цисты):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индуцирующие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Тип(ы)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 образования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спор: экзо- или эндогенное)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расположение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размеры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условия проростания клеток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</w:t>
            </w:r>
          </w:p>
        </w:tc>
      </w:tr>
    </w:tbl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колоний на плотной среде: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температура, возраст,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профиль, край, подвижность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Консистенция и поверхность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 или 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поверхности, обратной стороны, флуоресценция, прозрачность, выделение пигментов в среду</w:t>
            </w:r>
          </w:p>
        </w:tc>
      </w:tr>
    </w:tbl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Рост в жидкой среде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температура, возраст, условия роста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(плҰнка, кольцо, осадок, помутнение, рост по стенке пробирки)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среды (окрашивание, флуоресценция, запах, изменение водородного показателя, выпадение осадка)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</w:t>
            </w:r>
          </w:p>
        </w:tc>
      </w:tr>
    </w:tbl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Физиолого – биохимические свойства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Принадлежность к трофической группе: фотоавтотрофы, фотогетеротрофы, хемоавтотрофы, хемогетеротрофы; условия определения: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Доноры (Д) и акцепторы (А) электронов при фото- и хемосинтезе: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Типы катаболизма: дыхание, анаэробное дыхание, брожение; условия: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Симбиотрофные отношения (хищничество, паразитизм), партнҰры, условия: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Отношение к: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Кислороду (аэроб, микроаэрофил, аэротолерантный или строгий анаэроб)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Свету (спектр, интенсивность)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(максимальная, минимальная, оптимальная)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показатель(максимальная, минимальная, оптимальная)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Антибактериальнымагентам (концентрация)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Осмо- и галотолерантность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Другимфакторам</w:t>
            </w:r>
          </w:p>
        </w:tc>
      </w:tr>
    </w:tbl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Другие характерные физиологические особенности обмена: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и диагностические ферменты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диагностические субстраты (желатин, крахмал, эскулин)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продуктыброжения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сероводорода, индола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</w:t>
            </w:r>
          </w:p>
        </w:tc>
      </w:tr>
    </w:tbl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Маркерные признаки штамма и методы их выявления: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(особые мутации)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(ауксотрофность)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Иммунохимические</w:t>
            </w:r>
          </w:p>
        </w:tc>
      </w:tr>
    </w:tbl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Гено- и хемо- таксономическиехарактеристики: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Гибридизация дезоксирибонуклеиновую кислоту с дезоксирибонуклеиновой кислотой реперных штаммов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генома, наличие и характеристика плазмид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компоненты клеточной стенки: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особенности липидного состава, миколовые кислоты: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антигены: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особенности:спектры белков, цитохромы, хиноны</w:t>
            </w:r>
          </w:p>
        </w:tc>
      </w:tr>
    </w:tbl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наличии патогенных свойств: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депозиторах: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депозитора(ов)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и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20___ года</w:t>
            </w:r>
          </w:p>
        </w:tc>
      </w:tr>
    </w:tbl>
    <w:bookmarkStart w:name="z2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Паспорт штамма вируса, передаваемого на депонирование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вируса и штамма (принятая международная терминология), условное обозначение или номер____________________________________________________________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Где, кем, когда и от какого вида животных выделен вирус ______________________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 какого учреждения получен штамм, дата получения ________________________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штамма (эпизоотический, вакцинный, производственный, музейный, лабораторный) и его целевое назначение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Гемагглютинирующие свойства (титр) ______________________________________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Серологическая характеристика (антигенные свойства) штамма: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связывания комплимента _____________________________________________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диффузной преципитации ____________________________________________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задержки гемагглютинации ___________________________________________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Водородный показатель (далее – рН) __________________________________________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тика штамма (эпизоотический, вакцинный, производственный, музейный, лабораторный) и его целевое назначение ___________________________________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Где (в каком учреждении) хранится дубликат штамма __________________________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свойства, характеризующие штамм (таксономия): вид к которому отнесен штамм вируса ___________________________________________________________________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Преобладающий тропизм (эпителиотропность, нейтротропность) ________________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Восприимчивые животные (естественно восприимчивые и лабораторные), методы заражения и инкубационный период ________________________________________________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Иммуногенность штамма _________________________________________________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Титр штамма вируса (указать биологическую систему, на которой определен) ____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Способность вируса к распространению в естественных условиях ______________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Основные условия хранения штамма: 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хранения ______________________________________________________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среды и стабилизатор _________________________________________________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среды __________________________________________________________________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Допустимая длительность хранения без "освежения" _____________________________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Вид укупорки __________________________________________________________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Поддержание и "освежение" штамма: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Клеточные культуры (вид клеток) _____________________________________________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Развивающие эмбрионы птиц ________________________________________________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или сельскохозяйственные животные_____________________________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время последнего "освежения" ________________________________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Стабильность основных свойств штамма при длительном хранении и поддержании: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титра __________________________________________________________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Активность титра __________________________________________________________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иммуногенности _________________________________________________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Стабильность генетических свойств вируса _____________________________________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каком виде и количестве выдается (высылается) штамм. Рекомендации по транспортировке и "освежению" ___________________________________________________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 штамме (стерильность в бактериальном отношении; отсутствие посторонних патогенных вирусов контаминантов) __________________________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Кому выдается (куда высылается) штамм ___________________________________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Основание для выдачи или пересылки (чье разрешение или распоряжение, номер, дата) ___________________________________________________________________________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выдачи (отправления) _______________________________________________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депозитора(ов)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и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паспорту 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депонирование</w:t>
            </w:r>
          </w:p>
        </w:tc>
      </w:tr>
    </w:tbl>
    <w:bookmarkStart w:name="z24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Карта хранения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Коллекционный номер ______________________________________________________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 и хранение штамма хранение на питательной среде хранение на питательной среде: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 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под минеральным маслом: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 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воде или водных растворах: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 или),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лиофилизированном (l-высушенном) состоянии: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Лиофилизация (L-высушивание)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температураэ квилибрации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лиофилизации (L-высушивание)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 низких (от минус 20 градусов по Цельсию до 90 градусов по Цельсию) и сверхнизких температурах (в жидком азоте и его парах):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консервации: суспензия агаровые 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Криопротектор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консервации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 депонировании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 " " 20___года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Депозитор____________________________________________________________</w:t>
      </w:r>
    </w:p>
    <w:bookmarkEnd w:id="239"/>
    <w:p>
      <w:pPr>
        <w:spacing w:after="0"/>
        <w:ind w:left="0"/>
        <w:jc w:val="both"/>
      </w:pPr>
      <w:bookmarkStart w:name="z260" w:id="240"/>
      <w:r>
        <w:rPr>
          <w:rFonts w:ascii="Times New Roman"/>
          <w:b w:val="false"/>
          <w:i w:val="false"/>
          <w:color w:val="000000"/>
          <w:sz w:val="28"/>
        </w:rPr>
        <w:t>
                   (для физического лица - фамилию, имя, отчество (при наличии),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жительства; для юридического лица - наименование, местонахождение (юридический адрес))</w:t>
      </w:r>
    </w:p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микроорганизма ____________________________________________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(наименование, коллекционный номер)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Научное описание и/или таксономическое определение микроорганизма семейство: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род:_________________________________________________________________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вид:________________________________________________________________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Микроорганизм, поименованный в пункте 1, сопровождался ходатайством о депонировании, включающем: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457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Получение и принятие Настоящим утверждается, что микроорганизм, поименованный в пункте 1, депонирован с целью хранения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депонирования ___________________________________________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_________________________________________________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__________________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            (подпись)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"___"________________ 20____года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Паспорт коллекционного штамма микроорганизма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штамма:_____________________________________________________________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депонирования:________________________________________________________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Видовое название культуры:_______________________________________________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и наименование штамма:____________________________________________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3.Кем, когда и от какого вида животного выделен штамм: ________________________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Кто (фамилия имя отчества (при его наличии)), где (организация и ее адрес) и когда идентифицировал данный штамм: __________________________________________________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Библиографическая ссылка на определитель: _________________________________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Культурально-морфологические и биохимические особенности штамма __________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Серологические свойства:__________________________________________________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Биологические свойства на лабораторных животных (патогенность)______________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Область применения штамма: ______________________________________________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Способ, условия и состав сред для длительного хранения штамма: ______________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Способ, условия и состав сред для размножения штамма:______________________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и состав среды для ферментации:___________________________________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Генетические особенности штамма (устойчивость к антибиотикам, фагам) _______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Является ли штамм (да, нет): зоопатогенным? фитопатогенным? - представляет ли опасность по другим причинам? если "да", пояснить: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Причины депонирования: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 целью хранения и выдачи образцов: _______________________________________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 целью подачи заявки на изобретение: ______________________________________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Автор просит информировать о запросах на штамм (да, нет): __________________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штамме включается в каталог коллекции до получения патента (да, нет):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Автор информирован о том, что штамм будет исследован и включен в Национальной коллекции депонированных штаммов микроорганизмов, _______ образцы культуры будут распространяться в соответствии с действующими нормативными правовыми актами, покрывающую расходы коллекции (да, нет):_________________________ 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 восстановить штамм в Национальной коллекции депонированных штаммов микроорганизмов в случае утраты им жизнеспособности.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будет письменно информировать о получении патента до истечения 3 (трех) лет со дня депонирования.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Данные депозитора: _____________________________________________________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где был получен штамм: ____________________________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или авторский коллектив: ______________________________________________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факс, телефон депозитора: ____________________________________________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патентодержателе: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Поданная заявка _________№ __________от_________ 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 _______________№ __________от_________ 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Адресат и его координаты: _________________________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лабораторией:</w:t>
      </w:r>
    </w:p>
    <w:bookmarkEnd w:id="292"/>
    <w:p>
      <w:pPr>
        <w:spacing w:after="0"/>
        <w:ind w:left="0"/>
        <w:jc w:val="both"/>
      </w:pPr>
      <w:bookmarkStart w:name="z316" w:id="2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__________________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(подпись)</w:t>
      </w:r>
    </w:p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 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2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карта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Номенклатурные данные: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подвид (вариант)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 и год описания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коллекции во Всемирном справочнике по коллекциям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Акронимколлекции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штамма, присвоенный коллекцией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Синонимы: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Стадии:</w:t>
            </w:r>
          </w:p>
        </w:tc>
      </w:tr>
    </w:tbl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История: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 как (род)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подвид (вариант)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день/месяц/год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 (лицо или коллекция, их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штамма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 (лицо или коллекция, их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штамма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 (лицо или коллекция, их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штамма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дополнительные сведения по истории штамма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других коллекциях </w:t>
            </w:r>
          </w:p>
        </w:tc>
      </w:tr>
    </w:tbl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Происхождение: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 из (если из растения, животного или простейшего, дать их родовое и видовое название, а также тривиальное название хозяина)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Анатомическая часть (если возможно)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или область, штат или провинция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Ближайший 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Расстояние и направление от города (район)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уровнем моря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(северная или южная)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(восточная или западная)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штамма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день/месяц/год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идентифицирован: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день/месяц/год</w:t>
            </w:r>
          </w:p>
        </w:tc>
      </w:tr>
    </w:tbl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Поддержание: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хранения (укажите какой)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 материале, из которого выделен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 агаризованной среде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лиофилизированная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г) в жидком азоте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в почве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под маслом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высушенная на бусах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з) другое (указать)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для культивирования (назовите, дайте ссылку или укажите состав на отдельной странице)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роста (например: аэробные, анаэробные, специальная газовая смесь, свет)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инкубации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пересевов</w:t>
            </w:r>
          </w:p>
        </w:tc>
      </w:tr>
    </w:tbl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свойства, применение (например: типовой штамм, продуцент лимонной кислоты):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(автор, журнал, том, страница, год):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референтный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повторном депонировании штамма микроорганизма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Депозитор ______________________________________________________ подтверждает, что вновь депонированный микроорганизм является тем же, что депонированный первоначально и просит осуществить повторное депонирование штамма микроорганизма __________________________________.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Причина повторного депонирования (нужное подчеркнуть):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первоначально депонированный микроорганизм нежизнеспособен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причины (указать какие именно) ___________________________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получения соответствующего уведомления ___________________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по месту жительства и регистрации/Адрес местонахождения (юридический адрес):__________________________________________________</w:t>
      </w:r>
    </w:p>
    <w:bookmarkEnd w:id="312"/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 (область), район, улица, номер дома (офиса))</w:t>
      </w:r>
    </w:p>
    <w:bookmarkEnd w:id="313"/>
    <w:bookmarkStart w:name="z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Контактные телефоны (номер факса): _____________________________ 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Последнее научное описание и/или таксономическое определение микроорганизма в связи с первоначальным депонированием*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6"/>
    <w:bookmarkStart w:name="z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депозитора:</w:t>
      </w:r>
    </w:p>
    <w:bookmarkEnd w:id="317"/>
    <w:p>
      <w:pPr>
        <w:spacing w:after="0"/>
        <w:ind w:left="0"/>
        <w:jc w:val="both"/>
      </w:pPr>
      <w:bookmarkStart w:name="z353" w:id="3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__________________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      (подпись)</w:t>
      </w:r>
    </w:p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</w:t>
      </w:r>
    </w:p>
    <w:bookmarkEnd w:id="319"/>
    <w:bookmarkStart w:name="z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0"/>
    <w:bookmarkStart w:name="z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*прилагается паспорт штамма микроорганизма.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5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жизнеспособности депонированного микроорганизма </w:t>
      </w:r>
    </w:p>
    <w:bookmarkEnd w:id="322"/>
    <w:p>
      <w:pPr>
        <w:spacing w:after="0"/>
        <w:ind w:left="0"/>
        <w:jc w:val="both"/>
      </w:pPr>
      <w:bookmarkStart w:name="z360" w:id="3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361" w:id="324"/>
      <w:r>
        <w:rPr>
          <w:rFonts w:ascii="Times New Roman"/>
          <w:b w:val="false"/>
          <w:i w:val="false"/>
          <w:color w:val="000000"/>
          <w:sz w:val="28"/>
        </w:rPr>
        <w:t>
      1. Депозитор ______________________________________________________________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(имя и/или наименование организации, адрес)</w:t>
      </w:r>
    </w:p>
    <w:p>
      <w:pPr>
        <w:spacing w:after="0"/>
        <w:ind w:left="0"/>
        <w:jc w:val="both"/>
      </w:pPr>
      <w:bookmarkStart w:name="z362" w:id="325"/>
      <w:r>
        <w:rPr>
          <w:rFonts w:ascii="Times New Roman"/>
          <w:b w:val="false"/>
          <w:i w:val="false"/>
          <w:color w:val="000000"/>
          <w:sz w:val="28"/>
        </w:rPr>
        <w:t>
      2. Микроорганизм __________________________________________________________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регистрационный номер, присвоенный коллекцией)</w:t>
      </w:r>
    </w:p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депонирования: _____________________________________________________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передачи (если имелась): _____________________________________________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о жизнеспособности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жизнеспособность микроорганизма, поименованного в пункте 2  (вышеуказанного микроорганизма), была проверена и упомянутый микроорганизм является: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0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жизнеспособным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1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нежизнеспособным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Условия, при которых проводилось исследование жизнеспособности_____________</w:t>
      </w:r>
    </w:p>
    <w:bookmarkEnd w:id="332"/>
    <w:bookmarkStart w:name="z3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3"/>
    <w:bookmarkStart w:name="z3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4"/>
    <w:bookmarkStart w:name="z3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Организация: ____________________________________________________________</w:t>
      </w:r>
    </w:p>
    <w:bookmarkEnd w:id="335"/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лабораторией:</w:t>
      </w:r>
    </w:p>
    <w:bookmarkEnd w:id="336"/>
    <w:p>
      <w:pPr>
        <w:spacing w:after="0"/>
        <w:ind w:left="0"/>
        <w:jc w:val="both"/>
      </w:pPr>
      <w:bookmarkStart w:name="z374" w:id="3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_____________________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      (подпись)</w:t>
      </w:r>
    </w:p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Выписка из паспорта коллекционного штамма микроорганизма</w:t>
      </w:r>
    </w:p>
    <w:bookmarkEnd w:id="339"/>
    <w:bookmarkStart w:name="z37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40"/>
    <w:bookmarkStart w:name="z38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41"/>
    <w:bookmarkStart w:name="z38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рода, вида, подвида микроорганизма: ____________________</w:t>
      </w:r>
    </w:p>
    <w:bookmarkEnd w:id="342"/>
    <w:bookmarkStart w:name="z38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штамма по каталогу: ____________________________________</w:t>
      </w:r>
    </w:p>
    <w:bookmarkEnd w:id="343"/>
    <w:bookmarkStart w:name="z38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патогенности: __________________________________</w:t>
      </w:r>
    </w:p>
    <w:bookmarkEnd w:id="344"/>
    <w:bookmarkStart w:name="z38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 выделения штамма (субстрат, географический пункт, дата выделения):</w:t>
      </w:r>
    </w:p>
    <w:bookmarkEnd w:id="345"/>
    <w:bookmarkStart w:name="z38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46"/>
    <w:bookmarkStart w:name="z38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47"/>
    <w:bookmarkStart w:name="z38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Практическая ценность штамма: _________________________________</w:t>
      </w:r>
    </w:p>
    <w:bookmarkEnd w:id="348"/>
    <w:bookmarkStart w:name="z38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Условия культивирования:______________________________________</w:t>
      </w:r>
    </w:p>
    <w:bookmarkEnd w:id="349"/>
    <w:bookmarkStart w:name="z38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Состав питательных сред______________________________________</w:t>
      </w:r>
    </w:p>
    <w:bookmarkEnd w:id="350"/>
    <w:bookmarkStart w:name="z39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рН среды ___________________________________________________</w:t>
      </w:r>
    </w:p>
    <w:bookmarkEnd w:id="351"/>
    <w:bookmarkStart w:name="z39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Температура и продолжительность выращивания__________________</w:t>
      </w:r>
    </w:p>
    <w:bookmarkEnd w:id="352"/>
    <w:bookmarkStart w:name="z39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53"/>
    <w:bookmarkStart w:name="z39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Срок хранения штамма при периодическом пересеве ______________</w:t>
      </w:r>
    </w:p>
    <w:bookmarkEnd w:id="354"/>
    <w:bookmarkStart w:name="z39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выдачи штамма из коллекции _____________________________</w:t>
      </w:r>
    </w:p>
    <w:bookmarkEnd w:id="355"/>
    <w:bookmarkStart w:name="z3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</w:t>
      </w:r>
    </w:p>
    <w:bookmarkEnd w:id="356"/>
    <w:p>
      <w:pPr>
        <w:spacing w:after="0"/>
        <w:ind w:left="0"/>
        <w:jc w:val="both"/>
      </w:pPr>
      <w:bookmarkStart w:name="z396" w:id="3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___________________________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(подпись)</w:t>
      </w:r>
    </w:p>
    <w:bookmarkStart w:name="z39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передачи штаммов микроорганизмов за пределы организации</w:t>
      </w:r>
    </w:p>
    <w:bookmarkEnd w:id="359"/>
    <w:bookmarkStart w:name="z40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 года №___</w:t>
      </w:r>
    </w:p>
    <w:bookmarkEnd w:id="360"/>
    <w:bookmarkStart w:name="z40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___________________________________________________</w:t>
      </w:r>
    </w:p>
    <w:bookmarkEnd w:id="361"/>
    <w:p>
      <w:pPr>
        <w:spacing w:after="0"/>
        <w:ind w:left="0"/>
        <w:jc w:val="both"/>
      </w:pPr>
      <w:bookmarkStart w:name="z403" w:id="3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передающего  микроорганизм, место передачи)</w:t>
      </w:r>
    </w:p>
    <w:p>
      <w:pPr>
        <w:spacing w:after="0"/>
        <w:ind w:left="0"/>
        <w:jc w:val="both"/>
      </w:pPr>
      <w:bookmarkStart w:name="z404" w:id="3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наличии), получающего,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организации)</w:t>
      </w:r>
    </w:p>
    <w:p>
      <w:pPr>
        <w:spacing w:after="0"/>
        <w:ind w:left="0"/>
        <w:jc w:val="both"/>
      </w:pPr>
      <w:bookmarkStart w:name="z405" w:id="364"/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том, что согласно распоряжению руководителя организации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406" w:id="365"/>
      <w:r>
        <w:rPr>
          <w:rFonts w:ascii="Times New Roman"/>
          <w:b w:val="false"/>
          <w:i w:val="false"/>
          <w:color w:val="000000"/>
          <w:sz w:val="28"/>
        </w:rPr>
        <w:t>
      произведена передача микроорганизма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40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66"/>
    <w:p>
      <w:pPr>
        <w:spacing w:after="0"/>
        <w:ind w:left="0"/>
        <w:jc w:val="both"/>
      </w:pPr>
      <w:bookmarkStart w:name="z408" w:id="3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вида, номер штамма, количество объектов, вид упаковки)</w:t>
      </w:r>
    </w:p>
    <w:bookmarkStart w:name="z40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передачи _________________________________________________________</w:t>
      </w:r>
    </w:p>
    <w:bookmarkEnd w:id="368"/>
    <w:bookmarkStart w:name="z41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Передал: __________________________________________ _____________________ </w:t>
      </w:r>
    </w:p>
    <w:bookmarkEnd w:id="369"/>
    <w:bookmarkStart w:name="z41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(фамилия, имя, отчество (при его наличии)) (подпись) </w:t>
      </w:r>
    </w:p>
    <w:bookmarkEnd w:id="370"/>
    <w:bookmarkStart w:name="z41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__________________________________________ _____________________</w:t>
      </w:r>
    </w:p>
    <w:bookmarkEnd w:id="371"/>
    <w:bookmarkStart w:name="z41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 (подпись)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 20__ года</w:t>
            </w:r>
          </w:p>
        </w:tc>
      </w:tr>
    </w:tbl>
    <w:bookmarkStart w:name="z41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передачи штаммов микроорганизмов внутри лаборатории (организации)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от __________ 20___года №_____</w:t>
      </w:r>
    </w:p>
    <w:bookmarkEnd w:id="373"/>
    <w:bookmarkStart w:name="z41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__________________________________________________</w:t>
      </w:r>
    </w:p>
    <w:bookmarkEnd w:id="374"/>
    <w:p>
      <w:pPr>
        <w:spacing w:after="0"/>
        <w:ind w:left="0"/>
        <w:jc w:val="both"/>
      </w:pPr>
      <w:bookmarkStart w:name="z419" w:id="3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передающего патогенный микроорганизм, место 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получившего патогенный  микроорганизм)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согласно распоряжению заведующего лабораторией (отделом)___________________________________________________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передача патогенного микроорганизма: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вида, номер штамма, количество объектов, вид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передачи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Принял: __________________________________________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лабораторией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"_____"_____________ 20 ___ года</w:t>
            </w:r>
          </w:p>
        </w:tc>
      </w:tr>
    </w:tbl>
    <w:bookmarkStart w:name="z42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передачи микроорганизмов на (после) временное (ого) хранение(я)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от __________ 20___года №___</w:t>
      </w:r>
    </w:p>
    <w:bookmarkEnd w:id="376"/>
    <w:p>
      <w:pPr>
        <w:spacing w:after="0"/>
        <w:ind w:left="0"/>
        <w:jc w:val="both"/>
      </w:pPr>
      <w:bookmarkStart w:name="z425" w:id="377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__________________________________________________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передающего, получившего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микроорганизм, место передачи)</w:t>
      </w:r>
    </w:p>
    <w:p>
      <w:pPr>
        <w:spacing w:after="0"/>
        <w:ind w:left="0"/>
        <w:jc w:val="both"/>
      </w:pPr>
      <w:bookmarkStart w:name="z426" w:id="378"/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в том, что согласно распоряжению заведующего лабораторией (отделом)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____________________произведена передача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вида, номер штамма, количество объектов, условия передачи: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правом или без права пересева)</w:t>
      </w:r>
    </w:p>
    <w:p>
      <w:pPr>
        <w:spacing w:after="0"/>
        <w:ind w:left="0"/>
        <w:jc w:val="both"/>
      </w:pPr>
      <w:bookmarkStart w:name="z427" w:id="379"/>
      <w:r>
        <w:rPr>
          <w:rFonts w:ascii="Times New Roman"/>
          <w:b w:val="false"/>
          <w:i w:val="false"/>
          <w:color w:val="000000"/>
          <w:sz w:val="28"/>
        </w:rPr>
        <w:t>
      Упакованные в ___________________________________________________________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микроорганизмы находятся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комнаты, сейфа и холодильника)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Одновременно переданы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учетной документации, ключ от сейфа)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передачи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__________________________________________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ринял: 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лабораторией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_________________20 __ года</w:t>
            </w:r>
          </w:p>
        </w:tc>
      </w:tr>
    </w:tbl>
    <w:bookmarkStart w:name="z44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вскрытия емкости с микроорганизмами с целью высева или уничтожения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от __________ 20___года №___</w:t>
      </w:r>
    </w:p>
    <w:bookmarkEnd w:id="380"/>
    <w:p>
      <w:pPr>
        <w:spacing w:after="0"/>
        <w:ind w:left="0"/>
        <w:jc w:val="both"/>
      </w:pPr>
      <w:bookmarkStart w:name="z442" w:id="381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___________________________________________________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разрешению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наличии), 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разрешения)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вскрыли емкость(и) с микроорганизмом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емкости, наименование вида,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штамма, количество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(посев микроорганизма или его уничтожение)</w:t>
      </w:r>
    </w:p>
    <w:p>
      <w:pPr>
        <w:spacing w:after="0"/>
        <w:ind w:left="0"/>
        <w:jc w:val="both"/>
      </w:pPr>
      <w:bookmarkStart w:name="z444" w:id="382"/>
      <w:r>
        <w:rPr>
          <w:rFonts w:ascii="Times New Roman"/>
          <w:b w:val="false"/>
          <w:i w:val="false"/>
          <w:color w:val="000000"/>
          <w:sz w:val="28"/>
        </w:rPr>
        <w:t>
      Емкост (и) с остатками патогенного микроорганизма обеззаражена(ы)______________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автоклавированием _________________________ или погружением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            (режим автоклавирования)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дезинфицирующего раствора, его концентрация, время обеззараживания)</w:t>
      </w:r>
    </w:p>
    <w:p>
      <w:pPr>
        <w:spacing w:after="0"/>
        <w:ind w:left="0"/>
        <w:jc w:val="both"/>
      </w:pPr>
      <w:bookmarkStart w:name="z445" w:id="383"/>
      <w:r>
        <w:rPr>
          <w:rFonts w:ascii="Times New Roman"/>
          <w:b w:val="false"/>
          <w:i w:val="false"/>
          <w:color w:val="000000"/>
          <w:sz w:val="28"/>
        </w:rPr>
        <w:t>
      Дата вскрытия емкост (и) ______________________________________________________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лабораторией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__________________20__ года</w:t>
            </w:r>
          </w:p>
        </w:tc>
      </w:tr>
    </w:tbl>
    <w:bookmarkStart w:name="z458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уничтожения штамма микроорганизмов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от __________ 20___года №___</w:t>
      </w:r>
    </w:p>
    <w:bookmarkEnd w:id="384"/>
    <w:p>
      <w:pPr>
        <w:spacing w:after="0"/>
        <w:ind w:left="0"/>
        <w:jc w:val="both"/>
      </w:pPr>
      <w:bookmarkStart w:name="z460" w:id="385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___________________________________________________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разрешению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наличии)), 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уничтожили микроорганизм_______________________________________________________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вида, номер штамма, количество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автоклавированием __________________________________________ или погружением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(режим автоклавирования)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дезинфицирующего раствора, его концентрация, время обеззараживания)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уничтожения микроорганизма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депонирования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Протокол испытания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 "___" _____________ 20__ года до "___" _____________ 20__ года</w:t>
      </w:r>
    </w:p>
    <w:bookmarkEnd w:id="386"/>
    <w:bookmarkStart w:name="z47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опыта ______________________________________________________________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Start w:name="z47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оборудование ________________________________________________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Start w:name="z47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исследования _____________________________________________________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Start w:name="z47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__________________________________________________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Start w:name="z47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______________________________________________________________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Start w:name="z47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___________________________________________ __________________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       (подпись)</w:t>
      </w:r>
    </w:p>
    <w:bookmarkStart w:name="z47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</w:t>
      </w:r>
    </w:p>
    <w:bookmarkEnd w:id="3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