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1fa2" w14:textId="8501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27 июня 2014 года № 392 "Об утверждении Правил определения региона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 марта 2020 года № 104. Зарегистрирован в Министерстве юстиции Республики Казахстан 11 марта 2020 года № 20104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июня 2014 года № 392 "Об утверждении Правил определения региона деятельности" (зарегистрирован в Реестре государственной регистрации нормативных правовых актов под № 9658, опубликован в газете "Казахстанская правда" от 12 февраля 2015 года № 28 (27904)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Регион деятельности определяется для мобильной линии технического осмотра оператора технического осмотра посредством составления перечня наименований населенных пунктов и регионов, где отсутствуют стационарные линии технического осмотра.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населенных пунктов и регионов, где отсутствуют стационарные линии технического осмотра (далее - Перечень) составляется Комитетом транспорта Министерства индустрии и инфраструктурного развития Республики Казахстан (далее – Комитет) и размещается на интернет-ресурсе: www.miid.gov.kz.";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Оператор информирует население о Графике через периодические печатные издания, распространяемые на территории соответствующей административно-территориальной единицы.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Оператор направляет копию Графика в территориальные органы Комитета.".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