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e4de" w14:textId="ed2e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финансов Республики Казахстан от 30 ноября 2016 года № 629 "Об утверждении Инструкции по проведению бюджетного мониторинга"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20 февраля 2020 года № 176. Зарегистрирован в Министерстве юстиции Республики Казахстан 21 февраля 2020 года № 20056. Утратил силу приказом Министра финансов Республики Казахстан от 9 июня 2025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09.06.2025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2016 года № 629 "Об утверждении Инструкции по проведению бюджетного мониторинга" (зарегистрирован в Реестре государственной регистрации нормативных правовых актов под № 14623, опубликован 11 января 2017 года в Эталонном контрольном банке нормативных правовых актов Республики Казахстан)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бюджетного мониторинга, утвержденной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Анализ исполнения бюджета города районного значения, села, поселка, сельского округа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Для проведения анализа исполнения бюджета города районного значения, села, поселка, сельского округа аппарат акима города районного значения, села, поселка, сельского округа по итогам полугодия и отчетного года составляет отчет о реализации бюджетных программ в срок до 5-го числа месяца следующего за отчетным периодом.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Аппарат акима города районного значения, села, поселка, сельского округа представляет отчет о реализации бюджетных программ членам комиссии местного сообщества в срок до 10-го числа месяца следующего за отчетным периодом.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Члены комиссии местного сообщества рассматривают представленные аппаратом акима города районного значения, села, поселка, сельского округа, результаты анализа исполнения бюджета города районного значения, села, поселка, сельского округа и на их основе составляют отчет о результатах мониторинга до 15-го числа месяца следующего за отчетным периодом по итогам полугодия и отчетного года.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Отчет о результатах мониторинга содержит аналитическую информацию об исполнении бюджета города районного значения, села, поселка, сельского округа (далее – Аналитическая информация).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Аналитическая информация включает: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аналитические данные по поступлениям в бюджет города районного значения, села, поселка, сельского округа;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плановые и фактические расходы на реализацию бюджетных программ с обоснованием причин неисполнения;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достижении показателей результатов бюджетных программ;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выводы по результатам проведенного мониторинга.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Отчет о результатах мониторинга, подписанный членами комиссии местного сообщества, выносится на обсуждение собрания местного сообщества до 20-го числа месяца следующего за отчетным периодом.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 итогам обсуждения отчета о результатах мониторинга собрание местного сообщества принимает рекомендации по эффективному исполнению бюджета города районного значения, села, поселка, сельского округа, оформляемые соответствующим протоколом.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Протокол подписывается председателем и секретарем собрания местного сообщества и передается акиму города районного значения, села, поселка, сельского округа.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Рекомендации по эффективному исполнению бюджета города районного значения, села, поселка, сельского округа рассматриваются акимом города районного значения, села, поселка, сельского округа и выносятся на очередное собрание местного сообщества с обоснованным заключением до 25-го числа месяца, следующего за отчетным периодом.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Результаты итогов по рассмотрению заключения, представленного акимом города районного значения, села, поселка, сельского округа и рекомендации, данные собранием местного сообщества, учитываются при формировании и уточнении соответствующих местных бюджетов.".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августа 2013 года № 405 "Об утверждении Методики по проведению мониторинга за использованием бюджетных средств, выделенных на решение вопросов местного значения, и доходных источников местного самоуправления" (зарегистрирован в Реестре государственной регистрации нормативных правовых актов под № 8762, опубликован 26 октября 2013 года в газете "Казахстанская правда" № 302 (27576));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20 апреля 2018 года № 479 "О внесении изменений в приказ Министра финансов Республики Казахстан от 26 августа 2013 года № 405 "Об утверждении Методики по проведению мониторинга за использованием бюджетных средств, выделенных на решение вопросов местного значения, и доходных источников местного самоуправления" (зарегистрирован в Реестре государственной регистрации нормативных правовых актов под № 16867, опубликован 22 мая 2018 года в Эталонном контрольном банке нормативных правовых актов Республики Казахстан).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