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6d1" w14:textId="9198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февраля 2020 года № 139. Зарегистрирован в Министерстве юстиции Республики Казахстан 17 февраля 2020 года № 20038. Утратил силу приказом Министра финансов РК от 16.09.2024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692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 (зарегистрирован в Реестре государственной регистрации нормативных правовых актов под № 12671, опубликован 13 января 2016 года в информационно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веб-портала государственных закупках,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использования веб-портала государственных закупок";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Время создания, получения и отправки всех электронных документов и электронных копий документов на веб-портале фиксируется по времени Системы (по местному времени города Нур-Султана).";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веб-портала государственных закупок в случае возникновения технических сбоев работы веб-портала государственных закупок, утвержденных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Классификация инцидентов (технических сбоев) системы";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Источники информации о возникновении технического сбоя";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Действия пользователей, оператора и специалистов оператора в случае возникновения технических сбоев при использовании веб-портала государственных закупок";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возникновении технического сбоя проводятся следующие мероприятия: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ставит в известность контакт-центр не позднее одного часа посредством электронной почты, указанной на веб-портале, с указанием даты и времени по времени города Нур-Султана обнаружения технического сбоя, а также контактных данных и приложением подтверждающих документов.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ставит в известность контакт-центр не позднее одного часа посредством телефона;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оператора в случае обнаружения изменения в работе или в конфигурации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веб-портала государственных закупок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 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19.00 часов в рабочее время, по времени города Нур-Султана.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веб-портал доступен для пользования круглосуточно, за исключением времени затрачиваемых на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контакт-центра регистрирует обращения пользователей и специалистов оператора в Журнале учета в течение тридцати минут в рабочее время по времени города Нур-Султана.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Нур-Султана, то оператор регистрирует сообщение в течение тридцати минут после обеденного перерыва.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 рабочее время по времени города Нур-Султана, то оператор регистрирует сообщение на следующий рабочий день.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наличии информации о техническом сбое, оператор в течение двух часов рабочего времени по времени города Нур-Султана проводит анализ полученной информации или представленных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Системы.";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работы веб-портала государственных закупок и действия оператора в случае подтверждения технических сбоев работы веб-портала государственных закупок";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работы веб-портала государственных закупок при проведении планово-профилактических работ оператором";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взаимодействия оператора с Рабочей группой по вопросам работы веб-портала в случае возникновения технического сбоя".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