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d9b5" w14:textId="676d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июля 2013 года № 16-07/333 "Об утверждении форм предписаний, порядка их составления и выдачи государственными ветеринарно-санитарными инспекторами, государственными ветеринарными врачами"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февраля 2020 года № 46. Зарегистрирован в Министерстве юстиции Республики Казахстан 12 февраля 2020 года № 20028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"Об утверждении форм предписаний, порядка их составления и выдачи государственными ветеринарно-санитарными инспекторами, государственными ветеринарными врачами" (зарегистрирован в Реестре государственной регистрации нормативных правовых актов под № 8662, опубликован 19 декабря 2013 года в газете "Казахстанская правда" № 339 (27613))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предписаний, Правил их составления и выдачи";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форму предписания о запрещении или приостановлении хозяйственной деятельности или отдельных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форму предписания о нарушении правил выдачи ветеринарного паспорта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предписания о проведении санитарной очистки, санитарного убоя больных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составления и выдачи предписаний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8"/>
        <w:gridCol w:w="10783"/>
        <w:gridCol w:w="759"/>
      </w:tblGrid>
      <w:tr>
        <w:trPr>
          <w:trHeight w:val="30" w:hRule="atLeast"/>
        </w:trPr>
        <w:tc>
          <w:tcPr>
            <w:tcW w:w="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  <w:tc>
          <w:tcPr>
            <w:tcW w:w="10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Нұсқама / Предписание №___________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Қазақстан Республикасының ветеринария саласындағы заңнама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талаптарының бұзылуын жою туралы / Об устранении нарушений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законодательства Республики Казахстан в области ветеринарии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/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(при его наличии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қатысты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тегі, бақылауды және қадағалауды жүргізу кезінде қатысқан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немесе заңды тұлға өкілінің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бақылауды және қадағалауды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кезінде / при осуществлении государственного ветеринарно-санитарного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в отношении 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или фамилия, имя, отчество (при его наличии) субъекта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присутствовавшего при 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(ветеринария саласындағы анықталған бұзушылықтарды баяндау және бақылаудың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және қадағалаудың жүргізілген күнін, орнын және кезеңін көрсету / изложить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выявленные нарушения в области ветеринарии и указать дату, место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период проведения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 2002 жылғы 10 шілдедегі Қазақстан Республикасының Заңы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18-бабының 1-тармағы 1) тармақшасының екінші абзацын басшылыққа ала отырып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іс-шараларды орындауға 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/ Руководствуясь с абзацем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 июля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ветеринарии"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________________________________________________________________________.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 нұсқамада көрсетілген мерзімде орындалмаған жағдайда, Сізге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қолданыстағы заңнамасына сәйкес шаралар қолданылатын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болады. / В случае неисполнения настоящего предписания в срок, указанный в предписании,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Вам будут приняты меры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инспектор/государственный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ветеринарно-санитарный инспектор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аты, (бар болса) тегі және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/ (подпись)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лица выдавшего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/______________________________/____________________/_____________________/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(бар болса), тегі, қолы, күні) / (фамилия, имя, отчество (при его наличии)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или законного представителя, ознакомившегося с настоящим предписанием,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Мәлімделген бас тарту уәждері көрсетілген жазба / Запись с указанием заявленных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мотивов отказа: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"/>
        <w:gridCol w:w="10512"/>
        <w:gridCol w:w="740"/>
      </w:tblGrid>
      <w:tr>
        <w:trPr>
          <w:trHeight w:val="30" w:hRule="atLeast"/>
        </w:trPr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10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Нұсқама / Предписание №___________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Мемлекеттiк ветеринариялық-санитариялық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объектiлерiне ветеринариялық-санитариялық сараптама мен диагностика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жүргiзу туралы / О проведении ветеринарно-санитарной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диагностики объектов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контроля и надзора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/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(бар болса), тегі, бақылауды және қадағалауды жүргізу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қатысқан жеке немесе заңды тұлға өкілінің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мемлекеттік ветеринариялық-санитариялық бақылауды және қадағалауды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асыру кезінде / при осуществлении государственного ветеринарно-санитарного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надзора в отношении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(наименование или фамилия, имя, отчество (при его наличии)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 присутствовавшего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при 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(ветеринария саласындағы анықталған бұзушылықтарды баяндау және бақылаудың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және қадағалаудың жүргізілген күнін, орнын және кезеңін көрсету / изложить выявленные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нарушения в области ветеринарии и указать дату, место и период проведения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 2002 жылғы 10 шілдедегі Қазақстан Республикасының Заңы 18-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бабының 1-тармағы 1) тармақшасының үшінші абзацын басшылыққа ала отырып мынандай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іс-шараларды орындауға 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/ Руководствуясь с абзацем третьим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 июля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ветеринарии"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 нұсқамада көрсетілген мерзімде орындалмаған жағдайда, Сізге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қолданыстағы заңнамасына сәйкес шаралар қолданылатын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болады. / В случае неисполнения настоящего предписания в срок, указанный в предписании,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Вам будут приняты меры,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инспектор/государственный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санитарный инспектор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аты, (бар болса) тегі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его наличии) и должность лица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/_______________________________/_________________________/______________________/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 (бар болса), тегі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қолы, күні / (фамилия, имя, отчество (при его наличии) лица или законного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ознакомившегося с настоящим предписанием, подпись,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Мәлімделген бас тарту уәждері көрсетілген жазба / Запись с указанием заявленныхмотивов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8"/>
        <w:gridCol w:w="10783"/>
        <w:gridCol w:w="759"/>
      </w:tblGrid>
      <w:tr>
        <w:trPr>
          <w:trHeight w:val="30" w:hRule="atLeast"/>
        </w:trPr>
        <w:tc>
          <w:tcPr>
            <w:tcW w:w="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  <w:tc>
          <w:tcPr>
            <w:tcW w:w="10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Нұсқама / Предписание №______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Жануарлар ауруларының пайда болуын, таралуын болғызбау және оларды жою үшiн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жануарларға профилактикалық немесе мәжбүрлi түрде вакцина егу, iндет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ошақтарындағы мал шаруашылығы қора-жайларында және олардың аумақтарында,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қолайсыз пункттерде, көлiкте дезинфекция, дезинсекция және дератизация жүргiзу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туралы / О проведении профилактической или вынужденной вакцинации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дезинфекции, дезинсекции и дератизации животноводческих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их территорий в эпизоотических очагах, неблагополучных пунктах,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транспортедля предотвращения возникновения, распространения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ликвидации болезней животных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/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қатысты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 (бар болса),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тегі, бақылауды және қадағалауды жүргізу кезінде қатысқан жеке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өкілінің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бақылауды және қадағалауды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кезінде / при осуществлении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или фамилия, имя, отчество (при его наличии) субъекта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 присутствовавшего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(ветеринария саласындағы анықталған бұзушылықтарды баяндау және бақылаудың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және қадағалаудың жүргізілген күнін, орнын және кезеңін көрсету / изложить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выявленные нарушения в области ветеринарии и указать дату, место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период проведения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 2002 жылғы 10 шілдедегі Қазақстан Республикасының Заңы 18-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бабының 1-тармағының 1) тармақшасының төртінші абзацын басшылыққа ала отырып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іс-шараларды орындауға 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/ Руководствуясь с абзацем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 июля 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ветеринарии"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_____________________________________________________________________________.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 нұсқамада көрсетілген мерзімде орындалмаған жағдайда, Сізге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қолданыстағы заңнамасына сәйкес шаралар қолданылатын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болады. / В случае неисполнения настоящего предписания в срок, указанный в предписании,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Вам буду т приняты меры, согласно действующего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Казахстан. Мемлекеттік ветеринариялық-санитариялық инспектор/государственный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санитарный инспектор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 (бар болса), тегі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лица выдавшего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тегі, қолы, күні) / (фамилия, имя, отчество (при его наличии)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законного представителя, ознакомившегося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предписанием,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Мәлімделген бас тарту уәждері көрсетілген жазба / Запись с указанием заявленных мотивов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отказа: ____________________________________________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8"/>
        <w:gridCol w:w="10783"/>
        <w:gridCol w:w="759"/>
      </w:tblGrid>
      <w:tr>
        <w:trPr>
          <w:trHeight w:val="30" w:hRule="atLeast"/>
        </w:trPr>
        <w:tc>
          <w:tcPr>
            <w:tcW w:w="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  <w:tc>
          <w:tcPr>
            <w:tcW w:w="10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Нұсқама / Предписание №______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Шаруашылық қызметке немесе қызметтің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түрлеріне тыйым салу немесе оны тоқтата тұру туралы нұсқама / О запрещении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приостановлении хозяйственной деятельности или отдельных видов деятельности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надзора)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қатысты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 (бар болса), тегі,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бақылауды және қадағалауды жүргізу кезінде қатысқан жеке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тұлға өкілінің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бақылауды және қадағалауды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кезінде / при осуществлении государственного ветеринарно-санитарного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надзора в отношении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субъекта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 присутствовавшего при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(ветеринария саласындағы анықталған бұзушылықтарды баяндау және бақылаудың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қадағалаудың жүргізілген күнін, орнын және кезеңін көрсету / изложить выявленные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нарушения в области ветеринарии и указать дату, место и период проведения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надзора)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 2002 жылғы 10 шілдедегі Қазақстан Республикасының Заңы 18-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бабының 1-тармағы 1) тармақшасының бесінші абзацын басшылыққа ала отырып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10 июля 2002 года "О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НҰСҚАМА БЕРЕМІН: / ПРЕДПИСЫВАЮ: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қызметке немесе қызметтің жекелеген түрлеріне 20__ жылғы " __ "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мерзімге тыйым салынсын (тоқтатыла тұрсын) (керегінің астын сызу керек) / Запретить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(приостановить) (нужное подчеркнуть) хозяйственную деятельность или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на срок с "__"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(тыйым салынатын немесе тоқтатыла тұратын шаруашылық қызметтің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жекелеген қызмет түрлерінің түрін көрсету) / (указать вид хозяйственной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отдельных видов деятельности, которые запрещаются или приостанавливаются)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Сонымен қатар, осы Нұсқама үш тәуліктен аспайтын мерзімге жасалғанын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хабарлаймыз, көрсетілген мерзімде әкімшілік құқық бұзушылық туралы материалдар сотқа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жіберіледі. Бұл ретте қызметке тыйым салу немесе тоқтата тұру туралы акт сот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шығарылғанға дейін қолданылады. / Вместе с тем сообщаем, что настоящее Предписание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составлено на срок не более трех суток, в указанный срок материалы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правонарушении будут направлены в суд. При этом, акт о запрещении или приостановлении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действует до вынесения судебного решения.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 инспектор/государственный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инспектор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аты, (бар болса) тегі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его наличии) и должность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выдавшего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/____________________________/______________________/_________________________/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тегі, қолы, күні) / (фамилия, имя, отчество (при его наличии) лица или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представителя, ознакомившегося с настоящим предписанием,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Мәлімделген бас тарту уәждері көрсетілген жазба / Запись с указанием заявленных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мотивов отказа: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8"/>
        <w:gridCol w:w="10783"/>
        <w:gridCol w:w="759"/>
      </w:tblGrid>
      <w:tr>
        <w:trPr>
          <w:trHeight w:val="30" w:hRule="atLeast"/>
        </w:trPr>
        <w:tc>
          <w:tcPr>
            <w:tcW w:w="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  <w:tc>
          <w:tcPr>
            <w:tcW w:w="10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Нұсқама / Предписание №______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Жануарлардың және адамның денсаулығына қауiп төндiретiн жануарларды,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жануарлардан алынатын өнiмдер мен шикiзатты,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препараттарды, жемшөп пен жемшөптiк қоспаларды залалсыздандыру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(зарарсыздандыру), өңдеу туралы / Об обезвреживании (обеззараживании),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переработке животных, продукции и сырья животного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ветеринарных препаратов, кормов и кормовых добавок, представляющих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опасность для здоровья животных и человека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/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бақылауды және қадағалауды жүргізу кезінде қатысқан жеке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тұлға өкілінің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бақылауды және қадағалауды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кезінде / при осуществлении государственного ветеринарно-санитарного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в отношении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или фамилия, имя, отчество (при его наличии) субъекта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 присутствовавшего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(ветеринария саласындағы анықталған бұзушылықтарды баяндау және бақылаудың және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қадағалаудың жүргізілген күнін, орнын және кезеңін көрсету / изложить выявленные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нарушения в области ветеринарии и указать дату, место и период проведения контроля 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2002 жылғы 10 шілдедегі Қазақстан Республикасының Заңы 18-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бабының 1-тармағы 1) тармақшасының алтыншы абзацын басшылыққа ала отырып келесі 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шараларды орындауға 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/ Руководствуясь с абзацем шестым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 июля 2002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ветеринарии"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 нұсқамада көрсетілген мерзімде орындалмаған жағдайда, Сізге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қолданыстағы заңнамасына сәйкес шаралар қолданылатын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болады. / В случае неисполнения настоящего предписания в срок, указанный в предписании,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Вам будут приняты меры,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ветеринариялық-санитариялық инспектор/государственный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санитарный инспектор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 (бар болса) тегі және лауазымы) /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его наличии) и должность лица выдавшего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/____________________________/______________________/___________________________/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 (бар болса),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қолы, күні) / (фамилия, имя, отчество (при его наличии) лица или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представителя, ознакомившегося с настоящим предписанием,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Мәлімделген бас тарту уәждері көрсетілген жазба / Запись с указанием заявленных мотивов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отказа: _________________________________________________________________________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8"/>
        <w:gridCol w:w="10783"/>
        <w:gridCol w:w="759"/>
      </w:tblGrid>
      <w:tr>
        <w:trPr>
          <w:trHeight w:val="30" w:hRule="atLeast"/>
        </w:trPr>
        <w:tc>
          <w:tcPr>
            <w:tcW w:w="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  <w:tc>
          <w:tcPr>
            <w:tcW w:w="10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Нұсқама / Предписание №______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Ауыл шаруашылығы жануарларын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бірдейлендіруді жүргізу туралы / 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идентификации сельскохозяйственных животных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қатысты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тегі, бақылауды және қадағалауды жүргізу кезінде қатысқан жеке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заңды тұлға өкілінің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бақылауды және қадағалауды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кезінде / при осуществлении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или фамилия, имя, отчество (при его наличии) субъекта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 присутствовавшего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при 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(ветеринария саласындағы анықталған бұзушылықтарды баяндау және бақылаудың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қадағалаудың жүргізілген күнін, орнын және кезеңін көрсету / изложить выявленные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нарушения в области ветеринарии и указать дату, место и период проведения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 2002 жылғы 10 шілдедегі Қазақстан Республикасының Заңы 18-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бабының 1-тармағы 1) тармақшасының жетінші абзацын басшылыққа ала отырып мынандай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іс-шараларды орындауға 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/ Руководствуясь с абзацем седьмым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 июля 2002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ветеринарии"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____________________________________________________________________________.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Осы нұсқама нұсқамада көрсетілген мерзімде орындалмаған жағдайда, Сізге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Республикасының қолданыстағы заңнамасына сәйкес шаралар қолданылатын болады. /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неисполнения настоящего предписания в срок, указанный в предписании, к Вам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меры,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ветеринариялық-санитариялық инспектор/государственный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санитарный инспектор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 (бар болса), тегі және лауазымы)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(подпись)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лица выдавшего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(бар болса), тегі, қолы, күні) /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лица или законного представителя, ознакомившегося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предписанием,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Мәлімделген бас тарту уәждері көрсетілген жазба / Запись с указанием заявленных мотивов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8"/>
        <w:gridCol w:w="10783"/>
        <w:gridCol w:w="759"/>
      </w:tblGrid>
      <w:tr>
        <w:trPr>
          <w:trHeight w:val="30" w:hRule="atLeast"/>
        </w:trPr>
        <w:tc>
          <w:tcPr>
            <w:tcW w:w="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  <w:tc>
          <w:tcPr>
            <w:tcW w:w="10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Нұсқама / Предписание №______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Ветеринариялық паспорт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қағидаларын бұзушылық туралы / О нарушении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выдачи ветеринарного паспорта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тегі, бақылауды және қадағалауды жүргізу кезінде қатысқан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немесе заңды тұлға өкілінің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бақылауды және қадағалауды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кезінде / при осуществлении государственного ветеринарно-санитарного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в отношении 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или фамилия, имя, отчество (при его наличии) субъекта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 присутствовавшего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при 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(ветеринария саласындағы анықталған бұзушылықтарды баяндау және бақылаудың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қадағалаудың жүргізілген күнін, орнын және кезеңін көрсету / изложить выявленные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нарушения в области ветеринарии и указать дату, место и период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 2002 жылғы 10 шілдедегі Қазақстан Республикасының Заңын 18-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бабының 1-тармағы 1) тармақшасының сегізінші абзацын басшылыққа ала отырып мынандай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іс-шараларды орындауға 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/ Руководствуясь с абзацем восьмым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 июля 2002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ветеринарии"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_________________________________________________________________.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Осы нұсқама нұсқамада көрсетілген мерзімде орындалмаған жағдайда, Сізге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Республикасының қолданыстағы заңнамасына сәйкес шаралар қолданылатын болады.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неисполнения настоящего предписания в срок, указанный в предписании, к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будут приняты меры,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ветеринариялық-санитариялық инспектор/государственный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санитарный инспектор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 (бар болса), тегі және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/ (подпись) (фамилия, имя, отчество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должность лица выдавшего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/____________________________/_______________________/___________________________/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тегі, қолы, күні) / (фамилия, имя, отчество (при его наличии)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законного представителя, ознакомившегося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предписанием,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Мәлімделген бас тарту уәждері көрсетілген жазба / Запись с указанием заявленных мотивов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8"/>
        <w:gridCol w:w="10783"/>
        <w:gridCol w:w="759"/>
      </w:tblGrid>
      <w:tr>
        <w:trPr>
          <w:trHeight w:val="30" w:hRule="atLeast"/>
        </w:trPr>
        <w:tc>
          <w:tcPr>
            <w:tcW w:w="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  <w:tc>
          <w:tcPr>
            <w:tcW w:w="10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
</w:t>
            </w:r>
          </w:p>
        </w:tc>
      </w:tr>
    </w:tbl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Нұсқама / Предписание №______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Ауру жануарларды санитариялық тазалау,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санитариялық сою туралы / О проведении 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очистки, санитарного убоя больных животных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"____"_____________20__жыл/год /___________/_________________________________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(жасалған күні, уақыты және орны) (дата, 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(бақылау және қадағалау органының атауы)/(наименование органа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/ Мною_________________________________________________________________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(аты, әкесінің аты (бар болса), тегі (лауазымы) /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(бақылау және қадағалау субъектісінің атауы немесе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тегі, бақылауды және қадағалауды жүргізу кезінде қатысқан жеке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заңды тұлға өкілінің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ветеринариялық-санитариялық бақылауды және қадағалауды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кезінде / при осуществлении государственного ветеринарно-санитарного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или фамилия, имя, отчество (при его наличии) субъекта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должность представителя физического или юридического лица, присутствовавшего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при проведении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мыналар анықталды: / установлено следующее:_____________________________________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(ветеринария саласындағы анықталған бұзушылықтарды баяндау және бақылаудың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қадағалаудың жүргізілген күнін, орнын және кезеңін көрсету / изложить выявленные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нарушения в области ветеринарии и указать дату, место и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проведения контроля и 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 2002 жылғы 10 шілдедегі Қазақстан Республикасының Заңы 18-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бабының 1-тармағының 1) тармақшасының тоғызыншы абзацын басшылыққа ала отырып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іс-шараларды орындауға </w:t>
      </w:r>
      <w:r>
        <w:rPr>
          <w:rFonts w:ascii="Times New Roman"/>
          <w:b/>
          <w:i w:val="false"/>
          <w:color w:val="000000"/>
          <w:sz w:val="28"/>
        </w:rPr>
        <w:t>НҰСҚАМА БЕРЕМІН: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/ Руководствуясь с абзацем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10 июля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ветеринарии" </w:t>
      </w:r>
      <w:r>
        <w:rPr>
          <w:rFonts w:ascii="Times New Roman"/>
          <w:b/>
          <w:i w:val="false"/>
          <w:color w:val="000000"/>
          <w:sz w:val="28"/>
        </w:rPr>
        <w:t>ПРЕДПИСЫВАЮ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_____________________________________________________________________________;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_____________________________________________________________________________.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(іс-шара атауы және оны орындау мерзімі / наименование мероприятия и срок его исполнения)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Осы нұсқама нұсқамада көрсетілген мерзімде орындалмаған жағдайда, Сізге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Республикасының қолданыстағы заңнамасына сәйкес шаралар қолданылатын болады.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неисполнения настоящего предписания в срок, указанный в предписании, к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будут приняты меры, согласно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ветеринариялық-санитариялық инспектор/государственный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санитарный инспектор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(қолы) (нұсқаманы берген адамның аты, әкесінің аты (бар болса), тегі және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/ (подпись) (фамилия, имя, отчество (при его наличии)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лица выдавшего предписание)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Осы нұсқамамен таныстым және бір данасын алдым:/ С настоящим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/____________________________/__________________________/________________________/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(осы нұсқамамен танысқан адамның немесе заңды өкілінің аты, әкесінің аты (бар болса),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тегі қолы, күні) / (фамилия, имя, отчество (при его наличии) лица или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представителя, ознакомившегося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предписанием,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Мәлімделген бас тарту уәждері көрсетілген жазба / Запись с указанием заявленных мотивов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16-07/333</w:t>
            </w:r>
          </w:p>
        </w:tc>
      </w:tr>
    </w:tbl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выдачи предписаний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выдачи предписаний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10 июля 2002 года "О ветеринарии" (далее – Закон) и определяют порядок составления и выдачи предписаний государственными ветеринарно-санитарными инспекторами при установлении нарушений требований законодательства Республики Казахстан в области ветеринарии.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Предпринимательского кодекса Республики Казахстан от 29 октября 2015 года (далее – Кодекс),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утвержденным приказом Генерального Прокурора Республики Казахстан от 26 января 2016 года № 13 (зарегистрирован в Реестре государственной регистрации нормативных правовых актов за № 13171).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45"/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выдачи предписаний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установления по результатам проверки нарушений требований законодательства Республики Казахстан в области ветеринарии государственными ветеринарно-санитарными инспекторами выдаются предписания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Предписание, предусмотренное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установлении таких нарушений требований ветеринарного законодательства физическими и юридическими лицами, которые в случае непринятия мер могут привести к возникновению и распространению особо опасных болезней, а также нанести вред здоровью населения, животных и ущерб экономике.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Предписание, предусмотренное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подозрения хранения и транспортировки или ввоза подконтрольных государственному ветеринарно-санитарному контролю и надзору перемещаемых (перевозимых) объектов с нарушениями, установленными в ветеринарных (ветеринарно-санитарные) правил, требований и ветеринарных нормативов;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 продукции и сырья животного происхождения отсутствует ветеринарные сопроводительные документы;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 продукцию и сырье животного происхождения отсутствует акт экспертизы (протокол испытаний);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возникновения подозрения на контаминацию продукции и сырья животного происхождения с опасными для здоровья животных и человека объектами.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Предписание, предусмотренное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случаях: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вспышки очагов особо опасных болезней животных, птиц, представляющих особую опасность для здоровья животных и человека и связанной с ними необходимостью принятия срочных мер по их предотвращению возникновения, распространения и ликвидации особо опасных болезней животных;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проведения профилактических мероприятий.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Предписание, предусмотренное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 с обязательным направлением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решения.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Предписание, предусмотренное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при обнаружении непригодных для использования без соответствующего обезвреживания (обеззараживания) или переработки продукции и сырья животного происхождения, кормов и кормовых добавок, ветеринарных препаратов.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Предписание, предусмотренное абзацем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отсутствия идентификации сельскохозяйственных животных.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Предписание, предусмотренное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выявления нарушений порядка выдачи ветеринарного паспорта.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Предписание, предусмотренное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случае возникновения необходимости проведения санитарной очистки, санитарного убоя больных животных.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проведении контроля и надзора, или отказа от подписи, государственный ветеринарно-санитарный инспектор делает в предписании соответствующую запись и второй экземпляр предписания направляет письмом в адрес представителя субъекта контроля и надзора (руководителя юридического лица либо его уполномоченного лица, физического лица, а также лицам присутствовавшим при проведении контроля и надзора).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