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dd1a" w14:textId="78fd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0 февраля 2020 года № 130. Зарегистрирован в Министерстве юстиции Республики Казахстан 11 февраля 2020 года № 20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Нур-Султана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0 000 000 000 (деся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