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aa8e" w14:textId="fc0a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24 июня 2019 года № 58 "Об утверждении типовых договоров предоставления регулируемых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января 2020 года № 4. Зарегистрирован в Министерстве юстиции Республики Казахстан 28 января 2020 года № 19933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июня 2019 года № 58 "Об утверждении типовых договоров предоставления регулируемых услуг" (зарегистрирован в Реестре государственной регистрации нормативных правовых актов за № 18889, опубликован 1 июля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услуг водоснабжения и (или) водоотведения,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случаях, оговоренных подпунктами 1) и 2) пункта 8 Договора, подключение Потребителя производится при устранении и ликвидации возникших нарушений.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предоставления услуг Потребителю за нарушения, предусмотренные подпунктом 3) пункта 8 Договора, подключение производится после погашения долга. При неоднократном отключении подключение производится после погашения долга и внесения платы за подключение.";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заключить с Поставщиком договор на предоставление услуг;";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по предоставлению подъездного пути для проезда подвижного состава при условии отсутствия конкурентного подъездного пути,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Протяженность подъездного пути, используемая ветвепользователем для проезда подвижного состава, составляет _______ метров.";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по предоставлению подъездного пути для маневровых работ, погрузки-выгрузки, других технологических операций перевозочного процесса, а также для стоянки подвижного состава, непредусмотренной технологическими операциями перевозочного процесса при условии отсутствия конкурентного подъездного пути,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Протяженность подъездного пути, используемая ветвепользователем для маневровых работ, погрузки-выгрузки, других технологических операций перевозочного процесса, а также для стоянки подвижного состава, непредусмотренной технологическими операциями перевозочного процесса при условии отсутствия конкурентного подъездного пути, составляет _____ метров.".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