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92b4" w14:textId="9f49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поставщиков на портале социальных услуг, а также снятия с регистрации на портале социальных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22 января 2020 года № 18. Зарегистрирован в Министерстве юстиции Республики Казахстан 23 января 2020 года № 19912. Утратил силу приказом и.о. Министра труда и социальной защиты населения Республики Казахстан от 16 февраля 2022 года № 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труда и социальной защиты населения РК от 16.02.2022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января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32-2 Закона Республики Казахстан от 13 апреля 2005 года "О социальной защите инвалидов в Республике Казахстан"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поставщиков на портале социальных услуг, а также снятия с регистрации на портале социальных услуг.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социальных услуг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вице-министра труда и социальной защиты населения Республики Казахстан Аукенова Е.М.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с 1 января 2020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оборонной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2020 года № 18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 поставщиков на портале социальных услуг, а также снятия с регистрации на портале социальных услуг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регистрации поставщиков на портале социальных услуг, а также снятие с регистрации на портале социальных услуг (далее – Правила) определяют порядок регистрации на портале социальных услуг и снятия с регистрации поставщиков на портале социальных услуг.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 социальных услуг (далее – Портал) – часть единой информационной системы социально-трудовой сферы, представляющая собой автоматизированную информационную систему, предоставляющую инвалидам возможность приобретения санаторно-курортного лечения, протезно-ортопедической помощи, технических вспомогательных (компенсаторных) средств, специальных средств передвижения (далее – товар), а также социальных услуг индивидуального помощника и специалиста жестового языка (далее – услуги);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поставщики товаров и (или) услуг (далее – поставщик) – физические лица, осуществляющие предпринимательскую деятельность, а также юридические лица и их филиалы, оказывающие услуги и (или) поставляющие товары.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 поставщиков на Портале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Регистрация поставщика на Портале социальных услуг проводится юридическими лицами по бизнес-идентификационному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номеру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БИН), физическими лицами по индивидуальному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идентификационному номеру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с удостоверением электронной цифровой подписи, выданной аккредитованным удостоверяющим центром Республики Казахстан (далее – ЭЦП).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Поставщик на добровольной основе проходит регистрацию на Портале в электронном виде по ссылке http://aleumet.egov.kz.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после авторизации ЭЦП на стартовой странице подписывает договор и переходит в модуль "Кабинет поставщика".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подписании ЭЦП поставщиком из информационных систем государственных органов через шлюз "электронного правительства" в модуль "Кабинет поставщика" поступают удостоверенные ЭЦП следующие данные: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юридических лиц и их филиалов: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организации;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наличии) руководителя организации;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права собственности и права аренды на недвижимое имущество, предназначенное для реализации и/или хранения товара;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учредителях;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организации (при наличии);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физических лиц, осуществляющих предпринимательскую деятельность: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наличии) физического лица;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в качестве индивидуального предпринимателя (при наличии).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Поставщик заполняет следующие поля: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цена товара и (или) услуги;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товара на складе;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контактные данные (мобильный телефон, адрес электронной почты, контактный телефон, сайт (при наличии) поставщика;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адреса объекта осуществления деятельности;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видов поставляемых товаров и оказываемых услуг;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банковских реквизитах.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Портале регистрируются поставщики, которые: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имеют налоговой задолженности и задолженности по социальным отчислениям;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подлежат процедуре банкротства либо ликвидации;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включены в реестр недобросовестных участников государственных закупок в соответствии с законодательством о государственных закупках;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имеют сертификат соответствия при поставке товаров, подлежащих обязательной сертификации;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имеют регистрационное удостоверение при поставке медицинских изделий;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представили цену товаров и (или) услуг, реализуемых через Портал социальных услуг.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Подтверждающие документы предоставляются в электронном виде.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подтверждающих документов не требуется при подтверждении информации, содержащейся в указанных документах, информационными системами государственных органов.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Поставщик заполняет не менее одной заявки на товар и (или) услуги с учетом вида деятельности, осуществляемой на Портале. Для каждого вида деятельности предусматривается отдельная заявка с описанием характеристик.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Поставщики в модуле "Кабинет поставщика" заполняют данные о реализуемых товарах и оказываемых услугах.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Поставщик подает заявление для регистрации на Портале, которое формируется на основании данных, введенных поставщиком и полученных из информационных систем государственных органов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заявление в электронном виде заверяется ЭЦП поставщика.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Поставщик обеспечивает достоверность и актуальность представляемых документов и заполненных сведений.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внесении сведений поставщиком в автоматизированном режиме производится проверка на обязательность заполнения полей и при успешном прохождении проверки производится сохранение данных.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регистрации поставщиков на Портале и одобрения заявок на товар и (или) услуги уполномоченным органом в области социальной защиты населения местных исполнительных органов областей, городов республиканского значения, столицы по месту регистрации поставщика создается Комиссия (далее - Комиссия).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нечетного количества членов, из числа членов комиссии большинством голосов избирается председатель комиссии, который руководит деятельностью комиссии, а в случае его отсутствия заместитель председателя.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секретаря комиссии выполняет специалист уполномоченного органа в области социальной защиты населения местных исполнительных органов областей, городов республиканского значения, столицы, не являющийся членом комиссии.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Секретарь Комиссии в течение одного рабочего дня со дня поступления данных принимает к исполнению заявление и заявку на товар и (или) услуги, направляет на рассмотрение Комиссии.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в течение пяти рабочих дней со дня поступления документов Поставщика осуществляет проверку на соответствие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5, в пункте 6 настоящих Правил.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 итогам рассмотрения Комиссия в течение двух рабочих дней принимает решение и подписывает протокол.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 в течение одного рабочего дня после подписания протокола размещает его на Портале.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Зарегистрированные на Портале поставщики автоматический вносятся в регистр поставщиков и (или) реестр специалистов, оказывающих услуги.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вынесения решения на Портале отражается статус заявления одобрении – "Одобрено" при одобрении или "Отказано" с указанием причин отказа в случаях: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несоответствия требованиям, предъявляемым к поставщику,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количества приложенных документов количеству, указанному поставщиком;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несоответствия подтверждающих документов наименованиям документов, указанным поставщиком;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отсутствия в приложенных документах установленных для них реквизитов: наименование и адрес организации, выдавшей документ, подпись уполномоченного лица, дату выдачи документа, номер и серию документа (при наличии), срок действия документа (при наличии);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наличия в подтверждающих документах нечетких и неразборчивых записей, явных подчисток, приписок, зачеркнутых слов, нерасшифрованных сокращений, исправлений, за исключением исправлений, заверенных подписью уполномоченного лица и скрепленных печатью (при наличии);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указанные данные в подпункте 2) пункта 5 настоящих Правил являются недостоверными;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включения поставщика в регистр снятых с регистрации поставщиков и (или) реестр снятых с регистрации специалистов, оказывающих услуги в случаях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15.</w:t>
      </w:r>
    </w:p>
    <w:bookmarkEnd w:id="67"/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снятия с регистрации на Портале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Поставщик снимается с регистрации на Портале на основании решения Комиссии в случаях: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подачи заявления о снятии с регистрации на Портале социальных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прекращения деятельности или смерти поставщика;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включения в реестр недобросовестных участников государственных закупок в соответствии с законодательством о государственных закупках;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неисполнения и (или) ненадлежащего исполнения обязательств, взятых Поставщиком посредством Портала.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Сведения, указанные в подпункте 2) пункта 15 настоящих Правил поступают из информационных систем государственных органов.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Секретарь Комиссии на еженедельной основе осуществляет проверку на предмет наличия случая, указанном в подпункте 3) пункта 15 настоящих Правил в информационных системах государственных органов.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случае, указанном в подпункте 4) пункта 15 настоящих Правил, инвалид не позднее четырнадцати календарных дней со дня, когда ему стало известно о фактах нарушения поставщиком своих обязательств, размещает на Портале соответствующую информацию: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неисполнение заказа;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несвоевременное исполнение заказа (товар доставлен позднее чем 30 календарных дней со дня заказа);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товара и/или услуг описаниям, указанным на Портале;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изменение цены товара и/или услуг в период действия цены, заявленной на Портале.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Данная информация в течение десяти рабочих дней со дня размещения инвалидом рассматривается Комиссией, которая определяет наличие или отсутствие нарушений со стороны поставщика вследствие неисполнения принятых обязательств, в соответствии с договором.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Комиссия в случаях, указанных в пункте 15 настоящих Правил принимает решение о снятии с регистрации поставщика на Портале и подписывает протокол. Секретарь Комиссии размещает протокол на Портале с указанием причины снятия с регистрации поставщика на Портале. При снятии с регистрации поставщика на Портале, его данные удаляются из регистра поставщиков и (или) реестра специалистов, оказывающих услуги и вносятся в регистр удаленных поставщиков и (или) реестр удаленных специалистов, оказывающих услуги.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32-2 Закона Республики Казахстан от 13 апреля 2005 года "О социальной защите инвалидов в Республике Казахстан", в случае снятия поставщика с регистрации на Портале социальных услуг по основанию, предусмотренному подпунктом 3) пункта 15 настоящих Правил, последующая регистрация на Портале социальных услуг возможна после исключения сведений о нем из реестра недобросовестных участников государственных закупок в соответствии с законодательством Республики Казахстан о государственных закупках.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поставщиков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портале социальных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снятие с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портале социальных услуг</w:t>
            </w:r>
          </w:p>
        </w:tc>
      </w:tr>
    </w:tbl>
    <w:bookmarkStart w:name="z9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на регистрацию на Портале социальных услуг</w:t>
      </w:r>
    </w:p>
    <w:bookmarkEnd w:id="84"/>
    <w:p>
      <w:pPr>
        <w:spacing w:after="0"/>
        <w:ind w:left="0"/>
        <w:jc w:val="both"/>
      </w:pPr>
      <w:bookmarkStart w:name="z93" w:id="85"/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на Портале социальных услуг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или сокращенное (если имеется) наименование поставщика)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(БИН, ИИН, номер государственной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деятельности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или индивидуального предпринимателя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(область, город, район, населенный пункт,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(область, город, район, населенный пункт,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подтверждаю,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 направлена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любая информация по вопросам оказания услуг и (или) реализация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моих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и пользования Порталом социальных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Удостоверено ЭЦП руководителя___________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__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поставщиков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портале социальных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снятие с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портале социальных услуг</w:t>
            </w:r>
          </w:p>
        </w:tc>
      </w:tr>
    </w:tbl>
    <w:bookmarkStart w:name="z9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на снятие с регистрации на Портале социальных услуг</w:t>
      </w:r>
    </w:p>
    <w:bookmarkEnd w:id="86"/>
    <w:p>
      <w:pPr>
        <w:spacing w:after="0"/>
        <w:ind w:left="0"/>
        <w:jc w:val="both"/>
      </w:pPr>
      <w:bookmarkStart w:name="z96" w:id="87"/>
      <w:r>
        <w:rPr>
          <w:rFonts w:ascii="Times New Roman"/>
          <w:b w:val="false"/>
          <w:i w:val="false"/>
          <w:color w:val="000000"/>
          <w:sz w:val="28"/>
        </w:rPr>
        <w:t>
      Прошу снять с регистрации на Портале социальных услуг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или сокращенное (если имеется) наименование поставщика)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(БИН, ИИН, номер государственной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деятельности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или индивидуального предпринимателя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(область, город, район, населенный пункт,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(область, город, район, населенный пункт,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подтверждаю,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 направлена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любая информация по вопросам оказания услуг и (или) реализации товаров;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 прилагаемые документы соответствуют действительности и являются действительными.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Даю согласие на сбор и обработку моих персональных данных ограниченного доступа,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составляющих охраняемую законом тайну, содержащихся в информационных системах,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и пользования Порталом социальных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Удостоверено ЭЦП руководителя___________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__ __________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