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9df4" w14:textId="5619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8 января 2020 года № 2. Зарегистрирован в Министерстве юстиции Республики Казахстан 13 января 2020 года № 19868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подпунктом 52)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 (зарегистрирован в Реестре государственной регистрации нормативных правовых актов за № 9677, опубликован 23 сентября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денег по договорам о спортивной деятельности со спортсменами высокого класса, утвержденные указанным приказом, на казахском языке изложить в новой редакции согласно приложению к настоящему приказу, текст на русском языке не меняется;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денег по договорам с тренерами и специалистами в области физической культуры и спорта, осуществляющими подготовку спортсменов высокого класса,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графы 2 вносится изменение в текст на казахском языке, текст на русском языке не меняется;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графы 4 вносится изменение в текст на казахском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в графу 2 вносится изменение в текст на казахском языке, текст на русском языке не меняется;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строку, порядковый номер 6, вносится изменение в текст на казахском языке, текст на русском языке не меняется.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