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6d9d" w14:textId="f7f6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6 января 2020 года № 2. Зарегистрирован в Министерстве юстиции Республики Казахстан 8 января 2020 года № 19847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юстиции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 государственную регистрацию настоящего приказа.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юстиции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2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8 декабря 2015 года № 617 "Об утверждении Правил оплаты юридической помощи, оказываемой адвокатом, и возмещения расходов, связанных с защитой и представительством" (зарегистрирован в Реестре государственной регистрации нормативных правовых актов за № 12434, опубликован 22 декабря 2015 года в информационно-правовой системе "Әділет").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октября 2016 года № 888 "О внесении изменений в приказ Министра юстиции Республики Казахстан от 8 декабря 2015 года "Об утверждении Правил оплаты юридической помощи, оказываемой адвокатом, и возмещения расходов, связанных с защитой и представительством" (зарегистрирован в Реестре государственной регистрации нормативных правовых актов за № 14633, опубликован 20 января 2017 года в Эталонном контрольном банке нормативных правовых актов Республики Казахстан).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апреля 2011 года № 165 "Об утверждении формы ордера адвоката" (зарегистрирован в Реестре государственной регистрации нормативных правовых актов за № 6949, опубликован 12 июля 2011 года в газете "Казахстанская правда" №217 (26638).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