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084e" w14:textId="b280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марта 2019 года № 37-2. Зарегистрировано Департаментом юстиции Западно-Казахстанской области 18 марта 2019 года № 5570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марта 2019 года №37-2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 декабря 2017 года №17-2 "О районном бюджете на 2018-2020 годы" (зарегистрированное в Реестре государственной регистрации нормативных правовых актов №5015, опубликованное 10 января 2018 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декабря 2017 года №18-2 "О бюджете Чингирлауского сельского округа Чингирлауского района на 2018-2020 годы" (зарегистрированное в Реестре государственной регистрации нормативных правовых актов №5030, опубликованное 18 января 2018 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 марта 2018 года №21-2 "О внесении изменений и дополнений в решение Чингирлауского районного маслихата от 20 декабря 2017 года №17-2 "О районном бюджете на 2018-2020 годы" (зарегистрированное в Реестре государственной регистрации нормативных правовых актов №5171, опубликованное 28 апреля 2018 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апреля 2018 года №22-1 "О внесении изменений и дополнения в решение Чингирлауского районного маслихата от 29 декабря 2017 года №18-2 "О бюджете Чингирлауского сельского округа Чингирлауского района на 2018-2020 годы" (зарегистрированное в Реестре государственной регистрации нормативных правовых актов №5190, опубликованное 15 мая 2018 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10 июля 2018 года №25-1 "О внесении изменений и дополнений в решение Чингирлауского районного маслихата от 20 декабря 2017 года №17-2 "О районном бюджете на 2018-2020 годы" (зарегистрированное в Реестре государственной регистрации нормативных правовых актов №5289, опубликованное 26 июля 2018 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22 августа 2018 года №28-1 "О внесении изменений и дополнений в решение Чингирлауского районного маслихата от 29 декабря 2017 года №18-2 "О бюджете Чингирлауского сельского округа Чингирлауского района на 2018-2020 годы" (зарегистрированное в Реестре государственной регистрации нормативных правовых актов №5326, опубликованное 10 сентября 2018 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12 октября 2018 года №31-1 "О внесении изменений и дополнений в решение Чингирлауского районного маслихата от 20 декабря 2017 года №17-2 "О районном бюджете на 2018-2020 годы" (зарегистрированное в Реестре государственной регистрации нормативных правовых актов №5351, опубликованное 22 октября 2018 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31 октября 2018 года №32-2 "О внесении изменений в решение Чингирлауского районного маслихата от 29 декабря 2017 года №18-2 "О бюджете Чингирлауского сельского округа Чингирлауского района на 2018-2020 годы" (зарегистрированное в Реестре государственной регистрации нормативных правовых актов №5384, опубликованное 14 ноября 2018 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13 декабря 2018 года №33-1 "О внесении изменений и дополнений в решение Чингирлауского районного маслихата от 20 декабря 2017 года №17-2 "О районном бюджете на 2018-2020 годы" (зарегистрированное в Реестре государственной регистрации нормативных правовых актов №5465, опубликованное 14 января 2019 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