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4f82" w14:textId="c054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Сырымского района от 28 октября 2016 года № 410 "Об определении сроков предоставления заявки на субсидирования повышения урожайности и качества продукции растениеводства, стоимости горюче-смазочных материалов и других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сельскохозяйсвенных культур в защищенном грунте на 2016 год по Сырымскому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23 января 2019 года № 31. Зарегистрировано Департаментом юстиции Западно-Казахстанской области 28 января 2019 года № 5527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28 октября 2016 года № 410 "Об определении сроков предоставления заявки на субсидирования повышения урожайности и качества продукции растениеводства, стоимости горюче-смазочных материалов и других ценностей, необходимых для проведения весенне-полевых и уборочных работ, путем субсидирования производства приоритетных култур и стоимости затрат на возделывание сельскохозяйсвенных культур в защищенном грунте на 2016 год по Сырымскому району" (зарегистрированное в Реестре государственной регистрации нормативных правовых актов №4596, опубликованное 14 ноября 2016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Сырымского района (Е.Сарсенов)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Сырымского района Е.Сарсенова.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