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d27f" w14:textId="777d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9 декабря 2019 года № 409. Зарегистрировано Департаментом юстиции Западно-Казахстанской области 10 декабря 2019 года № 5887. Утратило силу постановлением акимата Казталовского района Западно-Казахстанской области от 20 декабря 2020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01.01.2020.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Казталовского района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30 мая 2018 года №222 "Об утверждении коэффициентов зонирования, учитывающих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№5219, опубликованное 8 июня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Казталовского района (Е.Ескендиров)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Р.Зулкашева.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409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объекта налогообложения в населенном пункте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